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27AD13"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C27A392"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57BAE0A5"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748F428" w14:textId="77777777" w:rsidR="00676A6A" w:rsidRPr="008A2F25" w:rsidRDefault="00676A6A" w:rsidP="00676A6A">
      <w:pPr>
        <w:tabs>
          <w:tab w:val="left" w:pos="7545"/>
        </w:tabs>
        <w:autoSpaceDE w:val="0"/>
        <w:jc w:val="both"/>
        <w:rPr>
          <w:rFonts w:ascii="Arial" w:hAnsi="Arial" w:cs="Arial"/>
          <w:b/>
          <w:szCs w:val="28"/>
        </w:rPr>
      </w:pPr>
      <w:r w:rsidRPr="008A2F25">
        <w:rPr>
          <w:rFonts w:ascii="Arial" w:hAnsi="Arial" w:cs="Arial"/>
          <w:b/>
          <w:bCs/>
          <w:szCs w:val="28"/>
        </w:rPr>
        <w:t>Lic. Héctor Germán René López Santillana</w:t>
      </w:r>
      <w:r w:rsidRPr="008A2F25">
        <w:rPr>
          <w:rFonts w:ascii="Arial" w:hAnsi="Arial" w:cs="Arial"/>
          <w:b/>
          <w:bCs/>
          <w:szCs w:val="28"/>
        </w:rPr>
        <w:tab/>
      </w:r>
    </w:p>
    <w:p w14:paraId="04CB70AF" w14:textId="77777777" w:rsidR="00676A6A" w:rsidRPr="008A2F25" w:rsidRDefault="00676A6A" w:rsidP="00676A6A">
      <w:pPr>
        <w:autoSpaceDE w:val="0"/>
        <w:jc w:val="both"/>
        <w:rPr>
          <w:rFonts w:ascii="Arial" w:hAnsi="Arial" w:cs="Arial"/>
          <w:b/>
          <w:szCs w:val="28"/>
        </w:rPr>
      </w:pPr>
      <w:r w:rsidRPr="008A2F25">
        <w:rPr>
          <w:rFonts w:ascii="Arial" w:hAnsi="Arial" w:cs="Arial"/>
          <w:b/>
          <w:szCs w:val="28"/>
        </w:rPr>
        <w:t>Presidente Municipal</w:t>
      </w:r>
    </w:p>
    <w:p w14:paraId="0BAEAE5D" w14:textId="77777777" w:rsidR="00676A6A" w:rsidRPr="008A2F25" w:rsidRDefault="00676A6A" w:rsidP="00676A6A">
      <w:pPr>
        <w:autoSpaceDE w:val="0"/>
        <w:jc w:val="both"/>
        <w:rPr>
          <w:rFonts w:ascii="Arial" w:hAnsi="Arial" w:cs="Arial"/>
          <w:b/>
          <w:color w:val="C00000"/>
          <w:sz w:val="22"/>
          <w:shd w:val="clear" w:color="auto" w:fill="FFFF00"/>
        </w:rPr>
      </w:pPr>
      <w:r w:rsidRPr="008A2F25">
        <w:rPr>
          <w:rFonts w:ascii="Arial" w:hAnsi="Arial" w:cs="Arial"/>
          <w:b/>
          <w:szCs w:val="28"/>
        </w:rPr>
        <w:t>H. Ayuntamiento de León, Guanajuato.</w:t>
      </w:r>
    </w:p>
    <w:p w14:paraId="4763CF85" w14:textId="77777777" w:rsidR="00676A6A" w:rsidRPr="008A2F25" w:rsidRDefault="00676A6A" w:rsidP="00676A6A">
      <w:pPr>
        <w:jc w:val="both"/>
        <w:rPr>
          <w:rFonts w:ascii="Arial" w:hAnsi="Arial" w:cs="Arial"/>
          <w:b/>
          <w:color w:val="C00000"/>
          <w:sz w:val="22"/>
          <w:shd w:val="clear" w:color="auto" w:fill="FFFF00"/>
        </w:rPr>
      </w:pPr>
    </w:p>
    <w:p w14:paraId="5B1D01D3" w14:textId="77777777" w:rsidR="00676A6A" w:rsidRPr="008A2F25" w:rsidRDefault="00676A6A" w:rsidP="00676A6A">
      <w:pPr>
        <w:jc w:val="both"/>
        <w:rPr>
          <w:rFonts w:ascii="Arial" w:hAnsi="Arial" w:cs="Arial"/>
          <w:b/>
          <w:color w:val="C00000"/>
          <w:sz w:val="22"/>
          <w:shd w:val="clear" w:color="auto" w:fill="FFFF00"/>
        </w:rPr>
      </w:pPr>
    </w:p>
    <w:p w14:paraId="02DBD3B2" w14:textId="77777777" w:rsidR="00676A6A" w:rsidRPr="008A2F25" w:rsidRDefault="00676A6A" w:rsidP="00676A6A">
      <w:pPr>
        <w:jc w:val="both"/>
        <w:rPr>
          <w:rFonts w:ascii="Arial" w:hAnsi="Arial" w:cs="Arial"/>
          <w:b/>
          <w:color w:val="C00000"/>
          <w:sz w:val="22"/>
          <w:shd w:val="clear" w:color="auto" w:fill="FFFF00"/>
        </w:rPr>
      </w:pPr>
    </w:p>
    <w:p w14:paraId="4655178D" w14:textId="77777777" w:rsidR="00676A6A" w:rsidRPr="008A2F25" w:rsidRDefault="00676A6A" w:rsidP="00676A6A">
      <w:pPr>
        <w:jc w:val="both"/>
        <w:rPr>
          <w:rFonts w:ascii="Arial" w:hAnsi="Arial" w:cs="Arial"/>
          <w:b/>
          <w:color w:val="C00000"/>
          <w:shd w:val="clear" w:color="auto" w:fill="FFFF00"/>
        </w:rPr>
      </w:pPr>
    </w:p>
    <w:p w14:paraId="6C79B6FF" w14:textId="31269DFA" w:rsidR="00411084" w:rsidRPr="008A2F25" w:rsidRDefault="00676A6A" w:rsidP="00411084">
      <w:pPr>
        <w:jc w:val="both"/>
        <w:rPr>
          <w:rFonts w:ascii="Arial" w:hAnsi="Arial" w:cs="Arial"/>
          <w:color w:val="C00000"/>
          <w:shd w:val="clear" w:color="auto" w:fill="FFFF00"/>
        </w:rPr>
      </w:pPr>
      <w:r w:rsidRPr="008A2F25">
        <w:rPr>
          <w:rFonts w:ascii="Arial" w:hAnsi="Arial" w:cs="Arial"/>
        </w:rPr>
        <w:t xml:space="preserve">Lic. Leopoldo Edgardo Jiménez Soto,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sidR="008B02E2">
        <w:rPr>
          <w:rFonts w:ascii="Arial" w:hAnsi="Arial" w:cs="Arial"/>
          <w:b/>
        </w:rPr>
        <w:t>Julio</w:t>
      </w:r>
      <w:r w:rsidR="00411084" w:rsidRPr="008A2F25">
        <w:rPr>
          <w:rFonts w:ascii="Arial" w:hAnsi="Arial" w:cs="Arial"/>
          <w:b/>
        </w:rPr>
        <w:t xml:space="preserve"> - </w:t>
      </w:r>
      <w:r w:rsidR="008B02E2">
        <w:rPr>
          <w:rFonts w:ascii="Arial" w:hAnsi="Arial" w:cs="Arial"/>
          <w:b/>
        </w:rPr>
        <w:t>Agosto</w:t>
      </w:r>
      <w:r w:rsidR="00411084" w:rsidRPr="008A2F25">
        <w:rPr>
          <w:rFonts w:ascii="Arial" w:hAnsi="Arial" w:cs="Arial"/>
          <w:b/>
        </w:rPr>
        <w:t xml:space="preserve"> de </w:t>
      </w:r>
      <w:r w:rsidR="00411084">
        <w:rPr>
          <w:rFonts w:ascii="Arial" w:hAnsi="Arial" w:cs="Arial"/>
          <w:b/>
        </w:rPr>
        <w:t>2021</w:t>
      </w:r>
      <w:r w:rsidR="00411084" w:rsidRPr="008A2F25">
        <w:rPr>
          <w:rFonts w:ascii="Arial" w:hAnsi="Arial" w:cs="Arial"/>
          <w:b/>
        </w:rPr>
        <w:t>.</w:t>
      </w:r>
    </w:p>
    <w:p w14:paraId="4975456E" w14:textId="4DFFE179" w:rsidR="00676A6A" w:rsidRPr="008A2F25" w:rsidRDefault="00676A6A" w:rsidP="00676A6A">
      <w:pPr>
        <w:jc w:val="both"/>
        <w:rPr>
          <w:rFonts w:ascii="Arial" w:hAnsi="Arial" w:cs="Arial"/>
          <w:color w:val="C00000"/>
          <w:shd w:val="clear" w:color="auto" w:fill="FFFF00"/>
        </w:rPr>
      </w:pPr>
    </w:p>
    <w:p w14:paraId="32F56933" w14:textId="77777777" w:rsidR="00676A6A" w:rsidRPr="008A2F25" w:rsidRDefault="00676A6A" w:rsidP="00676A6A">
      <w:pPr>
        <w:jc w:val="center"/>
        <w:rPr>
          <w:rFonts w:ascii="Arial" w:hAnsi="Arial" w:cs="Arial"/>
          <w:b/>
          <w:color w:val="C00000"/>
          <w:shd w:val="clear" w:color="auto" w:fill="FFFF00"/>
        </w:rPr>
      </w:pPr>
    </w:p>
    <w:p w14:paraId="0BD19402" w14:textId="77777777" w:rsidR="00676A6A" w:rsidRPr="008A2F25" w:rsidRDefault="00676A6A" w:rsidP="00676A6A">
      <w:pPr>
        <w:jc w:val="center"/>
        <w:rPr>
          <w:rFonts w:ascii="Arial" w:hAnsi="Arial" w:cs="Arial"/>
          <w:b/>
          <w:color w:val="C00000"/>
          <w:shd w:val="clear" w:color="auto" w:fill="FFFF00"/>
        </w:rPr>
      </w:pPr>
    </w:p>
    <w:p w14:paraId="0227D956" w14:textId="77777777" w:rsidR="00676A6A" w:rsidRPr="008A2F25" w:rsidRDefault="00676A6A" w:rsidP="00676A6A">
      <w:pPr>
        <w:jc w:val="center"/>
        <w:rPr>
          <w:rFonts w:ascii="Arial" w:hAnsi="Arial" w:cs="Arial"/>
          <w:b/>
          <w:color w:val="C00000"/>
          <w:shd w:val="clear" w:color="auto" w:fill="FFFF00"/>
        </w:rPr>
      </w:pPr>
    </w:p>
    <w:p w14:paraId="4DC96C18" w14:textId="77777777" w:rsidR="00676A6A" w:rsidRPr="008A2F25" w:rsidRDefault="00676A6A" w:rsidP="00676A6A">
      <w:pPr>
        <w:tabs>
          <w:tab w:val="left" w:pos="2400"/>
        </w:tabs>
        <w:rPr>
          <w:rFonts w:ascii="Arial" w:hAnsi="Arial" w:cs="Arial"/>
          <w:b/>
        </w:rPr>
      </w:pPr>
    </w:p>
    <w:p w14:paraId="4344A2DF" w14:textId="77777777" w:rsidR="00676A6A" w:rsidRPr="008A2F25" w:rsidRDefault="00676A6A" w:rsidP="00676A6A">
      <w:pPr>
        <w:tabs>
          <w:tab w:val="left" w:pos="2400"/>
        </w:tabs>
        <w:rPr>
          <w:rFonts w:ascii="Arial" w:hAnsi="Arial" w:cs="Arial"/>
          <w:b/>
        </w:rPr>
      </w:pPr>
    </w:p>
    <w:p w14:paraId="3B2920CD" w14:textId="1006E69C" w:rsidR="00676A6A" w:rsidRPr="008A2F25" w:rsidRDefault="00676A6A" w:rsidP="00676A6A">
      <w:pPr>
        <w:tabs>
          <w:tab w:val="left" w:pos="2400"/>
        </w:tabs>
        <w:jc w:val="center"/>
        <w:rPr>
          <w:rFonts w:ascii="Arial" w:hAnsi="Arial" w:cs="Arial"/>
          <w:b/>
        </w:rPr>
      </w:pPr>
      <w:r w:rsidRPr="008A2F25">
        <w:rPr>
          <w:rFonts w:ascii="Arial" w:hAnsi="Arial" w:cs="Arial"/>
          <w:b/>
        </w:rPr>
        <w:t xml:space="preserve">León, Guanajuato a </w:t>
      </w:r>
      <w:r w:rsidR="00827395" w:rsidRPr="00827395">
        <w:rPr>
          <w:rFonts w:ascii="Arial" w:hAnsi="Arial" w:cs="Arial"/>
          <w:b/>
        </w:rPr>
        <w:t xml:space="preserve">21 de Septiembre </w:t>
      </w:r>
      <w:r w:rsidR="009C2C97" w:rsidRPr="005069B5">
        <w:rPr>
          <w:rFonts w:ascii="Arial" w:hAnsi="Arial" w:cs="Arial"/>
          <w:b/>
        </w:rPr>
        <w:t xml:space="preserve"> del 2021</w:t>
      </w:r>
    </w:p>
    <w:p w14:paraId="33DC1F81" w14:textId="77777777" w:rsidR="00676A6A" w:rsidRPr="008A2F25" w:rsidRDefault="00676A6A" w:rsidP="00676A6A">
      <w:pPr>
        <w:jc w:val="center"/>
        <w:rPr>
          <w:rFonts w:ascii="Arial" w:hAnsi="Arial" w:cs="Arial"/>
          <w:b/>
        </w:rPr>
      </w:pPr>
    </w:p>
    <w:p w14:paraId="1EB17933" w14:textId="77777777" w:rsidR="00676A6A" w:rsidRPr="008A2F25" w:rsidRDefault="00676A6A" w:rsidP="00676A6A">
      <w:pPr>
        <w:jc w:val="center"/>
        <w:rPr>
          <w:rFonts w:ascii="Arial" w:hAnsi="Arial" w:cs="Arial"/>
          <w:b/>
        </w:rPr>
      </w:pPr>
    </w:p>
    <w:p w14:paraId="19834B22" w14:textId="77777777" w:rsidR="00676A6A" w:rsidRPr="008A2F25" w:rsidRDefault="00676A6A" w:rsidP="00676A6A">
      <w:pPr>
        <w:jc w:val="center"/>
        <w:rPr>
          <w:rFonts w:ascii="Arial" w:hAnsi="Arial" w:cs="Arial"/>
          <w:b/>
        </w:rPr>
      </w:pPr>
    </w:p>
    <w:p w14:paraId="5CE61444" w14:textId="77777777" w:rsidR="00676A6A" w:rsidRPr="008A2F25" w:rsidRDefault="00676A6A" w:rsidP="00676A6A">
      <w:pPr>
        <w:jc w:val="center"/>
        <w:rPr>
          <w:rFonts w:ascii="Arial" w:hAnsi="Arial" w:cs="Arial"/>
          <w:b/>
        </w:rPr>
      </w:pPr>
    </w:p>
    <w:p w14:paraId="01A46866" w14:textId="77777777" w:rsidR="00676A6A" w:rsidRPr="008A2F25" w:rsidRDefault="00676A6A" w:rsidP="00676A6A">
      <w:pPr>
        <w:jc w:val="center"/>
        <w:rPr>
          <w:rFonts w:ascii="Arial" w:hAnsi="Arial" w:cs="Arial"/>
          <w:b/>
          <w:bCs/>
        </w:rPr>
      </w:pPr>
      <w:r w:rsidRPr="008A2F25">
        <w:rPr>
          <w:rFonts w:ascii="Arial" w:hAnsi="Arial" w:cs="Arial"/>
          <w:b/>
        </w:rPr>
        <w:t>Respetuosamente</w:t>
      </w:r>
    </w:p>
    <w:p w14:paraId="1B45AF8E" w14:textId="77777777" w:rsidR="00676A6A" w:rsidRPr="008A2F25" w:rsidRDefault="00676A6A" w:rsidP="00676A6A">
      <w:pPr>
        <w:jc w:val="center"/>
        <w:rPr>
          <w:rFonts w:ascii="Arial" w:hAnsi="Arial" w:cs="Arial"/>
          <w:b/>
        </w:rPr>
      </w:pPr>
      <w:r w:rsidRPr="008A2F25">
        <w:rPr>
          <w:rFonts w:ascii="Arial" w:hAnsi="Arial" w:cs="Arial"/>
          <w:b/>
        </w:rPr>
        <w:t>“El Trabajo Todo lo Vence”</w:t>
      </w:r>
    </w:p>
    <w:p w14:paraId="1643142E" w14:textId="77777777" w:rsidR="00411084" w:rsidRPr="000C3648" w:rsidRDefault="00411084" w:rsidP="00411084">
      <w:pPr>
        <w:jc w:val="center"/>
        <w:rPr>
          <w:rFonts w:ascii="Arial" w:hAnsi="Arial" w:cs="Arial"/>
          <w:b/>
          <w:szCs w:val="22"/>
        </w:rPr>
      </w:pPr>
      <w:r w:rsidRPr="000C3648">
        <w:rPr>
          <w:rFonts w:ascii="Arial" w:hAnsi="Arial" w:cs="Arial"/>
          <w:b/>
          <w:szCs w:val="22"/>
        </w:rPr>
        <w:t>“2021, Año de la Independencia”</w:t>
      </w:r>
    </w:p>
    <w:p w14:paraId="6E287DC5" w14:textId="77777777" w:rsidR="00676A6A" w:rsidRPr="008A2F25" w:rsidRDefault="00676A6A" w:rsidP="00676A6A">
      <w:pPr>
        <w:tabs>
          <w:tab w:val="left" w:pos="2400"/>
        </w:tabs>
        <w:jc w:val="center"/>
        <w:rPr>
          <w:rFonts w:ascii="Arial" w:hAnsi="Arial" w:cs="Arial"/>
          <w:b/>
          <w:color w:val="C00000"/>
        </w:rPr>
      </w:pPr>
    </w:p>
    <w:p w14:paraId="226DD5AB" w14:textId="77777777" w:rsidR="00676A6A" w:rsidRPr="008A2F25" w:rsidRDefault="00676A6A" w:rsidP="00676A6A">
      <w:pPr>
        <w:tabs>
          <w:tab w:val="left" w:pos="2400"/>
        </w:tabs>
        <w:jc w:val="center"/>
        <w:rPr>
          <w:rFonts w:ascii="Arial" w:hAnsi="Arial" w:cs="Arial"/>
          <w:b/>
        </w:rPr>
      </w:pPr>
    </w:p>
    <w:p w14:paraId="6AAAD88F" w14:textId="77777777" w:rsidR="00676A6A" w:rsidRPr="008A2F25" w:rsidRDefault="00676A6A" w:rsidP="00676A6A">
      <w:pPr>
        <w:tabs>
          <w:tab w:val="left" w:pos="2400"/>
        </w:tabs>
        <w:jc w:val="center"/>
        <w:rPr>
          <w:rFonts w:ascii="Arial" w:hAnsi="Arial" w:cs="Arial"/>
          <w:b/>
        </w:rPr>
      </w:pPr>
    </w:p>
    <w:p w14:paraId="3742E52E" w14:textId="77777777" w:rsidR="00676A6A" w:rsidRPr="008A2F25" w:rsidRDefault="00676A6A" w:rsidP="00676A6A">
      <w:pPr>
        <w:tabs>
          <w:tab w:val="left" w:pos="2400"/>
        </w:tabs>
        <w:jc w:val="center"/>
        <w:rPr>
          <w:rFonts w:ascii="Arial" w:hAnsi="Arial" w:cs="Arial"/>
          <w:b/>
        </w:rPr>
      </w:pPr>
      <w:r w:rsidRPr="008A2F25">
        <w:rPr>
          <w:rFonts w:ascii="Arial" w:hAnsi="Arial" w:cs="Arial"/>
          <w:b/>
        </w:rPr>
        <w:t xml:space="preserve">Lic. Leopoldo Edgardo Jiménez Soto </w:t>
      </w:r>
    </w:p>
    <w:p w14:paraId="1C5ED986" w14:textId="77777777" w:rsidR="00676A6A" w:rsidRPr="008A2F25" w:rsidRDefault="00676A6A" w:rsidP="00676A6A">
      <w:pPr>
        <w:tabs>
          <w:tab w:val="left" w:pos="2400"/>
        </w:tabs>
        <w:jc w:val="center"/>
        <w:rPr>
          <w:rFonts w:ascii="Arial" w:hAnsi="Arial" w:cs="Arial"/>
          <w:b/>
          <w:sz w:val="18"/>
          <w:szCs w:val="18"/>
        </w:rPr>
      </w:pPr>
      <w:r w:rsidRPr="008A2F25">
        <w:rPr>
          <w:rFonts w:ascii="Arial" w:hAnsi="Arial" w:cs="Arial"/>
          <w:b/>
        </w:rPr>
        <w:t>Contralor Municipal</w:t>
      </w:r>
    </w:p>
    <w:p w14:paraId="7DCBABEA" w14:textId="77777777" w:rsidR="00676A6A" w:rsidRPr="008A2F25" w:rsidRDefault="00676A6A" w:rsidP="00676A6A">
      <w:pPr>
        <w:jc w:val="center"/>
        <w:rPr>
          <w:rFonts w:ascii="Arial" w:hAnsi="Arial" w:cs="Arial"/>
          <w:b/>
          <w:color w:val="C00000"/>
          <w:shd w:val="clear" w:color="auto" w:fill="FFFF00"/>
        </w:rPr>
      </w:pPr>
    </w:p>
    <w:p w14:paraId="098F1FBB" w14:textId="77777777" w:rsidR="00676A6A" w:rsidRPr="0076108E" w:rsidRDefault="00676A6A" w:rsidP="00676A6A">
      <w:pPr>
        <w:jc w:val="center"/>
        <w:rPr>
          <w:rFonts w:ascii="Gotham Rounded Book" w:hAnsi="Gotham Rounded Book" w:cs="Linux Libertine"/>
          <w:b/>
          <w:color w:val="C00000"/>
          <w:shd w:val="clear" w:color="auto" w:fill="FFFF00"/>
        </w:rPr>
      </w:pPr>
    </w:p>
    <w:p w14:paraId="52C0F5D1" w14:textId="77777777" w:rsidR="00676A6A" w:rsidRPr="0076108E" w:rsidRDefault="00676A6A" w:rsidP="00676A6A">
      <w:pPr>
        <w:autoSpaceDE w:val="0"/>
        <w:jc w:val="both"/>
        <w:rPr>
          <w:rFonts w:ascii="Gotham Rounded Book" w:hAnsi="Gotham Rounded Book" w:cs="Linux Libertine"/>
          <w:b/>
          <w:bCs/>
          <w:sz w:val="28"/>
          <w:szCs w:val="28"/>
        </w:rPr>
      </w:pPr>
    </w:p>
    <w:p w14:paraId="4FA32532" w14:textId="77777777" w:rsidR="00676A6A" w:rsidRPr="0076108E" w:rsidRDefault="00676A6A" w:rsidP="00676A6A">
      <w:pPr>
        <w:autoSpaceDE w:val="0"/>
        <w:jc w:val="both"/>
        <w:rPr>
          <w:rFonts w:ascii="Gotham Rounded Book" w:hAnsi="Gotham Rounded Book" w:cs="Linux Libertine"/>
          <w:b/>
          <w:bCs/>
          <w:sz w:val="28"/>
          <w:szCs w:val="28"/>
        </w:rPr>
      </w:pPr>
    </w:p>
    <w:p w14:paraId="40D6D9F0" w14:textId="77777777" w:rsidR="00676A6A" w:rsidRPr="0076108E" w:rsidRDefault="00676A6A" w:rsidP="00676A6A">
      <w:pPr>
        <w:autoSpaceDE w:val="0"/>
        <w:jc w:val="both"/>
        <w:rPr>
          <w:rFonts w:ascii="Gotham Rounded Book" w:hAnsi="Gotham Rounded Book" w:cs="Linux Libertine"/>
          <w:b/>
          <w:bCs/>
          <w:sz w:val="28"/>
          <w:szCs w:val="28"/>
        </w:rPr>
      </w:pPr>
    </w:p>
    <w:p w14:paraId="0D739FD0" w14:textId="77777777" w:rsidR="00676A6A" w:rsidRPr="0076108E" w:rsidRDefault="00676A6A" w:rsidP="00676A6A">
      <w:pPr>
        <w:rPr>
          <w:rFonts w:ascii="Gotham Rounded Book" w:hAnsi="Gotham Rounded Book" w:cs="Linux Libertine"/>
          <w:b/>
          <w:sz w:val="36"/>
          <w:szCs w:val="36"/>
        </w:rPr>
      </w:pPr>
    </w:p>
    <w:p w14:paraId="27C696F3" w14:textId="77777777" w:rsidR="00676A6A" w:rsidRPr="0076108E" w:rsidRDefault="00676A6A" w:rsidP="00676A6A">
      <w:pPr>
        <w:rPr>
          <w:rFonts w:ascii="Gotham Rounded Book" w:hAnsi="Gotham Rounded Book" w:cs="Linux Libertine"/>
          <w:b/>
          <w:sz w:val="36"/>
          <w:szCs w:val="36"/>
        </w:rPr>
      </w:pPr>
    </w:p>
    <w:p w14:paraId="0899BE73" w14:textId="77777777" w:rsidR="00676A6A" w:rsidRDefault="00676A6A" w:rsidP="00676A6A">
      <w:pPr>
        <w:rPr>
          <w:rFonts w:ascii="Gotham Rounded Book" w:hAnsi="Gotham Rounded Book" w:cs="Linux Libertine"/>
          <w:b/>
          <w:sz w:val="40"/>
          <w:szCs w:val="36"/>
        </w:rPr>
      </w:pPr>
    </w:p>
    <w:p w14:paraId="0D2BF0E9" w14:textId="77777777" w:rsidR="00676A6A" w:rsidRDefault="00676A6A" w:rsidP="00676A6A">
      <w:pPr>
        <w:rPr>
          <w:rFonts w:ascii="Gotham Rounded Book" w:hAnsi="Gotham Rounded Book" w:cs="Linux Libertine"/>
          <w:b/>
          <w:sz w:val="40"/>
          <w:szCs w:val="36"/>
        </w:rPr>
      </w:pPr>
    </w:p>
    <w:p w14:paraId="69C5D7C9" w14:textId="77777777" w:rsidR="00676A6A" w:rsidRPr="0076108E" w:rsidRDefault="00676A6A" w:rsidP="00676A6A">
      <w:pPr>
        <w:rPr>
          <w:rFonts w:ascii="Gotham Rounded Book" w:hAnsi="Gotham Rounded Book" w:cs="Linux Libertine"/>
          <w:b/>
          <w:sz w:val="40"/>
          <w:szCs w:val="36"/>
        </w:rPr>
      </w:pPr>
    </w:p>
    <w:p w14:paraId="65F41C40" w14:textId="77777777" w:rsidR="00676A6A" w:rsidRDefault="00676A6A" w:rsidP="00676A6A">
      <w:pPr>
        <w:pStyle w:val="Estilo1"/>
        <w:jc w:val="center"/>
        <w:rPr>
          <w:color w:val="002060"/>
          <w:sz w:val="48"/>
        </w:rPr>
      </w:pPr>
      <w:bookmarkStart w:id="0" w:name="_Toc3184748"/>
      <w:bookmarkStart w:id="1" w:name="_Toc3275220"/>
      <w:bookmarkStart w:id="2" w:name="_Toc3293296"/>
      <w:bookmarkStart w:id="3" w:name="_Toc8651090"/>
      <w:bookmarkStart w:id="4" w:name="_Toc8740994"/>
      <w:r w:rsidRPr="00F71975">
        <w:rPr>
          <w:color w:val="002060"/>
          <w:sz w:val="48"/>
        </w:rPr>
        <w:t>Informe Bimestral de Actividades</w:t>
      </w:r>
      <w:bookmarkEnd w:id="0"/>
      <w:bookmarkEnd w:id="1"/>
      <w:bookmarkEnd w:id="2"/>
      <w:bookmarkEnd w:id="3"/>
      <w:bookmarkEnd w:id="4"/>
    </w:p>
    <w:p w14:paraId="098C0479" w14:textId="6A696BD2" w:rsidR="00411084" w:rsidRPr="00840754" w:rsidRDefault="00676A6A" w:rsidP="00411084">
      <w:pPr>
        <w:pStyle w:val="Estilo1"/>
        <w:jc w:val="center"/>
        <w:rPr>
          <w:color w:val="00B050"/>
          <w:sz w:val="36"/>
        </w:rPr>
      </w:pPr>
      <w:bookmarkStart w:id="5" w:name="_Toc3184749"/>
      <w:bookmarkStart w:id="6" w:name="_Toc3275221"/>
      <w:bookmarkStart w:id="7" w:name="_Toc3293297"/>
      <w:bookmarkStart w:id="8" w:name="_Toc8651091"/>
      <w:bookmarkStart w:id="9" w:name="_Toc8740995"/>
      <w:r w:rsidRPr="00086286">
        <w:rPr>
          <w:color w:val="00B050"/>
          <w:sz w:val="36"/>
        </w:rPr>
        <w:t>Periodo:</w:t>
      </w:r>
      <w:bookmarkEnd w:id="5"/>
      <w:bookmarkEnd w:id="6"/>
      <w:bookmarkEnd w:id="7"/>
      <w:bookmarkEnd w:id="8"/>
      <w:bookmarkEnd w:id="9"/>
      <w:r w:rsidR="009C2C97">
        <w:rPr>
          <w:color w:val="00B050"/>
          <w:sz w:val="36"/>
        </w:rPr>
        <w:t xml:space="preserve"> </w:t>
      </w:r>
      <w:r w:rsidR="008B02E2">
        <w:rPr>
          <w:color w:val="00B050"/>
          <w:sz w:val="36"/>
        </w:rPr>
        <w:t>Julio</w:t>
      </w:r>
      <w:r w:rsidR="00411084" w:rsidRPr="009531B3">
        <w:rPr>
          <w:color w:val="00B050"/>
          <w:sz w:val="36"/>
        </w:rPr>
        <w:t>-</w:t>
      </w:r>
      <w:r w:rsidR="008B02E2">
        <w:rPr>
          <w:color w:val="00B050"/>
          <w:sz w:val="36"/>
        </w:rPr>
        <w:t>Agosto</w:t>
      </w:r>
      <w:r w:rsidR="00411084" w:rsidRPr="009531B3">
        <w:rPr>
          <w:color w:val="00B050"/>
          <w:sz w:val="36"/>
        </w:rPr>
        <w:t xml:space="preserve"> de</w:t>
      </w:r>
      <w:r w:rsidR="00411084">
        <w:rPr>
          <w:color w:val="00B050"/>
          <w:sz w:val="36"/>
        </w:rPr>
        <w:t xml:space="preserve"> </w:t>
      </w:r>
      <w:r w:rsidR="00411084" w:rsidRPr="009531B3">
        <w:rPr>
          <w:color w:val="00B050"/>
          <w:sz w:val="36"/>
        </w:rPr>
        <w:t>202</w:t>
      </w:r>
      <w:r w:rsidR="00411084">
        <w:rPr>
          <w:color w:val="00B050"/>
          <w:sz w:val="36"/>
        </w:rPr>
        <w:t>1</w:t>
      </w:r>
    </w:p>
    <w:p w14:paraId="60ECA21C" w14:textId="632E7D5B" w:rsidR="00676A6A" w:rsidRPr="00840754" w:rsidRDefault="00676A6A" w:rsidP="00676A6A">
      <w:pPr>
        <w:pStyle w:val="Estilo1"/>
        <w:jc w:val="center"/>
        <w:rPr>
          <w:color w:val="00B050"/>
          <w:sz w:val="36"/>
        </w:rPr>
      </w:pPr>
    </w:p>
    <w:p w14:paraId="7113E45C" w14:textId="77777777" w:rsidR="00676A6A" w:rsidRPr="0076108E" w:rsidRDefault="00676A6A" w:rsidP="00676A6A">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4D60E0F1" wp14:editId="18A259CA">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7578D4"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tSAQO1gIAAOAFAAAOAAAAAAAAAAAAAAAAAC4CAABkcnMvZTJvRG9j&#10;LnhtbFBLAQItABQABgAIAAAAIQBMoOks2AAAAAMBAAAPAAAAAAAAAAAAAAAAADAFAABkcnMvZG93&#10;bnJldi54bWxQSwUGAAAAAAQABADzAAAANQYAAAAA&#10;" filled="f" stroked="f">
                <o:lock v:ext="edit" aspectratio="t"/>
                <w10:anchorlock/>
              </v:rect>
            </w:pict>
          </mc:Fallback>
        </mc:AlternateContent>
      </w:r>
    </w:p>
    <w:p w14:paraId="232C959C" w14:textId="77777777" w:rsidR="00676A6A" w:rsidRDefault="00676A6A" w:rsidP="00676A6A">
      <w:pPr>
        <w:autoSpaceDE w:val="0"/>
        <w:jc w:val="both"/>
        <w:rPr>
          <w:rFonts w:ascii="Gotham Rounded Book" w:hAnsi="Gotham Rounded Book" w:cs="Linux Libertine"/>
          <w:b/>
          <w:bCs/>
          <w:sz w:val="28"/>
          <w:szCs w:val="28"/>
        </w:rPr>
      </w:pPr>
    </w:p>
    <w:p w14:paraId="007442A4" w14:textId="77777777" w:rsidR="00676A6A" w:rsidRPr="0076108E" w:rsidRDefault="00676A6A" w:rsidP="00676A6A">
      <w:pPr>
        <w:autoSpaceDE w:val="0"/>
        <w:jc w:val="both"/>
        <w:rPr>
          <w:rFonts w:ascii="Gotham Rounded Book" w:hAnsi="Gotham Rounded Book" w:cs="Linux Libertine"/>
          <w:b/>
          <w:bCs/>
          <w:sz w:val="28"/>
          <w:szCs w:val="28"/>
        </w:rPr>
      </w:pPr>
    </w:p>
    <w:p w14:paraId="072D2D34" w14:textId="77777777" w:rsidR="00676A6A" w:rsidRPr="0076108E" w:rsidRDefault="00676A6A" w:rsidP="00676A6A">
      <w:pPr>
        <w:autoSpaceDE w:val="0"/>
        <w:jc w:val="center"/>
        <w:rPr>
          <w:rFonts w:ascii="Gotham Rounded Book" w:hAnsi="Gotham Rounded Book" w:cs="Linux Libertine"/>
          <w:b/>
          <w:bCs/>
          <w:szCs w:val="28"/>
        </w:rPr>
      </w:pPr>
    </w:p>
    <w:p w14:paraId="6B2BCA07" w14:textId="77777777" w:rsidR="00676A6A" w:rsidRPr="008A2F25" w:rsidRDefault="00676A6A" w:rsidP="00676A6A">
      <w:pPr>
        <w:jc w:val="center"/>
        <w:rPr>
          <w:rFonts w:ascii="Arial" w:hAnsi="Arial" w:cs="Arial"/>
          <w:b/>
        </w:rPr>
      </w:pPr>
      <w:r w:rsidRPr="008A2F25">
        <w:rPr>
          <w:rFonts w:ascii="Arial" w:hAnsi="Arial" w:cs="Arial"/>
          <w:b/>
        </w:rPr>
        <w:t>Apartado Uno</w:t>
      </w:r>
    </w:p>
    <w:p w14:paraId="09F26558" w14:textId="77777777" w:rsidR="00676A6A" w:rsidRPr="008A2F25" w:rsidRDefault="00676A6A" w:rsidP="00676A6A">
      <w:pPr>
        <w:jc w:val="center"/>
        <w:rPr>
          <w:rFonts w:ascii="Arial" w:hAnsi="Arial" w:cs="Arial"/>
          <w:b/>
        </w:rPr>
      </w:pPr>
    </w:p>
    <w:p w14:paraId="3326A754" w14:textId="77777777" w:rsidR="00676A6A" w:rsidRPr="008A2F25" w:rsidRDefault="00676A6A" w:rsidP="00676A6A">
      <w:pPr>
        <w:jc w:val="center"/>
        <w:rPr>
          <w:rFonts w:ascii="Arial" w:hAnsi="Arial" w:cs="Arial"/>
          <w:color w:val="C00000"/>
        </w:rPr>
      </w:pPr>
      <w:r w:rsidRPr="008A2F25">
        <w:rPr>
          <w:rFonts w:ascii="Arial" w:hAnsi="Arial" w:cs="Arial"/>
          <w:b/>
        </w:rPr>
        <w:t xml:space="preserve">Actividades de la Contraloría  </w:t>
      </w:r>
    </w:p>
    <w:p w14:paraId="6CEE0A7E" w14:textId="77777777" w:rsidR="00676A6A" w:rsidRPr="008A2F25" w:rsidRDefault="00676A6A" w:rsidP="00676A6A">
      <w:pPr>
        <w:jc w:val="both"/>
        <w:rPr>
          <w:rFonts w:ascii="Arial" w:hAnsi="Arial" w:cs="Arial"/>
          <w:color w:val="C00000"/>
        </w:rPr>
      </w:pPr>
    </w:p>
    <w:p w14:paraId="031580D5" w14:textId="09157A26" w:rsidR="00676A6A" w:rsidRPr="008A2F25" w:rsidRDefault="00676A6A" w:rsidP="00676A6A">
      <w:pPr>
        <w:jc w:val="both"/>
        <w:rPr>
          <w:rFonts w:ascii="Arial" w:hAnsi="Arial" w:cs="Arial"/>
          <w:color w:val="000000" w:themeColor="text1"/>
          <w:shd w:val="clear" w:color="auto" w:fill="FFFF00"/>
        </w:rPr>
      </w:pPr>
      <w:r w:rsidRPr="008A2F25">
        <w:rPr>
          <w:rFonts w:ascii="Arial" w:hAnsi="Arial" w:cs="Arial"/>
        </w:rPr>
        <w:t>En cumplimiento a lo dispuesto por el artículo 139 de la Ley Orgánica Municipal para el Estado de Guanajuato, la Contraloría Municipal presenta al H. Ayuntamiento de León Gto., el informe de actividade</w:t>
      </w:r>
      <w:r w:rsidR="00315EC8" w:rsidRPr="008A2F25">
        <w:rPr>
          <w:rFonts w:ascii="Arial" w:hAnsi="Arial" w:cs="Arial"/>
        </w:rPr>
        <w:t xml:space="preserve">s correspondiente al bimestre </w:t>
      </w:r>
      <w:r w:rsidR="008B02E2">
        <w:rPr>
          <w:rFonts w:ascii="Arial" w:hAnsi="Arial" w:cs="Arial"/>
          <w:b/>
        </w:rPr>
        <w:t>Julio</w:t>
      </w:r>
      <w:r w:rsidR="00411084" w:rsidRPr="008A2F25">
        <w:rPr>
          <w:rFonts w:ascii="Arial" w:hAnsi="Arial" w:cs="Arial"/>
          <w:b/>
        </w:rPr>
        <w:t>-</w:t>
      </w:r>
      <w:r w:rsidR="008B02E2">
        <w:rPr>
          <w:rFonts w:ascii="Arial" w:hAnsi="Arial" w:cs="Arial"/>
          <w:b/>
        </w:rPr>
        <w:t>Agosto</w:t>
      </w:r>
      <w:r w:rsidR="00411084" w:rsidRPr="008A2F25">
        <w:rPr>
          <w:rFonts w:ascii="Arial" w:hAnsi="Arial" w:cs="Arial"/>
          <w:b/>
        </w:rPr>
        <w:t xml:space="preserve"> de 202</w:t>
      </w:r>
      <w:r w:rsidR="00411084">
        <w:rPr>
          <w:rFonts w:ascii="Arial" w:hAnsi="Arial" w:cs="Arial"/>
          <w:b/>
        </w:rPr>
        <w:t>1</w:t>
      </w:r>
      <w:r w:rsidRPr="008A2F25">
        <w:rPr>
          <w:rFonts w:ascii="Arial" w:hAnsi="Arial" w:cs="Arial"/>
        </w:rPr>
        <w:t xml:space="preserve">, </w:t>
      </w:r>
      <w:r w:rsidRPr="008A2F25">
        <w:rPr>
          <w:rFonts w:ascii="Arial" w:hAnsi="Arial" w:cs="Arial"/>
          <w:color w:val="000000" w:themeColor="text1"/>
        </w:rPr>
        <w:t>lo que se realiza en los siguientes términos:</w:t>
      </w:r>
    </w:p>
    <w:p w14:paraId="6AFC24FF"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66243EA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78377F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99CF6AC"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5AFFF14"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BD94688"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973A5F2"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4B22D4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27EBF27"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377F8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94CFE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3F86873"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CBB89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175C7F6"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E84DDF1"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A433B8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04F41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A048AE" w14:textId="02A688A1"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9D42A48" w14:textId="64F9FEF1"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5B63E83" w14:textId="77777777"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4DD561" w14:textId="13FD4948"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F103FB" w14:textId="68A2BB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F2D52E" w14:textId="6C4A223F"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9E90148" w14:textId="77777777" w:rsidR="00676A6A" w:rsidRPr="0046553F" w:rsidRDefault="00676A6A" w:rsidP="00676A6A">
      <w:pPr>
        <w:rPr>
          <w:rFonts w:ascii="Arial" w:hAnsi="Arial" w:cs="Arial"/>
          <w:b/>
          <w:sz w:val="22"/>
          <w:u w:val="single"/>
        </w:rPr>
      </w:pPr>
      <w:r w:rsidRPr="0046553F">
        <w:rPr>
          <w:rFonts w:ascii="Arial" w:hAnsi="Arial" w:cs="Arial"/>
          <w:b/>
          <w:sz w:val="22"/>
          <w:u w:val="single"/>
        </w:rPr>
        <w:lastRenderedPageBreak/>
        <w:t xml:space="preserve">CONTENIDO </w:t>
      </w:r>
    </w:p>
    <w:p w14:paraId="4AE2EA24" w14:textId="77777777" w:rsidR="00676A6A" w:rsidRPr="0046553F" w:rsidRDefault="00676A6A" w:rsidP="00676A6A">
      <w:pPr>
        <w:rPr>
          <w:rFonts w:ascii="Arial" w:hAnsi="Arial" w:cs="Arial"/>
          <w:sz w:val="22"/>
        </w:rPr>
      </w:pPr>
    </w:p>
    <w:p w14:paraId="7E3D4FC0" w14:textId="59335999" w:rsidR="00676A6A" w:rsidRPr="0046553F" w:rsidRDefault="00483D3C" w:rsidP="00676A6A">
      <w:pPr>
        <w:spacing w:line="480" w:lineRule="auto"/>
        <w:rPr>
          <w:rFonts w:ascii="Arial" w:hAnsi="Arial" w:cs="Arial"/>
          <w:sz w:val="22"/>
        </w:rPr>
      </w:pPr>
      <w:r w:rsidRPr="0046553F">
        <w:rPr>
          <w:rFonts w:ascii="Arial" w:hAnsi="Arial" w:cs="Arial"/>
          <w:sz w:val="22"/>
        </w:rPr>
        <w:t>01 Formación Preventiva</w:t>
      </w:r>
      <w:r w:rsidR="00676A6A" w:rsidRPr="0046553F">
        <w:rPr>
          <w:rFonts w:ascii="Arial" w:hAnsi="Arial" w:cs="Arial"/>
          <w:sz w:val="22"/>
        </w:rPr>
        <w:t>………………………</w:t>
      </w:r>
      <w:r w:rsidR="009C2C97" w:rsidRPr="0046553F">
        <w:rPr>
          <w:rFonts w:ascii="Arial" w:hAnsi="Arial" w:cs="Arial"/>
          <w:sz w:val="22"/>
        </w:rPr>
        <w:t>…</w:t>
      </w:r>
      <w:r w:rsidR="00FA209A" w:rsidRPr="0046553F">
        <w:rPr>
          <w:rFonts w:ascii="Arial" w:hAnsi="Arial" w:cs="Arial"/>
          <w:sz w:val="22"/>
        </w:rPr>
        <w:t>………….</w:t>
      </w:r>
      <w:r w:rsidR="009C2C97" w:rsidRPr="0046553F">
        <w:rPr>
          <w:rFonts w:ascii="Arial" w:hAnsi="Arial" w:cs="Arial"/>
          <w:sz w:val="22"/>
        </w:rPr>
        <w:t>…</w:t>
      </w:r>
      <w:r w:rsidR="0009208D" w:rsidRPr="0046553F">
        <w:rPr>
          <w:rFonts w:ascii="Arial" w:hAnsi="Arial" w:cs="Arial"/>
          <w:sz w:val="22"/>
        </w:rPr>
        <w:t>.</w:t>
      </w:r>
      <w:r w:rsidR="009C2C97" w:rsidRPr="0046553F">
        <w:rPr>
          <w:rFonts w:ascii="Arial" w:hAnsi="Arial" w:cs="Arial"/>
          <w:sz w:val="22"/>
        </w:rPr>
        <w:t>……</w:t>
      </w:r>
      <w:r w:rsidR="00676A6A" w:rsidRPr="0046553F">
        <w:rPr>
          <w:rFonts w:ascii="Arial" w:hAnsi="Arial" w:cs="Arial"/>
          <w:sz w:val="22"/>
        </w:rPr>
        <w:t>…</w:t>
      </w:r>
      <w:r w:rsidR="00FA1A0D" w:rsidRPr="0046553F">
        <w:rPr>
          <w:rFonts w:ascii="Arial" w:hAnsi="Arial" w:cs="Arial"/>
          <w:sz w:val="22"/>
        </w:rPr>
        <w:t>…</w:t>
      </w:r>
      <w:r w:rsidR="0046553F">
        <w:rPr>
          <w:rFonts w:ascii="Arial" w:hAnsi="Arial" w:cs="Arial"/>
          <w:sz w:val="22"/>
        </w:rPr>
        <w:t>.</w:t>
      </w:r>
      <w:r w:rsidR="00FA1A0D" w:rsidRPr="0046553F">
        <w:rPr>
          <w:rFonts w:ascii="Arial" w:hAnsi="Arial" w:cs="Arial"/>
          <w:sz w:val="22"/>
        </w:rPr>
        <w:t>……………</w:t>
      </w:r>
      <w:r w:rsidR="0046553F" w:rsidRPr="0046553F">
        <w:rPr>
          <w:rFonts w:ascii="Arial" w:hAnsi="Arial" w:cs="Arial"/>
          <w:sz w:val="22"/>
        </w:rPr>
        <w:t>..</w:t>
      </w:r>
      <w:r w:rsidR="00FA1A0D" w:rsidRPr="0046553F">
        <w:rPr>
          <w:rFonts w:ascii="Arial" w:hAnsi="Arial" w:cs="Arial"/>
          <w:sz w:val="22"/>
        </w:rPr>
        <w:t>……….</w:t>
      </w:r>
      <w:r w:rsidR="00676A6A" w:rsidRPr="0046553F">
        <w:rPr>
          <w:rFonts w:ascii="Arial" w:hAnsi="Arial" w:cs="Arial"/>
          <w:sz w:val="22"/>
        </w:rPr>
        <w:t>…</w:t>
      </w:r>
      <w:r w:rsidR="002467F8" w:rsidRPr="0046553F">
        <w:rPr>
          <w:rFonts w:ascii="Arial" w:hAnsi="Arial" w:cs="Arial"/>
          <w:sz w:val="22"/>
        </w:rPr>
        <w:t>.</w:t>
      </w:r>
      <w:r w:rsidR="00676A6A" w:rsidRPr="0046553F">
        <w:rPr>
          <w:rFonts w:ascii="Arial" w:hAnsi="Arial" w:cs="Arial"/>
          <w:sz w:val="22"/>
        </w:rPr>
        <w:t>...</w:t>
      </w:r>
      <w:r w:rsidR="00FA209A" w:rsidRPr="0046553F">
        <w:rPr>
          <w:rFonts w:ascii="Arial" w:hAnsi="Arial" w:cs="Arial"/>
          <w:sz w:val="22"/>
        </w:rPr>
        <w:t xml:space="preserve"> </w:t>
      </w:r>
      <w:r w:rsidR="00676A6A" w:rsidRPr="0046553F">
        <w:rPr>
          <w:rFonts w:ascii="Arial" w:hAnsi="Arial" w:cs="Arial"/>
          <w:sz w:val="22"/>
        </w:rPr>
        <w:t>4</w:t>
      </w:r>
    </w:p>
    <w:p w14:paraId="11296F71" w14:textId="56286542" w:rsidR="00676A6A" w:rsidRPr="0046553F" w:rsidRDefault="00676A6A" w:rsidP="00676A6A">
      <w:pPr>
        <w:spacing w:line="480" w:lineRule="auto"/>
        <w:rPr>
          <w:rFonts w:ascii="Arial" w:hAnsi="Arial" w:cs="Arial"/>
          <w:sz w:val="22"/>
        </w:rPr>
      </w:pPr>
      <w:r w:rsidRPr="0046553F">
        <w:rPr>
          <w:rFonts w:ascii="Arial" w:hAnsi="Arial" w:cs="Arial"/>
          <w:sz w:val="22"/>
        </w:rPr>
        <w:t>02 Auditor</w:t>
      </w:r>
      <w:r w:rsidR="009C2C97" w:rsidRPr="0046553F">
        <w:rPr>
          <w:rFonts w:ascii="Arial" w:hAnsi="Arial" w:cs="Arial"/>
          <w:sz w:val="22"/>
        </w:rPr>
        <w:t xml:space="preserve">ías Contables y </w:t>
      </w:r>
      <w:r w:rsidR="00483D3C" w:rsidRPr="0046553F">
        <w:rPr>
          <w:rFonts w:ascii="Arial" w:hAnsi="Arial" w:cs="Arial"/>
          <w:sz w:val="22"/>
        </w:rPr>
        <w:t>Finan</w:t>
      </w:r>
      <w:r w:rsidR="009C2C97" w:rsidRPr="0046553F">
        <w:rPr>
          <w:rFonts w:ascii="Arial" w:hAnsi="Arial" w:cs="Arial"/>
          <w:sz w:val="22"/>
        </w:rPr>
        <w:t>cier</w:t>
      </w:r>
      <w:r w:rsidR="0046553F">
        <w:rPr>
          <w:rFonts w:ascii="Arial" w:hAnsi="Arial" w:cs="Arial"/>
          <w:sz w:val="22"/>
        </w:rPr>
        <w:t>a ..</w:t>
      </w:r>
      <w:r w:rsidR="0009208D" w:rsidRPr="0046553F">
        <w:rPr>
          <w:rFonts w:ascii="Arial" w:hAnsi="Arial" w:cs="Arial"/>
          <w:sz w:val="22"/>
        </w:rPr>
        <w:t>…………………</w:t>
      </w:r>
      <w:r w:rsidR="00FA1A0D" w:rsidRPr="0046553F">
        <w:rPr>
          <w:rFonts w:ascii="Arial" w:hAnsi="Arial" w:cs="Arial"/>
          <w:sz w:val="22"/>
        </w:rPr>
        <w:t>……………….</w:t>
      </w:r>
      <w:r w:rsidR="0046553F">
        <w:rPr>
          <w:rFonts w:ascii="Arial" w:hAnsi="Arial" w:cs="Arial"/>
          <w:sz w:val="22"/>
        </w:rPr>
        <w:t>..</w:t>
      </w:r>
      <w:r w:rsidR="00EC28D5" w:rsidRPr="0046553F">
        <w:rPr>
          <w:rFonts w:ascii="Arial" w:hAnsi="Arial" w:cs="Arial"/>
          <w:sz w:val="22"/>
        </w:rPr>
        <w:t>……</w:t>
      </w:r>
      <w:r w:rsidR="00C01E4A" w:rsidRPr="0046553F">
        <w:rPr>
          <w:rFonts w:ascii="Arial" w:hAnsi="Arial" w:cs="Arial"/>
          <w:sz w:val="22"/>
        </w:rPr>
        <w:t>.</w:t>
      </w:r>
      <w:r w:rsidR="00EC28D5" w:rsidRPr="0046553F">
        <w:rPr>
          <w:rFonts w:ascii="Arial" w:hAnsi="Arial" w:cs="Arial"/>
          <w:sz w:val="22"/>
        </w:rPr>
        <w:t>……..</w:t>
      </w:r>
      <w:r w:rsidR="0009208D" w:rsidRPr="0046553F">
        <w:rPr>
          <w:rFonts w:ascii="Arial" w:hAnsi="Arial" w:cs="Arial"/>
          <w:sz w:val="22"/>
        </w:rPr>
        <w:t>………………</w:t>
      </w:r>
      <w:r w:rsidR="00FA209A" w:rsidRPr="0046553F">
        <w:rPr>
          <w:rFonts w:ascii="Arial" w:hAnsi="Arial" w:cs="Arial"/>
          <w:sz w:val="22"/>
        </w:rPr>
        <w:t xml:space="preserve"> </w:t>
      </w:r>
      <w:r w:rsidR="00FA1A0D" w:rsidRPr="0046553F">
        <w:rPr>
          <w:rFonts w:ascii="Arial" w:hAnsi="Arial" w:cs="Arial"/>
          <w:sz w:val="22"/>
        </w:rPr>
        <w:t>7</w:t>
      </w:r>
    </w:p>
    <w:p w14:paraId="7DA4EABC" w14:textId="6EFD2E2D" w:rsidR="00676A6A" w:rsidRPr="0046553F" w:rsidRDefault="00676A6A" w:rsidP="00676A6A">
      <w:pPr>
        <w:spacing w:line="480" w:lineRule="auto"/>
        <w:rPr>
          <w:rFonts w:ascii="Arial" w:hAnsi="Arial" w:cs="Arial"/>
          <w:sz w:val="22"/>
        </w:rPr>
      </w:pPr>
      <w:r w:rsidRPr="0046553F">
        <w:rPr>
          <w:rFonts w:ascii="Arial" w:hAnsi="Arial" w:cs="Arial"/>
          <w:sz w:val="22"/>
        </w:rPr>
        <w:t>03 Auditorías a Obra Pública</w:t>
      </w:r>
      <w:r w:rsidR="00C01E4A" w:rsidRPr="0046553F">
        <w:rPr>
          <w:rFonts w:ascii="Arial" w:hAnsi="Arial" w:cs="Arial"/>
          <w:sz w:val="22"/>
        </w:rPr>
        <w:t xml:space="preserve"> </w:t>
      </w:r>
      <w:r w:rsidR="00EC28D5" w:rsidRPr="0046553F">
        <w:rPr>
          <w:rFonts w:ascii="Arial" w:hAnsi="Arial" w:cs="Arial"/>
          <w:sz w:val="22"/>
        </w:rPr>
        <w:t>…</w:t>
      </w:r>
      <w:r w:rsidR="00C01E4A" w:rsidRPr="0046553F">
        <w:rPr>
          <w:rFonts w:ascii="Arial" w:hAnsi="Arial" w:cs="Arial"/>
          <w:sz w:val="22"/>
        </w:rPr>
        <w:t>….</w:t>
      </w:r>
      <w:r w:rsidR="00EC28D5" w:rsidRPr="0046553F">
        <w:rPr>
          <w:rFonts w:ascii="Arial" w:hAnsi="Arial" w:cs="Arial"/>
          <w:sz w:val="22"/>
        </w:rPr>
        <w:t>…………..</w:t>
      </w:r>
      <w:r w:rsidR="00FA209A" w:rsidRPr="0046553F">
        <w:rPr>
          <w:rFonts w:ascii="Arial" w:hAnsi="Arial" w:cs="Arial"/>
          <w:sz w:val="22"/>
        </w:rPr>
        <w:t>…..</w:t>
      </w:r>
      <w:r w:rsidR="00C4483F" w:rsidRPr="0046553F">
        <w:rPr>
          <w:rFonts w:ascii="Arial" w:hAnsi="Arial" w:cs="Arial"/>
          <w:sz w:val="22"/>
        </w:rPr>
        <w:t>….…</w:t>
      </w:r>
      <w:r w:rsidR="00FA1A0D" w:rsidRPr="0046553F">
        <w:rPr>
          <w:rFonts w:ascii="Arial" w:hAnsi="Arial" w:cs="Arial"/>
          <w:sz w:val="22"/>
        </w:rPr>
        <w:t>……………………</w:t>
      </w:r>
      <w:r w:rsidR="00C4483F" w:rsidRPr="0046553F">
        <w:rPr>
          <w:rFonts w:ascii="Arial" w:hAnsi="Arial" w:cs="Arial"/>
          <w:sz w:val="22"/>
        </w:rPr>
        <w:t>…</w:t>
      </w:r>
      <w:r w:rsidR="00C01E4A" w:rsidRPr="0046553F">
        <w:rPr>
          <w:rFonts w:ascii="Arial" w:hAnsi="Arial" w:cs="Arial"/>
          <w:sz w:val="22"/>
        </w:rPr>
        <w:t>.</w:t>
      </w:r>
      <w:r w:rsidR="00C4483F" w:rsidRPr="0046553F">
        <w:rPr>
          <w:rFonts w:ascii="Arial" w:hAnsi="Arial" w:cs="Arial"/>
          <w:sz w:val="22"/>
        </w:rPr>
        <w:t>..</w:t>
      </w:r>
      <w:r w:rsidR="0009208D" w:rsidRPr="0046553F">
        <w:rPr>
          <w:rFonts w:ascii="Arial" w:hAnsi="Arial" w:cs="Arial"/>
          <w:sz w:val="22"/>
        </w:rPr>
        <w:t>…………</w:t>
      </w:r>
      <w:r w:rsidR="0046553F">
        <w:rPr>
          <w:rFonts w:ascii="Arial" w:hAnsi="Arial" w:cs="Arial"/>
          <w:sz w:val="22"/>
        </w:rPr>
        <w:t>.</w:t>
      </w:r>
      <w:r w:rsidR="0009208D" w:rsidRPr="0046553F">
        <w:rPr>
          <w:rFonts w:ascii="Arial" w:hAnsi="Arial" w:cs="Arial"/>
          <w:sz w:val="22"/>
        </w:rPr>
        <w:t>……….</w:t>
      </w:r>
      <w:r w:rsidR="00FA209A" w:rsidRPr="0046553F">
        <w:rPr>
          <w:rFonts w:ascii="Arial" w:hAnsi="Arial" w:cs="Arial"/>
          <w:sz w:val="22"/>
        </w:rPr>
        <w:t xml:space="preserve"> </w:t>
      </w:r>
      <w:r w:rsidR="00FA1A0D" w:rsidRPr="0046553F">
        <w:rPr>
          <w:rFonts w:ascii="Arial" w:hAnsi="Arial" w:cs="Arial"/>
          <w:sz w:val="22"/>
        </w:rPr>
        <w:t>1</w:t>
      </w:r>
      <w:r w:rsidR="0046553F">
        <w:rPr>
          <w:rFonts w:ascii="Arial" w:hAnsi="Arial" w:cs="Arial"/>
          <w:sz w:val="22"/>
        </w:rPr>
        <w:t>1</w:t>
      </w:r>
    </w:p>
    <w:p w14:paraId="3ACE2057" w14:textId="43F68058" w:rsidR="00676A6A" w:rsidRPr="0046553F" w:rsidRDefault="00676A6A" w:rsidP="00676A6A">
      <w:pPr>
        <w:spacing w:line="480" w:lineRule="auto"/>
        <w:rPr>
          <w:rFonts w:ascii="Arial" w:hAnsi="Arial" w:cs="Arial"/>
          <w:sz w:val="22"/>
        </w:rPr>
      </w:pPr>
      <w:r w:rsidRPr="0046553F">
        <w:rPr>
          <w:rFonts w:ascii="Arial" w:hAnsi="Arial" w:cs="Arial"/>
          <w:sz w:val="22"/>
        </w:rPr>
        <w:t>04</w:t>
      </w:r>
      <w:r w:rsidR="000D4CC8" w:rsidRPr="0046553F">
        <w:rPr>
          <w:rFonts w:ascii="Arial" w:hAnsi="Arial" w:cs="Arial"/>
          <w:sz w:val="22"/>
        </w:rPr>
        <w:t xml:space="preserve"> Auditorías de Control Interno</w:t>
      </w:r>
      <w:r w:rsidRPr="0046553F">
        <w:rPr>
          <w:rFonts w:ascii="Arial" w:hAnsi="Arial" w:cs="Arial"/>
          <w:sz w:val="22"/>
        </w:rPr>
        <w:t>………………</w:t>
      </w:r>
      <w:r w:rsidR="00C01E4A" w:rsidRPr="0046553F">
        <w:rPr>
          <w:rFonts w:ascii="Arial" w:hAnsi="Arial" w:cs="Arial"/>
          <w:sz w:val="22"/>
        </w:rPr>
        <w:t>…</w:t>
      </w:r>
      <w:r w:rsidR="009C2C97" w:rsidRPr="0046553F">
        <w:rPr>
          <w:rFonts w:ascii="Arial" w:hAnsi="Arial" w:cs="Arial"/>
          <w:sz w:val="22"/>
        </w:rPr>
        <w:t>…………</w:t>
      </w:r>
      <w:r w:rsidR="00FA1A0D" w:rsidRPr="0046553F">
        <w:rPr>
          <w:rFonts w:ascii="Arial" w:hAnsi="Arial" w:cs="Arial"/>
          <w:sz w:val="22"/>
        </w:rPr>
        <w:t>…………….</w:t>
      </w:r>
      <w:r w:rsidR="00C01E4A" w:rsidRPr="0046553F">
        <w:rPr>
          <w:rFonts w:ascii="Arial" w:hAnsi="Arial" w:cs="Arial"/>
          <w:sz w:val="22"/>
        </w:rPr>
        <w:t>.</w:t>
      </w:r>
      <w:r w:rsidR="00EC28D5" w:rsidRPr="0046553F">
        <w:rPr>
          <w:rFonts w:ascii="Arial" w:hAnsi="Arial" w:cs="Arial"/>
          <w:sz w:val="22"/>
        </w:rPr>
        <w:t>….</w:t>
      </w:r>
      <w:r w:rsidR="005B634E" w:rsidRPr="0046553F">
        <w:rPr>
          <w:rFonts w:ascii="Arial" w:hAnsi="Arial" w:cs="Arial"/>
          <w:sz w:val="22"/>
        </w:rPr>
        <w:t>....</w:t>
      </w:r>
      <w:r w:rsidR="00FA209A" w:rsidRPr="0046553F">
        <w:rPr>
          <w:rFonts w:ascii="Arial" w:hAnsi="Arial" w:cs="Arial"/>
          <w:sz w:val="22"/>
        </w:rPr>
        <w:t>..................</w:t>
      </w:r>
      <w:r w:rsidR="00FA1A0D" w:rsidRPr="0046553F">
        <w:rPr>
          <w:rFonts w:ascii="Arial" w:hAnsi="Arial" w:cs="Arial"/>
          <w:sz w:val="22"/>
        </w:rPr>
        <w:t>..</w:t>
      </w:r>
      <w:r w:rsidR="005B634E" w:rsidRPr="0046553F">
        <w:rPr>
          <w:rFonts w:ascii="Arial" w:hAnsi="Arial" w:cs="Arial"/>
          <w:sz w:val="22"/>
        </w:rPr>
        <w:t xml:space="preserve">........ </w:t>
      </w:r>
      <w:r w:rsidR="00C4483F" w:rsidRPr="0046553F">
        <w:rPr>
          <w:rFonts w:ascii="Arial" w:hAnsi="Arial" w:cs="Arial"/>
          <w:sz w:val="22"/>
        </w:rPr>
        <w:t>2</w:t>
      </w:r>
      <w:r w:rsidR="00FA1A0D" w:rsidRPr="0046553F">
        <w:rPr>
          <w:rFonts w:ascii="Arial" w:hAnsi="Arial" w:cs="Arial"/>
          <w:sz w:val="22"/>
        </w:rPr>
        <w:t>0</w:t>
      </w:r>
    </w:p>
    <w:p w14:paraId="10BB6EC4" w14:textId="499691B8" w:rsidR="00676A6A" w:rsidRPr="0046553F" w:rsidRDefault="00676A6A" w:rsidP="00676A6A">
      <w:pPr>
        <w:spacing w:line="480" w:lineRule="auto"/>
        <w:rPr>
          <w:rFonts w:ascii="Arial" w:hAnsi="Arial" w:cs="Arial"/>
          <w:sz w:val="22"/>
        </w:rPr>
      </w:pPr>
      <w:r w:rsidRPr="0046553F">
        <w:rPr>
          <w:rFonts w:ascii="Arial" w:hAnsi="Arial" w:cs="Arial"/>
          <w:sz w:val="22"/>
        </w:rPr>
        <w:t>05 Vinculación Social-Participación Ciudadana</w:t>
      </w:r>
      <w:r w:rsidR="000D4CC8" w:rsidRPr="0046553F">
        <w:rPr>
          <w:rFonts w:ascii="Arial" w:hAnsi="Arial" w:cs="Arial"/>
          <w:sz w:val="22"/>
        </w:rPr>
        <w:t xml:space="preserve"> </w:t>
      </w:r>
      <w:r w:rsidR="005069B5" w:rsidRPr="0046553F">
        <w:rPr>
          <w:rFonts w:ascii="Arial" w:hAnsi="Arial" w:cs="Arial"/>
          <w:sz w:val="22"/>
        </w:rPr>
        <w:t xml:space="preserve"> </w:t>
      </w:r>
      <w:r w:rsidRPr="0046553F">
        <w:rPr>
          <w:rFonts w:ascii="Arial" w:hAnsi="Arial" w:cs="Arial"/>
          <w:sz w:val="22"/>
        </w:rPr>
        <w:t>……</w:t>
      </w:r>
      <w:r w:rsidR="005069B5" w:rsidRPr="0046553F">
        <w:rPr>
          <w:rFonts w:ascii="Arial" w:hAnsi="Arial" w:cs="Arial"/>
          <w:sz w:val="22"/>
        </w:rPr>
        <w:t>..</w:t>
      </w:r>
      <w:r w:rsidRPr="0046553F">
        <w:rPr>
          <w:rFonts w:ascii="Arial" w:hAnsi="Arial" w:cs="Arial"/>
          <w:sz w:val="22"/>
        </w:rPr>
        <w:t>……..………….…</w:t>
      </w:r>
      <w:r w:rsidR="00FA209A" w:rsidRPr="0046553F">
        <w:rPr>
          <w:rFonts w:ascii="Arial" w:hAnsi="Arial" w:cs="Arial"/>
          <w:sz w:val="22"/>
        </w:rPr>
        <w:t>…….</w:t>
      </w:r>
      <w:r w:rsidRPr="0046553F">
        <w:rPr>
          <w:rFonts w:ascii="Arial" w:hAnsi="Arial" w:cs="Arial"/>
          <w:sz w:val="22"/>
        </w:rPr>
        <w:t>..</w:t>
      </w:r>
      <w:r w:rsidR="00C01E4A" w:rsidRPr="0046553F">
        <w:rPr>
          <w:rFonts w:ascii="Arial" w:hAnsi="Arial" w:cs="Arial"/>
          <w:sz w:val="22"/>
        </w:rPr>
        <w:t>.</w:t>
      </w:r>
      <w:r w:rsidR="005B634E" w:rsidRPr="0046553F">
        <w:rPr>
          <w:rFonts w:ascii="Arial" w:hAnsi="Arial" w:cs="Arial"/>
          <w:sz w:val="22"/>
        </w:rPr>
        <w:t>..</w:t>
      </w:r>
      <w:r w:rsidR="00FA1A0D" w:rsidRPr="0046553F">
        <w:rPr>
          <w:rFonts w:ascii="Arial" w:hAnsi="Arial" w:cs="Arial"/>
          <w:sz w:val="22"/>
        </w:rPr>
        <w:t>.......</w:t>
      </w:r>
      <w:r w:rsidR="005B634E" w:rsidRPr="0046553F">
        <w:rPr>
          <w:rFonts w:ascii="Arial" w:hAnsi="Arial" w:cs="Arial"/>
          <w:sz w:val="22"/>
        </w:rPr>
        <w:t>..</w:t>
      </w:r>
      <w:r w:rsidR="009C2C97" w:rsidRPr="0046553F">
        <w:rPr>
          <w:rFonts w:ascii="Arial" w:hAnsi="Arial" w:cs="Arial"/>
          <w:sz w:val="22"/>
        </w:rPr>
        <w:t>.....</w:t>
      </w:r>
      <w:r w:rsidR="00C4483F" w:rsidRPr="0046553F">
        <w:rPr>
          <w:rFonts w:ascii="Arial" w:hAnsi="Arial" w:cs="Arial"/>
          <w:sz w:val="22"/>
        </w:rPr>
        <w:t>...... 2</w:t>
      </w:r>
      <w:r w:rsidR="00FA1A0D" w:rsidRPr="0046553F">
        <w:rPr>
          <w:rFonts w:ascii="Arial" w:hAnsi="Arial" w:cs="Arial"/>
          <w:sz w:val="22"/>
        </w:rPr>
        <w:t>1</w:t>
      </w:r>
    </w:p>
    <w:p w14:paraId="019521C9" w14:textId="1AE103C0" w:rsidR="00676A6A" w:rsidRPr="0046553F" w:rsidRDefault="008C671B" w:rsidP="00676A6A">
      <w:pPr>
        <w:tabs>
          <w:tab w:val="left" w:pos="9214"/>
        </w:tabs>
        <w:spacing w:line="480" w:lineRule="auto"/>
        <w:ind w:right="48"/>
        <w:rPr>
          <w:rFonts w:ascii="Arial" w:hAnsi="Arial" w:cs="Arial"/>
          <w:sz w:val="22"/>
        </w:rPr>
      </w:pPr>
      <w:r w:rsidRPr="0046553F">
        <w:rPr>
          <w:rFonts w:ascii="Arial" w:hAnsi="Arial" w:cs="Arial"/>
          <w:sz w:val="22"/>
        </w:rPr>
        <w:t xml:space="preserve">06 Gestión Gubernamental </w:t>
      </w:r>
      <w:r w:rsidR="00EC28D5" w:rsidRPr="0046553F">
        <w:rPr>
          <w:rFonts w:ascii="Arial" w:hAnsi="Arial" w:cs="Arial"/>
          <w:sz w:val="22"/>
        </w:rPr>
        <w:t>……………………….</w:t>
      </w:r>
      <w:r w:rsidR="00FA209A" w:rsidRPr="0046553F">
        <w:rPr>
          <w:rFonts w:ascii="Arial" w:hAnsi="Arial" w:cs="Arial"/>
          <w:sz w:val="22"/>
        </w:rPr>
        <w:t>…</w:t>
      </w:r>
      <w:r w:rsidR="00C01E4A" w:rsidRPr="0046553F">
        <w:rPr>
          <w:rFonts w:ascii="Arial" w:hAnsi="Arial" w:cs="Arial"/>
          <w:sz w:val="22"/>
        </w:rPr>
        <w:t>….</w:t>
      </w:r>
      <w:r w:rsidR="00FA1A0D" w:rsidRPr="0046553F">
        <w:rPr>
          <w:rFonts w:ascii="Arial" w:hAnsi="Arial" w:cs="Arial"/>
          <w:sz w:val="22"/>
        </w:rPr>
        <w:t>………………..</w:t>
      </w:r>
      <w:r w:rsidR="00FA209A" w:rsidRPr="0046553F">
        <w:rPr>
          <w:rFonts w:ascii="Arial" w:hAnsi="Arial" w:cs="Arial"/>
          <w:sz w:val="22"/>
        </w:rPr>
        <w:t>………</w:t>
      </w:r>
      <w:r w:rsidR="005B634E" w:rsidRPr="0046553F">
        <w:rPr>
          <w:rFonts w:ascii="Arial" w:hAnsi="Arial" w:cs="Arial"/>
          <w:sz w:val="22"/>
        </w:rPr>
        <w:t xml:space="preserve">………………….. </w:t>
      </w:r>
      <w:r w:rsidR="001F46F7" w:rsidRPr="0046553F">
        <w:rPr>
          <w:rFonts w:ascii="Arial" w:hAnsi="Arial" w:cs="Arial"/>
          <w:sz w:val="22"/>
        </w:rPr>
        <w:t>2</w:t>
      </w:r>
      <w:r w:rsidR="00D35D55" w:rsidRPr="0046553F">
        <w:rPr>
          <w:rFonts w:ascii="Arial" w:hAnsi="Arial" w:cs="Arial"/>
          <w:sz w:val="22"/>
        </w:rPr>
        <w:t>7</w:t>
      </w:r>
    </w:p>
    <w:p w14:paraId="513DC18F" w14:textId="28924447" w:rsidR="00676A6A" w:rsidRPr="0046553F" w:rsidRDefault="00676A6A" w:rsidP="00676A6A">
      <w:pPr>
        <w:spacing w:line="480" w:lineRule="auto"/>
        <w:rPr>
          <w:rFonts w:ascii="Arial" w:hAnsi="Arial" w:cs="Arial"/>
          <w:sz w:val="22"/>
        </w:rPr>
      </w:pPr>
      <w:r w:rsidRPr="0046553F">
        <w:rPr>
          <w:rFonts w:ascii="Arial" w:hAnsi="Arial" w:cs="Arial"/>
          <w:sz w:val="22"/>
        </w:rPr>
        <w:t>07 Investigaciones ………………</w:t>
      </w:r>
      <w:r w:rsidR="00C01E4A" w:rsidRPr="0046553F">
        <w:rPr>
          <w:rFonts w:ascii="Arial" w:hAnsi="Arial" w:cs="Arial"/>
          <w:sz w:val="22"/>
        </w:rPr>
        <w:t>……..</w:t>
      </w:r>
      <w:r w:rsidR="00FA209A" w:rsidRPr="0046553F">
        <w:rPr>
          <w:rFonts w:ascii="Arial" w:hAnsi="Arial" w:cs="Arial"/>
          <w:sz w:val="22"/>
        </w:rPr>
        <w:t>……..</w:t>
      </w:r>
      <w:r w:rsidRPr="0046553F">
        <w:rPr>
          <w:rFonts w:ascii="Arial" w:hAnsi="Arial" w:cs="Arial"/>
          <w:sz w:val="22"/>
        </w:rPr>
        <w:t>………</w:t>
      </w:r>
      <w:r w:rsidR="009C2C97" w:rsidRPr="0046553F">
        <w:rPr>
          <w:rFonts w:ascii="Arial" w:hAnsi="Arial" w:cs="Arial"/>
          <w:sz w:val="22"/>
        </w:rPr>
        <w:t>……</w:t>
      </w:r>
      <w:r w:rsidR="00FA1A0D" w:rsidRPr="0046553F">
        <w:rPr>
          <w:rFonts w:ascii="Arial" w:hAnsi="Arial" w:cs="Arial"/>
          <w:sz w:val="22"/>
        </w:rPr>
        <w:t>………………</w:t>
      </w:r>
      <w:r w:rsidR="00C01E4A" w:rsidRPr="0046553F">
        <w:rPr>
          <w:rFonts w:ascii="Arial" w:hAnsi="Arial" w:cs="Arial"/>
          <w:sz w:val="22"/>
        </w:rPr>
        <w:t>.</w:t>
      </w:r>
      <w:r w:rsidR="00FA1A0D" w:rsidRPr="0046553F">
        <w:rPr>
          <w:rFonts w:ascii="Arial" w:hAnsi="Arial" w:cs="Arial"/>
          <w:sz w:val="22"/>
        </w:rPr>
        <w:t>………….</w:t>
      </w:r>
      <w:r w:rsidR="009C2C97" w:rsidRPr="0046553F">
        <w:rPr>
          <w:rFonts w:ascii="Arial" w:hAnsi="Arial" w:cs="Arial"/>
          <w:sz w:val="22"/>
        </w:rPr>
        <w:t>…</w:t>
      </w:r>
      <w:r w:rsidR="005B634E" w:rsidRPr="0046553F">
        <w:rPr>
          <w:rFonts w:ascii="Arial" w:hAnsi="Arial" w:cs="Arial"/>
          <w:sz w:val="22"/>
        </w:rPr>
        <w:t xml:space="preserve">………….. </w:t>
      </w:r>
      <w:r w:rsidRPr="0046553F">
        <w:rPr>
          <w:rFonts w:ascii="Arial" w:hAnsi="Arial" w:cs="Arial"/>
          <w:sz w:val="22"/>
        </w:rPr>
        <w:t>2</w:t>
      </w:r>
      <w:r w:rsidR="00FA1A0D" w:rsidRPr="0046553F">
        <w:rPr>
          <w:rFonts w:ascii="Arial" w:hAnsi="Arial" w:cs="Arial"/>
          <w:sz w:val="22"/>
        </w:rPr>
        <w:t>9</w:t>
      </w:r>
    </w:p>
    <w:p w14:paraId="493764DD" w14:textId="0203D1D4" w:rsidR="00393A37" w:rsidRPr="0046553F" w:rsidRDefault="00676A6A" w:rsidP="00676A6A">
      <w:pPr>
        <w:spacing w:line="480" w:lineRule="auto"/>
        <w:ind w:right="48"/>
        <w:rPr>
          <w:rFonts w:ascii="Arial" w:hAnsi="Arial" w:cs="Arial"/>
          <w:sz w:val="22"/>
        </w:rPr>
      </w:pPr>
      <w:r w:rsidRPr="0046553F">
        <w:rPr>
          <w:rFonts w:ascii="Arial" w:hAnsi="Arial" w:cs="Arial"/>
          <w:sz w:val="22"/>
        </w:rPr>
        <w:t>08</w:t>
      </w:r>
      <w:r w:rsidR="000D4CC8" w:rsidRPr="0046553F">
        <w:rPr>
          <w:rFonts w:ascii="Arial" w:hAnsi="Arial" w:cs="Arial"/>
          <w:sz w:val="22"/>
        </w:rPr>
        <w:t xml:space="preserve"> Responsabilidad Administrativa </w:t>
      </w:r>
      <w:r w:rsidRPr="0046553F">
        <w:rPr>
          <w:rFonts w:ascii="Arial" w:hAnsi="Arial" w:cs="Arial"/>
          <w:sz w:val="22"/>
        </w:rPr>
        <w:t>…</w:t>
      </w:r>
      <w:r w:rsidR="008C671B" w:rsidRPr="0046553F">
        <w:rPr>
          <w:rFonts w:ascii="Arial" w:hAnsi="Arial" w:cs="Arial"/>
          <w:sz w:val="22"/>
        </w:rPr>
        <w:t>.</w:t>
      </w:r>
      <w:r w:rsidRPr="0046553F">
        <w:rPr>
          <w:rFonts w:ascii="Arial" w:hAnsi="Arial" w:cs="Arial"/>
          <w:sz w:val="22"/>
        </w:rPr>
        <w:t>.……</w:t>
      </w:r>
      <w:r w:rsidR="00C01E4A" w:rsidRPr="0046553F">
        <w:rPr>
          <w:rFonts w:ascii="Arial" w:hAnsi="Arial" w:cs="Arial"/>
          <w:sz w:val="22"/>
        </w:rPr>
        <w:t>…</w:t>
      </w:r>
      <w:r w:rsidRPr="0046553F">
        <w:rPr>
          <w:rFonts w:ascii="Arial" w:hAnsi="Arial" w:cs="Arial"/>
          <w:sz w:val="22"/>
        </w:rPr>
        <w:t>…………</w:t>
      </w:r>
      <w:r w:rsidR="00FA209A" w:rsidRPr="0046553F">
        <w:rPr>
          <w:rFonts w:ascii="Arial" w:hAnsi="Arial" w:cs="Arial"/>
          <w:sz w:val="22"/>
        </w:rPr>
        <w:t>.</w:t>
      </w:r>
      <w:r w:rsidRPr="0046553F">
        <w:rPr>
          <w:rFonts w:ascii="Arial" w:hAnsi="Arial" w:cs="Arial"/>
          <w:sz w:val="22"/>
        </w:rPr>
        <w:t>…</w:t>
      </w:r>
      <w:r w:rsidR="00E22705" w:rsidRPr="0046553F">
        <w:rPr>
          <w:rFonts w:ascii="Arial" w:hAnsi="Arial" w:cs="Arial"/>
          <w:sz w:val="22"/>
        </w:rPr>
        <w:t>..</w:t>
      </w:r>
      <w:r w:rsidRPr="0046553F">
        <w:rPr>
          <w:rFonts w:ascii="Arial" w:hAnsi="Arial" w:cs="Arial"/>
          <w:sz w:val="22"/>
        </w:rPr>
        <w:t>.</w:t>
      </w:r>
      <w:r w:rsidR="00E22705" w:rsidRPr="0046553F">
        <w:rPr>
          <w:rFonts w:ascii="Arial" w:hAnsi="Arial" w:cs="Arial"/>
          <w:sz w:val="22"/>
        </w:rPr>
        <w:t>.</w:t>
      </w:r>
      <w:r w:rsidRPr="0046553F">
        <w:rPr>
          <w:rFonts w:ascii="Arial" w:hAnsi="Arial" w:cs="Arial"/>
          <w:sz w:val="22"/>
        </w:rPr>
        <w:t>…</w:t>
      </w:r>
      <w:r w:rsidR="009C2C97" w:rsidRPr="0046553F">
        <w:rPr>
          <w:rFonts w:ascii="Arial" w:hAnsi="Arial" w:cs="Arial"/>
          <w:sz w:val="22"/>
        </w:rPr>
        <w:t>…</w:t>
      </w:r>
      <w:r w:rsidR="00C4483F" w:rsidRPr="0046553F">
        <w:rPr>
          <w:rFonts w:ascii="Arial" w:hAnsi="Arial" w:cs="Arial"/>
          <w:sz w:val="22"/>
        </w:rPr>
        <w:t>…</w:t>
      </w:r>
      <w:r w:rsidR="00FA1A0D" w:rsidRPr="0046553F">
        <w:rPr>
          <w:rFonts w:ascii="Arial" w:hAnsi="Arial" w:cs="Arial"/>
          <w:sz w:val="22"/>
        </w:rPr>
        <w:t>………………</w:t>
      </w:r>
      <w:r w:rsidR="00C4483F" w:rsidRPr="0046553F">
        <w:rPr>
          <w:rFonts w:ascii="Arial" w:hAnsi="Arial" w:cs="Arial"/>
          <w:sz w:val="22"/>
        </w:rPr>
        <w:t>…………….. 3</w:t>
      </w:r>
      <w:r w:rsidR="00FA1A0D" w:rsidRPr="0046553F">
        <w:rPr>
          <w:rFonts w:ascii="Arial" w:hAnsi="Arial" w:cs="Arial"/>
          <w:sz w:val="22"/>
        </w:rPr>
        <w:t>3</w:t>
      </w:r>
    </w:p>
    <w:p w14:paraId="21C6F4C8" w14:textId="60B2FDE7" w:rsidR="005E0B42" w:rsidRPr="0046553F" w:rsidRDefault="005E0B42" w:rsidP="00676A6A">
      <w:pPr>
        <w:spacing w:line="480" w:lineRule="auto"/>
        <w:ind w:right="48"/>
        <w:rPr>
          <w:rFonts w:ascii="Arial" w:hAnsi="Arial" w:cs="Arial"/>
          <w:sz w:val="22"/>
        </w:rPr>
      </w:pPr>
      <w:r w:rsidRPr="0046553F">
        <w:rPr>
          <w:rFonts w:ascii="Arial" w:hAnsi="Arial" w:cs="Arial"/>
          <w:sz w:val="22"/>
        </w:rPr>
        <w:t>09 Entrega Recepción ………………</w:t>
      </w:r>
      <w:r w:rsidR="00C01E4A" w:rsidRPr="0046553F">
        <w:rPr>
          <w:rFonts w:ascii="Arial" w:hAnsi="Arial" w:cs="Arial"/>
          <w:sz w:val="22"/>
        </w:rPr>
        <w:t>.</w:t>
      </w:r>
      <w:r w:rsidRPr="0046553F">
        <w:rPr>
          <w:rFonts w:ascii="Arial" w:hAnsi="Arial" w:cs="Arial"/>
          <w:sz w:val="22"/>
        </w:rPr>
        <w:t>……………………………………………………………….. 3</w:t>
      </w:r>
      <w:r w:rsidR="0046553F">
        <w:rPr>
          <w:rFonts w:ascii="Arial" w:hAnsi="Arial" w:cs="Arial"/>
          <w:sz w:val="22"/>
        </w:rPr>
        <w:t>5</w:t>
      </w:r>
    </w:p>
    <w:p w14:paraId="14F97258" w14:textId="7603D561" w:rsidR="00C10255" w:rsidRPr="0046553F" w:rsidRDefault="00676A6A" w:rsidP="00676A6A">
      <w:pPr>
        <w:spacing w:line="480" w:lineRule="auto"/>
        <w:ind w:right="48"/>
        <w:rPr>
          <w:rFonts w:ascii="Arial" w:hAnsi="Arial" w:cs="Arial"/>
          <w:sz w:val="22"/>
        </w:rPr>
      </w:pPr>
      <w:r w:rsidRPr="0046553F">
        <w:rPr>
          <w:rFonts w:ascii="Arial" w:hAnsi="Arial" w:cs="Arial"/>
          <w:sz w:val="22"/>
        </w:rPr>
        <w:t>Despa</w:t>
      </w:r>
      <w:r w:rsidR="00EC28D5" w:rsidRPr="0046553F">
        <w:rPr>
          <w:rFonts w:ascii="Arial" w:hAnsi="Arial" w:cs="Arial"/>
          <w:sz w:val="22"/>
        </w:rPr>
        <w:t>cho del Contralor………………..</w:t>
      </w:r>
      <w:r w:rsidR="009C2C97" w:rsidRPr="0046553F">
        <w:rPr>
          <w:rFonts w:ascii="Arial" w:hAnsi="Arial" w:cs="Arial"/>
          <w:sz w:val="22"/>
        </w:rPr>
        <w:t>……</w:t>
      </w:r>
      <w:r w:rsidR="00FA209A" w:rsidRPr="0046553F">
        <w:rPr>
          <w:rFonts w:ascii="Arial" w:hAnsi="Arial" w:cs="Arial"/>
          <w:sz w:val="22"/>
        </w:rPr>
        <w:t>….</w:t>
      </w:r>
      <w:r w:rsidR="009C2C97" w:rsidRPr="0046553F">
        <w:rPr>
          <w:rFonts w:ascii="Arial" w:hAnsi="Arial" w:cs="Arial"/>
          <w:sz w:val="22"/>
        </w:rPr>
        <w:t>………………</w:t>
      </w:r>
      <w:r w:rsidR="00C4483F" w:rsidRPr="0046553F">
        <w:rPr>
          <w:rFonts w:ascii="Arial" w:hAnsi="Arial" w:cs="Arial"/>
          <w:sz w:val="22"/>
        </w:rPr>
        <w:t>…</w:t>
      </w:r>
      <w:r w:rsidR="005E0B42" w:rsidRPr="0046553F">
        <w:rPr>
          <w:rFonts w:ascii="Arial" w:hAnsi="Arial" w:cs="Arial"/>
          <w:sz w:val="22"/>
        </w:rPr>
        <w:t>……………………….</w:t>
      </w:r>
      <w:r w:rsidR="00C4483F" w:rsidRPr="0046553F">
        <w:rPr>
          <w:rFonts w:ascii="Arial" w:hAnsi="Arial" w:cs="Arial"/>
          <w:sz w:val="22"/>
        </w:rPr>
        <w:t>…………. 3</w:t>
      </w:r>
      <w:r w:rsidR="0046553F">
        <w:rPr>
          <w:rFonts w:ascii="Arial" w:hAnsi="Arial" w:cs="Arial"/>
          <w:sz w:val="22"/>
        </w:rPr>
        <w:t>6</w:t>
      </w:r>
    </w:p>
    <w:p w14:paraId="4C47407E" w14:textId="77777777" w:rsidR="005E0B42" w:rsidRPr="0046553F" w:rsidRDefault="005E0B42" w:rsidP="00676A6A">
      <w:pPr>
        <w:spacing w:line="480" w:lineRule="auto"/>
        <w:rPr>
          <w:rFonts w:ascii="Arial" w:hAnsi="Arial" w:cs="Arial"/>
          <w:sz w:val="22"/>
        </w:rPr>
      </w:pPr>
    </w:p>
    <w:p w14:paraId="4C700794" w14:textId="1BFC541B" w:rsidR="00676A6A" w:rsidRPr="0046553F" w:rsidRDefault="005E0B42" w:rsidP="00676A6A">
      <w:pPr>
        <w:spacing w:line="480" w:lineRule="auto"/>
        <w:rPr>
          <w:rFonts w:ascii="Arial" w:hAnsi="Arial" w:cs="Arial"/>
          <w:sz w:val="22"/>
        </w:rPr>
      </w:pPr>
      <w:r w:rsidRPr="0046553F">
        <w:rPr>
          <w:rFonts w:ascii="Arial" w:hAnsi="Arial" w:cs="Arial"/>
          <w:sz w:val="22"/>
        </w:rPr>
        <w:t>Anexo Único. Actividades de los órganos Internos de Control de las Descentralizadas</w:t>
      </w:r>
      <w:r w:rsidR="0046553F">
        <w:rPr>
          <w:rFonts w:ascii="Arial" w:hAnsi="Arial" w:cs="Arial"/>
          <w:sz w:val="22"/>
        </w:rPr>
        <w:t xml:space="preserve"> …….... </w:t>
      </w:r>
      <w:r w:rsidR="00CF2502">
        <w:rPr>
          <w:rFonts w:ascii="Arial" w:hAnsi="Arial" w:cs="Arial"/>
          <w:sz w:val="22"/>
        </w:rPr>
        <w:t>38</w:t>
      </w:r>
    </w:p>
    <w:p w14:paraId="00DF9D19" w14:textId="16CC3DDA" w:rsidR="00676A6A" w:rsidRPr="0046553F" w:rsidRDefault="00676A6A" w:rsidP="00676A6A">
      <w:pPr>
        <w:spacing w:line="480" w:lineRule="auto"/>
        <w:rPr>
          <w:rFonts w:ascii="Arial" w:hAnsi="Arial" w:cs="Arial"/>
          <w:sz w:val="22"/>
        </w:rPr>
      </w:pPr>
      <w:r w:rsidRPr="0046553F">
        <w:rPr>
          <w:rFonts w:ascii="Arial" w:hAnsi="Arial" w:cs="Arial"/>
          <w:sz w:val="22"/>
        </w:rPr>
        <w:t>Anexo 1. Programa de Auditorías Cont</w:t>
      </w:r>
      <w:r w:rsidR="008C671B" w:rsidRPr="0046553F">
        <w:rPr>
          <w:rFonts w:ascii="Arial" w:hAnsi="Arial" w:cs="Arial"/>
          <w:sz w:val="22"/>
        </w:rPr>
        <w:t xml:space="preserve">ables y </w:t>
      </w:r>
      <w:r w:rsidR="000B1E61" w:rsidRPr="0046553F">
        <w:rPr>
          <w:rFonts w:ascii="Arial" w:hAnsi="Arial" w:cs="Arial"/>
          <w:sz w:val="22"/>
        </w:rPr>
        <w:t xml:space="preserve">Financieras </w:t>
      </w:r>
      <w:r w:rsidR="0046553F">
        <w:rPr>
          <w:rFonts w:ascii="Arial" w:hAnsi="Arial" w:cs="Arial"/>
          <w:sz w:val="22"/>
        </w:rPr>
        <w:t>…………………………….……</w:t>
      </w:r>
      <w:r w:rsidR="005E0B42" w:rsidRPr="0046553F">
        <w:rPr>
          <w:rFonts w:ascii="Arial" w:hAnsi="Arial" w:cs="Arial"/>
          <w:sz w:val="22"/>
        </w:rPr>
        <w:t>.</w:t>
      </w:r>
      <w:r w:rsidR="002E01DC" w:rsidRPr="0046553F">
        <w:rPr>
          <w:rFonts w:ascii="Arial" w:hAnsi="Arial" w:cs="Arial"/>
          <w:sz w:val="22"/>
        </w:rPr>
        <w:t xml:space="preserve">….. </w:t>
      </w:r>
      <w:r w:rsidR="0046553F">
        <w:rPr>
          <w:rFonts w:ascii="Arial" w:hAnsi="Arial" w:cs="Arial"/>
          <w:sz w:val="22"/>
        </w:rPr>
        <w:t>4</w:t>
      </w:r>
      <w:r w:rsidR="00CF2502">
        <w:rPr>
          <w:rFonts w:ascii="Arial" w:hAnsi="Arial" w:cs="Arial"/>
          <w:sz w:val="22"/>
        </w:rPr>
        <w:t>0</w:t>
      </w:r>
    </w:p>
    <w:p w14:paraId="1D9A83E1" w14:textId="6CE01647" w:rsidR="00676A6A" w:rsidRPr="0046553F" w:rsidRDefault="00676A6A" w:rsidP="00676A6A">
      <w:pPr>
        <w:spacing w:line="480" w:lineRule="auto"/>
        <w:rPr>
          <w:rFonts w:ascii="Arial" w:hAnsi="Arial" w:cs="Arial"/>
          <w:sz w:val="22"/>
        </w:rPr>
      </w:pPr>
      <w:r w:rsidRPr="0046553F">
        <w:rPr>
          <w:rFonts w:ascii="Arial" w:hAnsi="Arial" w:cs="Arial"/>
          <w:sz w:val="22"/>
        </w:rPr>
        <w:t>Anexo 2. Programa de Auditor</w:t>
      </w:r>
      <w:r w:rsidR="008C671B" w:rsidRPr="0046553F">
        <w:rPr>
          <w:rFonts w:ascii="Arial" w:hAnsi="Arial" w:cs="Arial"/>
          <w:sz w:val="22"/>
        </w:rPr>
        <w:t>ías de Obra Públic</w:t>
      </w:r>
      <w:r w:rsidR="00C01E4A" w:rsidRPr="0046553F">
        <w:rPr>
          <w:rFonts w:ascii="Arial" w:hAnsi="Arial" w:cs="Arial"/>
          <w:sz w:val="22"/>
        </w:rPr>
        <w:t xml:space="preserve">a. </w:t>
      </w:r>
      <w:r w:rsidR="008C671B" w:rsidRPr="0046553F">
        <w:rPr>
          <w:rFonts w:ascii="Arial" w:hAnsi="Arial" w:cs="Arial"/>
          <w:sz w:val="22"/>
        </w:rPr>
        <w:t>………</w:t>
      </w:r>
      <w:r w:rsidR="0009208D" w:rsidRPr="0046553F">
        <w:rPr>
          <w:rFonts w:ascii="Arial" w:hAnsi="Arial" w:cs="Arial"/>
          <w:sz w:val="22"/>
        </w:rPr>
        <w:t>……</w:t>
      </w:r>
      <w:r w:rsidR="000B1E61" w:rsidRPr="0046553F">
        <w:rPr>
          <w:rFonts w:ascii="Arial" w:hAnsi="Arial" w:cs="Arial"/>
          <w:sz w:val="22"/>
        </w:rPr>
        <w:t>.</w:t>
      </w:r>
      <w:r w:rsidR="00C01E4A" w:rsidRPr="0046553F">
        <w:rPr>
          <w:rFonts w:ascii="Arial" w:hAnsi="Arial" w:cs="Arial"/>
          <w:sz w:val="22"/>
        </w:rPr>
        <w:t>…………….........</w:t>
      </w:r>
      <w:r w:rsidR="00C4483F" w:rsidRPr="0046553F">
        <w:rPr>
          <w:rFonts w:ascii="Arial" w:hAnsi="Arial" w:cs="Arial"/>
          <w:sz w:val="22"/>
        </w:rPr>
        <w:t>…………</w:t>
      </w:r>
      <w:r w:rsidR="0046553F">
        <w:rPr>
          <w:rFonts w:ascii="Arial" w:hAnsi="Arial" w:cs="Arial"/>
          <w:sz w:val="22"/>
        </w:rPr>
        <w:t>..</w:t>
      </w:r>
      <w:r w:rsidR="00C4483F" w:rsidRPr="0046553F">
        <w:rPr>
          <w:rFonts w:ascii="Arial" w:hAnsi="Arial" w:cs="Arial"/>
          <w:sz w:val="22"/>
        </w:rPr>
        <w:t>…</w:t>
      </w:r>
      <w:r w:rsidR="0046553F">
        <w:rPr>
          <w:rFonts w:ascii="Arial" w:hAnsi="Arial" w:cs="Arial"/>
          <w:sz w:val="22"/>
        </w:rPr>
        <w:t xml:space="preserve"> 4</w:t>
      </w:r>
      <w:r w:rsidR="00CF2502">
        <w:rPr>
          <w:rFonts w:ascii="Arial" w:hAnsi="Arial" w:cs="Arial"/>
          <w:sz w:val="22"/>
        </w:rPr>
        <w:t>1</w:t>
      </w:r>
    </w:p>
    <w:p w14:paraId="4BC20044" w14:textId="5BEC6FA5" w:rsidR="00483D3C" w:rsidRPr="0046553F" w:rsidRDefault="00676A6A" w:rsidP="00483D3C">
      <w:pPr>
        <w:spacing w:line="480" w:lineRule="auto"/>
        <w:rPr>
          <w:rFonts w:ascii="Arial" w:hAnsi="Arial" w:cs="Arial"/>
          <w:sz w:val="22"/>
        </w:rPr>
      </w:pPr>
      <w:r w:rsidRPr="0046553F">
        <w:rPr>
          <w:rFonts w:ascii="Arial" w:hAnsi="Arial" w:cs="Arial"/>
          <w:sz w:val="22"/>
        </w:rPr>
        <w:t>Anexo 3. Programa de Auditorías de Gestión con Enfoque</w:t>
      </w:r>
      <w:r w:rsidR="00FA209A" w:rsidRPr="0046553F">
        <w:rPr>
          <w:rFonts w:ascii="Arial" w:hAnsi="Arial" w:cs="Arial"/>
          <w:sz w:val="22"/>
        </w:rPr>
        <w:t xml:space="preserve"> en Riesgos ……</w:t>
      </w:r>
      <w:r w:rsidR="00EC28D5" w:rsidRPr="0046553F">
        <w:rPr>
          <w:rFonts w:ascii="Arial" w:hAnsi="Arial" w:cs="Arial"/>
          <w:sz w:val="22"/>
        </w:rPr>
        <w:t>….</w:t>
      </w:r>
      <w:r w:rsidR="00DC2B76" w:rsidRPr="0046553F">
        <w:rPr>
          <w:rFonts w:ascii="Arial" w:hAnsi="Arial" w:cs="Arial"/>
          <w:sz w:val="22"/>
        </w:rPr>
        <w:t>…</w:t>
      </w:r>
      <w:r w:rsidR="00C01E4A" w:rsidRPr="0046553F">
        <w:rPr>
          <w:rFonts w:ascii="Arial" w:hAnsi="Arial" w:cs="Arial"/>
          <w:sz w:val="22"/>
        </w:rPr>
        <w:t>….</w:t>
      </w:r>
      <w:r w:rsidR="0046553F">
        <w:rPr>
          <w:rFonts w:ascii="Arial" w:hAnsi="Arial" w:cs="Arial"/>
          <w:sz w:val="22"/>
        </w:rPr>
        <w:t xml:space="preserve">…………. </w:t>
      </w:r>
      <w:r w:rsidR="00CF2502">
        <w:rPr>
          <w:rFonts w:ascii="Arial" w:hAnsi="Arial" w:cs="Arial"/>
          <w:sz w:val="22"/>
        </w:rPr>
        <w:t>49</w:t>
      </w:r>
    </w:p>
    <w:p w14:paraId="6C911884" w14:textId="1756170A" w:rsidR="00676A6A" w:rsidRPr="0046553F" w:rsidRDefault="00676A6A" w:rsidP="00483D3C">
      <w:pPr>
        <w:spacing w:line="480" w:lineRule="auto"/>
        <w:rPr>
          <w:rFonts w:ascii="Arial" w:hAnsi="Arial" w:cs="Arial"/>
          <w:sz w:val="22"/>
        </w:rPr>
      </w:pPr>
      <w:r w:rsidRPr="0046553F">
        <w:rPr>
          <w:rFonts w:ascii="Arial" w:hAnsi="Arial" w:cs="Arial"/>
          <w:sz w:val="22"/>
        </w:rPr>
        <w:t>Anexo 4. Programa Anual de Evaluació</w:t>
      </w:r>
      <w:r w:rsidR="00483D3C" w:rsidRPr="0046553F">
        <w:rPr>
          <w:rFonts w:ascii="Arial" w:hAnsi="Arial" w:cs="Arial"/>
          <w:sz w:val="22"/>
        </w:rPr>
        <w:t xml:space="preserve">n del desempeño (PAED) </w:t>
      </w:r>
      <w:r w:rsidR="008C671B" w:rsidRPr="0046553F">
        <w:rPr>
          <w:rFonts w:ascii="Arial" w:hAnsi="Arial" w:cs="Arial"/>
          <w:sz w:val="22"/>
        </w:rPr>
        <w:t>.</w:t>
      </w:r>
      <w:r w:rsidR="0009208D" w:rsidRPr="0046553F">
        <w:rPr>
          <w:rFonts w:ascii="Arial" w:hAnsi="Arial" w:cs="Arial"/>
          <w:sz w:val="22"/>
        </w:rPr>
        <w:t xml:space="preserve"> </w:t>
      </w:r>
      <w:r w:rsidR="009C2C97" w:rsidRPr="0046553F">
        <w:rPr>
          <w:rFonts w:ascii="Arial" w:hAnsi="Arial" w:cs="Arial"/>
          <w:sz w:val="22"/>
        </w:rPr>
        <w:t>……</w:t>
      </w:r>
      <w:r w:rsidR="00DC2B76" w:rsidRPr="0046553F">
        <w:rPr>
          <w:rFonts w:ascii="Arial" w:hAnsi="Arial" w:cs="Arial"/>
          <w:sz w:val="22"/>
        </w:rPr>
        <w:t>……………</w:t>
      </w:r>
      <w:r w:rsidR="00C01E4A" w:rsidRPr="0046553F">
        <w:rPr>
          <w:rFonts w:ascii="Arial" w:hAnsi="Arial" w:cs="Arial"/>
          <w:sz w:val="22"/>
        </w:rPr>
        <w:t>..</w:t>
      </w:r>
      <w:r w:rsidR="00DC2B76" w:rsidRPr="0046553F">
        <w:rPr>
          <w:rFonts w:ascii="Arial" w:hAnsi="Arial" w:cs="Arial"/>
          <w:sz w:val="22"/>
        </w:rPr>
        <w:t>…</w:t>
      </w:r>
      <w:r w:rsidR="002E01DC" w:rsidRPr="0046553F">
        <w:rPr>
          <w:rFonts w:ascii="Arial" w:hAnsi="Arial" w:cs="Arial"/>
          <w:sz w:val="22"/>
        </w:rPr>
        <w:t>…</w:t>
      </w:r>
      <w:r w:rsidR="0046553F">
        <w:rPr>
          <w:rFonts w:ascii="Arial" w:hAnsi="Arial" w:cs="Arial"/>
          <w:sz w:val="22"/>
        </w:rPr>
        <w:t>.</w:t>
      </w:r>
      <w:r w:rsidR="002E01DC" w:rsidRPr="0046553F">
        <w:rPr>
          <w:rFonts w:ascii="Arial" w:hAnsi="Arial" w:cs="Arial"/>
          <w:sz w:val="22"/>
        </w:rPr>
        <w:t>….</w:t>
      </w:r>
      <w:r w:rsidR="00836153" w:rsidRPr="0046553F">
        <w:rPr>
          <w:rFonts w:ascii="Arial" w:hAnsi="Arial" w:cs="Arial"/>
          <w:sz w:val="22"/>
        </w:rPr>
        <w:t>.</w:t>
      </w:r>
      <w:r w:rsidR="005B634E" w:rsidRPr="0046553F">
        <w:rPr>
          <w:rFonts w:ascii="Arial" w:hAnsi="Arial" w:cs="Arial"/>
          <w:sz w:val="22"/>
        </w:rPr>
        <w:t xml:space="preserve"> </w:t>
      </w:r>
      <w:r w:rsidR="005E0B42" w:rsidRPr="0046553F">
        <w:rPr>
          <w:rFonts w:ascii="Arial" w:hAnsi="Arial" w:cs="Arial"/>
          <w:sz w:val="22"/>
        </w:rPr>
        <w:t>5</w:t>
      </w:r>
      <w:r w:rsidR="00CF2502">
        <w:rPr>
          <w:rFonts w:ascii="Arial" w:hAnsi="Arial" w:cs="Arial"/>
          <w:sz w:val="22"/>
        </w:rPr>
        <w:t>0</w:t>
      </w:r>
    </w:p>
    <w:p w14:paraId="12F7ACC7" w14:textId="064CE406" w:rsidR="00992689" w:rsidRDefault="00992689" w:rsidP="00676A6A">
      <w:pPr>
        <w:rPr>
          <w:rFonts w:ascii="Gotham Rounded Book" w:eastAsia="Calibri" w:hAnsi="Gotham Rounded Book" w:cs="Linux Libertine"/>
          <w:color w:val="C00000"/>
          <w:sz w:val="22"/>
          <w:shd w:val="clear" w:color="auto" w:fill="FFFF00"/>
          <w:lang w:eastAsia="ar-SA"/>
        </w:rPr>
      </w:pPr>
      <w:bookmarkStart w:id="10" w:name="_Toc529529466"/>
      <w:bookmarkStart w:id="11" w:name="_Toc529529648"/>
      <w:bookmarkStart w:id="12" w:name="_Toc535168239"/>
      <w:bookmarkStart w:id="13" w:name="_Toc535222984"/>
      <w:bookmarkStart w:id="14" w:name="_Toc535223680"/>
      <w:bookmarkStart w:id="15" w:name="_Toc535408991"/>
      <w:bookmarkStart w:id="16" w:name="_Toc3184751"/>
      <w:bookmarkStart w:id="17" w:name="_Toc3275223"/>
      <w:bookmarkStart w:id="18" w:name="_Toc3293299"/>
    </w:p>
    <w:p w14:paraId="2FDE8475" w14:textId="77777777" w:rsidR="000B1E61" w:rsidRDefault="000B1E61" w:rsidP="00676A6A">
      <w:pPr>
        <w:rPr>
          <w:rFonts w:ascii="Arial" w:hAnsi="Arial" w:cs="Arial"/>
          <w:b/>
          <w:color w:val="2F5496" w:themeColor="accent1" w:themeShade="BF"/>
          <w:sz w:val="44"/>
        </w:rPr>
      </w:pPr>
    </w:p>
    <w:p w14:paraId="02789702" w14:textId="74AF089C" w:rsidR="000B1E61" w:rsidRDefault="000B1E61" w:rsidP="00676A6A">
      <w:pPr>
        <w:rPr>
          <w:rFonts w:ascii="Arial" w:hAnsi="Arial" w:cs="Arial"/>
          <w:b/>
          <w:color w:val="2F5496" w:themeColor="accent1" w:themeShade="BF"/>
          <w:sz w:val="44"/>
        </w:rPr>
      </w:pPr>
    </w:p>
    <w:p w14:paraId="79EA517D" w14:textId="2F106E66" w:rsidR="000B1E61" w:rsidRDefault="000B1E61" w:rsidP="00676A6A">
      <w:pPr>
        <w:rPr>
          <w:rFonts w:ascii="Arial" w:hAnsi="Arial" w:cs="Arial"/>
          <w:b/>
          <w:color w:val="2F5496" w:themeColor="accent1" w:themeShade="BF"/>
          <w:sz w:val="44"/>
        </w:rPr>
      </w:pPr>
    </w:p>
    <w:p w14:paraId="24680976" w14:textId="73C9A6CA" w:rsidR="00965075" w:rsidRDefault="00965075" w:rsidP="00676A6A">
      <w:pPr>
        <w:rPr>
          <w:rFonts w:ascii="Arial" w:hAnsi="Arial" w:cs="Arial"/>
          <w:b/>
          <w:color w:val="2F5496" w:themeColor="accent1" w:themeShade="BF"/>
          <w:sz w:val="44"/>
        </w:rPr>
      </w:pPr>
    </w:p>
    <w:p w14:paraId="1A109576" w14:textId="77777777" w:rsidR="00827395" w:rsidRDefault="00827395" w:rsidP="00676A6A">
      <w:pPr>
        <w:rPr>
          <w:rFonts w:ascii="Arial" w:hAnsi="Arial" w:cs="Arial"/>
          <w:b/>
          <w:color w:val="2F5496" w:themeColor="accent1" w:themeShade="BF"/>
          <w:sz w:val="44"/>
        </w:rPr>
      </w:pPr>
    </w:p>
    <w:p w14:paraId="155087F1" w14:textId="77777777" w:rsidR="00965075" w:rsidRDefault="00965075" w:rsidP="00676A6A">
      <w:pPr>
        <w:rPr>
          <w:rFonts w:ascii="Arial" w:hAnsi="Arial" w:cs="Arial"/>
          <w:b/>
          <w:color w:val="2F5496" w:themeColor="accent1" w:themeShade="BF"/>
          <w:sz w:val="44"/>
        </w:rPr>
      </w:pPr>
    </w:p>
    <w:p w14:paraId="571DE3DA" w14:textId="77777777" w:rsidR="000B1E61" w:rsidRDefault="000B1E61" w:rsidP="00676A6A">
      <w:pPr>
        <w:rPr>
          <w:rFonts w:ascii="Arial" w:hAnsi="Arial" w:cs="Arial"/>
          <w:b/>
          <w:color w:val="2F5496" w:themeColor="accent1" w:themeShade="BF"/>
          <w:sz w:val="44"/>
        </w:rPr>
      </w:pPr>
    </w:p>
    <w:p w14:paraId="42AC07FD" w14:textId="0D68A46D" w:rsidR="00676A6A" w:rsidRDefault="00676A6A" w:rsidP="00676A6A">
      <w:pPr>
        <w:rPr>
          <w:rFonts w:ascii="Arial" w:hAnsi="Arial" w:cs="Arial"/>
          <w:color w:val="2F5496" w:themeColor="accent1" w:themeShade="BF"/>
          <w:sz w:val="44"/>
        </w:rPr>
      </w:pPr>
      <w:r w:rsidRPr="009531B3">
        <w:rPr>
          <w:rFonts w:ascii="Arial" w:hAnsi="Arial" w:cs="Arial"/>
          <w:b/>
          <w:color w:val="2F5496" w:themeColor="accent1" w:themeShade="BF"/>
          <w:sz w:val="44"/>
        </w:rPr>
        <w:lastRenderedPageBreak/>
        <w:t>01 Formación Preventiva</w:t>
      </w:r>
      <w:r w:rsidRPr="00FB0B46">
        <w:rPr>
          <w:rFonts w:ascii="Arial" w:hAnsi="Arial" w:cs="Arial"/>
          <w:color w:val="2F5496" w:themeColor="accent1" w:themeShade="BF"/>
          <w:sz w:val="44"/>
        </w:rPr>
        <w:t xml:space="preserve"> </w:t>
      </w:r>
      <w:bookmarkEnd w:id="10"/>
      <w:bookmarkEnd w:id="11"/>
      <w:bookmarkEnd w:id="12"/>
      <w:bookmarkEnd w:id="13"/>
      <w:bookmarkEnd w:id="14"/>
      <w:bookmarkEnd w:id="15"/>
      <w:bookmarkEnd w:id="16"/>
      <w:bookmarkEnd w:id="17"/>
      <w:bookmarkEnd w:id="18"/>
    </w:p>
    <w:p w14:paraId="375BEC81" w14:textId="00F65F0E" w:rsidR="002B39E0" w:rsidRPr="002B39E0" w:rsidRDefault="002B39E0" w:rsidP="002B39E0">
      <w:pPr>
        <w:spacing w:line="276" w:lineRule="auto"/>
        <w:jc w:val="both"/>
        <w:rPr>
          <w:rFonts w:ascii="Arial" w:hAnsi="Arial" w:cs="Arial"/>
          <w:sz w:val="22"/>
          <w:szCs w:val="22"/>
        </w:rPr>
      </w:pPr>
    </w:p>
    <w:p w14:paraId="51AFE47A" w14:textId="63F457C5" w:rsidR="001B3980" w:rsidRPr="000B3138" w:rsidRDefault="001B3980" w:rsidP="001B3980">
      <w:pPr>
        <w:jc w:val="both"/>
        <w:rPr>
          <w:rFonts w:ascii="Arial" w:hAnsi="Arial" w:cs="Arial"/>
          <w:b/>
          <w:color w:val="2F5496" w:themeColor="accent1" w:themeShade="BF"/>
        </w:rPr>
      </w:pPr>
      <w:r w:rsidRPr="000B3138">
        <w:rPr>
          <w:rFonts w:ascii="Arial" w:hAnsi="Arial" w:cs="Arial"/>
          <w:b/>
          <w:color w:val="2F5496" w:themeColor="accent1" w:themeShade="BF"/>
        </w:rPr>
        <w:t>META 01.</w:t>
      </w:r>
    </w:p>
    <w:p w14:paraId="2DD3999F" w14:textId="71D14BC6" w:rsidR="001B3980" w:rsidRDefault="001B3980" w:rsidP="001B3980">
      <w:pPr>
        <w:jc w:val="both"/>
        <w:rPr>
          <w:rFonts w:ascii="Arial" w:hAnsi="Arial" w:cs="Arial"/>
          <w:b/>
          <w:color w:val="2F5496" w:themeColor="accent1" w:themeShade="BF"/>
        </w:rPr>
      </w:pPr>
      <w:r w:rsidRPr="000B3138">
        <w:rPr>
          <w:rFonts w:ascii="Arial" w:hAnsi="Arial" w:cs="Arial"/>
          <w:b/>
          <w:color w:val="2F5496" w:themeColor="accent1" w:themeShade="BF"/>
        </w:rPr>
        <w:t>Capacitación sobre la obligación de presentar la declaración patrimonial y de intereses al 100% de los servidores públicos obligados.</w:t>
      </w:r>
    </w:p>
    <w:p w14:paraId="0554CF6A" w14:textId="77777777" w:rsidR="000B1E61" w:rsidRDefault="000B1E61" w:rsidP="001B3980">
      <w:pPr>
        <w:jc w:val="both"/>
        <w:rPr>
          <w:rFonts w:ascii="Arial" w:hAnsi="Arial" w:cs="Arial"/>
          <w:b/>
          <w:color w:val="2F5496" w:themeColor="accent1" w:themeShade="BF"/>
        </w:rPr>
      </w:pPr>
    </w:p>
    <w:p w14:paraId="0FF3DCE9" w14:textId="08F227B7" w:rsidR="00C935D0" w:rsidRDefault="00C935D0" w:rsidP="00C935D0">
      <w:pPr>
        <w:jc w:val="both"/>
        <w:rPr>
          <w:rFonts w:ascii="Arial" w:hAnsi="Arial" w:cs="Arial"/>
        </w:rPr>
      </w:pPr>
      <w:r w:rsidRPr="0055232C">
        <w:rPr>
          <w:rFonts w:ascii="Arial" w:hAnsi="Arial" w:cs="Arial"/>
        </w:rPr>
        <w:t xml:space="preserve">En el </w:t>
      </w:r>
      <w:r>
        <w:rPr>
          <w:rFonts w:ascii="Arial" w:hAnsi="Arial" w:cs="Arial"/>
        </w:rPr>
        <w:t xml:space="preserve">presente bimestre se capacitó a </w:t>
      </w:r>
      <w:r w:rsidRPr="000B1E61">
        <w:rPr>
          <w:rFonts w:ascii="Arial" w:hAnsi="Arial" w:cs="Arial"/>
          <w:b/>
        </w:rPr>
        <w:t xml:space="preserve">63 </w:t>
      </w:r>
      <w:r w:rsidRPr="000B1E61">
        <w:rPr>
          <w:rFonts w:ascii="Arial" w:hAnsi="Arial" w:cs="Arial"/>
        </w:rPr>
        <w:t>s</w:t>
      </w:r>
      <w:r w:rsidRPr="00A65AC3">
        <w:rPr>
          <w:rFonts w:ascii="Arial" w:hAnsi="Arial" w:cs="Arial"/>
        </w:rPr>
        <w:t>ervidores públicos</w:t>
      </w:r>
      <w:r>
        <w:rPr>
          <w:rFonts w:ascii="Arial" w:hAnsi="Arial" w:cs="Arial"/>
        </w:rPr>
        <w:t xml:space="preserve"> de la Administración Pública Municipal de León, Guanajuato con el tema: “Obligación de los servidores públicos en presentar declaraciones de situación patrimonial y de intereses”.</w:t>
      </w:r>
    </w:p>
    <w:p w14:paraId="7322C164" w14:textId="216B5D90" w:rsidR="00C935D0" w:rsidRDefault="00C935D0" w:rsidP="00C935D0">
      <w:pPr>
        <w:jc w:val="both"/>
        <w:rPr>
          <w:rFonts w:ascii="Arial" w:hAnsi="Arial" w:cs="Arial"/>
        </w:rPr>
      </w:pPr>
    </w:p>
    <w:p w14:paraId="0DB7F858" w14:textId="086A175B" w:rsidR="009A4B22" w:rsidRPr="000B3138" w:rsidRDefault="00C935D0" w:rsidP="00FD76EE">
      <w:pPr>
        <w:jc w:val="both"/>
        <w:rPr>
          <w:rFonts w:ascii="Arial" w:hAnsi="Arial" w:cs="Arial"/>
        </w:rPr>
      </w:pPr>
      <w:r w:rsidRPr="000B3138">
        <w:rPr>
          <w:rFonts w:ascii="Calibri" w:hAnsi="Calibri"/>
          <w:b/>
          <w:bCs/>
          <w:noProof/>
          <w:color w:val="000000"/>
          <w:sz w:val="46"/>
          <w:szCs w:val="46"/>
          <w:bdr w:val="none" w:sz="0" w:space="0" w:color="auto" w:frame="1"/>
          <w:lang w:eastAsia="es-MX"/>
        </w:rPr>
        <w:drawing>
          <wp:anchor distT="0" distB="0" distL="114300" distR="114300" simplePos="0" relativeHeight="252067840" behindDoc="0" locked="0" layoutInCell="1" allowOverlap="1" wp14:anchorId="02914767" wp14:editId="73534B39">
            <wp:simplePos x="0" y="0"/>
            <wp:positionH relativeFrom="column">
              <wp:posOffset>24603</wp:posOffset>
            </wp:positionH>
            <wp:positionV relativeFrom="paragraph">
              <wp:posOffset>16732</wp:posOffset>
            </wp:positionV>
            <wp:extent cx="2743200" cy="2057400"/>
            <wp:effectExtent l="19050" t="19050" r="19050" b="19050"/>
            <wp:wrapSquare wrapText="bothSides"/>
            <wp:docPr id="64" name="Imagen 64" descr="https://lh3.googleusercontent.com/BGyjuZN6ktQeubOpEF7JkHDVdvY7npB4HqTx29D9NPE86lgcfhpd5olhDNeVDdLm77X1lBjjg76L0DTNzCKEV_G7Hi1tqxhcTvU-FPcAvI-uxGbZqiagZ02zFipKCw=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BGyjuZN6ktQeubOpEF7JkHDVdvY7npB4HqTx29D9NPE86lgcfhpd5olhDNeVDdLm77X1lBjjg76L0DTNzCKEV_G7Hi1tqxhcTvU-FPcAvI-uxGbZqiagZ02zFipKCw=s0"/>
                    <pic:cNvPicPr>
                      <a:picLocks noChangeAspect="1" noChangeArrowheads="1"/>
                    </pic:cNvPicPr>
                  </pic:nvPicPr>
                  <pic:blipFill rotWithShape="1">
                    <a:blip r:embed="rId8">
                      <a:extLst>
                        <a:ext uri="{28A0092B-C50C-407E-A947-70E740481C1C}">
                          <a14:useLocalDpi xmlns:a14="http://schemas.microsoft.com/office/drawing/2010/main" val="0"/>
                        </a:ext>
                      </a:extLst>
                    </a:blip>
                    <a:srcRect l="10053" t="7837" r="14463" b="6896"/>
                    <a:stretch/>
                  </pic:blipFill>
                  <pic:spPr bwMode="auto">
                    <a:xfrm>
                      <a:off x="0" y="0"/>
                      <a:ext cx="2743200" cy="2057400"/>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r w:rsidRPr="000B3138">
        <w:rPr>
          <w:rFonts w:ascii="Calibri" w:hAnsi="Calibri"/>
          <w:b/>
          <w:bCs/>
          <w:noProof/>
          <w:color w:val="000000"/>
          <w:bdr w:val="none" w:sz="0" w:space="0" w:color="auto" w:frame="1"/>
          <w:lang w:eastAsia="es-MX"/>
        </w:rPr>
        <w:drawing>
          <wp:anchor distT="0" distB="0" distL="114300" distR="114300" simplePos="0" relativeHeight="252068864" behindDoc="0" locked="0" layoutInCell="1" allowOverlap="1" wp14:anchorId="77DB05F3" wp14:editId="0D0EF7EE">
            <wp:simplePos x="0" y="0"/>
            <wp:positionH relativeFrom="column">
              <wp:posOffset>2894965</wp:posOffset>
            </wp:positionH>
            <wp:positionV relativeFrom="paragraph">
              <wp:posOffset>-5080</wp:posOffset>
            </wp:positionV>
            <wp:extent cx="2828925" cy="2066925"/>
            <wp:effectExtent l="0" t="0" r="9525" b="9525"/>
            <wp:wrapSquare wrapText="bothSides"/>
            <wp:docPr id="66" name="Imagen 66" descr="https://lh5.googleusercontent.com/PGj-IiBgGZNd8gHUb95FwrkQ89zq7hsRni7oi_P3YOuQjHYrK0vR62Fw8YqaHnI1sgPVyCxWsh3IzB0KHEU02sBN-N0LLRnGoX7o4HukGeJPp1Lt5xTORiElxeVVRw=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PGj-IiBgGZNd8gHUb95FwrkQ89zq7hsRni7oi_P3YOuQjHYrK0vR62Fw8YqaHnI1sgPVyCxWsh3IzB0KHEU02sBN-N0LLRnGoX7o4HukGeJPp1Lt5xTORiElxeVVRw=s0"/>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625" b="9366"/>
                    <a:stretch/>
                  </pic:blipFill>
                  <pic:spPr bwMode="auto">
                    <a:xfrm>
                      <a:off x="0" y="0"/>
                      <a:ext cx="2828925" cy="2066925"/>
                    </a:xfrm>
                    <a:prstGeom prst="rect">
                      <a:avLst/>
                    </a:prstGeom>
                    <a:noFill/>
                    <a:ln>
                      <a:noFill/>
                    </a:ln>
                    <a:extLst>
                      <a:ext uri="{53640926-AAD7-44D8-BBD7-CCE9431645EC}">
                        <a14:shadowObscured xmlns:a14="http://schemas.microsoft.com/office/drawing/2010/main"/>
                      </a:ext>
                    </a:extLst>
                  </pic:spPr>
                </pic:pic>
              </a:graphicData>
            </a:graphic>
          </wp:anchor>
        </w:drawing>
      </w:r>
      <w:r w:rsidR="009A4B22" w:rsidRPr="000B3138">
        <w:rPr>
          <w:rFonts w:ascii="Arial" w:hAnsi="Arial" w:cs="Arial"/>
          <w:b/>
          <w:color w:val="2F5496" w:themeColor="accent1" w:themeShade="BF"/>
        </w:rPr>
        <w:t xml:space="preserve">META 02 </w:t>
      </w:r>
    </w:p>
    <w:p w14:paraId="3B9BDD07" w14:textId="2A8F4B71" w:rsidR="003030A2" w:rsidRDefault="004B62C7" w:rsidP="004B62C7">
      <w:pPr>
        <w:jc w:val="both"/>
        <w:rPr>
          <w:rFonts w:ascii="Arial" w:hAnsi="Arial" w:cs="Arial"/>
          <w:b/>
          <w:color w:val="2F5496" w:themeColor="accent1" w:themeShade="BF"/>
        </w:rPr>
      </w:pPr>
      <w:r w:rsidRPr="000B3138">
        <w:rPr>
          <w:rFonts w:ascii="Arial" w:hAnsi="Arial" w:cs="Arial"/>
          <w:b/>
          <w:color w:val="2F5496" w:themeColor="accent1" w:themeShade="BF"/>
        </w:rPr>
        <w:t>Capacitación en Responsabilidades Administrativas al 100% de los servidores Públicos establecidos en el Programa de Capacitación.</w:t>
      </w:r>
    </w:p>
    <w:p w14:paraId="564DEECA" w14:textId="77777777" w:rsidR="007A1301" w:rsidRDefault="007A1301" w:rsidP="004B62C7">
      <w:pPr>
        <w:jc w:val="both"/>
        <w:rPr>
          <w:rFonts w:ascii="Arial" w:hAnsi="Arial" w:cs="Arial"/>
          <w:b/>
          <w:color w:val="2F5496" w:themeColor="accent1" w:themeShade="BF"/>
        </w:rPr>
      </w:pPr>
    </w:p>
    <w:p w14:paraId="4913731E" w14:textId="45E4BB6E" w:rsidR="00FD76EE" w:rsidRDefault="00FD76EE" w:rsidP="00FD76EE">
      <w:pPr>
        <w:spacing w:after="200"/>
        <w:contextualSpacing/>
        <w:jc w:val="both"/>
        <w:rPr>
          <w:rFonts w:ascii="Arial" w:hAnsi="Arial" w:cs="Arial"/>
        </w:rPr>
      </w:pPr>
      <w:r w:rsidRPr="00DE6C4E">
        <w:rPr>
          <w:rFonts w:ascii="Arial" w:hAnsi="Arial" w:cs="Arial"/>
        </w:rPr>
        <w:t xml:space="preserve">Como parte de los mecanismos de prevención de conductas que pudieran constituir responsabilidades administrativas, se capacitó a </w:t>
      </w:r>
      <w:r>
        <w:rPr>
          <w:rFonts w:ascii="Arial" w:hAnsi="Arial" w:cs="Arial"/>
          <w:b/>
        </w:rPr>
        <w:t>319</w:t>
      </w:r>
      <w:r w:rsidRPr="00955CDE">
        <w:rPr>
          <w:rFonts w:ascii="Arial" w:hAnsi="Arial" w:cs="Arial"/>
        </w:rPr>
        <w:t xml:space="preserve"> </w:t>
      </w:r>
      <w:r w:rsidRPr="00DE6C4E">
        <w:rPr>
          <w:rFonts w:ascii="Arial" w:hAnsi="Arial" w:cs="Arial"/>
        </w:rPr>
        <w:t>servidores públicos en materia de “</w:t>
      </w:r>
      <w:r>
        <w:rPr>
          <w:rFonts w:ascii="Arial" w:hAnsi="Arial" w:cs="Arial"/>
        </w:rPr>
        <w:t xml:space="preserve">Ética y </w:t>
      </w:r>
      <w:r w:rsidRPr="00DE6C4E">
        <w:rPr>
          <w:rFonts w:ascii="Arial" w:hAnsi="Arial" w:cs="Arial"/>
        </w:rPr>
        <w:t>Responsabilidades Administrativas de los Servidores Públicos”, atendiendo a que la misma es una herramienta fundamental para prevenir actos de corrupción, fomentando con ello la transparencia en la función pública.</w:t>
      </w:r>
    </w:p>
    <w:p w14:paraId="759C3150" w14:textId="72F73D9B" w:rsidR="00FD76EE" w:rsidRDefault="007A1301" w:rsidP="00FD76EE">
      <w:pPr>
        <w:spacing w:after="200"/>
        <w:contextualSpacing/>
        <w:jc w:val="both"/>
        <w:rPr>
          <w:rFonts w:ascii="Arial" w:hAnsi="Arial" w:cs="Arial"/>
        </w:rPr>
      </w:pPr>
      <w:r>
        <w:rPr>
          <w:noProof/>
          <w:lang w:eastAsia="es-MX"/>
        </w:rPr>
        <w:drawing>
          <wp:anchor distT="0" distB="0" distL="114300" distR="114300" simplePos="0" relativeHeight="252070912" behindDoc="0" locked="0" layoutInCell="1" allowOverlap="1" wp14:anchorId="570BFAD2" wp14:editId="670EFB69">
            <wp:simplePos x="0" y="0"/>
            <wp:positionH relativeFrom="column">
              <wp:posOffset>98780</wp:posOffset>
            </wp:positionH>
            <wp:positionV relativeFrom="paragraph">
              <wp:posOffset>184386</wp:posOffset>
            </wp:positionV>
            <wp:extent cx="5836920" cy="1913255"/>
            <wp:effectExtent l="0" t="0" r="11430" b="10795"/>
            <wp:wrapSquare wrapText="bothSides"/>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14:sizeRelV relativeFrom="margin">
              <wp14:pctHeight>0</wp14:pctHeight>
            </wp14:sizeRelV>
          </wp:anchor>
        </w:drawing>
      </w:r>
    </w:p>
    <w:p w14:paraId="041CD06A" w14:textId="0BBD7BBF" w:rsidR="00FD76EE" w:rsidRDefault="00FD76EE" w:rsidP="00FD76EE">
      <w:pPr>
        <w:spacing w:after="200"/>
        <w:contextualSpacing/>
        <w:jc w:val="both"/>
        <w:rPr>
          <w:rFonts w:ascii="Arial" w:hAnsi="Arial" w:cs="Arial"/>
        </w:rPr>
      </w:pPr>
      <w:r>
        <w:rPr>
          <w:rFonts w:ascii="Arial" w:hAnsi="Arial" w:cs="Arial"/>
          <w:b/>
          <w:noProof/>
          <w:color w:val="76D6FF"/>
          <w:sz w:val="44"/>
          <w:lang w:eastAsia="es-MX"/>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lastRenderedPageBreak/>
        <w:drawing>
          <wp:anchor distT="0" distB="0" distL="114300" distR="114300" simplePos="0" relativeHeight="252073984" behindDoc="1" locked="0" layoutInCell="1" allowOverlap="1" wp14:anchorId="7E8818AC" wp14:editId="518E34DF">
            <wp:simplePos x="0" y="0"/>
            <wp:positionH relativeFrom="margin">
              <wp:posOffset>2991086</wp:posOffset>
            </wp:positionH>
            <wp:positionV relativeFrom="paragraph">
              <wp:posOffset>105572</wp:posOffset>
            </wp:positionV>
            <wp:extent cx="2980055" cy="1666875"/>
            <wp:effectExtent l="0" t="0" r="0"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0640" cy="1667202"/>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2072960" behindDoc="1" locked="0" layoutInCell="1" allowOverlap="1" wp14:anchorId="7159D888" wp14:editId="1ED4C4B5">
            <wp:simplePos x="0" y="0"/>
            <wp:positionH relativeFrom="margin">
              <wp:posOffset>23496</wp:posOffset>
            </wp:positionH>
            <wp:positionV relativeFrom="paragraph">
              <wp:posOffset>106680</wp:posOffset>
            </wp:positionV>
            <wp:extent cx="2964750" cy="1666875"/>
            <wp:effectExtent l="0" t="0" r="762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hqprint">
                      <a:extLst>
                        <a:ext uri="{28A0092B-C50C-407E-A947-70E740481C1C}">
                          <a14:useLocalDpi xmlns:a14="http://schemas.microsoft.com/office/drawing/2010/main" val="0"/>
                        </a:ext>
                      </a:extLst>
                    </a:blip>
                    <a:stretch>
                      <a:fillRect/>
                    </a:stretch>
                  </pic:blipFill>
                  <pic:spPr>
                    <a:xfrm>
                      <a:off x="0" y="0"/>
                      <a:ext cx="2989053" cy="1680539"/>
                    </a:xfrm>
                    <a:prstGeom prst="rect">
                      <a:avLst/>
                    </a:prstGeom>
                  </pic:spPr>
                </pic:pic>
              </a:graphicData>
            </a:graphic>
            <wp14:sizeRelH relativeFrom="margin">
              <wp14:pctWidth>0</wp14:pctWidth>
            </wp14:sizeRelH>
            <wp14:sizeRelV relativeFrom="margin">
              <wp14:pctHeight>0</wp14:pctHeight>
            </wp14:sizeRelV>
          </wp:anchor>
        </w:drawing>
      </w:r>
    </w:p>
    <w:p w14:paraId="607419D8" w14:textId="77777777" w:rsidR="00FD76EE" w:rsidRDefault="00FD76EE" w:rsidP="00FD76EE">
      <w:pPr>
        <w:spacing w:after="200"/>
        <w:contextualSpacing/>
        <w:jc w:val="both"/>
        <w:rPr>
          <w:rFonts w:ascii="Arial" w:hAnsi="Arial" w:cs="Arial"/>
        </w:rPr>
      </w:pPr>
    </w:p>
    <w:p w14:paraId="61105B2B" w14:textId="77777777" w:rsidR="00FD76EE" w:rsidRDefault="00FD76EE" w:rsidP="00FD76EE">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4B866972" w14:textId="77777777" w:rsidR="00FD76EE" w:rsidRDefault="00FD76EE" w:rsidP="00FD76EE">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ab/>
      </w:r>
    </w:p>
    <w:p w14:paraId="68CA0CB7" w14:textId="645BF99C" w:rsidR="009A4B22" w:rsidRDefault="009A4B22" w:rsidP="009A4B22">
      <w:pPr>
        <w:jc w:val="both"/>
        <w:rPr>
          <w:noProof/>
          <w:lang w:eastAsia="es-MX"/>
        </w:rPr>
      </w:pPr>
    </w:p>
    <w:p w14:paraId="3783CBE9" w14:textId="52CC6C2E" w:rsidR="00FD76EE" w:rsidRDefault="00FD76EE" w:rsidP="009A4B22">
      <w:pPr>
        <w:jc w:val="both"/>
        <w:rPr>
          <w:rFonts w:ascii="Arial" w:hAnsi="Arial" w:cs="Arial"/>
          <w:b/>
          <w:color w:val="2F5496" w:themeColor="accent1" w:themeShade="BF"/>
        </w:rPr>
      </w:pPr>
    </w:p>
    <w:p w14:paraId="6BE99533" w14:textId="348F4D08" w:rsidR="009744B3" w:rsidRDefault="009744B3" w:rsidP="009A4B22">
      <w:pPr>
        <w:jc w:val="both"/>
        <w:rPr>
          <w:rFonts w:ascii="Arial" w:hAnsi="Arial" w:cs="Arial"/>
          <w:b/>
          <w:color w:val="2F5496" w:themeColor="accent1" w:themeShade="BF"/>
        </w:rPr>
      </w:pPr>
    </w:p>
    <w:p w14:paraId="1E9BFBEE" w14:textId="7E2D596B" w:rsidR="00FD76EE" w:rsidRDefault="00FD76EE" w:rsidP="00FD76EE">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noProof/>
          <w:lang w:eastAsia="es-MX"/>
        </w:rPr>
        <w:drawing>
          <wp:anchor distT="0" distB="0" distL="114300" distR="114300" simplePos="0" relativeHeight="252077056" behindDoc="1" locked="0" layoutInCell="1" allowOverlap="1" wp14:anchorId="7BB4D16F" wp14:editId="62D379F2">
            <wp:simplePos x="0" y="0"/>
            <wp:positionH relativeFrom="column">
              <wp:posOffset>3052445</wp:posOffset>
            </wp:positionH>
            <wp:positionV relativeFrom="paragraph">
              <wp:posOffset>318770</wp:posOffset>
            </wp:positionV>
            <wp:extent cx="2952750" cy="1660127"/>
            <wp:effectExtent l="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2750" cy="1660127"/>
                    </a:xfrm>
                    <a:prstGeom prst="rect">
                      <a:avLst/>
                    </a:prstGeom>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2076032" behindDoc="1" locked="0" layoutInCell="1" allowOverlap="1" wp14:anchorId="65FA2509" wp14:editId="486BA83B">
            <wp:simplePos x="0" y="0"/>
            <wp:positionH relativeFrom="column">
              <wp:posOffset>52070</wp:posOffset>
            </wp:positionH>
            <wp:positionV relativeFrom="paragraph">
              <wp:posOffset>318770</wp:posOffset>
            </wp:positionV>
            <wp:extent cx="2947809" cy="1657350"/>
            <wp:effectExtent l="0" t="0" r="508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hqprint">
                      <a:extLst>
                        <a:ext uri="{28A0092B-C50C-407E-A947-70E740481C1C}">
                          <a14:useLocalDpi xmlns:a14="http://schemas.microsoft.com/office/drawing/2010/main" val="0"/>
                        </a:ext>
                      </a:extLst>
                    </a:blip>
                    <a:stretch>
                      <a:fillRect/>
                    </a:stretch>
                  </pic:blipFill>
                  <pic:spPr>
                    <a:xfrm>
                      <a:off x="0" y="0"/>
                      <a:ext cx="2947809" cy="1657350"/>
                    </a:xfrm>
                    <a:prstGeom prst="rect">
                      <a:avLst/>
                    </a:prstGeom>
                  </pic:spPr>
                </pic:pic>
              </a:graphicData>
            </a:graphic>
            <wp14:sizeRelH relativeFrom="margin">
              <wp14:pctWidth>0</wp14:pctWidth>
            </wp14:sizeRelH>
            <wp14:sizeRelV relativeFrom="margin">
              <wp14:pctHeight>0</wp14:pctHeight>
            </wp14:sizeRelV>
          </wp:anchor>
        </w:drawing>
      </w:r>
    </w:p>
    <w:p w14:paraId="611CA9A2" w14:textId="77777777" w:rsidR="00FD76EE" w:rsidRDefault="00FD76EE" w:rsidP="00FD76EE">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23A49354" w14:textId="77777777" w:rsidR="00FD76EE" w:rsidRDefault="00FD76EE" w:rsidP="00FD76EE">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55977DB0" w14:textId="77777777" w:rsidR="004200F6" w:rsidRDefault="004200F6" w:rsidP="004200F6">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2FBDB390" w14:textId="4FD1634C" w:rsidR="004200F6" w:rsidRDefault="004200F6" w:rsidP="004200F6">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ab/>
      </w:r>
    </w:p>
    <w:p w14:paraId="2EDB41B6" w14:textId="2C74BA8F" w:rsidR="00890051" w:rsidRDefault="00890051" w:rsidP="004200F6">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525D8D1" w14:textId="67FB8DBC" w:rsidR="00890051" w:rsidRDefault="00890051" w:rsidP="004200F6">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6483BF9" w14:textId="088122A9" w:rsidR="00411084" w:rsidRPr="000B3138" w:rsidRDefault="00114BB5" w:rsidP="00411084">
      <w:pPr>
        <w:rPr>
          <w:rFonts w:ascii="Arial" w:hAnsi="Arial" w:cs="Arial"/>
          <w:b/>
          <w:color w:val="2F5496" w:themeColor="accent1" w:themeShade="BF"/>
        </w:rPr>
      </w:pPr>
      <w:r w:rsidRPr="000B3138">
        <w:rPr>
          <w:rFonts w:ascii="Arial" w:hAnsi="Arial" w:cs="Arial"/>
          <w:b/>
          <w:color w:val="2F5496" w:themeColor="accent1" w:themeShade="BF"/>
        </w:rPr>
        <w:t>M</w:t>
      </w:r>
      <w:r w:rsidR="00411084" w:rsidRPr="000B3138">
        <w:rPr>
          <w:rFonts w:ascii="Arial" w:hAnsi="Arial" w:cs="Arial"/>
          <w:b/>
          <w:color w:val="2F5496" w:themeColor="accent1" w:themeShade="BF"/>
        </w:rPr>
        <w:t xml:space="preserve">ETA 03 </w:t>
      </w:r>
    </w:p>
    <w:p w14:paraId="7FFEE731" w14:textId="3292F46B" w:rsidR="004200F6" w:rsidRDefault="00411084" w:rsidP="00772F5F">
      <w:pPr>
        <w:jc w:val="both"/>
        <w:rPr>
          <w:rFonts w:ascii="Arial" w:hAnsi="Arial" w:cs="Arial"/>
          <w:b/>
          <w:color w:val="2F5496" w:themeColor="accent1" w:themeShade="BF"/>
        </w:rPr>
      </w:pPr>
      <w:r w:rsidRPr="000B3138">
        <w:rPr>
          <w:rFonts w:ascii="Arial" w:hAnsi="Arial" w:cs="Arial"/>
          <w:b/>
          <w:color w:val="2F5496" w:themeColor="accent1" w:themeShade="BF"/>
        </w:rPr>
        <w:t>Capacitación en Ética e Integridad, vocación por el servicio y materia anticorrupción a los servidores públicos de nuevo ingreso.</w:t>
      </w:r>
    </w:p>
    <w:p w14:paraId="4AB76DAF" w14:textId="77777777" w:rsidR="00E22807" w:rsidRDefault="00E22807" w:rsidP="00772F5F">
      <w:pPr>
        <w:jc w:val="both"/>
        <w:rPr>
          <w:rFonts w:ascii="Arial" w:hAnsi="Arial" w:cs="Arial"/>
          <w:b/>
          <w:color w:val="2F5496" w:themeColor="accent1" w:themeShade="BF"/>
        </w:rPr>
      </w:pPr>
    </w:p>
    <w:p w14:paraId="7D130692" w14:textId="03A0EC4E" w:rsidR="000B1E61" w:rsidRPr="00773C4E" w:rsidRDefault="000B1E61" w:rsidP="000B1E61">
      <w:pPr>
        <w:jc w:val="both"/>
        <w:rPr>
          <w:rFonts w:ascii="Arial" w:hAnsi="Arial" w:cs="Arial"/>
        </w:rPr>
      </w:pPr>
      <w:r w:rsidRPr="00773C4E">
        <w:rPr>
          <w:rFonts w:ascii="Arial" w:hAnsi="Arial" w:cs="Arial"/>
        </w:rPr>
        <w:t xml:space="preserve">En el tenor de seguir consolidando una cultura de ética, integridad y vocación por el </w:t>
      </w:r>
      <w:r>
        <w:rPr>
          <w:rFonts w:ascii="Arial" w:hAnsi="Arial" w:cs="Arial"/>
        </w:rPr>
        <w:t xml:space="preserve">servicio, se capacitó </w:t>
      </w:r>
      <w:r w:rsidR="00827395">
        <w:rPr>
          <w:rFonts w:ascii="Arial" w:hAnsi="Arial" w:cs="Arial"/>
        </w:rPr>
        <w:t xml:space="preserve"> en el tema </w:t>
      </w:r>
      <w:r>
        <w:rPr>
          <w:rFonts w:ascii="Arial" w:hAnsi="Arial" w:cs="Arial"/>
        </w:rPr>
        <w:t xml:space="preserve">a </w:t>
      </w:r>
      <w:r w:rsidRPr="00773C4E">
        <w:rPr>
          <w:rFonts w:ascii="Arial" w:hAnsi="Arial" w:cs="Arial"/>
          <w:b/>
        </w:rPr>
        <w:t>71</w:t>
      </w:r>
      <w:r w:rsidRPr="00773C4E">
        <w:rPr>
          <w:rFonts w:ascii="Arial" w:hAnsi="Arial" w:cs="Arial"/>
        </w:rPr>
        <w:t xml:space="preserve"> servidores públicos de las diferentes Dependencias y Entidades</w:t>
      </w:r>
      <w:r w:rsidR="00827395">
        <w:rPr>
          <w:rFonts w:ascii="Arial" w:hAnsi="Arial" w:cs="Arial"/>
        </w:rPr>
        <w:t>.</w:t>
      </w:r>
    </w:p>
    <w:p w14:paraId="3F5AAF8A" w14:textId="5FFF3999" w:rsidR="00772F5F" w:rsidRDefault="00772F5F" w:rsidP="000B1E61">
      <w:pPr>
        <w:rPr>
          <w:rFonts w:ascii="Arial" w:hAnsi="Arial" w:cs="Arial"/>
        </w:rPr>
      </w:pPr>
    </w:p>
    <w:p w14:paraId="0FA02D09" w14:textId="771BCA7B" w:rsidR="00DC2B76" w:rsidRPr="000B3138" w:rsidRDefault="00DC2B76" w:rsidP="00DC2B76">
      <w:pPr>
        <w:rPr>
          <w:rFonts w:ascii="Arial" w:hAnsi="Arial" w:cs="Arial"/>
          <w:b/>
          <w:color w:val="2F5496" w:themeColor="accent1" w:themeShade="BF"/>
        </w:rPr>
      </w:pPr>
      <w:r w:rsidRPr="000B3138">
        <w:rPr>
          <w:rFonts w:ascii="Arial" w:hAnsi="Arial" w:cs="Arial"/>
          <w:b/>
          <w:color w:val="2F5496" w:themeColor="accent1" w:themeShade="BF"/>
        </w:rPr>
        <w:t xml:space="preserve">META 06 </w:t>
      </w:r>
    </w:p>
    <w:p w14:paraId="7D9DFE6D" w14:textId="77777777" w:rsidR="00114BB5" w:rsidRDefault="00DC2B76" w:rsidP="006014EB">
      <w:pPr>
        <w:jc w:val="both"/>
        <w:rPr>
          <w:rFonts w:ascii="Arial" w:hAnsi="Arial" w:cs="Arial"/>
          <w:b/>
          <w:color w:val="2F5496" w:themeColor="accent1" w:themeShade="BF"/>
        </w:rPr>
      </w:pPr>
      <w:r w:rsidRPr="000B3138">
        <w:rPr>
          <w:rFonts w:ascii="Arial" w:hAnsi="Arial" w:cs="Arial"/>
          <w:b/>
          <w:color w:val="2F5496" w:themeColor="accent1" w:themeShade="BF"/>
        </w:rPr>
        <w:t>Capacitación en materia de Control Interno y Administración de Riesgos a los enlaces de control interno de las Dependencias, Entidades y Órganos Autónomos</w:t>
      </w:r>
      <w:r w:rsidR="0039194F" w:rsidRPr="000B3138">
        <w:rPr>
          <w:rFonts w:ascii="Arial" w:hAnsi="Arial" w:cs="Arial"/>
          <w:b/>
          <w:color w:val="2F5496" w:themeColor="accent1" w:themeShade="BF"/>
        </w:rPr>
        <w:t>.</w:t>
      </w:r>
    </w:p>
    <w:p w14:paraId="3739917D" w14:textId="77777777" w:rsidR="000B1E61" w:rsidRDefault="000B1E61" w:rsidP="006014EB">
      <w:pPr>
        <w:jc w:val="both"/>
        <w:rPr>
          <w:rFonts w:ascii="Arial" w:hAnsi="Arial" w:cs="Arial"/>
        </w:rPr>
      </w:pPr>
    </w:p>
    <w:p w14:paraId="3A896A98" w14:textId="765BB4F2" w:rsidR="006014EB" w:rsidRPr="00114BB5" w:rsidRDefault="006014EB" w:rsidP="006014EB">
      <w:pPr>
        <w:jc w:val="both"/>
        <w:rPr>
          <w:rFonts w:ascii="Arial" w:hAnsi="Arial" w:cs="Arial"/>
          <w:b/>
          <w:color w:val="2F5496" w:themeColor="accent1" w:themeShade="BF"/>
        </w:rPr>
      </w:pPr>
      <w:r w:rsidRPr="0055232C">
        <w:rPr>
          <w:rFonts w:ascii="Arial" w:hAnsi="Arial" w:cs="Arial"/>
        </w:rPr>
        <w:t xml:space="preserve">En el presente bimestre se capacitaron a </w:t>
      </w:r>
      <w:r w:rsidRPr="002A2A67">
        <w:rPr>
          <w:rFonts w:ascii="Arial" w:hAnsi="Arial" w:cs="Arial"/>
          <w:b/>
        </w:rPr>
        <w:t>227</w:t>
      </w:r>
      <w:r>
        <w:rPr>
          <w:rFonts w:ascii="Arial" w:hAnsi="Arial" w:cs="Arial"/>
          <w:b/>
        </w:rPr>
        <w:t xml:space="preserve"> </w:t>
      </w:r>
      <w:r>
        <w:rPr>
          <w:rFonts w:ascii="Arial" w:hAnsi="Arial" w:cs="Arial"/>
        </w:rPr>
        <w:t xml:space="preserve">servidores públicos adscritos al Sistema de Agua Potable y Alcantarillado de León, en materia </w:t>
      </w:r>
      <w:r w:rsidRPr="00AE03FF">
        <w:rPr>
          <w:rFonts w:ascii="Arial" w:hAnsi="Arial" w:cs="Arial"/>
        </w:rPr>
        <w:t xml:space="preserve">de </w:t>
      </w:r>
      <w:r>
        <w:rPr>
          <w:rFonts w:ascii="Arial" w:hAnsi="Arial" w:cs="Arial"/>
        </w:rPr>
        <w:t>“</w:t>
      </w:r>
      <w:r w:rsidRPr="00EC4841">
        <w:rPr>
          <w:rFonts w:ascii="Arial" w:hAnsi="Arial" w:cs="Arial"/>
        </w:rPr>
        <w:t>Control Interno</w:t>
      </w:r>
      <w:r>
        <w:rPr>
          <w:rFonts w:ascii="Arial" w:hAnsi="Arial" w:cs="Arial"/>
        </w:rPr>
        <w:t xml:space="preserve"> y</w:t>
      </w:r>
      <w:r w:rsidRPr="00EC4841">
        <w:rPr>
          <w:rFonts w:ascii="Arial" w:hAnsi="Arial" w:cs="Arial"/>
        </w:rPr>
        <w:t xml:space="preserve"> Administración de Riesgos</w:t>
      </w:r>
      <w:r>
        <w:rPr>
          <w:rFonts w:ascii="Arial" w:hAnsi="Arial" w:cs="Arial"/>
          <w:lang w:val="es-ES"/>
        </w:rPr>
        <w:t xml:space="preserve">”, </w:t>
      </w:r>
      <w:r>
        <w:rPr>
          <w:rFonts w:ascii="Arial" w:hAnsi="Arial" w:cs="Arial"/>
        </w:rPr>
        <w:t>por lo que la Contraloría Municipal participó en el mes de profesionalización de los servidores públicos del SAPAL, lo anterior con la finalidad de fortalecer la metodología en la implementación del Modelo Integral de Control Interno en la Administración Pública.</w:t>
      </w:r>
    </w:p>
    <w:p w14:paraId="44CB1DF6" w14:textId="429CD683" w:rsidR="006014EB" w:rsidRPr="00AE03FF" w:rsidRDefault="002A2A67" w:rsidP="006014EB">
      <w:pPr>
        <w:jc w:val="both"/>
        <w:rPr>
          <w:rFonts w:ascii="Arial" w:hAnsi="Arial" w:cs="Arial"/>
          <w:b/>
        </w:rPr>
      </w:pPr>
      <w:r>
        <w:rPr>
          <w:noProof/>
          <w:lang w:eastAsia="es-MX"/>
        </w:rPr>
        <w:lastRenderedPageBreak/>
        <w:drawing>
          <wp:anchor distT="0" distB="0" distL="114300" distR="114300" simplePos="0" relativeHeight="252061696" behindDoc="1" locked="0" layoutInCell="1" allowOverlap="1" wp14:anchorId="1AA0551C" wp14:editId="1CA57AB6">
            <wp:simplePos x="0" y="0"/>
            <wp:positionH relativeFrom="margin">
              <wp:posOffset>2894965</wp:posOffset>
            </wp:positionH>
            <wp:positionV relativeFrom="paragraph">
              <wp:posOffset>184785</wp:posOffset>
            </wp:positionV>
            <wp:extent cx="3006090" cy="1690370"/>
            <wp:effectExtent l="0" t="0" r="3810" b="508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06090" cy="1690370"/>
                    </a:xfrm>
                    <a:prstGeom prst="rect">
                      <a:avLst/>
                    </a:prstGeom>
                  </pic:spPr>
                </pic:pic>
              </a:graphicData>
            </a:graphic>
            <wp14:sizeRelH relativeFrom="margin">
              <wp14:pctWidth>0</wp14:pctWidth>
            </wp14:sizeRelH>
            <wp14:sizeRelV relativeFrom="margin">
              <wp14:pctHeight>0</wp14:pctHeight>
            </wp14:sizeRelV>
          </wp:anchor>
        </w:drawing>
      </w:r>
      <w:r w:rsidR="006014EB" w:rsidRPr="00A708D3">
        <w:rPr>
          <w:noProof/>
          <w:lang w:eastAsia="es-MX"/>
        </w:rPr>
        <w:t xml:space="preserve"> </w:t>
      </w:r>
    </w:p>
    <w:p w14:paraId="3F4950EA" w14:textId="324600E3" w:rsidR="006014EB" w:rsidRDefault="006014EB" w:rsidP="006014EB">
      <w:pPr>
        <w:rPr>
          <w:b/>
          <w:color w:val="0070C0"/>
          <w:lang w:val="es-ES"/>
        </w:rPr>
      </w:pPr>
      <w:r>
        <w:rPr>
          <w:noProof/>
          <w:lang w:eastAsia="es-MX"/>
        </w:rPr>
        <w:drawing>
          <wp:anchor distT="0" distB="0" distL="114300" distR="114300" simplePos="0" relativeHeight="252069888" behindDoc="0" locked="0" layoutInCell="1" allowOverlap="1" wp14:anchorId="0803C37F" wp14:editId="51EAD422">
            <wp:simplePos x="0" y="0"/>
            <wp:positionH relativeFrom="column">
              <wp:posOffset>3175</wp:posOffset>
            </wp:positionH>
            <wp:positionV relativeFrom="paragraph">
              <wp:posOffset>-635</wp:posOffset>
            </wp:positionV>
            <wp:extent cx="2762250" cy="1815465"/>
            <wp:effectExtent l="0" t="0" r="0" b="0"/>
            <wp:wrapSquare wrapText="bothSides"/>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372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62250" cy="1815465"/>
                    </a:xfrm>
                    <a:prstGeom prst="rect">
                      <a:avLst/>
                    </a:prstGeom>
                  </pic:spPr>
                </pic:pic>
              </a:graphicData>
            </a:graphic>
          </wp:anchor>
        </w:drawing>
      </w:r>
    </w:p>
    <w:p w14:paraId="7AB20615" w14:textId="77777777" w:rsidR="006014EB" w:rsidRDefault="006014EB" w:rsidP="006014EB">
      <w:pPr>
        <w:jc w:val="both"/>
        <w:rPr>
          <w:rFonts w:ascii="Arial" w:hAnsi="Arial" w:cs="Arial"/>
        </w:rPr>
      </w:pPr>
    </w:p>
    <w:p w14:paraId="12BD546E" w14:textId="77777777" w:rsidR="00FD76EE" w:rsidRPr="000B3138" w:rsidRDefault="00FD76EE" w:rsidP="00FD76EE">
      <w:pPr>
        <w:jc w:val="both"/>
        <w:rPr>
          <w:rFonts w:ascii="Arial" w:hAnsi="Arial" w:cs="Arial"/>
          <w:b/>
          <w:color w:val="2F5496" w:themeColor="accent1" w:themeShade="BF"/>
        </w:rPr>
      </w:pPr>
      <w:r w:rsidRPr="000B3138">
        <w:rPr>
          <w:rFonts w:ascii="Arial" w:hAnsi="Arial" w:cs="Arial"/>
          <w:b/>
          <w:color w:val="2F5496" w:themeColor="accent1" w:themeShade="BF"/>
        </w:rPr>
        <w:t>META10</w:t>
      </w:r>
    </w:p>
    <w:p w14:paraId="045CC87F" w14:textId="77777777" w:rsidR="00FD76EE" w:rsidRPr="00FD76EE" w:rsidRDefault="00FD76EE" w:rsidP="00FD76EE">
      <w:pPr>
        <w:jc w:val="both"/>
        <w:rPr>
          <w:rFonts w:ascii="Arial" w:hAnsi="Arial" w:cs="Arial"/>
          <w:b/>
          <w:color w:val="2F5496" w:themeColor="accent1" w:themeShade="BF"/>
        </w:rPr>
      </w:pPr>
      <w:r w:rsidRPr="000B3138">
        <w:rPr>
          <w:rFonts w:ascii="Arial" w:hAnsi="Arial" w:cs="Arial"/>
          <w:b/>
          <w:color w:val="2F5496" w:themeColor="accent1" w:themeShade="BF"/>
        </w:rPr>
        <w:t>Capacitación en materia de Contraloría Social a servidores públicos para dar a conocer los programas con los que contamos en la materia.</w:t>
      </w:r>
    </w:p>
    <w:p w14:paraId="348F70F7" w14:textId="77777777" w:rsidR="00F55E55" w:rsidRDefault="00F55E55" w:rsidP="00DC2B76">
      <w:pPr>
        <w:jc w:val="both"/>
        <w:rPr>
          <w:rFonts w:ascii="Arial" w:hAnsi="Arial" w:cs="Arial"/>
        </w:rPr>
      </w:pPr>
    </w:p>
    <w:p w14:paraId="208CD599" w14:textId="77777777" w:rsidR="00114BB5" w:rsidRPr="00114BB5" w:rsidRDefault="00114BB5" w:rsidP="00114BB5">
      <w:pPr>
        <w:tabs>
          <w:tab w:val="left" w:pos="709"/>
        </w:tabs>
        <w:jc w:val="both"/>
        <w:rPr>
          <w:rFonts w:ascii="Arial" w:hAnsi="Arial" w:cs="Arial"/>
          <w:szCs w:val="20"/>
        </w:rPr>
      </w:pPr>
      <w:r w:rsidRPr="00114BB5">
        <w:rPr>
          <w:rFonts w:ascii="Arial" w:hAnsi="Arial" w:cs="Arial"/>
          <w:szCs w:val="20"/>
        </w:rPr>
        <w:t xml:space="preserve">A fin de fortalecer la Contraloría Social al interior de la administración pública municipal, se impartió una capacitación en materia de Contraloría Social a </w:t>
      </w:r>
      <w:r w:rsidRPr="00114BB5">
        <w:rPr>
          <w:rFonts w:ascii="Arial" w:hAnsi="Arial" w:cs="Arial"/>
          <w:b/>
          <w:szCs w:val="20"/>
        </w:rPr>
        <w:t xml:space="preserve">121 </w:t>
      </w:r>
      <w:r w:rsidRPr="00114BB5">
        <w:rPr>
          <w:rFonts w:ascii="Arial" w:hAnsi="Arial" w:cs="Arial"/>
          <w:szCs w:val="20"/>
        </w:rPr>
        <w:t>servidoras y servidores públicos adscritos a las Direcciones Generales de Desarrollo Social y Humano y Obra Pública; logrando con ello sensibilizar a las y los asistentes sobre la importancia de este mecanismo para con ello poder llevar a cabo actividades conjuntas para la implementación de estas herramientas.</w:t>
      </w:r>
    </w:p>
    <w:p w14:paraId="55EB0102" w14:textId="77777777" w:rsidR="00114BB5" w:rsidRDefault="00114BB5" w:rsidP="00114BB5">
      <w:pPr>
        <w:tabs>
          <w:tab w:val="left" w:pos="709"/>
        </w:tabs>
        <w:jc w:val="both"/>
        <w:rPr>
          <w:rFonts w:ascii="Gotham Rounded Bold" w:hAnsi="Gotham Rounded Bold"/>
          <w:sz w:val="20"/>
          <w:szCs w:val="20"/>
        </w:rPr>
      </w:pPr>
      <w:r>
        <w:rPr>
          <w:rFonts w:ascii="Gotham Rounded Bold" w:hAnsi="Gotham Rounded Bold"/>
          <w:noProof/>
          <w:sz w:val="20"/>
          <w:szCs w:val="20"/>
          <w:lang w:eastAsia="es-MX"/>
        </w:rPr>
        <mc:AlternateContent>
          <mc:Choice Requires="wpg">
            <w:drawing>
              <wp:anchor distT="0" distB="0" distL="114300" distR="114300" simplePos="0" relativeHeight="252079104" behindDoc="1" locked="0" layoutInCell="1" allowOverlap="1" wp14:anchorId="4C1AE98C" wp14:editId="321F609F">
                <wp:simplePos x="0" y="0"/>
                <wp:positionH relativeFrom="column">
                  <wp:posOffset>45868</wp:posOffset>
                </wp:positionH>
                <wp:positionV relativeFrom="paragraph">
                  <wp:posOffset>136894</wp:posOffset>
                </wp:positionV>
                <wp:extent cx="5911702" cy="1637665"/>
                <wp:effectExtent l="0" t="0" r="0" b="635"/>
                <wp:wrapNone/>
                <wp:docPr id="29" name="Grupo 29"/>
                <wp:cNvGraphicFramePr/>
                <a:graphic xmlns:a="http://schemas.openxmlformats.org/drawingml/2006/main">
                  <a:graphicData uri="http://schemas.microsoft.com/office/word/2010/wordprocessingGroup">
                    <wpg:wgp>
                      <wpg:cNvGrpSpPr/>
                      <wpg:grpSpPr>
                        <a:xfrm>
                          <a:off x="0" y="0"/>
                          <a:ext cx="5911702" cy="1637665"/>
                          <a:chOff x="0" y="0"/>
                          <a:chExt cx="5580380" cy="1637665"/>
                        </a:xfrm>
                      </wpg:grpSpPr>
                      <pic:pic xmlns:pic="http://schemas.openxmlformats.org/drawingml/2006/picture">
                        <pic:nvPicPr>
                          <pic:cNvPr id="30" name="Imagen 30"/>
                          <pic:cNvPicPr>
                            <a:picLocks noChangeAspect="1"/>
                          </pic:cNvPicPr>
                        </pic:nvPicPr>
                        <pic:blipFill rotWithShape="1">
                          <a:blip r:embed="rId17" cstate="print">
                            <a:extLst>
                              <a:ext uri="{28A0092B-C50C-407E-A947-70E740481C1C}">
                                <a14:useLocalDpi xmlns:a14="http://schemas.microsoft.com/office/drawing/2010/main" val="0"/>
                              </a:ext>
                            </a:extLst>
                          </a:blip>
                          <a:srcRect t="4693"/>
                          <a:stretch/>
                        </pic:blipFill>
                        <pic:spPr bwMode="auto">
                          <a:xfrm>
                            <a:off x="2419350" y="9525"/>
                            <a:ext cx="3161030" cy="16090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Imagen 31" descr="C:\Users\zyanya.castillo\Desktop\COORDINACIÓN DE ENLACE SOCIAL\COORDINACIÓN DE ENLACE SOCIAL\CES\21 CAPACITACIÓN\2021\CAPACITACIÓN DESARROLLO SOCIAL 21-07-21\EVIDENCIA\evid.jpg"/>
                          <pic:cNvPicPr>
                            <a:picLocks noChangeAspect="1"/>
                          </pic:cNvPicPr>
                        </pic:nvPicPr>
                        <pic:blipFill rotWithShape="1">
                          <a:blip r:embed="rId18" cstate="print">
                            <a:extLst>
                              <a:ext uri="{28A0092B-C50C-407E-A947-70E740481C1C}">
                                <a14:useLocalDpi xmlns:a14="http://schemas.microsoft.com/office/drawing/2010/main" val="0"/>
                              </a:ext>
                            </a:extLst>
                          </a:blip>
                          <a:srcRect r="23053"/>
                          <a:stretch/>
                        </pic:blipFill>
                        <pic:spPr bwMode="auto">
                          <a:xfrm>
                            <a:off x="0" y="0"/>
                            <a:ext cx="2409825" cy="163766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69D96271" id="Grupo 29" o:spid="_x0000_s1026" style="position:absolute;margin-left:3.6pt;margin-top:10.8pt;width:465.5pt;height:128.95pt;z-index:-251237376;mso-width-relative:margin" coordsize="55803,163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0" o:spid="_x0000_s1027" type="#_x0000_t75" style="position:absolute;left:24193;top:95;width:31610;height:16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">
                  <v:imagedata r:id="rId19" o:title="" croptop="3076f"/>
                  <v:path arrowok="t"/>
                </v:shape>
                <v:shape id="Imagen 31" o:spid="_x0000_s1028" type="#_x0000_t75" style="position:absolute;width:24098;height:16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">
                  <v:imagedata r:id="rId20" o:title="evid" cropright="15108f"/>
                  <v:path arrowok="t"/>
                </v:shape>
              </v:group>
            </w:pict>
          </mc:Fallback>
        </mc:AlternateContent>
      </w:r>
    </w:p>
    <w:p w14:paraId="33928CEF" w14:textId="77777777" w:rsidR="00114BB5" w:rsidRDefault="00114BB5" w:rsidP="00114BB5">
      <w:pPr>
        <w:tabs>
          <w:tab w:val="left" w:pos="709"/>
        </w:tabs>
        <w:jc w:val="both"/>
        <w:rPr>
          <w:rFonts w:ascii="Gotham Rounded Bold" w:hAnsi="Gotham Rounded Bold"/>
          <w:sz w:val="20"/>
          <w:szCs w:val="20"/>
        </w:rPr>
      </w:pPr>
    </w:p>
    <w:p w14:paraId="1835732F" w14:textId="77777777" w:rsidR="00114BB5" w:rsidRDefault="00114BB5" w:rsidP="00114BB5">
      <w:pPr>
        <w:tabs>
          <w:tab w:val="left" w:pos="709"/>
        </w:tabs>
        <w:jc w:val="both"/>
        <w:rPr>
          <w:rFonts w:ascii="Gotham Rounded Bold" w:hAnsi="Gotham Rounded Bold"/>
          <w:b/>
          <w:color w:val="2F5496" w:themeColor="accent1" w:themeShade="BF"/>
          <w:sz w:val="22"/>
        </w:rPr>
      </w:pPr>
    </w:p>
    <w:p w14:paraId="55909B0E" w14:textId="77777777" w:rsidR="00114BB5" w:rsidRDefault="00114BB5" w:rsidP="00114BB5">
      <w:pPr>
        <w:tabs>
          <w:tab w:val="left" w:pos="709"/>
        </w:tabs>
        <w:jc w:val="both"/>
        <w:rPr>
          <w:rFonts w:ascii="Gotham Rounded Bold" w:hAnsi="Gotham Rounded Bold"/>
          <w:b/>
          <w:color w:val="2F5496" w:themeColor="accent1" w:themeShade="BF"/>
          <w:sz w:val="22"/>
        </w:rPr>
      </w:pPr>
    </w:p>
    <w:p w14:paraId="27993EC8" w14:textId="77777777" w:rsidR="00114BB5" w:rsidRDefault="00114BB5" w:rsidP="00114BB5">
      <w:pPr>
        <w:tabs>
          <w:tab w:val="left" w:pos="709"/>
        </w:tabs>
        <w:jc w:val="both"/>
        <w:rPr>
          <w:rFonts w:ascii="Gotham Rounded Bold" w:hAnsi="Gotham Rounded Bold"/>
          <w:b/>
          <w:color w:val="2F5496" w:themeColor="accent1" w:themeShade="BF"/>
          <w:sz w:val="22"/>
        </w:rPr>
      </w:pPr>
    </w:p>
    <w:p w14:paraId="3D0A3834" w14:textId="77777777" w:rsidR="00114BB5" w:rsidRDefault="00114BB5" w:rsidP="00114BB5">
      <w:pPr>
        <w:tabs>
          <w:tab w:val="left" w:pos="709"/>
        </w:tabs>
        <w:jc w:val="both"/>
        <w:rPr>
          <w:rFonts w:ascii="Gotham Rounded Bold" w:hAnsi="Gotham Rounded Bold"/>
          <w:b/>
          <w:color w:val="2F5496" w:themeColor="accent1" w:themeShade="BF"/>
          <w:sz w:val="22"/>
        </w:rPr>
      </w:pPr>
    </w:p>
    <w:p w14:paraId="53093EE0" w14:textId="77777777" w:rsidR="00890051" w:rsidRDefault="00890051" w:rsidP="00DC2B76">
      <w:pPr>
        <w:jc w:val="both"/>
        <w:rPr>
          <w:rFonts w:ascii="Arial" w:hAnsi="Arial" w:cs="Arial"/>
        </w:rPr>
      </w:pPr>
    </w:p>
    <w:p w14:paraId="6E50777D" w14:textId="2004E6CE" w:rsidR="00890051" w:rsidRDefault="00890051" w:rsidP="00DC2B76">
      <w:pPr>
        <w:jc w:val="both"/>
        <w:rPr>
          <w:rFonts w:ascii="Arial" w:hAnsi="Arial" w:cs="Arial"/>
        </w:rPr>
      </w:pPr>
    </w:p>
    <w:p w14:paraId="771731FE" w14:textId="77777777" w:rsidR="00890051" w:rsidRDefault="00890051" w:rsidP="00DC2B76">
      <w:pPr>
        <w:jc w:val="both"/>
        <w:rPr>
          <w:rFonts w:ascii="Arial" w:hAnsi="Arial" w:cs="Arial"/>
        </w:rPr>
      </w:pPr>
    </w:p>
    <w:p w14:paraId="10096CCB" w14:textId="77777777" w:rsidR="00890051" w:rsidRDefault="00890051" w:rsidP="00DC2B76">
      <w:pPr>
        <w:jc w:val="both"/>
        <w:rPr>
          <w:rFonts w:ascii="Arial" w:hAnsi="Arial" w:cs="Arial"/>
        </w:rPr>
      </w:pPr>
    </w:p>
    <w:p w14:paraId="04F4F07D" w14:textId="33570EE7" w:rsidR="00DC2B76" w:rsidRDefault="00DC2B76" w:rsidP="00DC2B76">
      <w:pPr>
        <w:jc w:val="both"/>
        <w:rPr>
          <w:rFonts w:ascii="Arial" w:hAnsi="Arial" w:cs="Arial"/>
        </w:rPr>
      </w:pPr>
    </w:p>
    <w:p w14:paraId="0B7BD4FC" w14:textId="65BFEAD7" w:rsidR="00DC2B76" w:rsidRDefault="00DC2B76" w:rsidP="00DC2B76">
      <w:pPr>
        <w:jc w:val="both"/>
        <w:rPr>
          <w:rFonts w:ascii="Arial" w:hAnsi="Arial" w:cs="Arial"/>
        </w:rPr>
      </w:pPr>
    </w:p>
    <w:p w14:paraId="6AB282B5" w14:textId="68E161F2" w:rsidR="00A82D57" w:rsidRDefault="00A82D57" w:rsidP="00676A6A">
      <w:pPr>
        <w:rPr>
          <w:rFonts w:ascii="Arial" w:hAnsi="Arial" w:cs="Arial"/>
          <w:b/>
          <w:color w:val="0432FF"/>
          <w:sz w:val="44"/>
        </w:rPr>
      </w:pPr>
    </w:p>
    <w:p w14:paraId="5C179DD3" w14:textId="78363879" w:rsidR="00A82D57" w:rsidRDefault="00A82D57" w:rsidP="00676A6A">
      <w:pPr>
        <w:rPr>
          <w:rFonts w:ascii="Arial" w:hAnsi="Arial" w:cs="Arial"/>
          <w:b/>
          <w:color w:val="0432FF"/>
          <w:sz w:val="44"/>
        </w:rPr>
      </w:pPr>
    </w:p>
    <w:p w14:paraId="53217643" w14:textId="3DAC7F44" w:rsidR="007A1301" w:rsidRDefault="007A1301" w:rsidP="00676A6A">
      <w:pPr>
        <w:rPr>
          <w:rFonts w:ascii="Arial" w:hAnsi="Arial" w:cs="Arial"/>
          <w:b/>
          <w:color w:val="0432FF"/>
          <w:sz w:val="44"/>
        </w:rPr>
      </w:pPr>
    </w:p>
    <w:p w14:paraId="1D9B3124" w14:textId="77777777" w:rsidR="00827395" w:rsidRDefault="00827395" w:rsidP="00676A6A">
      <w:pPr>
        <w:rPr>
          <w:rFonts w:ascii="Arial" w:hAnsi="Arial" w:cs="Arial"/>
          <w:b/>
          <w:color w:val="0432FF"/>
          <w:sz w:val="44"/>
        </w:rPr>
      </w:pPr>
    </w:p>
    <w:p w14:paraId="099DC0AE" w14:textId="683BACA4" w:rsidR="007A1301" w:rsidRDefault="007A1301" w:rsidP="00676A6A">
      <w:pPr>
        <w:rPr>
          <w:rFonts w:ascii="Arial" w:hAnsi="Arial" w:cs="Arial"/>
          <w:b/>
          <w:color w:val="0432FF"/>
          <w:sz w:val="44"/>
        </w:rPr>
      </w:pPr>
    </w:p>
    <w:p w14:paraId="545B0776" w14:textId="77777777" w:rsidR="007A1301" w:rsidRDefault="007A1301" w:rsidP="00676A6A">
      <w:pPr>
        <w:rPr>
          <w:rFonts w:ascii="Arial" w:hAnsi="Arial" w:cs="Arial"/>
          <w:b/>
          <w:color w:val="0432FF"/>
          <w:sz w:val="44"/>
        </w:rPr>
      </w:pPr>
    </w:p>
    <w:p w14:paraId="5F991E08" w14:textId="02C509DA" w:rsidR="00676A6A" w:rsidRPr="000B3138" w:rsidRDefault="00676A6A" w:rsidP="00676A6A">
      <w:pPr>
        <w:rPr>
          <w:rFonts w:ascii="Arial" w:hAnsi="Arial" w:cs="Arial"/>
          <w:color w:val="0432FF"/>
          <w:sz w:val="44"/>
        </w:rPr>
      </w:pPr>
      <w:r w:rsidRPr="000B3138">
        <w:rPr>
          <w:rFonts w:ascii="Arial" w:hAnsi="Arial" w:cs="Arial"/>
          <w:b/>
          <w:color w:val="0432FF"/>
          <w:sz w:val="44"/>
        </w:rPr>
        <w:t>02 Auditorías Contables y Financieras</w:t>
      </w:r>
      <w:r w:rsidRPr="000B3138">
        <w:rPr>
          <w:rFonts w:ascii="Arial" w:hAnsi="Arial" w:cs="Arial"/>
          <w:color w:val="0432FF"/>
          <w:sz w:val="44"/>
        </w:rPr>
        <w:t xml:space="preserve"> </w:t>
      </w:r>
    </w:p>
    <w:p w14:paraId="1021F78B" w14:textId="77777777" w:rsidR="00992689" w:rsidRPr="000B3138" w:rsidRDefault="00992689" w:rsidP="00676A6A">
      <w:pPr>
        <w:rPr>
          <w:rFonts w:ascii="Arial" w:hAnsi="Arial" w:cs="Arial"/>
          <w:b/>
          <w:color w:val="0432FF"/>
        </w:rPr>
      </w:pPr>
    </w:p>
    <w:p w14:paraId="022252C9" w14:textId="48582473" w:rsidR="00676A6A" w:rsidRPr="000B3138" w:rsidRDefault="00676A6A" w:rsidP="00676A6A">
      <w:pPr>
        <w:rPr>
          <w:rFonts w:ascii="Arial" w:hAnsi="Arial" w:cs="Arial"/>
          <w:b/>
          <w:color w:val="0432FF"/>
        </w:rPr>
      </w:pPr>
      <w:r w:rsidRPr="000B3138">
        <w:rPr>
          <w:rFonts w:ascii="Arial" w:hAnsi="Arial" w:cs="Arial"/>
          <w:b/>
          <w:color w:val="0432FF"/>
        </w:rPr>
        <w:t xml:space="preserve">META 01 </w:t>
      </w:r>
    </w:p>
    <w:p w14:paraId="79CEA0D7" w14:textId="423D41E0" w:rsidR="00676A6A" w:rsidRPr="00653791" w:rsidRDefault="00494D88" w:rsidP="00676A6A">
      <w:pPr>
        <w:spacing w:line="276" w:lineRule="auto"/>
        <w:rPr>
          <w:rFonts w:ascii="Arial" w:hAnsi="Arial" w:cs="Arial"/>
          <w:b/>
          <w:color w:val="0432FF"/>
        </w:rPr>
      </w:pPr>
      <w:r w:rsidRPr="000B3138">
        <w:rPr>
          <w:rFonts w:ascii="Arial" w:hAnsi="Arial" w:cs="Arial"/>
          <w:b/>
          <w:color w:val="0432FF"/>
        </w:rPr>
        <w:t>10</w:t>
      </w:r>
      <w:r w:rsidR="00676A6A" w:rsidRPr="000B3138">
        <w:rPr>
          <w:rFonts w:ascii="Arial" w:hAnsi="Arial" w:cs="Arial"/>
          <w:b/>
          <w:color w:val="0432FF"/>
        </w:rPr>
        <w:t xml:space="preserve"> Auditorías Contables y Financieras</w:t>
      </w:r>
    </w:p>
    <w:p w14:paraId="3C4C4453" w14:textId="77777777" w:rsidR="00AC431D" w:rsidRPr="00653791" w:rsidRDefault="00AC431D" w:rsidP="00676A6A">
      <w:pPr>
        <w:spacing w:line="276" w:lineRule="auto"/>
        <w:rPr>
          <w:rFonts w:ascii="Arial" w:hAnsi="Arial" w:cs="Arial"/>
          <w:bCs/>
          <w:color w:val="0432FF"/>
        </w:rPr>
      </w:pPr>
    </w:p>
    <w:p w14:paraId="7E746EA6" w14:textId="77777777" w:rsidR="006334D8" w:rsidRPr="006334D8" w:rsidRDefault="006334D8" w:rsidP="006334D8">
      <w:pPr>
        <w:pStyle w:val="Prrafodelista"/>
        <w:tabs>
          <w:tab w:val="left" w:pos="1200"/>
        </w:tabs>
        <w:ind w:left="0"/>
        <w:jc w:val="both"/>
        <w:rPr>
          <w:rFonts w:ascii="Arial" w:eastAsia="Times New Roman" w:hAnsi="Arial" w:cs="Arial"/>
          <w:sz w:val="24"/>
          <w:lang w:val="es-MX"/>
        </w:rPr>
      </w:pPr>
      <w:r w:rsidRPr="006334D8">
        <w:rPr>
          <w:rFonts w:ascii="Arial" w:eastAsia="Times New Roman" w:hAnsi="Arial" w:cs="Arial"/>
          <w:sz w:val="24"/>
          <w:lang w:val="es-MX"/>
        </w:rPr>
        <w:t xml:space="preserve">En el bimestre Julio </w:t>
      </w:r>
      <w:r w:rsidRPr="006334D8">
        <w:rPr>
          <w:rFonts w:ascii="Arial" w:hAnsi="Arial" w:cs="Arial"/>
          <w:sz w:val="24"/>
        </w:rPr>
        <w:t>– Agosto 2021</w:t>
      </w:r>
      <w:r w:rsidRPr="006334D8">
        <w:rPr>
          <w:rFonts w:ascii="Arial" w:eastAsia="Times New Roman" w:hAnsi="Arial" w:cs="Arial"/>
          <w:bCs/>
          <w:sz w:val="24"/>
          <w:lang w:val="es-MX"/>
        </w:rPr>
        <w:t xml:space="preserve"> se iniciaron </w:t>
      </w:r>
      <w:r w:rsidRPr="006334D8">
        <w:rPr>
          <w:rFonts w:ascii="Arial" w:eastAsia="Times New Roman" w:hAnsi="Arial" w:cs="Arial"/>
          <w:b/>
          <w:sz w:val="24"/>
          <w:lang w:val="es-MX"/>
        </w:rPr>
        <w:t xml:space="preserve">3 </w:t>
      </w:r>
      <w:r w:rsidRPr="004D48B7">
        <w:rPr>
          <w:rFonts w:ascii="Arial" w:eastAsia="Times New Roman" w:hAnsi="Arial" w:cs="Arial"/>
          <w:sz w:val="24"/>
          <w:lang w:val="es-MX"/>
        </w:rPr>
        <w:t>procesos de auditoría y</w:t>
      </w:r>
      <w:r w:rsidRPr="006334D8">
        <w:rPr>
          <w:rFonts w:ascii="Arial" w:eastAsia="Times New Roman" w:hAnsi="Arial" w:cs="Arial"/>
          <w:b/>
          <w:sz w:val="24"/>
          <w:lang w:val="es-MX"/>
        </w:rPr>
        <w:t xml:space="preserve"> 1 </w:t>
      </w:r>
      <w:r w:rsidRPr="004D48B7">
        <w:rPr>
          <w:rFonts w:ascii="Arial" w:eastAsia="Times New Roman" w:hAnsi="Arial" w:cs="Arial"/>
          <w:sz w:val="24"/>
          <w:lang w:val="es-MX"/>
        </w:rPr>
        <w:t>de evaluación administrativa</w:t>
      </w:r>
      <w:r w:rsidRPr="006334D8">
        <w:rPr>
          <w:rFonts w:ascii="Arial" w:eastAsia="Times New Roman" w:hAnsi="Arial" w:cs="Arial"/>
          <w:sz w:val="24"/>
          <w:lang w:val="es-MX"/>
        </w:rPr>
        <w:t>, que se detallan a continuación:</w:t>
      </w:r>
    </w:p>
    <w:p w14:paraId="0AF1F449" w14:textId="156A5BF4" w:rsidR="00961B97" w:rsidRPr="00961B97" w:rsidRDefault="006334D8" w:rsidP="00961B97">
      <w:pPr>
        <w:pStyle w:val="Prrafodelista"/>
        <w:tabs>
          <w:tab w:val="left" w:pos="1200"/>
        </w:tabs>
        <w:ind w:left="0"/>
        <w:jc w:val="both"/>
        <w:rPr>
          <w:rFonts w:ascii="Arial" w:eastAsia="Times New Roman" w:hAnsi="Arial" w:cs="Arial"/>
          <w:color w:val="000000"/>
          <w:sz w:val="24"/>
          <w:szCs w:val="24"/>
          <w:lang w:val="es-MX" w:eastAsia="es-ES_tradnl"/>
        </w:rPr>
      </w:pPr>
      <w:r>
        <w:rPr>
          <w:rFonts w:ascii="Gotham Rounded Book" w:eastAsia="Times New Roman" w:hAnsi="Gotham Rounded Book" w:cs="Linux Libertine"/>
          <w:noProof/>
          <w:sz w:val="20"/>
          <w:lang w:val="es-MX" w:eastAsia="es-MX"/>
        </w:rPr>
        <w:drawing>
          <wp:anchor distT="0" distB="0" distL="114300" distR="114300" simplePos="0" relativeHeight="252058624" behindDoc="0" locked="0" layoutInCell="1" allowOverlap="1" wp14:anchorId="4268692D" wp14:editId="5FD32D31">
            <wp:simplePos x="0" y="0"/>
            <wp:positionH relativeFrom="column">
              <wp:posOffset>747395</wp:posOffset>
            </wp:positionH>
            <wp:positionV relativeFrom="paragraph">
              <wp:posOffset>47625</wp:posOffset>
            </wp:positionV>
            <wp:extent cx="5029200" cy="2619375"/>
            <wp:effectExtent l="25400" t="0" r="0" b="0"/>
            <wp:wrapSquare wrapText="bothSides"/>
            <wp:docPr id="51" name="Diagrama 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14:sizeRelH relativeFrom="margin">
              <wp14:pctWidth>0</wp14:pctWidth>
            </wp14:sizeRelH>
          </wp:anchor>
        </w:drawing>
      </w:r>
    </w:p>
    <w:p w14:paraId="5209946E" w14:textId="5937E5B1" w:rsidR="005C6DCD" w:rsidRDefault="005C6DCD" w:rsidP="00DA577F">
      <w:pPr>
        <w:spacing w:line="276" w:lineRule="auto"/>
        <w:jc w:val="both"/>
        <w:rPr>
          <w:rStyle w:val="Textoennegrita"/>
          <w:rFonts w:ascii="Arial" w:hAnsi="Arial" w:cs="Arial"/>
          <w:color w:val="BF8F00" w:themeColor="accent4" w:themeShade="BF"/>
          <w:lang w:eastAsia="es-ES"/>
        </w:rPr>
      </w:pPr>
    </w:p>
    <w:p w14:paraId="048D7100" w14:textId="0AC6DF88" w:rsidR="00874123" w:rsidRDefault="00874123" w:rsidP="00DA577F">
      <w:pPr>
        <w:spacing w:line="276" w:lineRule="auto"/>
        <w:jc w:val="both"/>
        <w:rPr>
          <w:rStyle w:val="Textoennegrita"/>
          <w:rFonts w:ascii="Arial" w:hAnsi="Arial" w:cs="Arial"/>
          <w:color w:val="BF8F00" w:themeColor="accent4" w:themeShade="BF"/>
          <w:lang w:eastAsia="es-ES"/>
        </w:rPr>
      </w:pPr>
    </w:p>
    <w:p w14:paraId="027E3643" w14:textId="77777777" w:rsidR="00D50CDD" w:rsidRDefault="00D50CDD" w:rsidP="00544674">
      <w:pPr>
        <w:tabs>
          <w:tab w:val="left" w:pos="1200"/>
        </w:tabs>
        <w:jc w:val="both"/>
        <w:rPr>
          <w:rFonts w:ascii="Arial" w:hAnsi="Arial" w:cs="Arial"/>
          <w:szCs w:val="22"/>
        </w:rPr>
      </w:pPr>
    </w:p>
    <w:p w14:paraId="7FDDAD32" w14:textId="77777777" w:rsidR="00D50CDD" w:rsidRDefault="00D50CDD" w:rsidP="00544674">
      <w:pPr>
        <w:tabs>
          <w:tab w:val="left" w:pos="1200"/>
        </w:tabs>
        <w:jc w:val="both"/>
        <w:rPr>
          <w:rFonts w:ascii="Arial" w:hAnsi="Arial" w:cs="Arial"/>
          <w:szCs w:val="22"/>
        </w:rPr>
      </w:pPr>
    </w:p>
    <w:p w14:paraId="648382C8" w14:textId="77777777" w:rsidR="00D50CDD" w:rsidRDefault="00D50CDD" w:rsidP="00544674">
      <w:pPr>
        <w:tabs>
          <w:tab w:val="left" w:pos="1200"/>
        </w:tabs>
        <w:jc w:val="both"/>
        <w:rPr>
          <w:rFonts w:ascii="Arial" w:hAnsi="Arial" w:cs="Arial"/>
          <w:szCs w:val="22"/>
        </w:rPr>
      </w:pPr>
    </w:p>
    <w:p w14:paraId="1692D88C" w14:textId="77777777" w:rsidR="00D50CDD" w:rsidRDefault="00D50CDD" w:rsidP="00544674">
      <w:pPr>
        <w:tabs>
          <w:tab w:val="left" w:pos="1200"/>
        </w:tabs>
        <w:jc w:val="both"/>
        <w:rPr>
          <w:rFonts w:ascii="Arial" w:hAnsi="Arial" w:cs="Arial"/>
          <w:szCs w:val="22"/>
        </w:rPr>
      </w:pPr>
    </w:p>
    <w:p w14:paraId="445FBB92" w14:textId="77777777" w:rsidR="00D50CDD" w:rsidRDefault="00D50CDD" w:rsidP="00544674">
      <w:pPr>
        <w:tabs>
          <w:tab w:val="left" w:pos="1200"/>
        </w:tabs>
        <w:jc w:val="both"/>
        <w:rPr>
          <w:rFonts w:ascii="Arial" w:hAnsi="Arial" w:cs="Arial"/>
          <w:szCs w:val="22"/>
        </w:rPr>
      </w:pPr>
    </w:p>
    <w:p w14:paraId="3FA955B9" w14:textId="77777777" w:rsidR="00D50CDD" w:rsidRDefault="00D50CDD" w:rsidP="00544674">
      <w:pPr>
        <w:tabs>
          <w:tab w:val="left" w:pos="1200"/>
        </w:tabs>
        <w:jc w:val="both"/>
        <w:rPr>
          <w:rFonts w:ascii="Arial" w:hAnsi="Arial" w:cs="Arial"/>
          <w:szCs w:val="22"/>
        </w:rPr>
      </w:pPr>
    </w:p>
    <w:p w14:paraId="3A81300F" w14:textId="77777777" w:rsidR="00D50CDD" w:rsidRDefault="00D50CDD" w:rsidP="00544674">
      <w:pPr>
        <w:tabs>
          <w:tab w:val="left" w:pos="1200"/>
        </w:tabs>
        <w:jc w:val="both"/>
        <w:rPr>
          <w:rFonts w:ascii="Arial" w:hAnsi="Arial" w:cs="Arial"/>
          <w:szCs w:val="22"/>
        </w:rPr>
      </w:pPr>
    </w:p>
    <w:p w14:paraId="4DE71DC5" w14:textId="77777777" w:rsidR="00D50CDD" w:rsidRDefault="00D50CDD" w:rsidP="00544674">
      <w:pPr>
        <w:tabs>
          <w:tab w:val="left" w:pos="1200"/>
        </w:tabs>
        <w:jc w:val="both"/>
        <w:rPr>
          <w:rFonts w:ascii="Arial" w:hAnsi="Arial" w:cs="Arial"/>
          <w:szCs w:val="22"/>
        </w:rPr>
      </w:pPr>
    </w:p>
    <w:p w14:paraId="4E6C68BB" w14:textId="77777777" w:rsidR="00D50CDD" w:rsidRDefault="00D50CDD" w:rsidP="00544674">
      <w:pPr>
        <w:tabs>
          <w:tab w:val="left" w:pos="1200"/>
        </w:tabs>
        <w:jc w:val="both"/>
        <w:rPr>
          <w:rFonts w:ascii="Arial" w:hAnsi="Arial" w:cs="Arial"/>
          <w:szCs w:val="22"/>
        </w:rPr>
      </w:pPr>
    </w:p>
    <w:p w14:paraId="39C61E00" w14:textId="77777777" w:rsidR="00D50CDD" w:rsidRDefault="00D50CDD" w:rsidP="00544674">
      <w:pPr>
        <w:tabs>
          <w:tab w:val="left" w:pos="1200"/>
        </w:tabs>
        <w:jc w:val="both"/>
        <w:rPr>
          <w:rFonts w:ascii="Arial" w:hAnsi="Arial" w:cs="Arial"/>
          <w:szCs w:val="22"/>
        </w:rPr>
      </w:pPr>
    </w:p>
    <w:p w14:paraId="54ABABC4" w14:textId="77777777" w:rsidR="00D50CDD" w:rsidRDefault="00D50CDD" w:rsidP="00544674">
      <w:pPr>
        <w:tabs>
          <w:tab w:val="left" w:pos="1200"/>
        </w:tabs>
        <w:jc w:val="both"/>
        <w:rPr>
          <w:rFonts w:ascii="Arial" w:hAnsi="Arial" w:cs="Arial"/>
          <w:szCs w:val="22"/>
        </w:rPr>
      </w:pPr>
    </w:p>
    <w:p w14:paraId="5D700DC7" w14:textId="77777777" w:rsidR="00D50CDD" w:rsidRDefault="00D50CDD" w:rsidP="00544674">
      <w:pPr>
        <w:tabs>
          <w:tab w:val="left" w:pos="1200"/>
        </w:tabs>
        <w:jc w:val="both"/>
        <w:rPr>
          <w:rFonts w:ascii="Arial" w:hAnsi="Arial" w:cs="Arial"/>
          <w:szCs w:val="22"/>
        </w:rPr>
      </w:pPr>
    </w:p>
    <w:p w14:paraId="5FF657E0" w14:textId="77777777" w:rsidR="006334D8" w:rsidRPr="006334D8" w:rsidRDefault="006334D8" w:rsidP="006334D8">
      <w:pPr>
        <w:tabs>
          <w:tab w:val="left" w:pos="1200"/>
        </w:tabs>
        <w:jc w:val="both"/>
        <w:rPr>
          <w:rFonts w:ascii="Arial" w:hAnsi="Arial" w:cs="Arial"/>
          <w:szCs w:val="22"/>
        </w:rPr>
      </w:pPr>
      <w:r w:rsidRPr="006334D8">
        <w:rPr>
          <w:rFonts w:ascii="Arial" w:hAnsi="Arial" w:cs="Arial"/>
          <w:szCs w:val="22"/>
        </w:rPr>
        <w:t xml:space="preserve">En el bimestre que se informa se </w:t>
      </w:r>
      <w:r w:rsidRPr="004D48B7">
        <w:rPr>
          <w:rFonts w:ascii="Arial" w:hAnsi="Arial" w:cs="Arial"/>
          <w:bCs/>
          <w:szCs w:val="22"/>
        </w:rPr>
        <w:t>notificaron</w:t>
      </w:r>
      <w:r w:rsidRPr="006334D8">
        <w:rPr>
          <w:rFonts w:ascii="Arial" w:hAnsi="Arial" w:cs="Arial"/>
          <w:b/>
          <w:bCs/>
          <w:szCs w:val="22"/>
        </w:rPr>
        <w:t xml:space="preserve"> 5 </w:t>
      </w:r>
      <w:r w:rsidRPr="004D48B7">
        <w:rPr>
          <w:rFonts w:ascii="Arial" w:hAnsi="Arial" w:cs="Arial"/>
          <w:bCs/>
          <w:szCs w:val="22"/>
        </w:rPr>
        <w:t>informes de auditoría</w:t>
      </w:r>
      <w:r w:rsidRPr="006334D8">
        <w:rPr>
          <w:rFonts w:ascii="Arial" w:hAnsi="Arial" w:cs="Arial"/>
          <w:szCs w:val="22"/>
        </w:rPr>
        <w:t>, siendo los siguientes:</w:t>
      </w:r>
    </w:p>
    <w:p w14:paraId="425619EA" w14:textId="2192CFA2" w:rsidR="005D1B85" w:rsidRPr="005D1B85" w:rsidRDefault="005D1B85" w:rsidP="00544674">
      <w:pPr>
        <w:tabs>
          <w:tab w:val="left" w:pos="1200"/>
        </w:tabs>
        <w:jc w:val="both"/>
        <w:rPr>
          <w:rFonts w:ascii="Gotham Rounded Book" w:hAnsi="Gotham Rounded Book" w:cs="Linux Libertine"/>
          <w:b/>
          <w:sz w:val="20"/>
          <w:szCs w:val="22"/>
        </w:rPr>
      </w:pPr>
    </w:p>
    <w:tbl>
      <w:tblPr>
        <w:tblStyle w:val="Tablaconcuadrcula"/>
        <w:tblW w:w="0" w:type="auto"/>
        <w:tblLook w:val="04A0" w:firstRow="1" w:lastRow="0" w:firstColumn="1" w:lastColumn="0" w:noHBand="0" w:noVBand="1"/>
      </w:tblPr>
      <w:tblGrid>
        <w:gridCol w:w="2405"/>
        <w:gridCol w:w="3857"/>
        <w:gridCol w:w="3132"/>
      </w:tblGrid>
      <w:tr w:rsidR="003030A2" w:rsidRPr="007A1301" w14:paraId="5352654E" w14:textId="77777777" w:rsidTr="009B7A02">
        <w:tc>
          <w:tcPr>
            <w:tcW w:w="2405" w:type="dxa"/>
            <w:shd w:val="clear" w:color="auto" w:fill="4472C4" w:themeFill="accent1"/>
          </w:tcPr>
          <w:p w14:paraId="2B91233D" w14:textId="41B4351F" w:rsidR="003030A2" w:rsidRPr="007A1301" w:rsidRDefault="003030A2" w:rsidP="00D6602E">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Número de Auditoria</w:t>
            </w:r>
          </w:p>
        </w:tc>
        <w:tc>
          <w:tcPr>
            <w:tcW w:w="3857" w:type="dxa"/>
            <w:shd w:val="clear" w:color="auto" w:fill="4472C4" w:themeFill="accent1"/>
          </w:tcPr>
          <w:p w14:paraId="7A01B153" w14:textId="31155547" w:rsidR="003030A2" w:rsidRPr="007A1301" w:rsidRDefault="003030A2" w:rsidP="00D6602E">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Dependencia/Entidad</w:t>
            </w:r>
          </w:p>
        </w:tc>
        <w:tc>
          <w:tcPr>
            <w:tcW w:w="3132" w:type="dxa"/>
            <w:shd w:val="clear" w:color="auto" w:fill="4472C4" w:themeFill="accent1"/>
          </w:tcPr>
          <w:p w14:paraId="2DFCB903" w14:textId="0F50829E" w:rsidR="003030A2" w:rsidRPr="007A1301" w:rsidRDefault="003030A2" w:rsidP="00D6602E">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Resultados</w:t>
            </w:r>
          </w:p>
        </w:tc>
      </w:tr>
      <w:tr w:rsidR="003030A2" w:rsidRPr="007A1301" w14:paraId="79B5C50B" w14:textId="77777777" w:rsidTr="009B7A02">
        <w:tc>
          <w:tcPr>
            <w:tcW w:w="2405" w:type="dxa"/>
          </w:tcPr>
          <w:p w14:paraId="456E3925" w14:textId="77777777" w:rsidR="003030A2" w:rsidRPr="007A1301" w:rsidRDefault="00A63DDA" w:rsidP="00B05FB9">
            <w:pPr>
              <w:tabs>
                <w:tab w:val="left" w:pos="1200"/>
              </w:tabs>
              <w:jc w:val="both"/>
              <w:rPr>
                <w:rFonts w:ascii="Arial" w:hAnsi="Arial" w:cs="Arial"/>
                <w:b/>
                <w:noProof/>
                <w:sz w:val="20"/>
                <w:lang w:eastAsia="es-MX"/>
              </w:rPr>
            </w:pPr>
            <w:r w:rsidRPr="007A1301">
              <w:rPr>
                <w:rFonts w:ascii="Arial" w:hAnsi="Arial" w:cs="Arial"/>
                <w:b/>
                <w:noProof/>
                <w:sz w:val="20"/>
                <w:lang w:eastAsia="es-MX"/>
              </w:rPr>
              <w:t>CM-AUD</w:t>
            </w:r>
            <w:r w:rsidR="00B05FB9" w:rsidRPr="007A1301">
              <w:rPr>
                <w:rFonts w:ascii="Arial" w:hAnsi="Arial" w:cs="Arial"/>
                <w:b/>
                <w:noProof/>
                <w:sz w:val="20"/>
                <w:lang w:eastAsia="es-MX"/>
              </w:rPr>
              <w:t>17</w:t>
            </w:r>
            <w:r w:rsidR="003030A2" w:rsidRPr="007A1301">
              <w:rPr>
                <w:rFonts w:ascii="Arial" w:hAnsi="Arial" w:cs="Arial"/>
                <w:b/>
                <w:noProof/>
                <w:sz w:val="20"/>
                <w:lang w:eastAsia="es-MX"/>
              </w:rPr>
              <w:t>-202</w:t>
            </w:r>
            <w:r w:rsidR="00B05FB9" w:rsidRPr="007A1301">
              <w:rPr>
                <w:rFonts w:ascii="Arial" w:hAnsi="Arial" w:cs="Arial"/>
                <w:b/>
                <w:noProof/>
                <w:sz w:val="20"/>
                <w:lang w:eastAsia="es-MX"/>
              </w:rPr>
              <w:t>0</w:t>
            </w:r>
          </w:p>
          <w:p w14:paraId="1B054A8A" w14:textId="7D47C56F" w:rsidR="00B05FB9" w:rsidRPr="007A1301" w:rsidRDefault="00B05FB9" w:rsidP="00B05FB9">
            <w:pPr>
              <w:tabs>
                <w:tab w:val="left" w:pos="1200"/>
              </w:tabs>
              <w:jc w:val="both"/>
              <w:rPr>
                <w:rFonts w:ascii="Arial" w:hAnsi="Arial" w:cs="Arial"/>
                <w:b/>
                <w:noProof/>
                <w:sz w:val="20"/>
                <w:lang w:eastAsia="es-MX"/>
              </w:rPr>
            </w:pPr>
          </w:p>
        </w:tc>
        <w:tc>
          <w:tcPr>
            <w:tcW w:w="3857" w:type="dxa"/>
          </w:tcPr>
          <w:p w14:paraId="35094482" w14:textId="5B5F9081" w:rsidR="00A63DDA" w:rsidRPr="007A1301" w:rsidRDefault="00D50CDD" w:rsidP="00A63DDA">
            <w:pPr>
              <w:tabs>
                <w:tab w:val="left" w:pos="1200"/>
              </w:tabs>
              <w:jc w:val="center"/>
              <w:rPr>
                <w:rFonts w:ascii="Arial" w:hAnsi="Arial" w:cs="Arial"/>
                <w:b/>
                <w:noProof/>
                <w:sz w:val="20"/>
                <w:lang w:eastAsia="es-MX"/>
              </w:rPr>
            </w:pPr>
            <w:r w:rsidRPr="007A1301">
              <w:rPr>
                <w:rFonts w:ascii="Arial" w:hAnsi="Arial" w:cs="Arial"/>
                <w:b/>
                <w:noProof/>
                <w:sz w:val="20"/>
                <w:lang w:eastAsia="es-MX"/>
              </w:rPr>
              <w:t xml:space="preserve">Dirección General de </w:t>
            </w:r>
            <w:r w:rsidR="00B05FB9" w:rsidRPr="007A1301">
              <w:rPr>
                <w:rFonts w:ascii="Arial" w:hAnsi="Arial" w:cs="Arial"/>
                <w:b/>
                <w:noProof/>
                <w:sz w:val="20"/>
                <w:lang w:eastAsia="es-MX"/>
              </w:rPr>
              <w:t>Salud</w:t>
            </w:r>
          </w:p>
        </w:tc>
        <w:tc>
          <w:tcPr>
            <w:tcW w:w="3132" w:type="dxa"/>
          </w:tcPr>
          <w:p w14:paraId="3F9607CB" w14:textId="1BCBF2D0" w:rsidR="00D6602E" w:rsidRPr="007A1301" w:rsidRDefault="00B05FB9" w:rsidP="003030A2">
            <w:pPr>
              <w:tabs>
                <w:tab w:val="left" w:pos="1200"/>
              </w:tabs>
              <w:rPr>
                <w:rFonts w:ascii="Arial" w:hAnsi="Arial" w:cs="Arial"/>
                <w:noProof/>
                <w:sz w:val="20"/>
                <w:lang w:eastAsia="es-MX"/>
              </w:rPr>
            </w:pPr>
            <w:r w:rsidRPr="007A1301">
              <w:rPr>
                <w:rFonts w:ascii="Arial" w:hAnsi="Arial" w:cs="Arial"/>
                <w:b/>
                <w:noProof/>
                <w:sz w:val="20"/>
                <w:lang w:eastAsia="es-MX"/>
              </w:rPr>
              <w:t>3</w:t>
            </w:r>
            <w:r w:rsidR="00D50CDD" w:rsidRPr="007A1301">
              <w:rPr>
                <w:rFonts w:ascii="Arial" w:hAnsi="Arial" w:cs="Arial"/>
                <w:b/>
                <w:noProof/>
                <w:sz w:val="20"/>
                <w:lang w:eastAsia="es-MX"/>
              </w:rPr>
              <w:t xml:space="preserve"> </w:t>
            </w:r>
            <w:r w:rsidR="003030A2" w:rsidRPr="007A1301">
              <w:rPr>
                <w:rFonts w:ascii="Arial" w:hAnsi="Arial" w:cs="Arial"/>
                <w:noProof/>
                <w:sz w:val="20"/>
                <w:lang w:eastAsia="es-MX"/>
              </w:rPr>
              <w:t>Observaciones</w:t>
            </w:r>
            <w:r w:rsidR="003030A2" w:rsidRPr="007A1301">
              <w:rPr>
                <w:rFonts w:ascii="Arial" w:hAnsi="Arial" w:cs="Arial"/>
                <w:noProof/>
                <w:sz w:val="20"/>
                <w:lang w:eastAsia="es-MX"/>
              </w:rPr>
              <w:br/>
            </w:r>
            <w:r w:rsidRPr="007A1301">
              <w:rPr>
                <w:rFonts w:ascii="Arial" w:hAnsi="Arial" w:cs="Arial"/>
                <w:b/>
                <w:noProof/>
                <w:sz w:val="20"/>
                <w:lang w:eastAsia="es-MX"/>
              </w:rPr>
              <w:t>2</w:t>
            </w:r>
            <w:r w:rsidR="00D6602E" w:rsidRPr="007A1301">
              <w:rPr>
                <w:rFonts w:ascii="Arial" w:hAnsi="Arial" w:cs="Arial"/>
                <w:b/>
                <w:noProof/>
                <w:sz w:val="20"/>
                <w:lang w:eastAsia="es-MX"/>
              </w:rPr>
              <w:t xml:space="preserve"> </w:t>
            </w:r>
            <w:r w:rsidR="00D6602E" w:rsidRPr="007A1301">
              <w:rPr>
                <w:rFonts w:ascii="Arial" w:hAnsi="Arial" w:cs="Arial"/>
                <w:noProof/>
                <w:sz w:val="20"/>
                <w:lang w:eastAsia="es-MX"/>
              </w:rPr>
              <w:t>Recomendaciones</w:t>
            </w:r>
          </w:p>
        </w:tc>
      </w:tr>
      <w:tr w:rsidR="00B05FB9" w:rsidRPr="007A1301" w14:paraId="41FC3069" w14:textId="77777777" w:rsidTr="009B7A02">
        <w:tc>
          <w:tcPr>
            <w:tcW w:w="2405" w:type="dxa"/>
          </w:tcPr>
          <w:p w14:paraId="68163850" w14:textId="21919DFA" w:rsidR="00B05FB9" w:rsidRPr="007A1301" w:rsidRDefault="00B05FB9" w:rsidP="00B05FB9">
            <w:pPr>
              <w:tabs>
                <w:tab w:val="left" w:pos="1200"/>
              </w:tabs>
              <w:jc w:val="both"/>
              <w:rPr>
                <w:rFonts w:ascii="Arial" w:hAnsi="Arial" w:cs="Arial"/>
                <w:b/>
                <w:noProof/>
                <w:sz w:val="20"/>
                <w:lang w:eastAsia="es-MX"/>
              </w:rPr>
            </w:pPr>
            <w:r w:rsidRPr="007A1301">
              <w:rPr>
                <w:rFonts w:ascii="Arial" w:hAnsi="Arial" w:cs="Arial"/>
                <w:b/>
                <w:noProof/>
                <w:sz w:val="20"/>
                <w:lang w:eastAsia="es-MX"/>
              </w:rPr>
              <w:t>CM-AUD02-2021</w:t>
            </w:r>
          </w:p>
          <w:p w14:paraId="12E95356" w14:textId="77777777" w:rsidR="00B05FB9" w:rsidRPr="007A1301" w:rsidRDefault="00B05FB9" w:rsidP="00B05FB9">
            <w:pPr>
              <w:tabs>
                <w:tab w:val="left" w:pos="1200"/>
              </w:tabs>
              <w:jc w:val="both"/>
              <w:rPr>
                <w:rFonts w:ascii="Arial" w:hAnsi="Arial" w:cs="Arial"/>
                <w:b/>
                <w:noProof/>
                <w:sz w:val="20"/>
                <w:lang w:eastAsia="es-MX"/>
              </w:rPr>
            </w:pPr>
          </w:p>
        </w:tc>
        <w:tc>
          <w:tcPr>
            <w:tcW w:w="3857" w:type="dxa"/>
          </w:tcPr>
          <w:p w14:paraId="1C2ECA02" w14:textId="079ACDC7" w:rsidR="00B05FB9" w:rsidRPr="007A1301" w:rsidRDefault="00B05FB9" w:rsidP="00B05FB9">
            <w:pPr>
              <w:tabs>
                <w:tab w:val="left" w:pos="1200"/>
              </w:tabs>
              <w:jc w:val="center"/>
              <w:rPr>
                <w:rFonts w:ascii="Arial" w:hAnsi="Arial" w:cs="Arial"/>
                <w:b/>
                <w:noProof/>
                <w:sz w:val="20"/>
                <w:lang w:eastAsia="es-MX"/>
              </w:rPr>
            </w:pPr>
            <w:r w:rsidRPr="007A1301">
              <w:rPr>
                <w:rFonts w:ascii="Arial" w:hAnsi="Arial" w:cs="Arial"/>
                <w:b/>
                <w:noProof/>
                <w:sz w:val="20"/>
                <w:lang w:eastAsia="es-MX"/>
              </w:rPr>
              <w:t>Dirección de Políticas Públicas</w:t>
            </w:r>
          </w:p>
        </w:tc>
        <w:tc>
          <w:tcPr>
            <w:tcW w:w="3132" w:type="dxa"/>
          </w:tcPr>
          <w:p w14:paraId="4A08784E" w14:textId="21FA8EEC" w:rsidR="00B05FB9" w:rsidRPr="007A1301" w:rsidRDefault="00B05FB9" w:rsidP="00B05FB9">
            <w:pPr>
              <w:rPr>
                <w:rFonts w:ascii="Arial" w:hAnsi="Arial" w:cs="Arial"/>
                <w:b/>
                <w:sz w:val="20"/>
                <w:lang w:eastAsia="es-MX"/>
              </w:rPr>
            </w:pPr>
            <w:r w:rsidRPr="007A1301">
              <w:rPr>
                <w:rFonts w:ascii="Arial" w:hAnsi="Arial" w:cs="Arial"/>
                <w:b/>
                <w:sz w:val="20"/>
                <w:lang w:eastAsia="es-MX"/>
              </w:rPr>
              <w:t>1</w:t>
            </w:r>
            <w:r w:rsidRPr="007A1301">
              <w:rPr>
                <w:rFonts w:ascii="Arial" w:hAnsi="Arial" w:cs="Arial"/>
                <w:sz w:val="20"/>
                <w:lang w:eastAsia="es-MX"/>
              </w:rPr>
              <w:t xml:space="preserve"> Observación</w:t>
            </w:r>
            <w:r w:rsidRPr="007A1301">
              <w:rPr>
                <w:rFonts w:ascii="Arial" w:hAnsi="Arial" w:cs="Arial"/>
                <w:sz w:val="20"/>
                <w:lang w:eastAsia="es-MX"/>
              </w:rPr>
              <w:br/>
            </w:r>
            <w:r w:rsidRPr="007A1301">
              <w:rPr>
                <w:rFonts w:ascii="Arial" w:hAnsi="Arial" w:cs="Arial"/>
                <w:b/>
                <w:sz w:val="20"/>
                <w:lang w:eastAsia="es-MX"/>
              </w:rPr>
              <w:t>2</w:t>
            </w:r>
            <w:r w:rsidRPr="007A1301">
              <w:rPr>
                <w:rFonts w:ascii="Arial" w:hAnsi="Arial" w:cs="Arial"/>
                <w:sz w:val="20"/>
                <w:lang w:eastAsia="es-MX"/>
              </w:rPr>
              <w:t xml:space="preserve"> Recomendaciones</w:t>
            </w:r>
          </w:p>
        </w:tc>
      </w:tr>
      <w:tr w:rsidR="00B05FB9" w:rsidRPr="007A1301" w14:paraId="0D411263" w14:textId="77777777" w:rsidTr="009B7A02">
        <w:tc>
          <w:tcPr>
            <w:tcW w:w="2405" w:type="dxa"/>
          </w:tcPr>
          <w:p w14:paraId="3E56F922" w14:textId="6352ED1F" w:rsidR="00B05FB9" w:rsidRPr="007A1301" w:rsidRDefault="00B05FB9" w:rsidP="00B05FB9">
            <w:pPr>
              <w:tabs>
                <w:tab w:val="left" w:pos="1200"/>
              </w:tabs>
              <w:jc w:val="both"/>
              <w:rPr>
                <w:rFonts w:ascii="Arial" w:hAnsi="Arial" w:cs="Arial"/>
                <w:b/>
                <w:noProof/>
                <w:sz w:val="20"/>
                <w:lang w:eastAsia="es-MX"/>
              </w:rPr>
            </w:pPr>
            <w:r w:rsidRPr="007A1301">
              <w:rPr>
                <w:rFonts w:ascii="Arial" w:hAnsi="Arial" w:cs="Arial"/>
                <w:b/>
                <w:noProof/>
                <w:sz w:val="20"/>
                <w:lang w:eastAsia="es-MX"/>
              </w:rPr>
              <w:t>CM-AUD04-2021</w:t>
            </w:r>
          </w:p>
          <w:p w14:paraId="42B2E012" w14:textId="77777777" w:rsidR="00B05FB9" w:rsidRPr="007A1301" w:rsidRDefault="00B05FB9" w:rsidP="00B05FB9">
            <w:pPr>
              <w:tabs>
                <w:tab w:val="left" w:pos="1200"/>
              </w:tabs>
              <w:jc w:val="both"/>
              <w:rPr>
                <w:rFonts w:ascii="Arial" w:hAnsi="Arial" w:cs="Arial"/>
                <w:b/>
                <w:noProof/>
                <w:sz w:val="20"/>
                <w:lang w:eastAsia="es-MX"/>
              </w:rPr>
            </w:pPr>
          </w:p>
        </w:tc>
        <w:tc>
          <w:tcPr>
            <w:tcW w:w="3857" w:type="dxa"/>
          </w:tcPr>
          <w:p w14:paraId="634ADA52" w14:textId="36C01EF3" w:rsidR="00B05FB9" w:rsidRPr="007A1301" w:rsidRDefault="00B05FB9" w:rsidP="00B05FB9">
            <w:pPr>
              <w:tabs>
                <w:tab w:val="left" w:pos="1200"/>
              </w:tabs>
              <w:jc w:val="center"/>
              <w:rPr>
                <w:rFonts w:ascii="Arial" w:hAnsi="Arial" w:cs="Arial"/>
                <w:b/>
                <w:noProof/>
                <w:sz w:val="20"/>
                <w:lang w:eastAsia="es-MX"/>
              </w:rPr>
            </w:pPr>
            <w:r w:rsidRPr="007A1301">
              <w:rPr>
                <w:rFonts w:ascii="Arial" w:hAnsi="Arial" w:cs="Arial"/>
                <w:b/>
                <w:noProof/>
                <w:sz w:val="20"/>
                <w:lang w:eastAsia="es-MX"/>
              </w:rPr>
              <w:t>Instituto Municipal de la Juventud</w:t>
            </w:r>
          </w:p>
        </w:tc>
        <w:tc>
          <w:tcPr>
            <w:tcW w:w="3132" w:type="dxa"/>
          </w:tcPr>
          <w:p w14:paraId="49A65614" w14:textId="093AAB4C" w:rsidR="00B05FB9" w:rsidRPr="007A1301" w:rsidRDefault="00B05FB9" w:rsidP="00B05FB9">
            <w:pPr>
              <w:rPr>
                <w:rFonts w:ascii="Arial" w:hAnsi="Arial" w:cs="Arial"/>
                <w:b/>
                <w:sz w:val="20"/>
                <w:lang w:eastAsia="es-MX"/>
              </w:rPr>
            </w:pPr>
            <w:r w:rsidRPr="007A1301">
              <w:rPr>
                <w:rFonts w:ascii="Arial" w:hAnsi="Arial" w:cs="Arial"/>
                <w:b/>
                <w:sz w:val="20"/>
                <w:lang w:eastAsia="es-MX"/>
              </w:rPr>
              <w:t>4</w:t>
            </w:r>
            <w:r w:rsidRPr="007A1301">
              <w:rPr>
                <w:rFonts w:ascii="Arial" w:hAnsi="Arial" w:cs="Arial"/>
                <w:sz w:val="20"/>
                <w:lang w:eastAsia="es-MX"/>
              </w:rPr>
              <w:t xml:space="preserve"> Observaciones</w:t>
            </w:r>
            <w:r w:rsidRPr="007A1301">
              <w:rPr>
                <w:rFonts w:ascii="Arial" w:hAnsi="Arial" w:cs="Arial"/>
                <w:sz w:val="20"/>
                <w:lang w:eastAsia="es-MX"/>
              </w:rPr>
              <w:br/>
            </w:r>
            <w:r w:rsidRPr="007A1301">
              <w:rPr>
                <w:rFonts w:ascii="Arial" w:hAnsi="Arial" w:cs="Arial"/>
                <w:b/>
                <w:sz w:val="20"/>
                <w:lang w:eastAsia="es-MX"/>
              </w:rPr>
              <w:t>1</w:t>
            </w:r>
            <w:r w:rsidRPr="007A1301">
              <w:rPr>
                <w:rFonts w:ascii="Arial" w:hAnsi="Arial" w:cs="Arial"/>
                <w:sz w:val="20"/>
                <w:lang w:eastAsia="es-MX"/>
              </w:rPr>
              <w:t xml:space="preserve"> Recomendación General</w:t>
            </w:r>
          </w:p>
        </w:tc>
      </w:tr>
      <w:tr w:rsidR="00B05FB9" w:rsidRPr="007A1301" w14:paraId="54D8C727" w14:textId="77777777" w:rsidTr="009B7A02">
        <w:tc>
          <w:tcPr>
            <w:tcW w:w="2405" w:type="dxa"/>
          </w:tcPr>
          <w:p w14:paraId="757B8FAB" w14:textId="523DCB56" w:rsidR="00B05FB9" w:rsidRPr="007A1301" w:rsidRDefault="00B05FB9" w:rsidP="00B05FB9">
            <w:pPr>
              <w:tabs>
                <w:tab w:val="left" w:pos="1200"/>
              </w:tabs>
              <w:jc w:val="both"/>
              <w:rPr>
                <w:rFonts w:ascii="Arial" w:hAnsi="Arial" w:cs="Arial"/>
                <w:b/>
                <w:noProof/>
                <w:sz w:val="20"/>
                <w:lang w:eastAsia="es-MX"/>
              </w:rPr>
            </w:pPr>
            <w:r w:rsidRPr="007A1301">
              <w:rPr>
                <w:rFonts w:ascii="Arial" w:hAnsi="Arial" w:cs="Arial"/>
                <w:b/>
                <w:noProof/>
                <w:sz w:val="20"/>
                <w:lang w:eastAsia="es-MX"/>
              </w:rPr>
              <w:t>CM-AUD06-2021</w:t>
            </w:r>
          </w:p>
          <w:p w14:paraId="0FA2A411" w14:textId="77777777" w:rsidR="00B05FB9" w:rsidRPr="007A1301" w:rsidRDefault="00B05FB9" w:rsidP="00B05FB9">
            <w:pPr>
              <w:tabs>
                <w:tab w:val="left" w:pos="1200"/>
              </w:tabs>
              <w:jc w:val="both"/>
              <w:rPr>
                <w:rFonts w:ascii="Arial" w:hAnsi="Arial" w:cs="Arial"/>
                <w:b/>
                <w:noProof/>
                <w:sz w:val="20"/>
                <w:lang w:eastAsia="es-MX"/>
              </w:rPr>
            </w:pPr>
          </w:p>
        </w:tc>
        <w:tc>
          <w:tcPr>
            <w:tcW w:w="3857" w:type="dxa"/>
          </w:tcPr>
          <w:p w14:paraId="6D7CD599" w14:textId="497985C8" w:rsidR="00B05FB9" w:rsidRPr="007A1301" w:rsidRDefault="00B05FB9" w:rsidP="00B05FB9">
            <w:pPr>
              <w:tabs>
                <w:tab w:val="left" w:pos="1200"/>
              </w:tabs>
              <w:jc w:val="center"/>
              <w:rPr>
                <w:rFonts w:ascii="Arial" w:hAnsi="Arial" w:cs="Arial"/>
                <w:b/>
                <w:noProof/>
                <w:sz w:val="20"/>
                <w:lang w:eastAsia="es-MX"/>
              </w:rPr>
            </w:pPr>
            <w:r w:rsidRPr="007A1301">
              <w:rPr>
                <w:rFonts w:ascii="Arial" w:hAnsi="Arial" w:cs="Arial"/>
                <w:b/>
                <w:noProof/>
                <w:sz w:val="20"/>
                <w:lang w:eastAsia="es-MX"/>
              </w:rPr>
              <w:t>Dirección General de Desarrollo Institucional</w:t>
            </w:r>
          </w:p>
        </w:tc>
        <w:tc>
          <w:tcPr>
            <w:tcW w:w="3132" w:type="dxa"/>
          </w:tcPr>
          <w:p w14:paraId="691B3BFA" w14:textId="282D2D8A" w:rsidR="00B05FB9" w:rsidRPr="007A1301" w:rsidRDefault="00B05FB9" w:rsidP="00B05FB9">
            <w:pPr>
              <w:rPr>
                <w:rFonts w:ascii="Arial" w:hAnsi="Arial" w:cs="Arial"/>
                <w:b/>
                <w:sz w:val="20"/>
                <w:lang w:eastAsia="es-MX"/>
              </w:rPr>
            </w:pPr>
            <w:r w:rsidRPr="007A1301">
              <w:rPr>
                <w:rFonts w:ascii="Arial" w:hAnsi="Arial" w:cs="Arial"/>
                <w:b/>
                <w:sz w:val="20"/>
                <w:lang w:eastAsia="es-MX"/>
              </w:rPr>
              <w:t>2</w:t>
            </w:r>
            <w:r w:rsidRPr="007A1301">
              <w:rPr>
                <w:rFonts w:ascii="Arial" w:hAnsi="Arial" w:cs="Arial"/>
                <w:sz w:val="20"/>
                <w:lang w:eastAsia="es-MX"/>
              </w:rPr>
              <w:t xml:space="preserve"> Observaciones</w:t>
            </w:r>
            <w:r w:rsidRPr="007A1301">
              <w:rPr>
                <w:rFonts w:ascii="Arial" w:hAnsi="Arial" w:cs="Arial"/>
                <w:sz w:val="20"/>
                <w:lang w:eastAsia="es-MX"/>
              </w:rPr>
              <w:br/>
            </w:r>
            <w:r w:rsidRPr="007A1301">
              <w:rPr>
                <w:rFonts w:ascii="Arial" w:hAnsi="Arial" w:cs="Arial"/>
                <w:b/>
                <w:sz w:val="20"/>
                <w:lang w:eastAsia="es-MX"/>
              </w:rPr>
              <w:t>3</w:t>
            </w:r>
            <w:r w:rsidRPr="007A1301">
              <w:rPr>
                <w:rFonts w:ascii="Arial" w:hAnsi="Arial" w:cs="Arial"/>
                <w:sz w:val="20"/>
                <w:lang w:eastAsia="es-MX"/>
              </w:rPr>
              <w:t xml:space="preserve"> Recomendaciones</w:t>
            </w:r>
          </w:p>
        </w:tc>
      </w:tr>
      <w:tr w:rsidR="003030A2" w:rsidRPr="007A1301" w14:paraId="7BE9E553" w14:textId="77777777" w:rsidTr="009B7A02">
        <w:tc>
          <w:tcPr>
            <w:tcW w:w="2405" w:type="dxa"/>
          </w:tcPr>
          <w:p w14:paraId="2EA8A1F9" w14:textId="7DDD2A89" w:rsidR="003030A2" w:rsidRPr="007A1301" w:rsidRDefault="00B05FB9" w:rsidP="00544674">
            <w:pPr>
              <w:tabs>
                <w:tab w:val="left" w:pos="1200"/>
              </w:tabs>
              <w:jc w:val="both"/>
              <w:rPr>
                <w:rFonts w:ascii="Arial" w:hAnsi="Arial" w:cs="Arial"/>
                <w:b/>
                <w:noProof/>
                <w:sz w:val="20"/>
                <w:lang w:eastAsia="es-MX"/>
              </w:rPr>
            </w:pPr>
            <w:r w:rsidRPr="007A1301">
              <w:rPr>
                <w:rFonts w:ascii="Arial" w:hAnsi="Arial" w:cs="Arial"/>
                <w:b/>
                <w:noProof/>
                <w:sz w:val="20"/>
                <w:lang w:eastAsia="es-MX"/>
              </w:rPr>
              <w:t>CM-AUD09</w:t>
            </w:r>
            <w:r w:rsidR="00D6602E" w:rsidRPr="007A1301">
              <w:rPr>
                <w:rFonts w:ascii="Arial" w:hAnsi="Arial" w:cs="Arial"/>
                <w:b/>
                <w:noProof/>
                <w:sz w:val="20"/>
                <w:lang w:eastAsia="es-MX"/>
              </w:rPr>
              <w:t>-202</w:t>
            </w:r>
            <w:r w:rsidRPr="007A1301">
              <w:rPr>
                <w:rFonts w:ascii="Arial" w:hAnsi="Arial" w:cs="Arial"/>
                <w:b/>
                <w:noProof/>
                <w:sz w:val="20"/>
                <w:lang w:eastAsia="es-MX"/>
              </w:rPr>
              <w:t>1</w:t>
            </w:r>
          </w:p>
          <w:p w14:paraId="4351B717" w14:textId="1C1A0E70" w:rsidR="00D6602E" w:rsidRPr="007A1301" w:rsidRDefault="00D6602E" w:rsidP="00544674">
            <w:pPr>
              <w:tabs>
                <w:tab w:val="left" w:pos="1200"/>
              </w:tabs>
              <w:jc w:val="both"/>
              <w:rPr>
                <w:rFonts w:ascii="Arial" w:hAnsi="Arial" w:cs="Arial"/>
                <w:b/>
                <w:noProof/>
                <w:sz w:val="20"/>
                <w:lang w:eastAsia="es-MX"/>
              </w:rPr>
            </w:pPr>
          </w:p>
        </w:tc>
        <w:tc>
          <w:tcPr>
            <w:tcW w:w="3857" w:type="dxa"/>
          </w:tcPr>
          <w:p w14:paraId="30E9B7FC" w14:textId="454623A7" w:rsidR="003030A2" w:rsidRPr="007A1301" w:rsidRDefault="00D50CDD" w:rsidP="00B05FB9">
            <w:pPr>
              <w:tabs>
                <w:tab w:val="left" w:pos="1200"/>
              </w:tabs>
              <w:jc w:val="center"/>
              <w:rPr>
                <w:rFonts w:ascii="Arial" w:hAnsi="Arial" w:cs="Arial"/>
                <w:b/>
                <w:noProof/>
                <w:sz w:val="20"/>
                <w:lang w:eastAsia="es-MX"/>
              </w:rPr>
            </w:pPr>
            <w:r w:rsidRPr="007A1301">
              <w:rPr>
                <w:rFonts w:ascii="Arial" w:hAnsi="Arial" w:cs="Arial"/>
                <w:b/>
                <w:noProof/>
                <w:sz w:val="20"/>
                <w:lang w:eastAsia="es-MX"/>
              </w:rPr>
              <w:t xml:space="preserve">Dirección General </w:t>
            </w:r>
            <w:r w:rsidR="00A63DDA" w:rsidRPr="007A1301">
              <w:rPr>
                <w:rFonts w:ascii="Arial" w:hAnsi="Arial" w:cs="Arial"/>
                <w:b/>
                <w:noProof/>
                <w:sz w:val="20"/>
                <w:lang w:eastAsia="es-MX"/>
              </w:rPr>
              <w:t xml:space="preserve">de </w:t>
            </w:r>
            <w:r w:rsidR="00B05FB9" w:rsidRPr="007A1301">
              <w:rPr>
                <w:rFonts w:ascii="Arial" w:hAnsi="Arial" w:cs="Arial"/>
                <w:b/>
                <w:noProof/>
                <w:sz w:val="20"/>
                <w:lang w:eastAsia="es-MX"/>
              </w:rPr>
              <w:t>Obra Pública</w:t>
            </w:r>
          </w:p>
        </w:tc>
        <w:tc>
          <w:tcPr>
            <w:tcW w:w="3132" w:type="dxa"/>
          </w:tcPr>
          <w:p w14:paraId="53D571A8" w14:textId="2511A856" w:rsidR="003030A2" w:rsidRPr="007A1301" w:rsidRDefault="00B05FB9" w:rsidP="00B05FB9">
            <w:pPr>
              <w:rPr>
                <w:rFonts w:ascii="Arial" w:hAnsi="Arial" w:cs="Arial"/>
                <w:sz w:val="20"/>
                <w:lang w:eastAsia="es-MX"/>
              </w:rPr>
            </w:pPr>
            <w:r w:rsidRPr="007A1301">
              <w:rPr>
                <w:rFonts w:ascii="Arial" w:hAnsi="Arial" w:cs="Arial"/>
                <w:b/>
                <w:sz w:val="20"/>
                <w:lang w:eastAsia="es-MX"/>
              </w:rPr>
              <w:t>2</w:t>
            </w:r>
            <w:r w:rsidR="00D6602E" w:rsidRPr="007A1301">
              <w:rPr>
                <w:rFonts w:ascii="Arial" w:hAnsi="Arial" w:cs="Arial"/>
                <w:sz w:val="20"/>
                <w:lang w:eastAsia="es-MX"/>
              </w:rPr>
              <w:t xml:space="preserve"> Observaci</w:t>
            </w:r>
            <w:r w:rsidRPr="007A1301">
              <w:rPr>
                <w:rFonts w:ascii="Arial" w:hAnsi="Arial" w:cs="Arial"/>
                <w:sz w:val="20"/>
                <w:lang w:eastAsia="es-MX"/>
              </w:rPr>
              <w:t>ones</w:t>
            </w:r>
          </w:p>
        </w:tc>
      </w:tr>
    </w:tbl>
    <w:p w14:paraId="6E9EC8C1" w14:textId="5FEB97BF" w:rsidR="007A1301" w:rsidRDefault="007A1301" w:rsidP="00DA577F">
      <w:pPr>
        <w:spacing w:line="276" w:lineRule="auto"/>
        <w:jc w:val="both"/>
        <w:rPr>
          <w:rFonts w:ascii="Arial" w:hAnsi="Arial" w:cs="Arial"/>
          <w:szCs w:val="22"/>
        </w:rPr>
      </w:pPr>
    </w:p>
    <w:p w14:paraId="5079D6C1" w14:textId="3BC5CB19" w:rsidR="00DE1872" w:rsidRPr="007A1301" w:rsidRDefault="007A1301" w:rsidP="00DE1872">
      <w:pPr>
        <w:spacing w:line="276" w:lineRule="auto"/>
        <w:jc w:val="both"/>
        <w:rPr>
          <w:rStyle w:val="Textoennegrita"/>
          <w:rFonts w:ascii="Arial" w:hAnsi="Arial" w:cs="Arial"/>
          <w:szCs w:val="22"/>
        </w:rPr>
      </w:pPr>
      <w:r>
        <w:rPr>
          <w:noProof/>
          <w:lang w:eastAsia="es-MX"/>
        </w:rPr>
        <w:drawing>
          <wp:anchor distT="0" distB="0" distL="114300" distR="114300" simplePos="0" relativeHeight="252109824" behindDoc="0" locked="0" layoutInCell="1" allowOverlap="1" wp14:anchorId="3AA623D1" wp14:editId="497F8080">
            <wp:simplePos x="0" y="0"/>
            <wp:positionH relativeFrom="column">
              <wp:posOffset>-39237</wp:posOffset>
            </wp:positionH>
            <wp:positionV relativeFrom="paragraph">
              <wp:posOffset>182245</wp:posOffset>
            </wp:positionV>
            <wp:extent cx="5971540" cy="1093514"/>
            <wp:effectExtent l="0" t="0" r="0" b="0"/>
            <wp:wrapSquare wrapText="bothSides"/>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971540" cy="1093514"/>
                    </a:xfrm>
                    <a:prstGeom prst="rect">
                      <a:avLst/>
                    </a:prstGeom>
                  </pic:spPr>
                </pic:pic>
              </a:graphicData>
            </a:graphic>
          </wp:anchor>
        </w:drawing>
      </w:r>
      <w:r w:rsidR="00D50CDD" w:rsidRPr="00494D88">
        <w:rPr>
          <w:rFonts w:ascii="Arial" w:hAnsi="Arial" w:cs="Arial"/>
          <w:szCs w:val="22"/>
        </w:rPr>
        <w:t xml:space="preserve">Se notificaron </w:t>
      </w:r>
      <w:r w:rsidR="00DE1872">
        <w:rPr>
          <w:rFonts w:ascii="Arial" w:hAnsi="Arial" w:cs="Arial"/>
          <w:b/>
          <w:bCs/>
          <w:szCs w:val="22"/>
        </w:rPr>
        <w:t>2</w:t>
      </w:r>
      <w:r w:rsidR="00D50CDD" w:rsidRPr="00494D88">
        <w:rPr>
          <w:rFonts w:ascii="Arial" w:hAnsi="Arial" w:cs="Arial"/>
          <w:b/>
          <w:bCs/>
          <w:szCs w:val="22"/>
        </w:rPr>
        <w:t xml:space="preserve"> </w:t>
      </w:r>
      <w:r w:rsidR="00DE1872" w:rsidRPr="003444A2">
        <w:rPr>
          <w:rFonts w:ascii="Arial" w:hAnsi="Arial" w:cs="Arial"/>
          <w:bCs/>
          <w:szCs w:val="22"/>
        </w:rPr>
        <w:t>informes de Evaluaciones Administrativas</w:t>
      </w:r>
      <w:r w:rsidR="00D50CDD" w:rsidRPr="003444A2">
        <w:rPr>
          <w:rFonts w:ascii="Arial" w:hAnsi="Arial" w:cs="Arial"/>
          <w:bCs/>
          <w:szCs w:val="22"/>
        </w:rPr>
        <w:t>:</w:t>
      </w:r>
    </w:p>
    <w:p w14:paraId="6D3097F5" w14:textId="77777777" w:rsidR="00DE1872" w:rsidRPr="00DE1872" w:rsidRDefault="00DE1872" w:rsidP="00DE1872">
      <w:pPr>
        <w:spacing w:line="276" w:lineRule="auto"/>
        <w:jc w:val="both"/>
        <w:rPr>
          <w:rStyle w:val="Textoennegrita"/>
          <w:rFonts w:ascii="Arial" w:hAnsi="Arial" w:cs="Arial"/>
          <w:szCs w:val="18"/>
          <w:lang w:eastAsia="es-ES"/>
        </w:rPr>
      </w:pPr>
      <w:r w:rsidRPr="003444A2">
        <w:rPr>
          <w:rStyle w:val="Textoennegrita"/>
          <w:rFonts w:ascii="Arial" w:hAnsi="Arial" w:cs="Arial"/>
          <w:b w:val="0"/>
          <w:szCs w:val="18"/>
          <w:lang w:eastAsia="es-ES"/>
        </w:rPr>
        <w:t>Se notificaron</w:t>
      </w:r>
      <w:r w:rsidRPr="00DE1872">
        <w:rPr>
          <w:rStyle w:val="Textoennegrita"/>
          <w:rFonts w:ascii="Arial" w:hAnsi="Arial" w:cs="Arial"/>
          <w:szCs w:val="18"/>
          <w:lang w:eastAsia="es-ES"/>
        </w:rPr>
        <w:t xml:space="preserve"> 5 </w:t>
      </w:r>
      <w:r w:rsidRPr="003444A2">
        <w:rPr>
          <w:rStyle w:val="Textoennegrita"/>
          <w:rFonts w:ascii="Arial" w:hAnsi="Arial" w:cs="Arial"/>
          <w:b w:val="0"/>
          <w:szCs w:val="18"/>
          <w:lang w:eastAsia="es-ES"/>
        </w:rPr>
        <w:t xml:space="preserve">resoluciones finales de auditoría y </w:t>
      </w:r>
      <w:r w:rsidRPr="00827395">
        <w:rPr>
          <w:rStyle w:val="Textoennegrita"/>
          <w:rFonts w:ascii="Arial" w:hAnsi="Arial" w:cs="Arial"/>
          <w:szCs w:val="18"/>
          <w:lang w:eastAsia="es-ES"/>
        </w:rPr>
        <w:t>1</w:t>
      </w:r>
      <w:r w:rsidRPr="003444A2">
        <w:rPr>
          <w:rStyle w:val="Textoennegrita"/>
          <w:rFonts w:ascii="Arial" w:hAnsi="Arial" w:cs="Arial"/>
          <w:b w:val="0"/>
          <w:szCs w:val="18"/>
          <w:lang w:eastAsia="es-ES"/>
        </w:rPr>
        <w:t xml:space="preserve"> evaluación administrativa:</w:t>
      </w:r>
    </w:p>
    <w:p w14:paraId="16F0B9C0" w14:textId="7D915A12" w:rsidR="00DE1872" w:rsidRDefault="00DE1872" w:rsidP="00DA577F">
      <w:pPr>
        <w:spacing w:line="276" w:lineRule="auto"/>
        <w:jc w:val="both"/>
        <w:rPr>
          <w:rStyle w:val="Textoennegrita"/>
          <w:rFonts w:ascii="Arial" w:hAnsi="Arial" w:cs="Arial"/>
          <w:szCs w:val="22"/>
        </w:rPr>
      </w:pPr>
    </w:p>
    <w:p w14:paraId="4A043AA6" w14:textId="460E9708" w:rsidR="00DE1872" w:rsidRPr="009E01C5" w:rsidRDefault="00DE1872" w:rsidP="00DA577F">
      <w:pPr>
        <w:spacing w:line="276" w:lineRule="auto"/>
        <w:jc w:val="both"/>
        <w:rPr>
          <w:rStyle w:val="Textoennegrita"/>
          <w:rFonts w:ascii="Arial" w:hAnsi="Arial" w:cs="Arial"/>
          <w:szCs w:val="22"/>
        </w:rPr>
      </w:pPr>
      <w:r>
        <w:rPr>
          <w:noProof/>
          <w:lang w:eastAsia="es-MX"/>
        </w:rPr>
        <w:drawing>
          <wp:inline distT="0" distB="0" distL="0" distR="0" wp14:anchorId="6A6290F3" wp14:editId="625FB0AA">
            <wp:extent cx="5612130" cy="1789430"/>
            <wp:effectExtent l="0" t="0" r="7620" b="127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2130" cy="1789430"/>
                    </a:xfrm>
                    <a:prstGeom prst="rect">
                      <a:avLst/>
                    </a:prstGeom>
                  </pic:spPr>
                </pic:pic>
              </a:graphicData>
            </a:graphic>
          </wp:inline>
        </w:drawing>
      </w:r>
    </w:p>
    <w:p w14:paraId="2BE5C046" w14:textId="77777777" w:rsidR="00827395" w:rsidRDefault="00827395" w:rsidP="00DA577F">
      <w:pPr>
        <w:spacing w:line="276" w:lineRule="auto"/>
        <w:jc w:val="both"/>
        <w:rPr>
          <w:rStyle w:val="Textoennegrita"/>
          <w:rFonts w:ascii="Arial" w:hAnsi="Arial" w:cs="Arial"/>
          <w:color w:val="BF8F00" w:themeColor="accent4" w:themeShade="BF"/>
          <w:lang w:eastAsia="es-ES"/>
        </w:rPr>
      </w:pPr>
    </w:p>
    <w:p w14:paraId="42742F81" w14:textId="1B33C3A8" w:rsidR="000C2FE3" w:rsidRPr="009E01C5" w:rsidRDefault="00DA577F" w:rsidP="00DA577F">
      <w:pPr>
        <w:spacing w:line="276" w:lineRule="auto"/>
        <w:jc w:val="both"/>
        <w:rPr>
          <w:rStyle w:val="Textoennegrita"/>
          <w:rFonts w:ascii="Arial" w:hAnsi="Arial" w:cs="Arial"/>
          <w:color w:val="BF8F00" w:themeColor="accent4" w:themeShade="BF"/>
          <w:lang w:eastAsia="es-ES"/>
        </w:rPr>
      </w:pPr>
      <w:r w:rsidRPr="009E01C5">
        <w:rPr>
          <w:rStyle w:val="Textoennegrita"/>
          <w:rFonts w:ascii="Arial" w:hAnsi="Arial" w:cs="Arial"/>
          <w:color w:val="BF8F00" w:themeColor="accent4" w:themeShade="BF"/>
          <w:lang w:eastAsia="es-ES"/>
        </w:rPr>
        <w:t>Resultados:</w:t>
      </w:r>
    </w:p>
    <w:p w14:paraId="30262D3A" w14:textId="77777777" w:rsidR="00DE1872" w:rsidRPr="00DE1872" w:rsidRDefault="00DE1872" w:rsidP="00DE1872">
      <w:pPr>
        <w:jc w:val="both"/>
        <w:rPr>
          <w:rFonts w:ascii="Arial" w:hAnsi="Arial" w:cs="Arial"/>
          <w:szCs w:val="22"/>
        </w:rPr>
      </w:pPr>
      <w:r w:rsidRPr="00DE1872">
        <w:rPr>
          <w:rFonts w:ascii="Arial" w:hAnsi="Arial" w:cs="Arial"/>
          <w:szCs w:val="22"/>
        </w:rPr>
        <w:t>Como resultado de la práctica de las auditorías y evaluaciones administrativas mencionadas, se realizaron las siguientes acciones de mejora:</w:t>
      </w:r>
    </w:p>
    <w:p w14:paraId="016202DE" w14:textId="280E18C5" w:rsidR="009E01C5" w:rsidRDefault="009E01C5" w:rsidP="000E35FD">
      <w:pPr>
        <w:jc w:val="both"/>
        <w:rPr>
          <w:rFonts w:ascii="FS Joey" w:hAnsi="FS Joey"/>
          <w:sz w:val="22"/>
          <w:szCs w:val="22"/>
        </w:rPr>
      </w:pPr>
    </w:p>
    <w:p w14:paraId="3FD90127" w14:textId="77777777" w:rsidR="00827395" w:rsidRPr="006372EE" w:rsidRDefault="00827395" w:rsidP="000E35FD">
      <w:pPr>
        <w:jc w:val="both"/>
        <w:rPr>
          <w:rFonts w:ascii="FS Joey" w:hAnsi="FS Joey"/>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DE1872" w:rsidRPr="004D48B7" w14:paraId="2A3DEBDC" w14:textId="77777777" w:rsidTr="001347CA">
        <w:tc>
          <w:tcPr>
            <w:tcW w:w="5000" w:type="pct"/>
            <w:tcBorders>
              <w:top w:val="single" w:sz="4" w:space="0" w:color="auto"/>
              <w:left w:val="single" w:sz="4" w:space="0" w:color="auto"/>
              <w:bottom w:val="single" w:sz="4" w:space="0" w:color="auto"/>
              <w:right w:val="single" w:sz="4" w:space="0" w:color="auto"/>
            </w:tcBorders>
            <w:shd w:val="clear" w:color="auto" w:fill="002060"/>
            <w:hideMark/>
          </w:tcPr>
          <w:p w14:paraId="726BBCFB"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ACCIONES DE MEJORA</w:t>
            </w:r>
          </w:p>
        </w:tc>
      </w:tr>
      <w:tr w:rsidR="00DE1872" w:rsidRPr="004D48B7" w14:paraId="7CAF88FE" w14:textId="77777777" w:rsidTr="001347CA">
        <w:trPr>
          <w:trHeight w:val="70"/>
        </w:trPr>
        <w:tc>
          <w:tcPr>
            <w:tcW w:w="5000" w:type="pct"/>
            <w:tcBorders>
              <w:top w:val="single" w:sz="4" w:space="0" w:color="auto"/>
              <w:left w:val="single" w:sz="4" w:space="0" w:color="auto"/>
              <w:bottom w:val="single" w:sz="4" w:space="0" w:color="auto"/>
              <w:right w:val="single" w:sz="4" w:space="0" w:color="auto"/>
            </w:tcBorders>
            <w:shd w:val="clear" w:color="auto" w:fill="F4B083"/>
          </w:tcPr>
          <w:p w14:paraId="248E285F"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Tesorería (Apoyos Covid)</w:t>
            </w:r>
          </w:p>
        </w:tc>
      </w:tr>
      <w:tr w:rsidR="00DE1872" w:rsidRPr="004D48B7" w14:paraId="066270C7" w14:textId="77777777" w:rsidTr="001347CA">
        <w:trPr>
          <w:trHeight w:val="528"/>
        </w:trPr>
        <w:tc>
          <w:tcPr>
            <w:tcW w:w="5000" w:type="pct"/>
            <w:tcBorders>
              <w:top w:val="single" w:sz="4" w:space="0" w:color="auto"/>
              <w:left w:val="single" w:sz="4" w:space="0" w:color="auto"/>
              <w:bottom w:val="single" w:sz="4" w:space="0" w:color="auto"/>
              <w:right w:val="single" w:sz="4" w:space="0" w:color="auto"/>
            </w:tcBorders>
            <w:shd w:val="clear" w:color="auto" w:fill="auto"/>
          </w:tcPr>
          <w:p w14:paraId="75277939" w14:textId="77777777" w:rsidR="00DE1872" w:rsidRPr="004D48B7" w:rsidRDefault="00DE1872" w:rsidP="001347CA">
            <w:pPr>
              <w:spacing w:line="256" w:lineRule="auto"/>
              <w:jc w:val="both"/>
              <w:rPr>
                <w:rFonts w:ascii="Arial" w:hAnsi="Arial" w:cs="Arial"/>
                <w:bCs/>
                <w:sz w:val="20"/>
                <w:szCs w:val="20"/>
              </w:rPr>
            </w:pPr>
            <w:r w:rsidRPr="004D48B7">
              <w:rPr>
                <w:rFonts w:ascii="Arial" w:hAnsi="Arial" w:cs="Arial"/>
                <w:bCs/>
                <w:sz w:val="20"/>
                <w:szCs w:val="20"/>
              </w:rPr>
              <w:t xml:space="preserve">-Realizaron las gestiones ante la Dirección General de Desarrollo Institucional para la actualización y autorización del Manual de Procedimientos de la Tesorería respecto a las modificaciones al presupuesto de inversión. </w:t>
            </w:r>
          </w:p>
        </w:tc>
      </w:tr>
      <w:tr w:rsidR="00DE1872" w:rsidRPr="004D48B7" w14:paraId="09E451C7" w14:textId="77777777" w:rsidTr="001347CA">
        <w:trPr>
          <w:trHeight w:val="70"/>
        </w:trPr>
        <w:tc>
          <w:tcPr>
            <w:tcW w:w="5000" w:type="pct"/>
            <w:tcBorders>
              <w:top w:val="single" w:sz="4" w:space="0" w:color="auto"/>
              <w:left w:val="single" w:sz="4" w:space="0" w:color="auto"/>
              <w:bottom w:val="single" w:sz="4" w:space="0" w:color="auto"/>
              <w:right w:val="single" w:sz="4" w:space="0" w:color="auto"/>
            </w:tcBorders>
            <w:shd w:val="clear" w:color="auto" w:fill="F4B083"/>
          </w:tcPr>
          <w:p w14:paraId="098D3985"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Dirección de Políticas Públicas</w:t>
            </w:r>
          </w:p>
        </w:tc>
      </w:tr>
      <w:tr w:rsidR="00DE1872" w:rsidRPr="004D48B7" w14:paraId="0A37DA97" w14:textId="77777777" w:rsidTr="001347CA">
        <w:tc>
          <w:tcPr>
            <w:tcW w:w="5000" w:type="pct"/>
            <w:tcBorders>
              <w:top w:val="single" w:sz="4" w:space="0" w:color="auto"/>
              <w:left w:val="single" w:sz="4" w:space="0" w:color="auto"/>
              <w:bottom w:val="single" w:sz="4" w:space="0" w:color="auto"/>
              <w:right w:val="single" w:sz="4" w:space="0" w:color="auto"/>
            </w:tcBorders>
            <w:shd w:val="clear" w:color="auto" w:fill="auto"/>
          </w:tcPr>
          <w:p w14:paraId="1721E416" w14:textId="77777777" w:rsidR="00DE1872" w:rsidRPr="004D48B7" w:rsidRDefault="00DE1872" w:rsidP="001347CA">
            <w:pPr>
              <w:spacing w:line="256" w:lineRule="auto"/>
              <w:jc w:val="both"/>
              <w:rPr>
                <w:rFonts w:ascii="Arial" w:hAnsi="Arial" w:cs="Arial"/>
                <w:bCs/>
                <w:sz w:val="20"/>
                <w:szCs w:val="20"/>
              </w:rPr>
            </w:pPr>
            <w:r w:rsidRPr="004D48B7">
              <w:rPr>
                <w:rFonts w:ascii="Arial" w:hAnsi="Arial" w:cs="Arial"/>
                <w:bCs/>
                <w:sz w:val="20"/>
                <w:szCs w:val="20"/>
              </w:rPr>
              <w:t>-Realizaron las gestiones ante la Dirección General de Desarrollo Institucional para la actualización y autorización del Manual de Procesos respecto del procedimiento de seguimiento al Programa de Gobierno.</w:t>
            </w:r>
          </w:p>
        </w:tc>
      </w:tr>
      <w:tr w:rsidR="00DE1872" w:rsidRPr="004D48B7" w14:paraId="1D7279B5" w14:textId="77777777" w:rsidTr="001347CA">
        <w:trPr>
          <w:trHeight w:val="70"/>
        </w:trPr>
        <w:tc>
          <w:tcPr>
            <w:tcW w:w="5000" w:type="pct"/>
            <w:tcBorders>
              <w:top w:val="single" w:sz="4" w:space="0" w:color="auto"/>
              <w:left w:val="single" w:sz="4" w:space="0" w:color="auto"/>
              <w:bottom w:val="single" w:sz="4" w:space="0" w:color="auto"/>
              <w:right w:val="single" w:sz="4" w:space="0" w:color="auto"/>
            </w:tcBorders>
            <w:shd w:val="clear" w:color="auto" w:fill="F4B083"/>
          </w:tcPr>
          <w:p w14:paraId="1BC987FB"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Dirección General de Salud</w:t>
            </w:r>
          </w:p>
        </w:tc>
      </w:tr>
      <w:tr w:rsidR="00DE1872" w:rsidRPr="004D48B7" w14:paraId="4EAD27B8" w14:textId="77777777" w:rsidTr="001347CA">
        <w:tc>
          <w:tcPr>
            <w:tcW w:w="5000" w:type="pct"/>
            <w:tcBorders>
              <w:top w:val="single" w:sz="4" w:space="0" w:color="auto"/>
              <w:left w:val="single" w:sz="4" w:space="0" w:color="auto"/>
              <w:bottom w:val="single" w:sz="4" w:space="0" w:color="auto"/>
              <w:right w:val="single" w:sz="4" w:space="0" w:color="auto"/>
            </w:tcBorders>
            <w:shd w:val="clear" w:color="auto" w:fill="auto"/>
          </w:tcPr>
          <w:p w14:paraId="4BB3E035" w14:textId="77777777" w:rsidR="00DE1872" w:rsidRPr="004D48B7" w:rsidRDefault="00DE1872" w:rsidP="001347CA">
            <w:pPr>
              <w:spacing w:line="256" w:lineRule="auto"/>
              <w:jc w:val="both"/>
              <w:rPr>
                <w:rFonts w:ascii="Arial" w:hAnsi="Arial" w:cs="Arial"/>
                <w:bCs/>
                <w:sz w:val="20"/>
                <w:szCs w:val="20"/>
              </w:rPr>
            </w:pPr>
            <w:r w:rsidRPr="004D48B7">
              <w:rPr>
                <w:rFonts w:ascii="Arial" w:hAnsi="Arial" w:cs="Arial"/>
                <w:bCs/>
                <w:sz w:val="20"/>
                <w:szCs w:val="20"/>
              </w:rPr>
              <w:t xml:space="preserve">-Implementaron controles para evidenciar destino final de bienes y/o materiales donados para atender la contingencia sanitaria. </w:t>
            </w:r>
          </w:p>
        </w:tc>
      </w:tr>
      <w:tr w:rsidR="00DE1872" w:rsidRPr="004D48B7" w14:paraId="31237DA4" w14:textId="77777777" w:rsidTr="001347CA">
        <w:trPr>
          <w:trHeight w:val="70"/>
        </w:trPr>
        <w:tc>
          <w:tcPr>
            <w:tcW w:w="5000" w:type="pct"/>
            <w:tcBorders>
              <w:top w:val="single" w:sz="4" w:space="0" w:color="auto"/>
              <w:left w:val="single" w:sz="4" w:space="0" w:color="auto"/>
              <w:bottom w:val="single" w:sz="4" w:space="0" w:color="auto"/>
              <w:right w:val="single" w:sz="4" w:space="0" w:color="auto"/>
            </w:tcBorders>
            <w:shd w:val="clear" w:color="auto" w:fill="F4B083"/>
          </w:tcPr>
          <w:p w14:paraId="63D9AF35"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Patronato de Explora</w:t>
            </w:r>
          </w:p>
        </w:tc>
      </w:tr>
      <w:tr w:rsidR="00DE1872" w:rsidRPr="004D48B7" w14:paraId="6E91F6A3" w14:textId="77777777" w:rsidTr="001347CA">
        <w:tc>
          <w:tcPr>
            <w:tcW w:w="5000" w:type="pct"/>
            <w:tcBorders>
              <w:top w:val="single" w:sz="4" w:space="0" w:color="auto"/>
              <w:left w:val="single" w:sz="4" w:space="0" w:color="auto"/>
              <w:bottom w:val="single" w:sz="4" w:space="0" w:color="auto"/>
              <w:right w:val="single" w:sz="4" w:space="0" w:color="auto"/>
            </w:tcBorders>
            <w:shd w:val="clear" w:color="auto" w:fill="auto"/>
          </w:tcPr>
          <w:p w14:paraId="3997B9F2" w14:textId="0255AEFE" w:rsidR="00DE1872" w:rsidRPr="004D48B7" w:rsidRDefault="00DE1872" w:rsidP="001347CA">
            <w:pPr>
              <w:spacing w:line="256" w:lineRule="auto"/>
              <w:rPr>
                <w:rFonts w:ascii="Arial" w:hAnsi="Arial" w:cs="Arial"/>
                <w:bCs/>
                <w:sz w:val="20"/>
                <w:szCs w:val="20"/>
              </w:rPr>
            </w:pPr>
            <w:r w:rsidRPr="004D48B7">
              <w:rPr>
                <w:rFonts w:ascii="Arial" w:hAnsi="Arial" w:cs="Arial"/>
                <w:bCs/>
                <w:sz w:val="20"/>
                <w:szCs w:val="20"/>
              </w:rPr>
              <w:t xml:space="preserve">-Recabaron evidencia que acredita la procedencia y pago de los conceptos de separación única </w:t>
            </w:r>
            <w:r w:rsidR="004D48B7" w:rsidRPr="004D48B7">
              <w:rPr>
                <w:rFonts w:ascii="Arial" w:hAnsi="Arial" w:cs="Arial"/>
                <w:bCs/>
                <w:sz w:val="20"/>
                <w:szCs w:val="20"/>
              </w:rPr>
              <w:t>y primas</w:t>
            </w:r>
            <w:r w:rsidRPr="004D48B7">
              <w:rPr>
                <w:rFonts w:ascii="Arial" w:hAnsi="Arial" w:cs="Arial"/>
                <w:bCs/>
                <w:sz w:val="20"/>
                <w:szCs w:val="20"/>
              </w:rPr>
              <w:t xml:space="preserve"> de antigüedad pagados en los finiquitos de los servidores públicos.</w:t>
            </w:r>
          </w:p>
          <w:p w14:paraId="0CC549B1" w14:textId="77777777" w:rsidR="00DE1872" w:rsidRPr="004D48B7" w:rsidRDefault="00DE1872" w:rsidP="001347CA">
            <w:pPr>
              <w:spacing w:line="256" w:lineRule="auto"/>
              <w:rPr>
                <w:rFonts w:ascii="Arial" w:hAnsi="Arial" w:cs="Arial"/>
                <w:bCs/>
                <w:sz w:val="20"/>
                <w:szCs w:val="20"/>
              </w:rPr>
            </w:pPr>
            <w:r w:rsidRPr="004D48B7">
              <w:rPr>
                <w:rFonts w:ascii="Arial" w:hAnsi="Arial" w:cs="Arial"/>
                <w:bCs/>
                <w:sz w:val="20"/>
                <w:szCs w:val="20"/>
              </w:rPr>
              <w:t>-Reintegraron el importe correspondiente a un evento que no se realizó.</w:t>
            </w:r>
          </w:p>
          <w:p w14:paraId="07A8B770" w14:textId="77777777" w:rsidR="00DE1872" w:rsidRPr="004D48B7" w:rsidRDefault="00DE1872" w:rsidP="001347CA">
            <w:pPr>
              <w:spacing w:line="256" w:lineRule="auto"/>
              <w:rPr>
                <w:rFonts w:ascii="Arial" w:hAnsi="Arial" w:cs="Arial"/>
                <w:bCs/>
                <w:sz w:val="20"/>
                <w:szCs w:val="20"/>
              </w:rPr>
            </w:pPr>
            <w:r w:rsidRPr="004D48B7">
              <w:rPr>
                <w:rFonts w:ascii="Arial" w:hAnsi="Arial" w:cs="Arial"/>
                <w:bCs/>
                <w:sz w:val="20"/>
                <w:szCs w:val="20"/>
              </w:rPr>
              <w:t xml:space="preserve">-Realizaron las modificaciones al Estado Analítico al Presupuesto de Egresos. </w:t>
            </w:r>
          </w:p>
        </w:tc>
      </w:tr>
      <w:tr w:rsidR="00DE1872" w:rsidRPr="004D48B7" w14:paraId="2052B9B1" w14:textId="77777777" w:rsidTr="001347CA">
        <w:trPr>
          <w:trHeight w:val="70"/>
        </w:trPr>
        <w:tc>
          <w:tcPr>
            <w:tcW w:w="5000" w:type="pct"/>
            <w:tcBorders>
              <w:top w:val="single" w:sz="4" w:space="0" w:color="auto"/>
              <w:left w:val="single" w:sz="4" w:space="0" w:color="auto"/>
              <w:bottom w:val="single" w:sz="4" w:space="0" w:color="auto"/>
              <w:right w:val="single" w:sz="4" w:space="0" w:color="auto"/>
            </w:tcBorders>
            <w:shd w:val="clear" w:color="auto" w:fill="F4B083"/>
          </w:tcPr>
          <w:p w14:paraId="70AFB8D5" w14:textId="77777777" w:rsidR="00DE1872" w:rsidRPr="004D48B7" w:rsidRDefault="00DE1872" w:rsidP="001347CA">
            <w:pPr>
              <w:spacing w:line="256" w:lineRule="auto"/>
              <w:jc w:val="center"/>
              <w:rPr>
                <w:rFonts w:ascii="Arial" w:hAnsi="Arial" w:cs="Arial"/>
                <w:bCs/>
                <w:sz w:val="20"/>
                <w:szCs w:val="20"/>
              </w:rPr>
            </w:pPr>
            <w:r w:rsidRPr="004D48B7">
              <w:rPr>
                <w:rFonts w:ascii="Arial" w:hAnsi="Arial" w:cs="Arial"/>
                <w:bCs/>
                <w:sz w:val="20"/>
                <w:szCs w:val="20"/>
              </w:rPr>
              <w:t>Dirección General de Desarrollo Institucional</w:t>
            </w:r>
          </w:p>
        </w:tc>
      </w:tr>
      <w:tr w:rsidR="00DE1872" w:rsidRPr="004D48B7" w14:paraId="0B5384A4" w14:textId="77777777" w:rsidTr="001347CA">
        <w:tc>
          <w:tcPr>
            <w:tcW w:w="5000" w:type="pct"/>
            <w:tcBorders>
              <w:top w:val="single" w:sz="4" w:space="0" w:color="auto"/>
              <w:left w:val="single" w:sz="4" w:space="0" w:color="auto"/>
              <w:bottom w:val="single" w:sz="4" w:space="0" w:color="auto"/>
              <w:right w:val="single" w:sz="4" w:space="0" w:color="auto"/>
            </w:tcBorders>
            <w:shd w:val="clear" w:color="auto" w:fill="auto"/>
          </w:tcPr>
          <w:p w14:paraId="20AA8DF3" w14:textId="77777777" w:rsidR="00DE1872" w:rsidRPr="004D48B7" w:rsidRDefault="00DE1872" w:rsidP="001347CA">
            <w:pPr>
              <w:spacing w:line="256" w:lineRule="auto"/>
              <w:rPr>
                <w:rFonts w:ascii="Arial" w:hAnsi="Arial" w:cs="Arial"/>
                <w:bCs/>
                <w:sz w:val="20"/>
                <w:szCs w:val="20"/>
              </w:rPr>
            </w:pPr>
            <w:r w:rsidRPr="004D48B7">
              <w:rPr>
                <w:rFonts w:ascii="Arial" w:hAnsi="Arial" w:cs="Arial"/>
                <w:bCs/>
                <w:sz w:val="20"/>
                <w:szCs w:val="20"/>
              </w:rPr>
              <w:t xml:space="preserve">-Realizaron las gestiones ante la Dirección General de Egresos adscrita a la Tesorería Municipal, a fin de que realicen los ajustes contables pertinentes para atender las disposiciones de la Ley General de Contabilidad Gubernamental respecto a los pagos de sentencias del personal de la Secretaría de Seguridad Pública. </w:t>
            </w:r>
          </w:p>
          <w:p w14:paraId="4A14642A" w14:textId="77777777" w:rsidR="00DE1872" w:rsidRPr="004D48B7" w:rsidRDefault="00DE1872" w:rsidP="001347CA">
            <w:pPr>
              <w:spacing w:line="256" w:lineRule="auto"/>
              <w:rPr>
                <w:rFonts w:ascii="Arial" w:hAnsi="Arial" w:cs="Arial"/>
                <w:bCs/>
                <w:sz w:val="20"/>
                <w:szCs w:val="20"/>
              </w:rPr>
            </w:pPr>
            <w:r w:rsidRPr="004D48B7">
              <w:rPr>
                <w:rFonts w:ascii="Arial" w:hAnsi="Arial" w:cs="Arial"/>
                <w:bCs/>
                <w:sz w:val="20"/>
                <w:szCs w:val="20"/>
              </w:rPr>
              <w:t xml:space="preserve">-Gestionaron ante la Secretaría de Seguridad Pública los informes de los pasivos contingentes para ser remitidos a la Tesorería Municipal. </w:t>
            </w:r>
          </w:p>
        </w:tc>
      </w:tr>
    </w:tbl>
    <w:p w14:paraId="3C810C68" w14:textId="623B3D05" w:rsidR="00DE1872" w:rsidRDefault="00DE1872" w:rsidP="008B7C0E">
      <w:pPr>
        <w:spacing w:line="276" w:lineRule="auto"/>
        <w:rPr>
          <w:rFonts w:ascii="Arial" w:hAnsi="Arial" w:cs="Arial"/>
          <w:bCs/>
          <w:color w:val="0432FF"/>
        </w:rPr>
      </w:pPr>
    </w:p>
    <w:p w14:paraId="4C76DC01" w14:textId="77777777" w:rsidR="00827395" w:rsidRDefault="00827395" w:rsidP="008B7C0E">
      <w:pPr>
        <w:spacing w:line="276" w:lineRule="auto"/>
        <w:rPr>
          <w:rFonts w:ascii="Arial" w:hAnsi="Arial" w:cs="Arial"/>
          <w:bCs/>
          <w:color w:val="0432FF"/>
        </w:rPr>
      </w:pPr>
    </w:p>
    <w:p w14:paraId="49617D04" w14:textId="77777777" w:rsidR="00827395" w:rsidRDefault="00827395" w:rsidP="008B7C0E">
      <w:pPr>
        <w:spacing w:line="276" w:lineRule="auto"/>
        <w:rPr>
          <w:rFonts w:ascii="Arial" w:hAnsi="Arial" w:cs="Arial"/>
          <w:bCs/>
          <w:color w:val="0432FF"/>
        </w:rPr>
      </w:pPr>
    </w:p>
    <w:p w14:paraId="4770DFF6" w14:textId="77777777" w:rsidR="00827395" w:rsidRDefault="00827395" w:rsidP="008B7C0E">
      <w:pPr>
        <w:spacing w:line="276" w:lineRule="auto"/>
        <w:rPr>
          <w:rFonts w:ascii="Arial" w:hAnsi="Arial" w:cs="Arial"/>
          <w:bCs/>
          <w:color w:val="0432FF"/>
        </w:rPr>
      </w:pPr>
    </w:p>
    <w:p w14:paraId="65D92828" w14:textId="3C05D95F" w:rsidR="000F10FC" w:rsidRDefault="00676A6A" w:rsidP="008B7C0E">
      <w:pPr>
        <w:spacing w:line="276" w:lineRule="auto"/>
        <w:rPr>
          <w:rFonts w:ascii="Arial" w:hAnsi="Arial" w:cs="Arial"/>
          <w:bCs/>
          <w:color w:val="0432FF"/>
        </w:rPr>
      </w:pPr>
      <w:r w:rsidRPr="00333CF7">
        <w:rPr>
          <w:rFonts w:ascii="Arial" w:hAnsi="Arial" w:cs="Arial"/>
          <w:bCs/>
          <w:color w:val="0432FF"/>
        </w:rPr>
        <w:t>Procesos de entrega-recepción de servidores públicos municipales, atendidos.</w:t>
      </w:r>
    </w:p>
    <w:p w14:paraId="208857A7" w14:textId="77777777" w:rsidR="00A82175" w:rsidRPr="00A82175" w:rsidRDefault="00A82175" w:rsidP="008B7C0E">
      <w:pPr>
        <w:spacing w:line="276" w:lineRule="auto"/>
        <w:rPr>
          <w:rFonts w:ascii="Arial" w:hAnsi="Arial" w:cs="Arial"/>
          <w:bCs/>
          <w:color w:val="0432FF"/>
        </w:rPr>
      </w:pPr>
    </w:p>
    <w:p w14:paraId="2B95E929" w14:textId="2CCE36A6" w:rsidR="00827395" w:rsidRPr="00DE1872" w:rsidRDefault="00DE1872" w:rsidP="00DE1872">
      <w:pPr>
        <w:tabs>
          <w:tab w:val="left" w:pos="5595"/>
        </w:tabs>
        <w:jc w:val="both"/>
        <w:rPr>
          <w:rFonts w:ascii="Arial" w:hAnsi="Arial" w:cs="Arial"/>
          <w:bCs/>
        </w:rPr>
      </w:pPr>
      <w:bookmarkStart w:id="19" w:name="_Toc529529467"/>
      <w:bookmarkStart w:id="20" w:name="_Toc529529649"/>
      <w:r w:rsidRPr="00DE1872">
        <w:rPr>
          <w:rFonts w:ascii="Arial" w:hAnsi="Arial" w:cs="Arial"/>
          <w:bCs/>
        </w:rPr>
        <w:t xml:space="preserve">En materia de entrega-recepción en el presente bimestre atendimos </w:t>
      </w:r>
      <w:r w:rsidRPr="00DE1872">
        <w:rPr>
          <w:rFonts w:ascii="Arial" w:hAnsi="Arial" w:cs="Arial"/>
          <w:b/>
          <w:bCs/>
        </w:rPr>
        <w:t>34</w:t>
      </w:r>
      <w:r w:rsidRPr="00DE1872">
        <w:rPr>
          <w:rFonts w:ascii="Arial" w:hAnsi="Arial" w:cs="Arial"/>
          <w:bCs/>
        </w:rPr>
        <w:t xml:space="preserve"> solicitudes de intervención por término del cargo (ordinarias) de distintas unidades administrativas adscritas a los entes públicos de la administración pública municipal.</w:t>
      </w:r>
      <w:bookmarkEnd w:id="19"/>
      <w:bookmarkEnd w:id="20"/>
    </w:p>
    <w:p w14:paraId="31F36FC8" w14:textId="0E232745" w:rsidR="008A2F25" w:rsidRDefault="00827395" w:rsidP="00A10D7C">
      <w:pPr>
        <w:tabs>
          <w:tab w:val="left" w:pos="5595"/>
        </w:tabs>
        <w:jc w:val="both"/>
        <w:rPr>
          <w:noProof/>
          <w:lang w:eastAsia="es-MX"/>
        </w:rPr>
      </w:pPr>
      <w:r>
        <w:rPr>
          <w:noProof/>
          <w:lang w:eastAsia="es-MX"/>
        </w:rPr>
        <w:drawing>
          <wp:anchor distT="0" distB="0" distL="114300" distR="114300" simplePos="0" relativeHeight="252059648" behindDoc="0" locked="0" layoutInCell="1" allowOverlap="1" wp14:anchorId="278BEE61" wp14:editId="61F8D41F">
            <wp:simplePos x="0" y="0"/>
            <wp:positionH relativeFrom="column">
              <wp:posOffset>958215</wp:posOffset>
            </wp:positionH>
            <wp:positionV relativeFrom="paragraph">
              <wp:posOffset>96520</wp:posOffset>
            </wp:positionV>
            <wp:extent cx="4534535" cy="2787650"/>
            <wp:effectExtent l="0" t="0" r="0" b="635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34535" cy="2787650"/>
                    </a:xfrm>
                    <a:prstGeom prst="rect">
                      <a:avLst/>
                    </a:prstGeom>
                  </pic:spPr>
                </pic:pic>
              </a:graphicData>
            </a:graphic>
            <wp14:sizeRelH relativeFrom="margin">
              <wp14:pctWidth>0</wp14:pctWidth>
            </wp14:sizeRelH>
            <wp14:sizeRelV relativeFrom="margin">
              <wp14:pctHeight>0</wp14:pctHeight>
            </wp14:sizeRelV>
          </wp:anchor>
        </w:drawing>
      </w:r>
    </w:p>
    <w:p w14:paraId="19356462" w14:textId="2A45BFBD" w:rsidR="00DE1872" w:rsidRDefault="00DE1872" w:rsidP="00A10D7C">
      <w:pPr>
        <w:tabs>
          <w:tab w:val="left" w:pos="5595"/>
        </w:tabs>
        <w:jc w:val="both"/>
        <w:rPr>
          <w:noProof/>
          <w:lang w:eastAsia="es-MX"/>
        </w:rPr>
      </w:pPr>
    </w:p>
    <w:p w14:paraId="074C6D13" w14:textId="5CE61C09" w:rsidR="00D50CDD" w:rsidRPr="00A10D7C" w:rsidRDefault="00D50CDD" w:rsidP="00A10D7C">
      <w:pPr>
        <w:tabs>
          <w:tab w:val="left" w:pos="5595"/>
        </w:tabs>
        <w:jc w:val="both"/>
        <w:rPr>
          <w:rFonts w:ascii="Gotham Rounded Book" w:hAnsi="Gotham Rounded Book"/>
          <w:bCs/>
          <w:sz w:val="20"/>
        </w:rPr>
      </w:pPr>
    </w:p>
    <w:p w14:paraId="74B1444C" w14:textId="56E79A9C" w:rsidR="008A2F25" w:rsidRDefault="008A2F25" w:rsidP="00AC431D">
      <w:pPr>
        <w:tabs>
          <w:tab w:val="left" w:pos="5595"/>
        </w:tabs>
        <w:rPr>
          <w:rFonts w:ascii="Arial" w:hAnsi="Arial" w:cs="Arial"/>
          <w:color w:val="0432FF"/>
        </w:rPr>
      </w:pPr>
    </w:p>
    <w:p w14:paraId="082D0086" w14:textId="77777777" w:rsidR="000C2FE3" w:rsidRDefault="000C2FE3" w:rsidP="00AC431D">
      <w:pPr>
        <w:tabs>
          <w:tab w:val="left" w:pos="5595"/>
        </w:tabs>
        <w:rPr>
          <w:rFonts w:ascii="Arial" w:hAnsi="Arial" w:cs="Arial"/>
          <w:color w:val="0432FF"/>
        </w:rPr>
      </w:pPr>
    </w:p>
    <w:p w14:paraId="02EC5FC5" w14:textId="77777777" w:rsidR="000C2FE3" w:rsidRDefault="000C2FE3" w:rsidP="00AC431D">
      <w:pPr>
        <w:tabs>
          <w:tab w:val="left" w:pos="5595"/>
        </w:tabs>
        <w:rPr>
          <w:rFonts w:ascii="Arial" w:hAnsi="Arial" w:cs="Arial"/>
          <w:color w:val="0432FF"/>
        </w:rPr>
      </w:pPr>
    </w:p>
    <w:p w14:paraId="45E46D25" w14:textId="77777777" w:rsidR="000C2FE3" w:rsidRDefault="000C2FE3" w:rsidP="00AC431D">
      <w:pPr>
        <w:tabs>
          <w:tab w:val="left" w:pos="5595"/>
        </w:tabs>
        <w:rPr>
          <w:rFonts w:ascii="Arial" w:hAnsi="Arial" w:cs="Arial"/>
          <w:color w:val="0432FF"/>
        </w:rPr>
      </w:pPr>
    </w:p>
    <w:p w14:paraId="32E95169" w14:textId="77777777" w:rsidR="000C2FE3" w:rsidRDefault="000C2FE3" w:rsidP="00AC431D">
      <w:pPr>
        <w:tabs>
          <w:tab w:val="left" w:pos="5595"/>
        </w:tabs>
        <w:rPr>
          <w:rFonts w:ascii="Arial" w:hAnsi="Arial" w:cs="Arial"/>
          <w:color w:val="0432FF"/>
        </w:rPr>
      </w:pPr>
    </w:p>
    <w:p w14:paraId="5C290B80" w14:textId="77777777" w:rsidR="000C2FE3" w:rsidRDefault="000C2FE3" w:rsidP="00AC431D">
      <w:pPr>
        <w:tabs>
          <w:tab w:val="left" w:pos="5595"/>
        </w:tabs>
        <w:rPr>
          <w:rFonts w:ascii="Arial" w:hAnsi="Arial" w:cs="Arial"/>
          <w:color w:val="0432FF"/>
        </w:rPr>
      </w:pPr>
    </w:p>
    <w:p w14:paraId="4BE892A2" w14:textId="77777777" w:rsidR="000C2FE3" w:rsidRDefault="000C2FE3" w:rsidP="00AC431D">
      <w:pPr>
        <w:tabs>
          <w:tab w:val="left" w:pos="5595"/>
        </w:tabs>
        <w:rPr>
          <w:rFonts w:ascii="Arial" w:hAnsi="Arial" w:cs="Arial"/>
          <w:color w:val="0432FF"/>
        </w:rPr>
      </w:pPr>
    </w:p>
    <w:p w14:paraId="28D3C231" w14:textId="77777777" w:rsidR="000C2FE3" w:rsidRDefault="000C2FE3" w:rsidP="00AC431D">
      <w:pPr>
        <w:tabs>
          <w:tab w:val="left" w:pos="5595"/>
        </w:tabs>
        <w:rPr>
          <w:rFonts w:ascii="Arial" w:hAnsi="Arial" w:cs="Arial"/>
          <w:color w:val="0432FF"/>
        </w:rPr>
      </w:pPr>
    </w:p>
    <w:p w14:paraId="4E830CB5" w14:textId="77777777" w:rsidR="00827395" w:rsidRDefault="00827395" w:rsidP="00AC431D">
      <w:pPr>
        <w:tabs>
          <w:tab w:val="left" w:pos="5595"/>
        </w:tabs>
        <w:rPr>
          <w:rFonts w:ascii="Arial" w:hAnsi="Arial" w:cs="Arial"/>
          <w:color w:val="0432FF"/>
        </w:rPr>
      </w:pPr>
    </w:p>
    <w:p w14:paraId="5B278008" w14:textId="77777777" w:rsidR="00827395" w:rsidRDefault="00827395" w:rsidP="00642541">
      <w:pPr>
        <w:tabs>
          <w:tab w:val="left" w:pos="5595"/>
        </w:tabs>
        <w:jc w:val="both"/>
        <w:rPr>
          <w:rFonts w:ascii="Arial" w:hAnsi="Arial" w:cs="Arial"/>
          <w:color w:val="0432FF"/>
        </w:rPr>
      </w:pPr>
    </w:p>
    <w:p w14:paraId="406CCE9C" w14:textId="77777777" w:rsidR="00827395" w:rsidRDefault="00827395" w:rsidP="00642541">
      <w:pPr>
        <w:tabs>
          <w:tab w:val="left" w:pos="5595"/>
        </w:tabs>
        <w:jc w:val="both"/>
        <w:rPr>
          <w:rFonts w:ascii="Arial" w:hAnsi="Arial" w:cs="Arial"/>
          <w:color w:val="0432FF"/>
        </w:rPr>
      </w:pPr>
    </w:p>
    <w:p w14:paraId="750170E5" w14:textId="77777777" w:rsidR="00827395" w:rsidRDefault="00827395" w:rsidP="00642541">
      <w:pPr>
        <w:tabs>
          <w:tab w:val="left" w:pos="5595"/>
        </w:tabs>
        <w:jc w:val="both"/>
        <w:rPr>
          <w:rFonts w:ascii="Arial" w:hAnsi="Arial" w:cs="Arial"/>
          <w:color w:val="0432FF"/>
        </w:rPr>
      </w:pPr>
    </w:p>
    <w:p w14:paraId="7D9C6306" w14:textId="77777777" w:rsidR="00827395" w:rsidRDefault="00827395" w:rsidP="00642541">
      <w:pPr>
        <w:tabs>
          <w:tab w:val="left" w:pos="5595"/>
        </w:tabs>
        <w:jc w:val="both"/>
        <w:rPr>
          <w:rFonts w:ascii="Arial" w:hAnsi="Arial" w:cs="Arial"/>
          <w:color w:val="0432FF"/>
        </w:rPr>
      </w:pPr>
    </w:p>
    <w:p w14:paraId="6FE7F909" w14:textId="77777777" w:rsidR="00827395" w:rsidRDefault="00827395" w:rsidP="00642541">
      <w:pPr>
        <w:tabs>
          <w:tab w:val="left" w:pos="5595"/>
        </w:tabs>
        <w:jc w:val="both"/>
        <w:rPr>
          <w:rFonts w:ascii="Arial" w:hAnsi="Arial" w:cs="Arial"/>
          <w:color w:val="0432FF"/>
        </w:rPr>
      </w:pPr>
    </w:p>
    <w:p w14:paraId="74976B53" w14:textId="77777777" w:rsidR="00827395" w:rsidRDefault="00827395" w:rsidP="00642541">
      <w:pPr>
        <w:tabs>
          <w:tab w:val="left" w:pos="5595"/>
        </w:tabs>
        <w:jc w:val="both"/>
        <w:rPr>
          <w:rFonts w:ascii="Arial" w:hAnsi="Arial" w:cs="Arial"/>
          <w:color w:val="0432FF"/>
        </w:rPr>
      </w:pPr>
    </w:p>
    <w:p w14:paraId="646CC148" w14:textId="77777777" w:rsidR="00827395" w:rsidRDefault="00827395" w:rsidP="00642541">
      <w:pPr>
        <w:tabs>
          <w:tab w:val="left" w:pos="5595"/>
        </w:tabs>
        <w:jc w:val="both"/>
        <w:rPr>
          <w:rFonts w:ascii="Arial" w:hAnsi="Arial" w:cs="Arial"/>
          <w:color w:val="0432FF"/>
        </w:rPr>
      </w:pPr>
    </w:p>
    <w:p w14:paraId="38BF67F3" w14:textId="6FFD532C" w:rsidR="00676A6A" w:rsidRPr="00AC431D" w:rsidRDefault="00676A6A" w:rsidP="00642541">
      <w:pPr>
        <w:tabs>
          <w:tab w:val="left" w:pos="5595"/>
        </w:tabs>
        <w:jc w:val="both"/>
        <w:rPr>
          <w:rFonts w:ascii="Arial" w:hAnsi="Arial" w:cs="Arial"/>
          <w:bCs/>
        </w:rPr>
      </w:pPr>
      <w:r w:rsidRPr="009C7D60">
        <w:rPr>
          <w:rFonts w:ascii="Arial" w:hAnsi="Arial" w:cs="Arial"/>
          <w:color w:val="0432FF"/>
        </w:rPr>
        <w:t>Actos de destrucción de</w:t>
      </w:r>
      <w:r w:rsidRPr="00E36469">
        <w:rPr>
          <w:rFonts w:ascii="Arial" w:hAnsi="Arial" w:cs="Arial"/>
          <w:color w:val="0432FF"/>
        </w:rPr>
        <w:t xml:space="preserve"> archivos y/o bienes, y verificación de los que no sean utilizables para su enajenación, atendidos.</w:t>
      </w:r>
    </w:p>
    <w:p w14:paraId="2203ADC5" w14:textId="77777777" w:rsidR="00676A6A" w:rsidRPr="00E36469" w:rsidRDefault="00676A6A" w:rsidP="00676A6A">
      <w:pPr>
        <w:spacing w:line="276" w:lineRule="auto"/>
        <w:rPr>
          <w:rFonts w:ascii="Arial" w:hAnsi="Arial" w:cs="Arial"/>
          <w:color w:val="0432FF"/>
        </w:rPr>
      </w:pPr>
    </w:p>
    <w:p w14:paraId="3F57CF0B" w14:textId="77777777" w:rsidR="00DE1872" w:rsidRPr="00DE1872" w:rsidRDefault="00DE1872" w:rsidP="00DE1872">
      <w:pPr>
        <w:jc w:val="both"/>
        <w:rPr>
          <w:rFonts w:ascii="Arial" w:hAnsi="Arial" w:cs="Arial"/>
          <w:bCs/>
          <w:szCs w:val="22"/>
        </w:rPr>
      </w:pPr>
      <w:r w:rsidRPr="00DE1872">
        <w:rPr>
          <w:rFonts w:ascii="Arial" w:hAnsi="Arial" w:cs="Arial"/>
          <w:bCs/>
          <w:szCs w:val="22"/>
        </w:rPr>
        <w:t xml:space="preserve">Atendimos las siguientes solicitudes de intervención para: </w:t>
      </w:r>
    </w:p>
    <w:p w14:paraId="26AE9D8F" w14:textId="77777777" w:rsidR="00DE1872" w:rsidRPr="00DE1872" w:rsidRDefault="00DE1872" w:rsidP="00DE1872">
      <w:pPr>
        <w:jc w:val="both"/>
        <w:rPr>
          <w:rFonts w:ascii="Arial" w:hAnsi="Arial" w:cs="Arial"/>
          <w:bCs/>
          <w:szCs w:val="22"/>
        </w:rPr>
      </w:pPr>
    </w:p>
    <w:p w14:paraId="13DF3225" w14:textId="3B3FE290" w:rsidR="00DE1872" w:rsidRDefault="00DE1872" w:rsidP="00DE1872">
      <w:pPr>
        <w:numPr>
          <w:ilvl w:val="0"/>
          <w:numId w:val="21"/>
        </w:numPr>
        <w:jc w:val="both"/>
        <w:rPr>
          <w:rFonts w:ascii="Arial" w:eastAsia="FS Joey" w:hAnsi="Arial" w:cs="Arial"/>
          <w:szCs w:val="22"/>
        </w:rPr>
      </w:pPr>
      <w:r w:rsidRPr="00DE1872">
        <w:rPr>
          <w:rFonts w:ascii="Arial" w:eastAsia="FS Joey" w:hAnsi="Arial" w:cs="Arial"/>
          <w:szCs w:val="22"/>
        </w:rPr>
        <w:t>Destrucción de:</w:t>
      </w:r>
    </w:p>
    <w:p w14:paraId="1CE38E5F" w14:textId="77777777" w:rsidR="00827395" w:rsidRPr="00DE1872" w:rsidRDefault="00827395" w:rsidP="00827395">
      <w:pPr>
        <w:ind w:left="720"/>
        <w:jc w:val="both"/>
        <w:rPr>
          <w:rFonts w:ascii="Arial" w:eastAsia="FS Joey" w:hAnsi="Arial" w:cs="Arial"/>
          <w:szCs w:val="22"/>
        </w:rPr>
      </w:pPr>
    </w:p>
    <w:p w14:paraId="74937BF2" w14:textId="77777777" w:rsidR="00DE1872" w:rsidRPr="00DE1872" w:rsidRDefault="00DE1872" w:rsidP="00827395">
      <w:pPr>
        <w:numPr>
          <w:ilvl w:val="1"/>
          <w:numId w:val="50"/>
        </w:numPr>
        <w:jc w:val="both"/>
        <w:rPr>
          <w:rFonts w:ascii="Arial" w:eastAsia="FS Joey" w:hAnsi="Arial" w:cs="Arial"/>
          <w:szCs w:val="22"/>
        </w:rPr>
      </w:pPr>
      <w:r w:rsidRPr="00DE1872">
        <w:rPr>
          <w:rFonts w:ascii="Arial" w:eastAsia="FS Joey" w:hAnsi="Arial" w:cs="Arial"/>
          <w:szCs w:val="22"/>
        </w:rPr>
        <w:t>Tarjetas de la Dirección General de Economía (1 de julio 2021).</w:t>
      </w:r>
    </w:p>
    <w:p w14:paraId="5906F031" w14:textId="77777777" w:rsidR="00DE1872" w:rsidRPr="00DE1872" w:rsidRDefault="00DE1872" w:rsidP="00827395">
      <w:pPr>
        <w:numPr>
          <w:ilvl w:val="1"/>
          <w:numId w:val="50"/>
        </w:numPr>
        <w:jc w:val="both"/>
        <w:rPr>
          <w:rFonts w:ascii="Arial" w:eastAsia="FS Joey" w:hAnsi="Arial" w:cs="Arial"/>
          <w:szCs w:val="22"/>
        </w:rPr>
      </w:pPr>
      <w:r w:rsidRPr="00DE1872">
        <w:rPr>
          <w:rFonts w:ascii="Arial" w:eastAsia="FS Joey" w:hAnsi="Arial" w:cs="Arial"/>
          <w:szCs w:val="22"/>
        </w:rPr>
        <w:t xml:space="preserve">Sellos de la Dirección General de Desarrollo Social y Humano (22 de julio 2021). </w:t>
      </w:r>
    </w:p>
    <w:p w14:paraId="0A6E73B2" w14:textId="60D9A71B" w:rsidR="00DE1872" w:rsidRDefault="00DE1872" w:rsidP="00827395">
      <w:pPr>
        <w:numPr>
          <w:ilvl w:val="1"/>
          <w:numId w:val="50"/>
        </w:numPr>
        <w:jc w:val="both"/>
        <w:rPr>
          <w:rFonts w:ascii="Arial" w:eastAsia="FS Joey" w:hAnsi="Arial" w:cs="Arial"/>
          <w:szCs w:val="22"/>
        </w:rPr>
      </w:pPr>
      <w:r w:rsidRPr="00DE1872">
        <w:rPr>
          <w:rFonts w:ascii="Arial" w:eastAsia="FS Joey" w:hAnsi="Arial" w:cs="Arial"/>
          <w:szCs w:val="22"/>
        </w:rPr>
        <w:t>Uniformes y equipo de seguridad de la Dirección General de Tránsito (19 de agosto 2021).</w:t>
      </w:r>
    </w:p>
    <w:p w14:paraId="18EC936C" w14:textId="77777777" w:rsidR="00827395" w:rsidRPr="00827395" w:rsidRDefault="00827395" w:rsidP="00827395">
      <w:pPr>
        <w:ind w:left="1440"/>
        <w:jc w:val="both"/>
        <w:rPr>
          <w:rFonts w:ascii="Arial" w:eastAsia="FS Joey" w:hAnsi="Arial" w:cs="Arial"/>
          <w:szCs w:val="22"/>
        </w:rPr>
      </w:pPr>
    </w:p>
    <w:p w14:paraId="5B16CC8A" w14:textId="46E05D31" w:rsidR="00DE1872" w:rsidRPr="00827395" w:rsidRDefault="00DE1872" w:rsidP="00827395">
      <w:pPr>
        <w:numPr>
          <w:ilvl w:val="0"/>
          <w:numId w:val="21"/>
        </w:numPr>
        <w:jc w:val="both"/>
        <w:rPr>
          <w:rFonts w:ascii="Arial" w:hAnsi="Arial" w:cs="Arial"/>
          <w:bCs/>
          <w:szCs w:val="22"/>
        </w:rPr>
      </w:pPr>
      <w:r w:rsidRPr="00DE1872">
        <w:rPr>
          <w:rFonts w:ascii="Arial" w:eastAsia="FS Joey" w:hAnsi="Arial" w:cs="Arial"/>
          <w:szCs w:val="22"/>
        </w:rPr>
        <w:t>Donación de bienes del SAPAL a varias Asociaciones Civiles (5 de julio 2021).</w:t>
      </w:r>
    </w:p>
    <w:p w14:paraId="2863FB2B" w14:textId="77777777" w:rsidR="00827395" w:rsidRPr="00827395" w:rsidRDefault="00827395" w:rsidP="00827395">
      <w:pPr>
        <w:ind w:left="720"/>
        <w:jc w:val="both"/>
        <w:rPr>
          <w:rFonts w:ascii="Arial" w:hAnsi="Arial" w:cs="Arial"/>
          <w:bCs/>
          <w:szCs w:val="22"/>
        </w:rPr>
      </w:pPr>
    </w:p>
    <w:p w14:paraId="5DC02E03" w14:textId="77579AE1" w:rsidR="00DE1872" w:rsidRPr="00B51B1F" w:rsidRDefault="00DE1872" w:rsidP="00676A6A">
      <w:pPr>
        <w:numPr>
          <w:ilvl w:val="0"/>
          <w:numId w:val="21"/>
        </w:numPr>
        <w:jc w:val="both"/>
        <w:rPr>
          <w:rFonts w:ascii="Arial" w:hAnsi="Arial" w:cs="Arial"/>
          <w:bCs/>
          <w:szCs w:val="22"/>
        </w:rPr>
      </w:pPr>
      <w:r w:rsidRPr="00DE1872">
        <w:rPr>
          <w:rFonts w:ascii="Arial" w:eastAsia="FS Joey" w:hAnsi="Arial" w:cs="Arial"/>
          <w:szCs w:val="22"/>
        </w:rPr>
        <w:t>Venta fuera de subasta de la COMUDE León (17 de julio 2021).</w:t>
      </w:r>
    </w:p>
    <w:p w14:paraId="14A850E1" w14:textId="77777777" w:rsidR="00827395" w:rsidRDefault="00827395" w:rsidP="005A5D55">
      <w:pPr>
        <w:spacing w:line="276" w:lineRule="auto"/>
        <w:jc w:val="both"/>
        <w:rPr>
          <w:rStyle w:val="Textoennegrita"/>
          <w:rFonts w:ascii="Arial" w:hAnsi="Arial" w:cs="Arial"/>
          <w:color w:val="2F5496" w:themeColor="accent1" w:themeShade="BF"/>
          <w:lang w:eastAsia="es-ES"/>
        </w:rPr>
      </w:pPr>
    </w:p>
    <w:p w14:paraId="08B1CE2D" w14:textId="77777777" w:rsidR="00827395" w:rsidRDefault="00827395" w:rsidP="005A5D55">
      <w:pPr>
        <w:spacing w:line="276" w:lineRule="auto"/>
        <w:jc w:val="both"/>
        <w:rPr>
          <w:rStyle w:val="Textoennegrita"/>
          <w:rFonts w:ascii="Arial" w:hAnsi="Arial" w:cs="Arial"/>
          <w:color w:val="2F5496" w:themeColor="accent1" w:themeShade="BF"/>
          <w:lang w:eastAsia="es-ES"/>
        </w:rPr>
      </w:pPr>
    </w:p>
    <w:p w14:paraId="1E010358" w14:textId="77777777" w:rsidR="00827395" w:rsidRDefault="00827395" w:rsidP="005A5D55">
      <w:pPr>
        <w:spacing w:line="276" w:lineRule="auto"/>
        <w:jc w:val="both"/>
        <w:rPr>
          <w:rStyle w:val="Textoennegrita"/>
          <w:rFonts w:ascii="Arial" w:hAnsi="Arial" w:cs="Arial"/>
          <w:color w:val="2F5496" w:themeColor="accent1" w:themeShade="BF"/>
          <w:lang w:eastAsia="es-ES"/>
        </w:rPr>
      </w:pPr>
    </w:p>
    <w:p w14:paraId="3836BADC" w14:textId="283F432E" w:rsidR="00D50CDD" w:rsidRPr="00494D88" w:rsidRDefault="00D50CDD" w:rsidP="005A5D55">
      <w:pPr>
        <w:spacing w:line="276" w:lineRule="auto"/>
        <w:jc w:val="both"/>
        <w:rPr>
          <w:rFonts w:ascii="Arial" w:hAnsi="Arial" w:cs="Arial"/>
        </w:rPr>
      </w:pPr>
      <w:r w:rsidRPr="00494D88">
        <w:rPr>
          <w:rStyle w:val="Textoennegrita"/>
          <w:rFonts w:ascii="Arial" w:hAnsi="Arial" w:cs="Arial"/>
          <w:color w:val="2F5496" w:themeColor="accent1" w:themeShade="BF"/>
          <w:lang w:eastAsia="es-ES"/>
        </w:rPr>
        <w:t>Información financiera trimestral y cuenta pública de tesorería y entidades paramunicipales, revisada.</w:t>
      </w:r>
    </w:p>
    <w:p w14:paraId="26AB5C32" w14:textId="27EA1353" w:rsidR="00D50CDD" w:rsidRDefault="00D50CDD" w:rsidP="00D50CDD">
      <w:pPr>
        <w:tabs>
          <w:tab w:val="num" w:pos="709"/>
        </w:tabs>
        <w:jc w:val="both"/>
        <w:rPr>
          <w:rFonts w:ascii="Arial" w:hAnsi="Arial" w:cs="Arial"/>
          <w:color w:val="000000"/>
        </w:rPr>
      </w:pPr>
    </w:p>
    <w:p w14:paraId="59F40E26" w14:textId="77777777" w:rsidR="00827395" w:rsidRPr="00494D88" w:rsidRDefault="00827395" w:rsidP="00D50CDD">
      <w:pPr>
        <w:tabs>
          <w:tab w:val="num" w:pos="709"/>
        </w:tabs>
        <w:jc w:val="both"/>
        <w:rPr>
          <w:rFonts w:ascii="Arial" w:hAnsi="Arial" w:cs="Arial"/>
          <w:color w:val="000000"/>
        </w:rPr>
      </w:pPr>
    </w:p>
    <w:p w14:paraId="6274A36D" w14:textId="77777777" w:rsidR="00DE1872" w:rsidRPr="004D48B7" w:rsidRDefault="00DE1872" w:rsidP="00DE1872">
      <w:pPr>
        <w:jc w:val="both"/>
        <w:rPr>
          <w:rFonts w:ascii="Arial" w:hAnsi="Arial" w:cs="Arial"/>
          <w:szCs w:val="20"/>
        </w:rPr>
      </w:pPr>
      <w:r w:rsidRPr="004D48B7">
        <w:rPr>
          <w:rFonts w:ascii="Arial" w:hAnsi="Arial" w:cs="Arial"/>
          <w:szCs w:val="20"/>
        </w:rPr>
        <w:t xml:space="preserve">Efectuamos la revisión correspondiente a la información financiera del segundo trimestre, de la Tesorería Municipal y las 19 Entidades, que relacionamos a continuación: </w:t>
      </w:r>
    </w:p>
    <w:p w14:paraId="2FAE7F3D" w14:textId="77777777" w:rsidR="00DE1872" w:rsidRPr="00DE1872" w:rsidRDefault="00DE1872" w:rsidP="00DE1872">
      <w:pPr>
        <w:jc w:val="both"/>
        <w:rPr>
          <w:rFonts w:ascii="Arial" w:hAnsi="Arial" w:cs="Arial"/>
          <w:b/>
          <w:szCs w:val="20"/>
        </w:rPr>
      </w:pPr>
    </w:p>
    <w:p w14:paraId="54541D8D"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Instituto Municipal de Planeación (IMPLAN),</w:t>
      </w:r>
    </w:p>
    <w:p w14:paraId="39FE949F"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Patronato de la Feria Estatal de León,</w:t>
      </w:r>
    </w:p>
    <w:p w14:paraId="76986EE6"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Patronato de Explora,</w:t>
      </w:r>
    </w:p>
    <w:p w14:paraId="50E37746"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Patronato de Bomberos de León,</w:t>
      </w:r>
    </w:p>
    <w:p w14:paraId="41638CE0"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Fideicomiso Ciudad Industrial (FICIL),</w:t>
      </w:r>
    </w:p>
    <w:p w14:paraId="23203C0D"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Instituto Municipal de Vivienda (IMUVI),</w:t>
      </w:r>
    </w:p>
    <w:p w14:paraId="26AC8DEC"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Instituto Municipal de las Mujeres,</w:t>
      </w:r>
    </w:p>
    <w:p w14:paraId="44CD7059"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Fideicomiso de Obras por Cooperación (FIDOC),</w:t>
      </w:r>
    </w:p>
    <w:p w14:paraId="185BE977"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Sistema para el Desarrollo Integral de la Familia (DIF),</w:t>
      </w:r>
    </w:p>
    <w:p w14:paraId="1918399F"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Comisión Municipal de Deporte y Cultura Física (COMUDE),</w:t>
      </w:r>
    </w:p>
    <w:p w14:paraId="516755DD"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Fideicomiso Promoción Juvenil,</w:t>
      </w:r>
    </w:p>
    <w:p w14:paraId="0455D59B"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Patronato del Parque Zoológico de León,</w:t>
      </w:r>
    </w:p>
    <w:p w14:paraId="6BF0585F"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Instituto Cultural de León,</w:t>
      </w:r>
    </w:p>
    <w:p w14:paraId="7E7B3622"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Sistema de Agua Potable y Alcantarillado de León (SAPAL),</w:t>
      </w:r>
    </w:p>
    <w:p w14:paraId="57D8BFD8"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Fideicomiso Museo de la Ciudad de León,</w:t>
      </w:r>
    </w:p>
    <w:p w14:paraId="3144A74C"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Patronato del Parque Ecológico Metropolitano de León,</w:t>
      </w:r>
    </w:p>
    <w:p w14:paraId="31D2E2AE"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Sistema Integral de Aseo Público,</w:t>
      </w:r>
    </w:p>
    <w:p w14:paraId="024EFF69"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Academia Metropolitana de Seguridad Pública,</w:t>
      </w:r>
    </w:p>
    <w:p w14:paraId="2BA91C96" w14:textId="77777777" w:rsidR="00DE1872" w:rsidRPr="00DE1872" w:rsidRDefault="00DE1872" w:rsidP="00DE1872">
      <w:pPr>
        <w:numPr>
          <w:ilvl w:val="0"/>
          <w:numId w:val="4"/>
        </w:numPr>
        <w:tabs>
          <w:tab w:val="clear" w:pos="5889"/>
          <w:tab w:val="left" w:pos="360"/>
          <w:tab w:val="num" w:pos="1560"/>
        </w:tabs>
        <w:ind w:hanging="4755"/>
        <w:jc w:val="both"/>
        <w:rPr>
          <w:rFonts w:ascii="Arial" w:hAnsi="Arial" w:cs="Arial"/>
          <w:szCs w:val="20"/>
        </w:rPr>
      </w:pPr>
      <w:r w:rsidRPr="00DE1872">
        <w:rPr>
          <w:rFonts w:ascii="Arial" w:hAnsi="Arial" w:cs="Arial"/>
          <w:szCs w:val="20"/>
        </w:rPr>
        <w:t>Instituto Municipal de la Juventud.</w:t>
      </w:r>
    </w:p>
    <w:p w14:paraId="23476BC5" w14:textId="2B472BAD" w:rsidR="00B01A1E" w:rsidRDefault="00B01A1E" w:rsidP="00494D88">
      <w:pPr>
        <w:jc w:val="both"/>
        <w:rPr>
          <w:rFonts w:ascii="Arial" w:hAnsi="Arial" w:cs="Arial"/>
        </w:rPr>
      </w:pPr>
    </w:p>
    <w:p w14:paraId="546ABF47" w14:textId="5C91A79C" w:rsidR="00D50CDD" w:rsidRDefault="00D50CDD" w:rsidP="00D50CDD">
      <w:pPr>
        <w:jc w:val="both"/>
        <w:rPr>
          <w:rFonts w:ascii="Arial" w:hAnsi="Arial" w:cs="Arial"/>
        </w:rPr>
      </w:pPr>
      <w:r w:rsidRPr="00494D88">
        <w:rPr>
          <w:rFonts w:ascii="Arial" w:hAnsi="Arial" w:cs="Arial"/>
        </w:rPr>
        <w:t>De ello se obtuvo los siguientes resultados:</w:t>
      </w:r>
    </w:p>
    <w:p w14:paraId="5AD7F791" w14:textId="77777777" w:rsidR="00F55E55" w:rsidRPr="00F55E55" w:rsidRDefault="00F55E55" w:rsidP="00D50CDD">
      <w:pPr>
        <w:jc w:val="both"/>
        <w:rPr>
          <w:rFonts w:ascii="Arial" w:hAnsi="Arial" w:cs="Arial"/>
        </w:rPr>
      </w:pPr>
    </w:p>
    <w:tbl>
      <w:tblPr>
        <w:tblW w:w="5287" w:type="pct"/>
        <w:tblInd w:w="-10" w:type="dxa"/>
        <w:shd w:val="clear" w:color="auto" w:fill="FFFFFF"/>
        <w:tblCellMar>
          <w:left w:w="0" w:type="dxa"/>
          <w:right w:w="0" w:type="dxa"/>
        </w:tblCellMar>
        <w:tblLook w:val="04A0" w:firstRow="1" w:lastRow="0" w:firstColumn="1" w:lastColumn="0" w:noHBand="0" w:noVBand="1"/>
      </w:tblPr>
      <w:tblGrid>
        <w:gridCol w:w="3344"/>
        <w:gridCol w:w="6579"/>
      </w:tblGrid>
      <w:tr w:rsidR="00DE1872" w:rsidRPr="005A4765" w14:paraId="1B55C93E" w14:textId="77777777" w:rsidTr="00827395">
        <w:trPr>
          <w:trHeight w:val="60"/>
        </w:trPr>
        <w:tc>
          <w:tcPr>
            <w:tcW w:w="5000" w:type="pct"/>
            <w:gridSpan w:val="2"/>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tcPr>
          <w:p w14:paraId="3C5B72F4" w14:textId="77777777" w:rsidR="00DE1872" w:rsidRPr="005A4765" w:rsidRDefault="00DE1872" w:rsidP="001347CA">
            <w:pPr>
              <w:jc w:val="center"/>
              <w:rPr>
                <w:rFonts w:ascii="Arial" w:hAnsi="Arial" w:cs="Arial"/>
                <w:b/>
                <w:sz w:val="20"/>
                <w:szCs w:val="20"/>
              </w:rPr>
            </w:pPr>
            <w:r w:rsidRPr="005A4765">
              <w:rPr>
                <w:rFonts w:ascii="Arial" w:hAnsi="Arial" w:cs="Arial"/>
                <w:b/>
                <w:sz w:val="20"/>
                <w:szCs w:val="20"/>
              </w:rPr>
              <w:t>Segundo Trimestre 2021</w:t>
            </w:r>
          </w:p>
        </w:tc>
      </w:tr>
      <w:tr w:rsidR="00DE1872" w:rsidRPr="005A4765" w14:paraId="63847B96" w14:textId="77777777" w:rsidTr="00827395">
        <w:trPr>
          <w:trHeight w:val="60"/>
        </w:trPr>
        <w:tc>
          <w:tcPr>
            <w:tcW w:w="1685"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14:paraId="451617C1" w14:textId="77777777" w:rsidR="00DE1872" w:rsidRPr="005A4765" w:rsidRDefault="00DE1872" w:rsidP="001347CA">
            <w:pPr>
              <w:jc w:val="center"/>
              <w:rPr>
                <w:rFonts w:ascii="Arial" w:hAnsi="Arial" w:cs="Arial"/>
                <w:b/>
                <w:sz w:val="20"/>
                <w:szCs w:val="20"/>
              </w:rPr>
            </w:pPr>
            <w:r w:rsidRPr="005A4765">
              <w:rPr>
                <w:rFonts w:ascii="Arial" w:hAnsi="Arial" w:cs="Arial"/>
                <w:b/>
                <w:sz w:val="20"/>
                <w:szCs w:val="20"/>
              </w:rPr>
              <w:t>Irregularidad</w:t>
            </w:r>
          </w:p>
        </w:tc>
        <w:tc>
          <w:tcPr>
            <w:tcW w:w="3315"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14:paraId="7B9A24D8" w14:textId="77777777" w:rsidR="00DE1872" w:rsidRPr="005A4765" w:rsidRDefault="00DE1872" w:rsidP="001347CA">
            <w:pPr>
              <w:jc w:val="center"/>
              <w:rPr>
                <w:rFonts w:ascii="Arial" w:hAnsi="Arial" w:cs="Arial"/>
                <w:b/>
                <w:sz w:val="20"/>
                <w:szCs w:val="20"/>
              </w:rPr>
            </w:pPr>
            <w:r w:rsidRPr="005A4765">
              <w:rPr>
                <w:rFonts w:ascii="Arial" w:hAnsi="Arial" w:cs="Arial"/>
                <w:b/>
                <w:sz w:val="20"/>
                <w:szCs w:val="20"/>
              </w:rPr>
              <w:t>Dependencia /Entidad</w:t>
            </w:r>
          </w:p>
        </w:tc>
      </w:tr>
      <w:tr w:rsidR="00DE1872" w:rsidRPr="005A4765" w14:paraId="3A23F505" w14:textId="77777777" w:rsidTr="00827395">
        <w:trPr>
          <w:trHeight w:val="315"/>
        </w:trPr>
        <w:tc>
          <w:tcPr>
            <w:tcW w:w="1685"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6C8612EA" w14:textId="77777777" w:rsidR="00DE1872" w:rsidRPr="005A4765" w:rsidRDefault="00DE1872" w:rsidP="001347CA">
            <w:pPr>
              <w:jc w:val="both"/>
              <w:rPr>
                <w:rFonts w:ascii="Arial" w:hAnsi="Arial" w:cs="Arial"/>
                <w:b/>
                <w:sz w:val="20"/>
                <w:szCs w:val="20"/>
              </w:rPr>
            </w:pPr>
            <w:r w:rsidRPr="005A4765">
              <w:rPr>
                <w:rFonts w:ascii="Arial" w:hAnsi="Arial" w:cs="Arial"/>
                <w:sz w:val="20"/>
                <w:szCs w:val="20"/>
              </w:rPr>
              <w:t>Diferencias entre los Estados Financieros y las notas de desglose y de memoria.</w:t>
            </w:r>
          </w:p>
        </w:tc>
        <w:tc>
          <w:tcPr>
            <w:tcW w:w="3315"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6E908AA6" w14:textId="77777777" w:rsidR="00DE1872" w:rsidRPr="005A4765" w:rsidRDefault="00DE1872" w:rsidP="001347CA">
            <w:pPr>
              <w:jc w:val="both"/>
              <w:rPr>
                <w:rFonts w:ascii="Arial" w:hAnsi="Arial" w:cs="Arial"/>
                <w:color w:val="222222"/>
                <w:sz w:val="20"/>
                <w:szCs w:val="20"/>
                <w:shd w:val="clear" w:color="auto" w:fill="FFFFFF"/>
              </w:rPr>
            </w:pPr>
            <w:r w:rsidRPr="005A4765">
              <w:rPr>
                <w:rFonts w:ascii="Arial" w:hAnsi="Arial" w:cs="Arial"/>
                <w:color w:val="222222"/>
                <w:sz w:val="20"/>
                <w:szCs w:val="20"/>
                <w:shd w:val="clear" w:color="auto" w:fill="FFFFFF"/>
              </w:rPr>
              <w:t>Academia Metropolitana, Comisión Municipal de Deporte y Cultura Física, Fideicomiso Promoción Juvenil, Instituto Municipal de la Vivienda de León, Instituto Cultural de León, Museo de la Ciudad de León, Patronato del Parque Metropolitano, Sistema Integral de Aseo Público, Patronato del Parque Zoológico de León.</w:t>
            </w:r>
          </w:p>
        </w:tc>
      </w:tr>
      <w:tr w:rsidR="00DE1872" w:rsidRPr="005A4765" w14:paraId="609ADD88" w14:textId="77777777" w:rsidTr="00827395">
        <w:trPr>
          <w:trHeight w:val="315"/>
        </w:trPr>
        <w:tc>
          <w:tcPr>
            <w:tcW w:w="1685"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107B9E41" w14:textId="77777777" w:rsidR="00DE1872" w:rsidRPr="005A4765" w:rsidRDefault="00DE1872" w:rsidP="001347CA">
            <w:pPr>
              <w:jc w:val="both"/>
              <w:rPr>
                <w:rFonts w:ascii="Arial" w:hAnsi="Arial" w:cs="Arial"/>
                <w:sz w:val="20"/>
                <w:szCs w:val="20"/>
              </w:rPr>
            </w:pPr>
            <w:r w:rsidRPr="005A4765">
              <w:rPr>
                <w:rFonts w:ascii="Arial" w:hAnsi="Arial" w:cs="Arial"/>
                <w:sz w:val="20"/>
                <w:szCs w:val="20"/>
              </w:rPr>
              <w:t>Omitieron publicar la información financiera en la página de transparencia, conforme a los plazos señalados en la Normativa.</w:t>
            </w:r>
          </w:p>
        </w:tc>
        <w:tc>
          <w:tcPr>
            <w:tcW w:w="3315"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172EA7E" w14:textId="77777777" w:rsidR="00DE1872" w:rsidRPr="005A4765" w:rsidRDefault="00DE1872" w:rsidP="001347CA">
            <w:pPr>
              <w:jc w:val="both"/>
              <w:rPr>
                <w:rFonts w:ascii="Arial" w:hAnsi="Arial" w:cs="Arial"/>
                <w:color w:val="222222"/>
                <w:sz w:val="20"/>
                <w:szCs w:val="20"/>
                <w:shd w:val="clear" w:color="auto" w:fill="FFFFFF"/>
              </w:rPr>
            </w:pPr>
            <w:r w:rsidRPr="005A4765">
              <w:rPr>
                <w:rFonts w:ascii="Arial" w:hAnsi="Arial" w:cs="Arial"/>
                <w:color w:val="222222"/>
                <w:sz w:val="20"/>
                <w:szCs w:val="20"/>
                <w:shd w:val="clear" w:color="auto" w:fill="FFFFFF"/>
              </w:rPr>
              <w:t>Patronato de Bomberos de León, Fideicomiso Promoción Juvenil, Instituto Municipal de la Juventud, Instituto Municipal de las Mujeres.</w:t>
            </w:r>
          </w:p>
        </w:tc>
      </w:tr>
      <w:tr w:rsidR="00DE1872" w:rsidRPr="005A4765" w14:paraId="2D0077F0" w14:textId="77777777" w:rsidTr="00827395">
        <w:trPr>
          <w:trHeight w:val="315"/>
        </w:trPr>
        <w:tc>
          <w:tcPr>
            <w:tcW w:w="1685"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30318AB1" w14:textId="77777777" w:rsidR="00DE1872" w:rsidRPr="005A4765" w:rsidRDefault="00DE1872" w:rsidP="001347CA">
            <w:pPr>
              <w:jc w:val="both"/>
              <w:rPr>
                <w:rFonts w:ascii="Arial" w:hAnsi="Arial" w:cs="Arial"/>
                <w:sz w:val="20"/>
                <w:szCs w:val="20"/>
              </w:rPr>
            </w:pPr>
            <w:r w:rsidRPr="005A4765">
              <w:rPr>
                <w:rFonts w:ascii="Arial" w:hAnsi="Arial" w:cs="Arial"/>
                <w:sz w:val="20"/>
                <w:szCs w:val="20"/>
              </w:rPr>
              <w:t xml:space="preserve">Inconsistencias en la elaboración de los Estados Financieros. </w:t>
            </w:r>
          </w:p>
        </w:tc>
        <w:tc>
          <w:tcPr>
            <w:tcW w:w="3315"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7A26B6F" w14:textId="77777777" w:rsidR="00DE1872" w:rsidRPr="005A4765" w:rsidRDefault="00DE1872" w:rsidP="001347CA">
            <w:pPr>
              <w:rPr>
                <w:rFonts w:ascii="Arial" w:hAnsi="Arial" w:cs="Arial"/>
                <w:color w:val="222222"/>
                <w:sz w:val="20"/>
                <w:szCs w:val="20"/>
                <w:shd w:val="clear" w:color="auto" w:fill="FFFFFF"/>
              </w:rPr>
            </w:pPr>
            <w:r w:rsidRPr="005A4765">
              <w:rPr>
                <w:rFonts w:ascii="Arial" w:hAnsi="Arial" w:cs="Arial"/>
                <w:color w:val="222222"/>
                <w:sz w:val="20"/>
                <w:szCs w:val="20"/>
                <w:shd w:val="clear" w:color="auto" w:fill="FFFFFF"/>
              </w:rPr>
              <w:t xml:space="preserve">Comisión Municipal de Deporte y Cultura Física, Instituto Municipal de las Mujeres, Patronato del Parque Zoológico de León. </w:t>
            </w:r>
          </w:p>
        </w:tc>
      </w:tr>
      <w:tr w:rsidR="00DE1872" w:rsidRPr="005A4765" w14:paraId="7AC48B2C" w14:textId="77777777" w:rsidTr="00827395">
        <w:trPr>
          <w:trHeight w:val="60"/>
        </w:trPr>
        <w:tc>
          <w:tcPr>
            <w:tcW w:w="1685"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0605FA59" w14:textId="77777777" w:rsidR="00DE1872" w:rsidRPr="005A4765" w:rsidRDefault="00DE1872" w:rsidP="001347CA">
            <w:pPr>
              <w:jc w:val="both"/>
              <w:rPr>
                <w:rFonts w:ascii="Arial" w:hAnsi="Arial" w:cs="Arial"/>
                <w:sz w:val="20"/>
                <w:szCs w:val="20"/>
              </w:rPr>
            </w:pPr>
            <w:r w:rsidRPr="005A4765">
              <w:rPr>
                <w:rFonts w:ascii="Arial" w:hAnsi="Arial" w:cs="Arial"/>
                <w:sz w:val="20"/>
                <w:szCs w:val="20"/>
              </w:rPr>
              <w:t>Diferencias en la Información de Disciplina Financiera</w:t>
            </w:r>
          </w:p>
        </w:tc>
        <w:tc>
          <w:tcPr>
            <w:tcW w:w="3315"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2E61D8BD" w14:textId="77777777" w:rsidR="00DE1872" w:rsidRPr="005A4765" w:rsidRDefault="00DE1872" w:rsidP="001347CA">
            <w:pPr>
              <w:rPr>
                <w:rFonts w:ascii="Arial" w:hAnsi="Arial" w:cs="Arial"/>
                <w:color w:val="222222"/>
                <w:sz w:val="20"/>
                <w:szCs w:val="20"/>
                <w:shd w:val="clear" w:color="auto" w:fill="FFFFFF"/>
              </w:rPr>
            </w:pPr>
            <w:r w:rsidRPr="005A4765">
              <w:rPr>
                <w:rFonts w:ascii="Arial" w:hAnsi="Arial" w:cs="Arial"/>
                <w:color w:val="222222"/>
                <w:sz w:val="20"/>
                <w:szCs w:val="20"/>
                <w:shd w:val="clear" w:color="auto" w:fill="FFFFFF"/>
              </w:rPr>
              <w:t xml:space="preserve">Museo de la Ciudad de León, Patronato del Parque Zoológico de León. </w:t>
            </w:r>
          </w:p>
        </w:tc>
      </w:tr>
    </w:tbl>
    <w:p w14:paraId="0E67CA98" w14:textId="77777777" w:rsidR="00DE1872" w:rsidRDefault="00DE1872" w:rsidP="00676A6A">
      <w:pPr>
        <w:jc w:val="both"/>
        <w:rPr>
          <w:rFonts w:ascii="Arial" w:hAnsi="Arial" w:cs="Arial"/>
          <w:b/>
          <w:szCs w:val="20"/>
        </w:rPr>
      </w:pPr>
    </w:p>
    <w:p w14:paraId="74563324" w14:textId="77777777" w:rsidR="00827395" w:rsidRDefault="00827395" w:rsidP="00676A6A">
      <w:pPr>
        <w:jc w:val="both"/>
        <w:rPr>
          <w:rFonts w:ascii="Arial" w:hAnsi="Arial" w:cs="Arial"/>
          <w:b/>
          <w:szCs w:val="20"/>
        </w:rPr>
      </w:pPr>
    </w:p>
    <w:p w14:paraId="2DE5544A" w14:textId="02CFAE16" w:rsidR="00676A6A" w:rsidRPr="00301EDF" w:rsidRDefault="00676A6A" w:rsidP="00676A6A">
      <w:pPr>
        <w:jc w:val="both"/>
        <w:rPr>
          <w:rFonts w:ascii="Arial" w:hAnsi="Arial" w:cs="Arial"/>
          <w:b/>
          <w:szCs w:val="20"/>
        </w:rPr>
      </w:pPr>
      <w:r w:rsidRPr="00494D88">
        <w:rPr>
          <w:rFonts w:ascii="Arial" w:hAnsi="Arial" w:cs="Arial"/>
          <w:b/>
          <w:szCs w:val="20"/>
        </w:rPr>
        <w:t>Otras actividades</w:t>
      </w:r>
    </w:p>
    <w:p w14:paraId="08A4F448" w14:textId="593B7F9D" w:rsidR="00AC431D" w:rsidRDefault="00AC431D" w:rsidP="00676A6A">
      <w:pPr>
        <w:jc w:val="both"/>
        <w:rPr>
          <w:rFonts w:ascii="FS Joey" w:hAnsi="FS Joey"/>
          <w:bCs/>
          <w:sz w:val="22"/>
          <w:szCs w:val="22"/>
          <w:highlight w:val="red"/>
          <w:lang w:val="es-ES"/>
        </w:rPr>
      </w:pPr>
    </w:p>
    <w:p w14:paraId="132B8F22" w14:textId="73E896CF" w:rsidR="005A4765" w:rsidRPr="000C2FE3" w:rsidRDefault="00A10D7C" w:rsidP="00A10D7C">
      <w:pPr>
        <w:jc w:val="both"/>
        <w:rPr>
          <w:rFonts w:ascii="Arial" w:hAnsi="Arial" w:cs="Arial"/>
          <w:bCs/>
          <w:szCs w:val="22"/>
        </w:rPr>
      </w:pPr>
      <w:r w:rsidRPr="000C2FE3">
        <w:rPr>
          <w:rFonts w:ascii="Arial" w:hAnsi="Arial" w:cs="Arial"/>
          <w:bCs/>
          <w:szCs w:val="22"/>
        </w:rPr>
        <w:t xml:space="preserve">Asistencia a las reuniones de los Órgano de gobierno de las siguientes entidades: </w:t>
      </w:r>
    </w:p>
    <w:tbl>
      <w:tblPr>
        <w:tblW w:w="5293" w:type="pct"/>
        <w:tblInd w:w="-15"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2512"/>
        <w:gridCol w:w="1207"/>
        <w:gridCol w:w="6204"/>
      </w:tblGrid>
      <w:tr w:rsidR="00DE1872" w:rsidRPr="005A4765" w14:paraId="3A0CF3D8" w14:textId="77777777" w:rsidTr="00827395">
        <w:trPr>
          <w:trHeight w:val="338"/>
        </w:trPr>
        <w:tc>
          <w:tcPr>
            <w:tcW w:w="1266" w:type="pct"/>
            <w:shd w:val="clear" w:color="auto" w:fill="DEEAF6"/>
            <w:noWrap/>
            <w:vAlign w:val="center"/>
          </w:tcPr>
          <w:p w14:paraId="7FD51BDA" w14:textId="77777777" w:rsidR="00DE1872" w:rsidRPr="005A4765" w:rsidRDefault="00DE1872" w:rsidP="001347CA">
            <w:pPr>
              <w:jc w:val="both"/>
              <w:rPr>
                <w:rFonts w:ascii="Arial" w:hAnsi="Arial" w:cs="Arial"/>
                <w:b/>
                <w:bCs/>
                <w:sz w:val="22"/>
                <w:szCs w:val="22"/>
              </w:rPr>
            </w:pPr>
            <w:r w:rsidRPr="005A4765">
              <w:rPr>
                <w:rFonts w:ascii="Arial" w:hAnsi="Arial" w:cs="Arial"/>
                <w:b/>
                <w:bCs/>
                <w:sz w:val="22"/>
                <w:szCs w:val="22"/>
              </w:rPr>
              <w:t>Entidad</w:t>
            </w:r>
          </w:p>
        </w:tc>
        <w:tc>
          <w:tcPr>
            <w:tcW w:w="608" w:type="pct"/>
            <w:shd w:val="clear" w:color="auto" w:fill="DEEAF6"/>
            <w:vAlign w:val="center"/>
          </w:tcPr>
          <w:p w14:paraId="2D9A6C16" w14:textId="77777777" w:rsidR="00DE1872" w:rsidRPr="005A4765" w:rsidRDefault="00DE1872" w:rsidP="001347CA">
            <w:pPr>
              <w:jc w:val="both"/>
              <w:rPr>
                <w:rFonts w:ascii="Arial" w:hAnsi="Arial" w:cs="Arial"/>
                <w:b/>
                <w:bCs/>
                <w:sz w:val="22"/>
                <w:szCs w:val="22"/>
              </w:rPr>
            </w:pPr>
            <w:r w:rsidRPr="005A4765">
              <w:rPr>
                <w:rFonts w:ascii="Arial" w:hAnsi="Arial" w:cs="Arial"/>
                <w:b/>
                <w:bCs/>
                <w:sz w:val="22"/>
                <w:szCs w:val="22"/>
              </w:rPr>
              <w:t>Fechas</w:t>
            </w:r>
          </w:p>
        </w:tc>
        <w:tc>
          <w:tcPr>
            <w:tcW w:w="3126" w:type="pct"/>
            <w:shd w:val="clear" w:color="auto" w:fill="DEEAF6"/>
            <w:vAlign w:val="center"/>
          </w:tcPr>
          <w:p w14:paraId="1831656E" w14:textId="77777777" w:rsidR="00DE1872" w:rsidRPr="005A4765" w:rsidRDefault="00DE1872" w:rsidP="001347CA">
            <w:pPr>
              <w:jc w:val="both"/>
              <w:rPr>
                <w:rFonts w:ascii="Arial" w:hAnsi="Arial" w:cs="Arial"/>
                <w:b/>
                <w:bCs/>
                <w:sz w:val="22"/>
                <w:szCs w:val="22"/>
              </w:rPr>
            </w:pPr>
            <w:r w:rsidRPr="005A4765">
              <w:rPr>
                <w:rFonts w:ascii="Arial" w:hAnsi="Arial" w:cs="Arial"/>
                <w:b/>
                <w:bCs/>
                <w:sz w:val="22"/>
                <w:szCs w:val="22"/>
              </w:rPr>
              <w:t>Acuerdos relevantes.</w:t>
            </w:r>
          </w:p>
        </w:tc>
      </w:tr>
      <w:tr w:rsidR="00DE1872" w:rsidRPr="005A4765" w14:paraId="2F1D19AE" w14:textId="77777777" w:rsidTr="00827395">
        <w:trPr>
          <w:trHeight w:val="455"/>
        </w:trPr>
        <w:tc>
          <w:tcPr>
            <w:tcW w:w="1266" w:type="pct"/>
            <w:shd w:val="clear" w:color="auto" w:fill="auto"/>
            <w:noWrap/>
            <w:vAlign w:val="center"/>
          </w:tcPr>
          <w:p w14:paraId="1DF378DE" w14:textId="1EA757BB" w:rsidR="00DE1872" w:rsidRPr="005A4765" w:rsidRDefault="00DE1872" w:rsidP="00827395">
            <w:pPr>
              <w:jc w:val="center"/>
              <w:rPr>
                <w:rFonts w:ascii="Arial" w:hAnsi="Arial" w:cs="Arial"/>
                <w:sz w:val="20"/>
                <w:szCs w:val="20"/>
              </w:rPr>
            </w:pPr>
            <w:r w:rsidRPr="005A4765">
              <w:rPr>
                <w:rFonts w:ascii="Arial" w:hAnsi="Arial" w:cs="Arial"/>
                <w:sz w:val="20"/>
                <w:szCs w:val="20"/>
              </w:rPr>
              <w:t>Fideicomiso</w:t>
            </w:r>
          </w:p>
          <w:p w14:paraId="2070967F" w14:textId="77777777" w:rsidR="00DE1872" w:rsidRPr="005A4765" w:rsidRDefault="00DE1872" w:rsidP="00827395">
            <w:pPr>
              <w:jc w:val="center"/>
              <w:rPr>
                <w:rFonts w:ascii="Arial" w:hAnsi="Arial" w:cs="Arial"/>
                <w:sz w:val="20"/>
                <w:szCs w:val="20"/>
              </w:rPr>
            </w:pPr>
            <w:r w:rsidRPr="005A4765">
              <w:rPr>
                <w:rFonts w:ascii="Arial" w:hAnsi="Arial" w:cs="Arial"/>
                <w:sz w:val="20"/>
                <w:szCs w:val="20"/>
              </w:rPr>
              <w:t>Ciudad industrial</w:t>
            </w:r>
          </w:p>
        </w:tc>
        <w:tc>
          <w:tcPr>
            <w:tcW w:w="608" w:type="pct"/>
            <w:shd w:val="clear" w:color="auto" w:fill="auto"/>
            <w:vAlign w:val="center"/>
          </w:tcPr>
          <w:p w14:paraId="1A4A424F" w14:textId="77777777" w:rsidR="00DE1872" w:rsidRPr="005A4765" w:rsidRDefault="00DE1872" w:rsidP="001347CA">
            <w:pPr>
              <w:jc w:val="both"/>
              <w:rPr>
                <w:rFonts w:ascii="Arial" w:hAnsi="Arial" w:cs="Arial"/>
                <w:sz w:val="20"/>
                <w:szCs w:val="20"/>
              </w:rPr>
            </w:pPr>
            <w:r w:rsidRPr="005A4765">
              <w:rPr>
                <w:rFonts w:ascii="Arial" w:hAnsi="Arial" w:cs="Arial"/>
                <w:sz w:val="20"/>
                <w:szCs w:val="20"/>
              </w:rPr>
              <w:t>27/08/2021</w:t>
            </w:r>
          </w:p>
        </w:tc>
        <w:tc>
          <w:tcPr>
            <w:tcW w:w="3126" w:type="pct"/>
            <w:shd w:val="clear" w:color="auto" w:fill="auto"/>
            <w:vAlign w:val="center"/>
          </w:tcPr>
          <w:p w14:paraId="2DDE7EB5" w14:textId="77777777" w:rsidR="00DE1872" w:rsidRPr="005A4765" w:rsidRDefault="00DE1872" w:rsidP="00DE1872">
            <w:pPr>
              <w:numPr>
                <w:ilvl w:val="0"/>
                <w:numId w:val="32"/>
              </w:numPr>
              <w:ind w:left="217" w:hanging="218"/>
              <w:jc w:val="both"/>
              <w:rPr>
                <w:rFonts w:ascii="Arial" w:hAnsi="Arial" w:cs="Arial"/>
                <w:sz w:val="20"/>
                <w:szCs w:val="20"/>
              </w:rPr>
            </w:pPr>
            <w:r w:rsidRPr="005A4765">
              <w:rPr>
                <w:rFonts w:ascii="Arial" w:hAnsi="Arial" w:cs="Arial"/>
                <w:sz w:val="20"/>
                <w:szCs w:val="20"/>
              </w:rPr>
              <w:t>Autorización del informe del segundo trimestre de 2021 para entregarlo al Ayuntamiento.</w:t>
            </w:r>
          </w:p>
          <w:p w14:paraId="4BAFAD76" w14:textId="77777777" w:rsidR="00DE1872" w:rsidRPr="005A4765" w:rsidRDefault="00DE1872" w:rsidP="00DE1872">
            <w:pPr>
              <w:numPr>
                <w:ilvl w:val="0"/>
                <w:numId w:val="32"/>
              </w:numPr>
              <w:ind w:left="217" w:hanging="218"/>
              <w:jc w:val="both"/>
              <w:rPr>
                <w:rFonts w:ascii="Arial" w:hAnsi="Arial" w:cs="Arial"/>
                <w:sz w:val="20"/>
                <w:szCs w:val="20"/>
              </w:rPr>
            </w:pPr>
            <w:r w:rsidRPr="005A4765">
              <w:rPr>
                <w:rFonts w:ascii="Arial" w:hAnsi="Arial" w:cs="Arial"/>
                <w:sz w:val="20"/>
                <w:szCs w:val="20"/>
              </w:rPr>
              <w:t>Autorización de modificación presupuestal para pago de predial de lotes.</w:t>
            </w:r>
          </w:p>
          <w:p w14:paraId="2D9E5B30" w14:textId="77777777" w:rsidR="00DE1872" w:rsidRPr="005A4765" w:rsidRDefault="00DE1872" w:rsidP="00DE1872">
            <w:pPr>
              <w:numPr>
                <w:ilvl w:val="0"/>
                <w:numId w:val="32"/>
              </w:numPr>
              <w:ind w:left="217" w:hanging="218"/>
              <w:jc w:val="both"/>
              <w:rPr>
                <w:rFonts w:ascii="Arial" w:hAnsi="Arial" w:cs="Arial"/>
                <w:sz w:val="20"/>
                <w:szCs w:val="20"/>
              </w:rPr>
            </w:pPr>
            <w:r w:rsidRPr="005A4765">
              <w:rPr>
                <w:rFonts w:ascii="Arial" w:hAnsi="Arial" w:cs="Arial"/>
                <w:sz w:val="20"/>
                <w:szCs w:val="20"/>
              </w:rPr>
              <w:t xml:space="preserve">Aprobación de pago de honorarios al Notario para escritura de extinción del Fideicomiso. </w:t>
            </w:r>
          </w:p>
        </w:tc>
      </w:tr>
    </w:tbl>
    <w:p w14:paraId="5FE8A32B" w14:textId="138D72A7" w:rsidR="00A10D7C" w:rsidRDefault="00A10D7C" w:rsidP="00A10D7C">
      <w:pPr>
        <w:jc w:val="both"/>
        <w:rPr>
          <w:rFonts w:ascii="FS Joey" w:hAnsi="FS Joey"/>
          <w:bCs/>
          <w:sz w:val="22"/>
          <w:szCs w:val="22"/>
        </w:rPr>
      </w:pPr>
    </w:p>
    <w:p w14:paraId="29D02761" w14:textId="7542B7DE" w:rsidR="00F55E55" w:rsidRDefault="00C1016E" w:rsidP="00EE5E8B">
      <w:pPr>
        <w:numPr>
          <w:ilvl w:val="0"/>
          <w:numId w:val="21"/>
        </w:numPr>
        <w:jc w:val="both"/>
        <w:rPr>
          <w:rFonts w:ascii="FS Joey" w:eastAsia="FS Joey" w:hAnsi="FS Joey" w:cs="FS Joey"/>
          <w:sz w:val="22"/>
          <w:szCs w:val="22"/>
        </w:rPr>
      </w:pPr>
      <w:r w:rsidRPr="006C2415">
        <w:rPr>
          <w:rFonts w:ascii="FS Joey" w:eastAsia="FS Joey" w:hAnsi="FS Joey" w:cs="FS Joey"/>
          <w:sz w:val="22"/>
          <w:szCs w:val="22"/>
        </w:rPr>
        <w:t>Participamos en la reunión con la Auditoría Superior del Estado de Guanajuato el día 20 de agosto, en la cual se tocó el tema de la Evaluación Administrativa del SAPAL referente a la Planta de Tratamiento de Aguas Residuales y de la Auditoría de los finiquitos de elementos de la Secretaría de Seguridad Pública ejercicio 2020.</w:t>
      </w:r>
    </w:p>
    <w:p w14:paraId="1B94BB05" w14:textId="29F4F247" w:rsidR="00827395" w:rsidRDefault="00827395" w:rsidP="00827395">
      <w:pPr>
        <w:ind w:left="720"/>
        <w:jc w:val="both"/>
        <w:rPr>
          <w:rFonts w:ascii="FS Joey" w:eastAsia="FS Joey" w:hAnsi="FS Joey" w:cs="FS Joey"/>
          <w:sz w:val="22"/>
          <w:szCs w:val="22"/>
        </w:rPr>
      </w:pPr>
    </w:p>
    <w:p w14:paraId="34FF647C" w14:textId="44BEC8F5" w:rsidR="00827395" w:rsidRDefault="00827395" w:rsidP="00827395">
      <w:pPr>
        <w:ind w:left="720"/>
        <w:jc w:val="both"/>
        <w:rPr>
          <w:rFonts w:ascii="FS Joey" w:eastAsia="FS Joey" w:hAnsi="FS Joey" w:cs="FS Joey"/>
          <w:sz w:val="22"/>
          <w:szCs w:val="22"/>
        </w:rPr>
      </w:pPr>
    </w:p>
    <w:p w14:paraId="663025A9" w14:textId="77777777" w:rsidR="00827395" w:rsidRPr="00827395" w:rsidRDefault="00827395" w:rsidP="00827395">
      <w:pPr>
        <w:ind w:left="720"/>
        <w:jc w:val="both"/>
        <w:rPr>
          <w:rFonts w:ascii="FS Joey" w:eastAsia="FS Joey" w:hAnsi="FS Joey" w:cs="FS Joey"/>
          <w:sz w:val="22"/>
          <w:szCs w:val="22"/>
        </w:rPr>
      </w:pPr>
    </w:p>
    <w:p w14:paraId="5327BF0E" w14:textId="2A416519" w:rsidR="00EE5E8B" w:rsidRPr="00E06611" w:rsidRDefault="00EE5E8B" w:rsidP="00EE5E8B">
      <w:pPr>
        <w:jc w:val="both"/>
        <w:rPr>
          <w:rFonts w:ascii="Arial" w:hAnsi="Arial" w:cs="Arial"/>
          <w:color w:val="7030A0"/>
          <w:sz w:val="44"/>
        </w:rPr>
      </w:pPr>
      <w:r w:rsidRPr="00E06611">
        <w:rPr>
          <w:rFonts w:ascii="Arial" w:hAnsi="Arial" w:cs="Arial"/>
          <w:b/>
          <w:color w:val="7030A0"/>
          <w:sz w:val="44"/>
        </w:rPr>
        <w:t>03 Auditorías a Obra Pública</w:t>
      </w:r>
      <w:r w:rsidRPr="00E06611">
        <w:rPr>
          <w:rFonts w:ascii="Arial" w:hAnsi="Arial" w:cs="Arial"/>
          <w:color w:val="7030A0"/>
          <w:sz w:val="44"/>
        </w:rPr>
        <w:t xml:space="preserve"> </w:t>
      </w:r>
    </w:p>
    <w:p w14:paraId="36D9698F" w14:textId="77777777" w:rsidR="00EE5E8B" w:rsidRPr="00E06611" w:rsidRDefault="00EE5E8B" w:rsidP="00EE5E8B">
      <w:pPr>
        <w:rPr>
          <w:rFonts w:ascii="Arial" w:hAnsi="Arial" w:cs="Arial"/>
          <w:b/>
          <w:color w:val="7030A0"/>
        </w:rPr>
      </w:pPr>
    </w:p>
    <w:p w14:paraId="4DB354E3" w14:textId="77777777" w:rsidR="00EE5E8B" w:rsidRPr="00E06611" w:rsidRDefault="00EE5E8B" w:rsidP="00EE5E8B">
      <w:pPr>
        <w:jc w:val="both"/>
        <w:rPr>
          <w:rFonts w:ascii="Arial" w:hAnsi="Arial" w:cs="Arial"/>
          <w:b/>
          <w:color w:val="7030A0"/>
          <w:sz w:val="44"/>
        </w:rPr>
      </w:pPr>
      <w:r w:rsidRPr="00E06611">
        <w:rPr>
          <w:rFonts w:ascii="Arial" w:hAnsi="Arial" w:cs="Arial"/>
          <w:b/>
          <w:color w:val="7030A0"/>
        </w:rPr>
        <w:t>META 01</w:t>
      </w:r>
    </w:p>
    <w:p w14:paraId="01FE265C" w14:textId="0BA40EBF" w:rsidR="00EE5E8B" w:rsidRDefault="00EE5E8B" w:rsidP="00EE5E8B">
      <w:pPr>
        <w:spacing w:line="276" w:lineRule="auto"/>
        <w:rPr>
          <w:rFonts w:ascii="Arial" w:hAnsi="Arial" w:cs="Arial"/>
          <w:b/>
          <w:color w:val="7030A0"/>
        </w:rPr>
      </w:pPr>
      <w:r w:rsidRPr="00E06611">
        <w:rPr>
          <w:rFonts w:ascii="Arial" w:hAnsi="Arial" w:cs="Arial"/>
          <w:b/>
          <w:color w:val="7030A0"/>
        </w:rPr>
        <w:t>65 Auditorías a Obra Pública</w:t>
      </w:r>
      <w:r>
        <w:rPr>
          <w:rFonts w:ascii="Arial" w:hAnsi="Arial" w:cs="Arial"/>
          <w:b/>
          <w:color w:val="7030A0"/>
        </w:rPr>
        <w:t xml:space="preserve"> </w:t>
      </w:r>
    </w:p>
    <w:p w14:paraId="5B3BD229" w14:textId="14DD5F77" w:rsidR="00EE5E8B" w:rsidRPr="00827395" w:rsidRDefault="00856436" w:rsidP="00827395">
      <w:pPr>
        <w:suppressAutoHyphens/>
        <w:jc w:val="both"/>
        <w:rPr>
          <w:rFonts w:ascii="Arial" w:hAnsi="Arial" w:cs="Arial"/>
        </w:rPr>
      </w:pPr>
      <w:r>
        <w:rPr>
          <w:rFonts w:ascii="Arial" w:hAnsi="Arial" w:cs="Arial"/>
        </w:rPr>
        <w:t>En el presente bimestre, s</w:t>
      </w:r>
      <w:r w:rsidRPr="009C578B">
        <w:rPr>
          <w:rFonts w:ascii="Arial" w:hAnsi="Arial" w:cs="Arial"/>
        </w:rPr>
        <w:t xml:space="preserve">e </w:t>
      </w:r>
      <w:r>
        <w:rPr>
          <w:rFonts w:ascii="Arial" w:hAnsi="Arial" w:cs="Arial"/>
        </w:rPr>
        <w:t xml:space="preserve">notificó el inicio de </w:t>
      </w:r>
      <w:r>
        <w:rPr>
          <w:rFonts w:ascii="Arial" w:hAnsi="Arial" w:cs="Arial"/>
          <w:b/>
        </w:rPr>
        <w:t>13</w:t>
      </w:r>
      <w:r>
        <w:rPr>
          <w:rFonts w:ascii="Arial" w:hAnsi="Arial" w:cs="Arial"/>
        </w:rPr>
        <w:t xml:space="preserve"> auditorías, de las cuales </w:t>
      </w:r>
      <w:r>
        <w:rPr>
          <w:rFonts w:ascii="Arial" w:hAnsi="Arial" w:cs="Arial"/>
          <w:b/>
        </w:rPr>
        <w:t>7</w:t>
      </w:r>
      <w:r>
        <w:rPr>
          <w:rFonts w:ascii="Arial" w:hAnsi="Arial" w:cs="Arial"/>
        </w:rPr>
        <w:t xml:space="preserve"> están dirigidas a la </w:t>
      </w:r>
      <w:r w:rsidRPr="00A40C12">
        <w:rPr>
          <w:rFonts w:ascii="Arial" w:hAnsi="Arial" w:cs="Arial"/>
        </w:rPr>
        <w:t>Dirección General de Obra Pública</w:t>
      </w:r>
      <w:r>
        <w:rPr>
          <w:rFonts w:ascii="Arial" w:hAnsi="Arial" w:cs="Arial"/>
        </w:rPr>
        <w:t xml:space="preserve">, </w:t>
      </w:r>
      <w:r>
        <w:rPr>
          <w:rFonts w:ascii="Arial" w:hAnsi="Arial" w:cs="Arial"/>
          <w:b/>
        </w:rPr>
        <w:t>6</w:t>
      </w:r>
      <w:r>
        <w:rPr>
          <w:rFonts w:ascii="Arial" w:hAnsi="Arial" w:cs="Arial"/>
        </w:rPr>
        <w:t xml:space="preserve"> al Sistema de Agua Potable y Alcantarillado de León (SAPAL), con lo cual se cuenta con un acumulado de </w:t>
      </w:r>
      <w:r w:rsidRPr="00DD4D2E">
        <w:rPr>
          <w:rFonts w:ascii="Arial" w:hAnsi="Arial" w:cs="Arial"/>
          <w:b/>
        </w:rPr>
        <w:t>55</w:t>
      </w:r>
      <w:r>
        <w:rPr>
          <w:rFonts w:ascii="Arial" w:hAnsi="Arial" w:cs="Arial"/>
        </w:rPr>
        <w:t xml:space="preserve"> auditorías notificadas.</w:t>
      </w:r>
    </w:p>
    <w:tbl>
      <w:tblPr>
        <w:tblStyle w:val="Tablaconcuadrcula271"/>
        <w:tblpPr w:leftFromText="141" w:rightFromText="141" w:vertAnchor="page" w:horzAnchor="margin" w:tblpY="1355"/>
        <w:tblW w:w="9419" w:type="dxa"/>
        <w:tblLook w:val="04A0" w:firstRow="1" w:lastRow="0" w:firstColumn="1" w:lastColumn="0" w:noHBand="0" w:noVBand="1"/>
      </w:tblPr>
      <w:tblGrid>
        <w:gridCol w:w="1696"/>
        <w:gridCol w:w="3544"/>
        <w:gridCol w:w="1808"/>
        <w:gridCol w:w="2371"/>
      </w:tblGrid>
      <w:tr w:rsidR="00827395" w:rsidRPr="007A1301" w14:paraId="45461C7C" w14:textId="77777777" w:rsidTr="00BC618D">
        <w:trPr>
          <w:trHeight w:val="553"/>
        </w:trPr>
        <w:tc>
          <w:tcPr>
            <w:tcW w:w="1696" w:type="dxa"/>
            <w:shd w:val="clear" w:color="auto" w:fill="2E74B5"/>
          </w:tcPr>
          <w:p w14:paraId="7C8E79FF" w14:textId="77777777" w:rsidR="00827395" w:rsidRPr="007A1301" w:rsidRDefault="00827395" w:rsidP="00BC618D">
            <w:pPr>
              <w:jc w:val="center"/>
              <w:rPr>
                <w:rFonts w:ascii="Arial" w:eastAsia="Calibri" w:hAnsi="Arial" w:cs="Arial"/>
                <w:color w:val="FFFFFF"/>
                <w:szCs w:val="16"/>
                <w:lang w:eastAsia="ar-SA"/>
              </w:rPr>
            </w:pPr>
            <w:r w:rsidRPr="007A1301">
              <w:rPr>
                <w:rFonts w:ascii="Arial" w:eastAsia="Calibri" w:hAnsi="Arial" w:cs="Arial"/>
                <w:color w:val="FFFFFF"/>
                <w:szCs w:val="16"/>
                <w:lang w:eastAsia="ar-SA"/>
              </w:rPr>
              <w:t>Orden de Auditoría</w:t>
            </w:r>
          </w:p>
        </w:tc>
        <w:tc>
          <w:tcPr>
            <w:tcW w:w="3544" w:type="dxa"/>
            <w:shd w:val="clear" w:color="auto" w:fill="2E74B5"/>
          </w:tcPr>
          <w:p w14:paraId="00EB34D6" w14:textId="77777777" w:rsidR="00827395" w:rsidRPr="007A1301" w:rsidRDefault="00827395" w:rsidP="00BC618D">
            <w:pPr>
              <w:jc w:val="center"/>
              <w:rPr>
                <w:rFonts w:ascii="Arial" w:eastAsia="Calibri" w:hAnsi="Arial" w:cs="Arial"/>
                <w:color w:val="FFFFFF"/>
                <w:szCs w:val="16"/>
                <w:lang w:eastAsia="ar-SA"/>
              </w:rPr>
            </w:pPr>
            <w:r w:rsidRPr="007A1301">
              <w:rPr>
                <w:rFonts w:ascii="Arial" w:eastAsia="Calibri" w:hAnsi="Arial" w:cs="Arial"/>
                <w:color w:val="FFFFFF"/>
                <w:szCs w:val="16"/>
                <w:lang w:eastAsia="ar-SA"/>
              </w:rPr>
              <w:t>Nombre de la obra</w:t>
            </w:r>
          </w:p>
        </w:tc>
        <w:tc>
          <w:tcPr>
            <w:tcW w:w="1808" w:type="dxa"/>
            <w:shd w:val="clear" w:color="auto" w:fill="2E74B5"/>
          </w:tcPr>
          <w:p w14:paraId="5A569955" w14:textId="77777777" w:rsidR="00827395" w:rsidRPr="007A1301" w:rsidRDefault="00827395" w:rsidP="00BC618D">
            <w:pPr>
              <w:jc w:val="center"/>
              <w:rPr>
                <w:rFonts w:ascii="Arial" w:eastAsia="Calibri" w:hAnsi="Arial" w:cs="Arial"/>
                <w:color w:val="FFFFFF"/>
                <w:szCs w:val="16"/>
                <w:lang w:eastAsia="ar-SA"/>
              </w:rPr>
            </w:pPr>
            <w:r w:rsidRPr="007A1301">
              <w:rPr>
                <w:rFonts w:ascii="Arial" w:eastAsia="Calibri" w:hAnsi="Arial" w:cs="Arial"/>
                <w:color w:val="FFFFFF"/>
                <w:szCs w:val="16"/>
                <w:lang w:eastAsia="ar-SA"/>
              </w:rPr>
              <w:t>Tipo de auditoría</w:t>
            </w:r>
          </w:p>
        </w:tc>
        <w:tc>
          <w:tcPr>
            <w:tcW w:w="2371" w:type="dxa"/>
            <w:shd w:val="clear" w:color="auto" w:fill="2E74B5"/>
          </w:tcPr>
          <w:p w14:paraId="4745366F" w14:textId="77777777" w:rsidR="00827395" w:rsidRPr="007A1301" w:rsidRDefault="00827395" w:rsidP="00BC618D">
            <w:pPr>
              <w:jc w:val="center"/>
              <w:rPr>
                <w:rFonts w:ascii="Arial" w:eastAsia="Calibri" w:hAnsi="Arial" w:cs="Arial"/>
                <w:color w:val="FFFFFF"/>
                <w:szCs w:val="16"/>
                <w:lang w:eastAsia="ar-SA"/>
              </w:rPr>
            </w:pPr>
            <w:r w:rsidRPr="007A1301">
              <w:rPr>
                <w:rFonts w:ascii="Arial" w:eastAsia="Calibri" w:hAnsi="Arial" w:cs="Arial"/>
                <w:color w:val="FFFFFF"/>
                <w:szCs w:val="16"/>
                <w:lang w:eastAsia="ar-SA"/>
              </w:rPr>
              <w:t>Dependencia o Entidad auditada</w:t>
            </w:r>
          </w:p>
        </w:tc>
      </w:tr>
      <w:tr w:rsidR="00827395" w:rsidRPr="007A1301" w14:paraId="3554E676" w14:textId="77777777" w:rsidTr="00BC618D">
        <w:trPr>
          <w:trHeight w:val="426"/>
        </w:trPr>
        <w:tc>
          <w:tcPr>
            <w:tcW w:w="1696" w:type="dxa"/>
            <w:tcBorders>
              <w:top w:val="single" w:sz="4" w:space="0" w:color="auto"/>
              <w:left w:val="single" w:sz="4" w:space="0" w:color="auto"/>
              <w:bottom w:val="single" w:sz="4" w:space="0" w:color="auto"/>
              <w:right w:val="single" w:sz="4" w:space="0" w:color="auto"/>
            </w:tcBorders>
          </w:tcPr>
          <w:p w14:paraId="2DBFAAEC" w14:textId="77777777" w:rsidR="00827395" w:rsidRPr="007A1301" w:rsidRDefault="00827395" w:rsidP="00BC618D">
            <w:pPr>
              <w:jc w:val="center"/>
              <w:rPr>
                <w:rFonts w:ascii="Arial" w:eastAsia="Calibri" w:hAnsi="Arial" w:cs="Arial"/>
                <w:sz w:val="16"/>
                <w:szCs w:val="16"/>
              </w:rPr>
            </w:pPr>
          </w:p>
          <w:p w14:paraId="2D0CEC76"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OA/036-G/21</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3D844B4"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REHABILITACIÓN DEL BLVD. DELTA EN EL TRAMO ENTRE CALLE AUREOLA Y BLVD AEROPUERTO, LEÓN GTO.</w:t>
            </w:r>
          </w:p>
        </w:tc>
        <w:tc>
          <w:tcPr>
            <w:tcW w:w="1808" w:type="dxa"/>
          </w:tcPr>
          <w:p w14:paraId="7AD0A56C" w14:textId="77777777" w:rsidR="00827395" w:rsidRPr="007A1301" w:rsidRDefault="00827395" w:rsidP="00BC618D">
            <w:pPr>
              <w:jc w:val="center"/>
              <w:rPr>
                <w:rFonts w:ascii="Arial" w:eastAsia="Calibri" w:hAnsi="Arial" w:cs="Arial"/>
                <w:sz w:val="16"/>
                <w:szCs w:val="16"/>
              </w:rPr>
            </w:pPr>
          </w:p>
          <w:p w14:paraId="31671FFD"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5C42FB35" w14:textId="77777777" w:rsidR="00827395" w:rsidRPr="007A1301" w:rsidRDefault="00827395" w:rsidP="00BC618D">
            <w:pPr>
              <w:jc w:val="center"/>
              <w:rPr>
                <w:rFonts w:ascii="Arial" w:eastAsia="Calibri" w:hAnsi="Arial" w:cs="Arial"/>
                <w:sz w:val="16"/>
                <w:szCs w:val="16"/>
              </w:rPr>
            </w:pPr>
          </w:p>
          <w:p w14:paraId="10AC1957"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DIRECCIÓN GENERAL DE OBRA PÚBLICA</w:t>
            </w:r>
          </w:p>
        </w:tc>
      </w:tr>
      <w:tr w:rsidR="00827395" w:rsidRPr="007A1301" w14:paraId="0EE19F37" w14:textId="77777777" w:rsidTr="00BC618D">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151A1E21"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OA/037-G- /21</w:t>
            </w:r>
          </w:p>
        </w:tc>
        <w:tc>
          <w:tcPr>
            <w:tcW w:w="3544" w:type="dxa"/>
            <w:tcBorders>
              <w:top w:val="single" w:sz="4" w:space="0" w:color="auto"/>
              <w:left w:val="nil"/>
              <w:bottom w:val="single" w:sz="4" w:space="0" w:color="auto"/>
              <w:right w:val="single" w:sz="4" w:space="0" w:color="auto"/>
            </w:tcBorders>
            <w:shd w:val="clear" w:color="auto" w:fill="auto"/>
            <w:vAlign w:val="center"/>
          </w:tcPr>
          <w:p w14:paraId="260282A0"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REHABILITACIÓN DEL BLVD. JOSE MARIA MORELOS (PRIMERA ETAPA 2021), LEON GTO</w:t>
            </w:r>
          </w:p>
        </w:tc>
        <w:tc>
          <w:tcPr>
            <w:tcW w:w="1808" w:type="dxa"/>
          </w:tcPr>
          <w:p w14:paraId="4959F52A" w14:textId="77777777" w:rsidR="00827395" w:rsidRPr="007A1301" w:rsidRDefault="00827395" w:rsidP="00BC618D">
            <w:pPr>
              <w:jc w:val="center"/>
              <w:rPr>
                <w:rFonts w:ascii="Arial" w:eastAsia="Calibri" w:hAnsi="Arial" w:cs="Arial"/>
                <w:sz w:val="16"/>
                <w:szCs w:val="16"/>
              </w:rPr>
            </w:pPr>
          </w:p>
          <w:p w14:paraId="1B1F1936"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FINIQUITADA</w:t>
            </w:r>
          </w:p>
        </w:tc>
        <w:tc>
          <w:tcPr>
            <w:tcW w:w="2371" w:type="dxa"/>
          </w:tcPr>
          <w:p w14:paraId="1316F500" w14:textId="77777777" w:rsidR="00827395" w:rsidRPr="007A1301" w:rsidRDefault="00827395" w:rsidP="00BC618D">
            <w:pPr>
              <w:jc w:val="center"/>
              <w:rPr>
                <w:rFonts w:ascii="Arial" w:eastAsia="Calibri" w:hAnsi="Arial" w:cs="Arial"/>
                <w:sz w:val="16"/>
                <w:szCs w:val="16"/>
              </w:rPr>
            </w:pPr>
          </w:p>
          <w:p w14:paraId="72C1C64E"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DIRECCIÓN GENERAL DE OBRA PÚBLICA</w:t>
            </w:r>
          </w:p>
        </w:tc>
      </w:tr>
      <w:tr w:rsidR="00827395" w:rsidRPr="007A1301" w14:paraId="78BAA8B0" w14:textId="77777777" w:rsidTr="00BC618D">
        <w:trPr>
          <w:trHeight w:val="738"/>
        </w:trPr>
        <w:tc>
          <w:tcPr>
            <w:tcW w:w="1696" w:type="dxa"/>
            <w:tcBorders>
              <w:top w:val="nil"/>
              <w:left w:val="single" w:sz="4" w:space="0" w:color="auto"/>
              <w:bottom w:val="single" w:sz="4" w:space="0" w:color="auto"/>
              <w:right w:val="single" w:sz="4" w:space="0" w:color="auto"/>
            </w:tcBorders>
            <w:shd w:val="clear" w:color="auto" w:fill="auto"/>
            <w:vAlign w:val="center"/>
          </w:tcPr>
          <w:p w14:paraId="00A5C4A5"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OA/038-PG/21</w:t>
            </w:r>
          </w:p>
        </w:tc>
        <w:tc>
          <w:tcPr>
            <w:tcW w:w="3544" w:type="dxa"/>
            <w:tcBorders>
              <w:top w:val="nil"/>
              <w:left w:val="single" w:sz="4" w:space="0" w:color="auto"/>
              <w:bottom w:val="single" w:sz="4" w:space="0" w:color="auto"/>
              <w:right w:val="single" w:sz="4" w:space="0" w:color="auto"/>
            </w:tcBorders>
            <w:shd w:val="clear" w:color="auto" w:fill="auto"/>
            <w:vAlign w:val="center"/>
          </w:tcPr>
          <w:p w14:paraId="7275A23D"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PAVIMENTACIÓN CIRCUITO 2 EN LA COMUNIDAD DE LA SANDIA, INCLUYE: 1.- PAVIMENTACIÓN DE LA CALLE NARDO DE LA SANDIA, TRAMO: COLUMNA DE LA SANDIA A PILAR DE LA SANDIA, 2.- PAVIMENTACIÓN DE LA CALLE COLUMNA DE LA SANDIA, TRAMO: CALLE NARDO DE LA SANDIA A CALLE CAPITEL DE LA SANDIA (ANTES VENUS), 3.-PAVIMENTACIÓN DE LA CALLE CAPITEL DE LA SANDIA (ANTES VENUS), TRAMO: CALLE COLUMNA DE LA SANDIA A CALLE PILAR DE LA SANDIA 4.-PAVIMENTACIÓN DE LA CALLE PILAR DE LA SANDIA, TRAMO: CALLE CAPITEL DE LA SANDIA (ANTES VENUS) A CALLE FARO DE LA SANDIA, 5.- PAVIMENTACIÓN DE LA CALLE PILAR DE LA SANDIA, TRAMO: CALLE PILAR DE LA SANDIA A CALLE FARO DE LA SANDIA EN LA COMUNIDAD DE LA SANDIA.</w:t>
            </w:r>
          </w:p>
        </w:tc>
        <w:tc>
          <w:tcPr>
            <w:tcW w:w="1808" w:type="dxa"/>
          </w:tcPr>
          <w:p w14:paraId="25DDF620" w14:textId="77777777" w:rsidR="00827395" w:rsidRPr="007A1301" w:rsidRDefault="00827395" w:rsidP="00BC618D">
            <w:pPr>
              <w:jc w:val="center"/>
              <w:rPr>
                <w:rFonts w:ascii="Arial" w:eastAsia="Calibri" w:hAnsi="Arial" w:cs="Arial"/>
                <w:sz w:val="16"/>
                <w:szCs w:val="16"/>
              </w:rPr>
            </w:pPr>
          </w:p>
          <w:p w14:paraId="4F37E14C" w14:textId="77777777" w:rsidR="00827395" w:rsidRPr="007A1301" w:rsidRDefault="00827395" w:rsidP="00BC618D">
            <w:pPr>
              <w:jc w:val="center"/>
              <w:rPr>
                <w:rFonts w:ascii="Arial" w:eastAsia="Calibri" w:hAnsi="Arial" w:cs="Arial"/>
                <w:sz w:val="16"/>
                <w:szCs w:val="16"/>
              </w:rPr>
            </w:pPr>
          </w:p>
          <w:p w14:paraId="2DCAF8E0" w14:textId="77777777" w:rsidR="00827395" w:rsidRPr="007A1301" w:rsidRDefault="00827395" w:rsidP="00BC618D">
            <w:pPr>
              <w:jc w:val="center"/>
              <w:rPr>
                <w:rFonts w:ascii="Arial" w:eastAsia="Calibri" w:hAnsi="Arial" w:cs="Arial"/>
                <w:sz w:val="16"/>
                <w:szCs w:val="16"/>
              </w:rPr>
            </w:pPr>
          </w:p>
          <w:p w14:paraId="5EBA822A" w14:textId="77777777" w:rsidR="00827395" w:rsidRPr="007A1301" w:rsidRDefault="00827395" w:rsidP="00BC618D">
            <w:pPr>
              <w:jc w:val="center"/>
              <w:rPr>
                <w:rFonts w:ascii="Arial" w:eastAsia="Calibri" w:hAnsi="Arial" w:cs="Arial"/>
                <w:sz w:val="16"/>
                <w:szCs w:val="16"/>
              </w:rPr>
            </w:pPr>
          </w:p>
          <w:p w14:paraId="34206877" w14:textId="77777777" w:rsidR="00827395" w:rsidRPr="007A1301" w:rsidRDefault="00827395" w:rsidP="00BC618D">
            <w:pPr>
              <w:jc w:val="center"/>
              <w:rPr>
                <w:rFonts w:ascii="Arial" w:eastAsia="Calibri" w:hAnsi="Arial" w:cs="Arial"/>
                <w:sz w:val="16"/>
                <w:szCs w:val="16"/>
              </w:rPr>
            </w:pPr>
          </w:p>
          <w:p w14:paraId="5A546396" w14:textId="77777777" w:rsidR="00827395" w:rsidRPr="007A1301" w:rsidRDefault="00827395" w:rsidP="00BC618D">
            <w:pPr>
              <w:jc w:val="center"/>
              <w:rPr>
                <w:rFonts w:ascii="Arial" w:eastAsia="Calibri" w:hAnsi="Arial" w:cs="Arial"/>
                <w:sz w:val="16"/>
                <w:szCs w:val="16"/>
              </w:rPr>
            </w:pPr>
          </w:p>
          <w:p w14:paraId="727D60D5" w14:textId="77777777" w:rsidR="00827395" w:rsidRPr="007A1301" w:rsidRDefault="00827395" w:rsidP="00BC618D">
            <w:pPr>
              <w:jc w:val="center"/>
              <w:rPr>
                <w:rFonts w:ascii="Arial" w:eastAsia="Calibri" w:hAnsi="Arial" w:cs="Arial"/>
                <w:sz w:val="16"/>
                <w:szCs w:val="16"/>
              </w:rPr>
            </w:pPr>
          </w:p>
          <w:p w14:paraId="4EF8C86F" w14:textId="77777777" w:rsidR="00827395" w:rsidRPr="007A1301" w:rsidRDefault="00827395" w:rsidP="00BC618D">
            <w:pPr>
              <w:jc w:val="center"/>
              <w:rPr>
                <w:rFonts w:ascii="Arial" w:eastAsia="Calibri" w:hAnsi="Arial" w:cs="Arial"/>
                <w:sz w:val="16"/>
                <w:szCs w:val="16"/>
              </w:rPr>
            </w:pPr>
          </w:p>
          <w:p w14:paraId="392E2A4F" w14:textId="77777777" w:rsidR="00827395" w:rsidRPr="007A1301" w:rsidRDefault="00827395" w:rsidP="00BC618D">
            <w:pPr>
              <w:jc w:val="center"/>
              <w:rPr>
                <w:rFonts w:ascii="Arial" w:eastAsia="Calibri" w:hAnsi="Arial" w:cs="Arial"/>
                <w:sz w:val="16"/>
                <w:szCs w:val="16"/>
              </w:rPr>
            </w:pPr>
          </w:p>
          <w:p w14:paraId="3B19E653" w14:textId="77777777" w:rsidR="00827395" w:rsidRPr="007A1301" w:rsidRDefault="00827395" w:rsidP="00BC618D">
            <w:pPr>
              <w:jc w:val="center"/>
              <w:rPr>
                <w:rFonts w:ascii="Arial" w:eastAsia="Calibri" w:hAnsi="Arial" w:cs="Arial"/>
                <w:sz w:val="16"/>
                <w:szCs w:val="16"/>
              </w:rPr>
            </w:pPr>
          </w:p>
          <w:p w14:paraId="6BA5DEE2" w14:textId="77777777" w:rsidR="00827395" w:rsidRPr="007A1301" w:rsidRDefault="00827395" w:rsidP="00BC618D">
            <w:pPr>
              <w:jc w:val="center"/>
              <w:rPr>
                <w:rFonts w:ascii="Arial" w:eastAsia="Calibri" w:hAnsi="Arial" w:cs="Arial"/>
                <w:sz w:val="16"/>
                <w:szCs w:val="16"/>
              </w:rPr>
            </w:pPr>
          </w:p>
          <w:p w14:paraId="5564710C" w14:textId="77777777" w:rsidR="00827395" w:rsidRPr="007A1301" w:rsidRDefault="00827395" w:rsidP="00BC618D">
            <w:pPr>
              <w:jc w:val="center"/>
              <w:rPr>
                <w:rFonts w:ascii="Arial" w:eastAsia="Calibri" w:hAnsi="Arial" w:cs="Arial"/>
                <w:sz w:val="16"/>
                <w:szCs w:val="16"/>
              </w:rPr>
            </w:pPr>
          </w:p>
          <w:p w14:paraId="0951B766"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EN PROCESO DE EJECUCIÓN</w:t>
            </w:r>
          </w:p>
        </w:tc>
        <w:tc>
          <w:tcPr>
            <w:tcW w:w="2371" w:type="dxa"/>
          </w:tcPr>
          <w:p w14:paraId="1EF575F6" w14:textId="77777777" w:rsidR="00827395" w:rsidRPr="007A1301" w:rsidRDefault="00827395" w:rsidP="00BC618D">
            <w:pPr>
              <w:jc w:val="center"/>
              <w:rPr>
                <w:rFonts w:ascii="Arial" w:eastAsia="Calibri" w:hAnsi="Arial" w:cs="Arial"/>
                <w:sz w:val="16"/>
                <w:szCs w:val="16"/>
              </w:rPr>
            </w:pPr>
          </w:p>
          <w:p w14:paraId="49BB10CB" w14:textId="77777777" w:rsidR="00827395" w:rsidRPr="007A1301" w:rsidRDefault="00827395" w:rsidP="00BC618D">
            <w:pPr>
              <w:jc w:val="center"/>
              <w:rPr>
                <w:rFonts w:ascii="Arial" w:eastAsia="Calibri" w:hAnsi="Arial" w:cs="Arial"/>
                <w:sz w:val="16"/>
                <w:szCs w:val="16"/>
              </w:rPr>
            </w:pPr>
          </w:p>
          <w:p w14:paraId="28801EF4" w14:textId="77777777" w:rsidR="00827395" w:rsidRPr="007A1301" w:rsidRDefault="00827395" w:rsidP="00BC618D">
            <w:pPr>
              <w:jc w:val="center"/>
              <w:rPr>
                <w:rFonts w:ascii="Arial" w:eastAsia="Calibri" w:hAnsi="Arial" w:cs="Arial"/>
                <w:sz w:val="16"/>
                <w:szCs w:val="16"/>
              </w:rPr>
            </w:pPr>
          </w:p>
          <w:p w14:paraId="56303CFF" w14:textId="77777777" w:rsidR="00827395" w:rsidRPr="007A1301" w:rsidRDefault="00827395" w:rsidP="00BC618D">
            <w:pPr>
              <w:jc w:val="center"/>
              <w:rPr>
                <w:rFonts w:ascii="Arial" w:eastAsia="Calibri" w:hAnsi="Arial" w:cs="Arial"/>
                <w:sz w:val="16"/>
                <w:szCs w:val="16"/>
              </w:rPr>
            </w:pPr>
          </w:p>
          <w:p w14:paraId="13A0F1FC" w14:textId="77777777" w:rsidR="00827395" w:rsidRPr="007A1301" w:rsidRDefault="00827395" w:rsidP="00BC618D">
            <w:pPr>
              <w:jc w:val="center"/>
              <w:rPr>
                <w:rFonts w:ascii="Arial" w:eastAsia="Calibri" w:hAnsi="Arial" w:cs="Arial"/>
                <w:sz w:val="16"/>
                <w:szCs w:val="16"/>
              </w:rPr>
            </w:pPr>
          </w:p>
          <w:p w14:paraId="207000E1" w14:textId="77777777" w:rsidR="00827395" w:rsidRPr="007A1301" w:rsidRDefault="00827395" w:rsidP="00BC618D">
            <w:pPr>
              <w:jc w:val="center"/>
              <w:rPr>
                <w:rFonts w:ascii="Arial" w:eastAsia="Calibri" w:hAnsi="Arial" w:cs="Arial"/>
                <w:sz w:val="16"/>
                <w:szCs w:val="16"/>
              </w:rPr>
            </w:pPr>
          </w:p>
          <w:p w14:paraId="03DE714A" w14:textId="77777777" w:rsidR="00827395" w:rsidRPr="007A1301" w:rsidRDefault="00827395" w:rsidP="00BC618D">
            <w:pPr>
              <w:jc w:val="center"/>
              <w:rPr>
                <w:rFonts w:ascii="Arial" w:eastAsia="Calibri" w:hAnsi="Arial" w:cs="Arial"/>
                <w:sz w:val="16"/>
                <w:szCs w:val="16"/>
              </w:rPr>
            </w:pPr>
          </w:p>
          <w:p w14:paraId="07ACC42E" w14:textId="77777777" w:rsidR="00827395" w:rsidRPr="007A1301" w:rsidRDefault="00827395" w:rsidP="00BC618D">
            <w:pPr>
              <w:jc w:val="center"/>
              <w:rPr>
                <w:rFonts w:ascii="Arial" w:eastAsia="Calibri" w:hAnsi="Arial" w:cs="Arial"/>
                <w:sz w:val="16"/>
                <w:szCs w:val="16"/>
              </w:rPr>
            </w:pPr>
          </w:p>
          <w:p w14:paraId="09EED734" w14:textId="77777777" w:rsidR="00827395" w:rsidRPr="007A1301" w:rsidRDefault="00827395" w:rsidP="00BC618D">
            <w:pPr>
              <w:jc w:val="center"/>
              <w:rPr>
                <w:rFonts w:ascii="Arial" w:eastAsia="Calibri" w:hAnsi="Arial" w:cs="Arial"/>
                <w:sz w:val="16"/>
                <w:szCs w:val="16"/>
              </w:rPr>
            </w:pPr>
          </w:p>
          <w:p w14:paraId="2AC2AC1A" w14:textId="77777777" w:rsidR="00827395" w:rsidRPr="007A1301" w:rsidRDefault="00827395" w:rsidP="00BC618D">
            <w:pPr>
              <w:jc w:val="center"/>
              <w:rPr>
                <w:rFonts w:ascii="Arial" w:eastAsia="Calibri" w:hAnsi="Arial" w:cs="Arial"/>
                <w:sz w:val="16"/>
                <w:szCs w:val="16"/>
              </w:rPr>
            </w:pPr>
          </w:p>
          <w:p w14:paraId="09511C7E" w14:textId="77777777" w:rsidR="00827395" w:rsidRPr="007A1301" w:rsidRDefault="00827395" w:rsidP="00BC618D">
            <w:pPr>
              <w:jc w:val="center"/>
              <w:rPr>
                <w:rFonts w:ascii="Arial" w:eastAsia="Calibri" w:hAnsi="Arial" w:cs="Arial"/>
                <w:sz w:val="16"/>
                <w:szCs w:val="16"/>
              </w:rPr>
            </w:pPr>
          </w:p>
          <w:p w14:paraId="07BEC659" w14:textId="77777777" w:rsidR="00827395" w:rsidRPr="007A1301" w:rsidRDefault="00827395" w:rsidP="00BC618D">
            <w:pPr>
              <w:jc w:val="center"/>
              <w:rPr>
                <w:rFonts w:ascii="Arial" w:eastAsia="Calibri" w:hAnsi="Arial" w:cs="Arial"/>
                <w:sz w:val="16"/>
                <w:szCs w:val="16"/>
              </w:rPr>
            </w:pPr>
          </w:p>
          <w:p w14:paraId="3CCBFD21"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DIRECCIÓN GENERAL DE OBRA PÚBLICA</w:t>
            </w:r>
          </w:p>
        </w:tc>
      </w:tr>
      <w:tr w:rsidR="00827395" w:rsidRPr="007A1301" w14:paraId="28BCEEFB" w14:textId="77777777" w:rsidTr="00BC618D">
        <w:tc>
          <w:tcPr>
            <w:tcW w:w="1696" w:type="dxa"/>
            <w:tcBorders>
              <w:top w:val="nil"/>
              <w:left w:val="single" w:sz="4" w:space="0" w:color="auto"/>
              <w:bottom w:val="single" w:sz="4" w:space="0" w:color="auto"/>
              <w:right w:val="single" w:sz="4" w:space="0" w:color="auto"/>
            </w:tcBorders>
          </w:tcPr>
          <w:p w14:paraId="2BE64FA4" w14:textId="77777777" w:rsidR="00827395" w:rsidRPr="007A1301" w:rsidRDefault="00827395" w:rsidP="00BC618D">
            <w:pPr>
              <w:jc w:val="center"/>
              <w:rPr>
                <w:rFonts w:ascii="Arial" w:eastAsia="Calibri" w:hAnsi="Arial" w:cs="Arial"/>
                <w:sz w:val="16"/>
                <w:szCs w:val="16"/>
              </w:rPr>
            </w:pPr>
          </w:p>
          <w:p w14:paraId="3D8A090A"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OA/049-SAP-PH/21</w:t>
            </w:r>
          </w:p>
          <w:p w14:paraId="7389A2E4" w14:textId="77777777" w:rsidR="00827395" w:rsidRPr="007A1301" w:rsidRDefault="00827395" w:rsidP="00BC618D">
            <w:pPr>
              <w:jc w:val="center"/>
              <w:rPr>
                <w:rFonts w:ascii="Arial" w:eastAsia="Calibri" w:hAnsi="Arial" w:cs="Arial"/>
                <w:sz w:val="16"/>
                <w:szCs w:val="16"/>
              </w:rPr>
            </w:pPr>
          </w:p>
        </w:tc>
        <w:tc>
          <w:tcPr>
            <w:tcW w:w="3544" w:type="dxa"/>
            <w:tcBorders>
              <w:top w:val="nil"/>
              <w:left w:val="single" w:sz="4" w:space="0" w:color="auto"/>
              <w:bottom w:val="single" w:sz="4" w:space="0" w:color="auto"/>
              <w:right w:val="single" w:sz="4" w:space="0" w:color="auto"/>
            </w:tcBorders>
            <w:shd w:val="clear" w:color="auto" w:fill="auto"/>
            <w:vAlign w:val="center"/>
          </w:tcPr>
          <w:p w14:paraId="023AF201"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"AMPLIACIÓN DE OFICINAS PARA LA 2DA. PLANTA EDIFICIO 2."</w:t>
            </w:r>
          </w:p>
          <w:p w14:paraId="2A62B681" w14:textId="77777777" w:rsidR="00827395" w:rsidRPr="007A1301" w:rsidRDefault="00827395" w:rsidP="00BC618D">
            <w:pPr>
              <w:jc w:val="center"/>
              <w:rPr>
                <w:rFonts w:ascii="Arial" w:eastAsia="Calibri" w:hAnsi="Arial" w:cs="Arial"/>
                <w:sz w:val="16"/>
                <w:szCs w:val="16"/>
              </w:rPr>
            </w:pPr>
          </w:p>
        </w:tc>
        <w:tc>
          <w:tcPr>
            <w:tcW w:w="1808" w:type="dxa"/>
          </w:tcPr>
          <w:p w14:paraId="280037CD" w14:textId="77777777" w:rsidR="00827395" w:rsidRPr="007A1301" w:rsidRDefault="00827395" w:rsidP="00BC618D">
            <w:pPr>
              <w:jc w:val="center"/>
              <w:rPr>
                <w:rFonts w:ascii="Arial" w:eastAsia="Calibri" w:hAnsi="Arial" w:cs="Arial"/>
                <w:sz w:val="16"/>
                <w:szCs w:val="16"/>
              </w:rPr>
            </w:pPr>
          </w:p>
          <w:p w14:paraId="2B698226"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EN PROCESO DE EJECUCIÓN</w:t>
            </w:r>
          </w:p>
        </w:tc>
        <w:tc>
          <w:tcPr>
            <w:tcW w:w="2371" w:type="dxa"/>
          </w:tcPr>
          <w:p w14:paraId="09B2BB02"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SISTEMA DE AGUA POTABLE Y ALCANTARILLADO DE LEÓN  (SAPAL)</w:t>
            </w:r>
          </w:p>
        </w:tc>
      </w:tr>
      <w:tr w:rsidR="00827395" w:rsidRPr="007A1301" w14:paraId="08EFC670" w14:textId="77777777" w:rsidTr="00BC618D">
        <w:trPr>
          <w:trHeight w:val="401"/>
        </w:trPr>
        <w:tc>
          <w:tcPr>
            <w:tcW w:w="1696" w:type="dxa"/>
            <w:tcBorders>
              <w:top w:val="nil"/>
              <w:left w:val="single" w:sz="4" w:space="0" w:color="auto"/>
              <w:bottom w:val="single" w:sz="4" w:space="0" w:color="auto"/>
              <w:right w:val="single" w:sz="4" w:space="0" w:color="auto"/>
            </w:tcBorders>
          </w:tcPr>
          <w:p w14:paraId="7328CFF3" w14:textId="77777777" w:rsidR="00827395" w:rsidRPr="007A1301" w:rsidRDefault="00827395" w:rsidP="00BC618D">
            <w:pPr>
              <w:jc w:val="center"/>
              <w:rPr>
                <w:rFonts w:ascii="Arial" w:eastAsia="Calibri" w:hAnsi="Arial" w:cs="Arial"/>
                <w:sz w:val="16"/>
                <w:szCs w:val="16"/>
              </w:rPr>
            </w:pPr>
          </w:p>
          <w:p w14:paraId="7FBE8307" w14:textId="77777777" w:rsidR="00827395" w:rsidRPr="007A1301" w:rsidRDefault="00827395" w:rsidP="00BC618D">
            <w:pPr>
              <w:jc w:val="center"/>
              <w:rPr>
                <w:rFonts w:ascii="Arial" w:eastAsia="Calibri" w:hAnsi="Arial" w:cs="Arial"/>
                <w:sz w:val="16"/>
                <w:szCs w:val="16"/>
              </w:rPr>
            </w:pPr>
          </w:p>
          <w:p w14:paraId="4AB59728"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OA/050-SAP-PH/21</w:t>
            </w:r>
          </w:p>
        </w:tc>
        <w:tc>
          <w:tcPr>
            <w:tcW w:w="3544" w:type="dxa"/>
            <w:tcBorders>
              <w:top w:val="nil"/>
              <w:left w:val="single" w:sz="4" w:space="0" w:color="auto"/>
              <w:bottom w:val="single" w:sz="4" w:space="0" w:color="auto"/>
              <w:right w:val="single" w:sz="4" w:space="0" w:color="auto"/>
            </w:tcBorders>
            <w:shd w:val="clear" w:color="auto" w:fill="auto"/>
            <w:vAlign w:val="center"/>
          </w:tcPr>
          <w:p w14:paraId="3374BDDC"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"CONSTRUCCIÓN DE LA LÍNEA DE DISTRIBUCIÓN BALCONES DE LA JOYA TRAMO: CALLE BRISAS DE SALAMANCA A BLVD. EL VERDE EN EL FRACC. BRISAS DEL CAMPESTRE."</w:t>
            </w:r>
          </w:p>
          <w:p w14:paraId="20A48315" w14:textId="77777777" w:rsidR="00827395" w:rsidRPr="007A1301" w:rsidRDefault="00827395" w:rsidP="00BC618D">
            <w:pPr>
              <w:jc w:val="center"/>
              <w:rPr>
                <w:rFonts w:ascii="Arial" w:eastAsia="Calibri" w:hAnsi="Arial" w:cs="Arial"/>
                <w:sz w:val="16"/>
                <w:szCs w:val="16"/>
              </w:rPr>
            </w:pPr>
          </w:p>
        </w:tc>
        <w:tc>
          <w:tcPr>
            <w:tcW w:w="1808" w:type="dxa"/>
          </w:tcPr>
          <w:p w14:paraId="62456E28" w14:textId="77777777" w:rsidR="00827395" w:rsidRPr="007A1301" w:rsidRDefault="00827395" w:rsidP="00BC618D">
            <w:pPr>
              <w:jc w:val="center"/>
              <w:rPr>
                <w:rFonts w:ascii="Arial" w:eastAsia="Calibri" w:hAnsi="Arial" w:cs="Arial"/>
                <w:sz w:val="16"/>
                <w:szCs w:val="16"/>
              </w:rPr>
            </w:pPr>
          </w:p>
          <w:p w14:paraId="1C9FD0D8" w14:textId="77777777" w:rsidR="00827395" w:rsidRPr="007A1301" w:rsidRDefault="00827395" w:rsidP="00BC618D">
            <w:pPr>
              <w:jc w:val="center"/>
              <w:rPr>
                <w:rFonts w:ascii="Arial" w:eastAsia="Calibri" w:hAnsi="Arial" w:cs="Arial"/>
                <w:sz w:val="16"/>
                <w:szCs w:val="16"/>
              </w:rPr>
            </w:pPr>
          </w:p>
          <w:p w14:paraId="3A1BBFEB"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EN PROCESO DE EJECUCIÓN</w:t>
            </w:r>
          </w:p>
        </w:tc>
        <w:tc>
          <w:tcPr>
            <w:tcW w:w="2371" w:type="dxa"/>
          </w:tcPr>
          <w:p w14:paraId="559E5EDB" w14:textId="77777777" w:rsidR="00827395" w:rsidRPr="007A1301" w:rsidRDefault="00827395" w:rsidP="00BC618D">
            <w:pPr>
              <w:jc w:val="center"/>
              <w:rPr>
                <w:rFonts w:ascii="Arial" w:eastAsia="Calibri" w:hAnsi="Arial" w:cs="Arial"/>
                <w:sz w:val="16"/>
                <w:szCs w:val="16"/>
              </w:rPr>
            </w:pPr>
          </w:p>
          <w:p w14:paraId="37A9D226"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SISTEMA DE AGUA POTABLE Y ALCANTARILLADO DE LEÓN  (SAPAL)</w:t>
            </w:r>
          </w:p>
        </w:tc>
      </w:tr>
      <w:tr w:rsidR="00827395" w:rsidRPr="007A1301" w14:paraId="71673363" w14:textId="77777777" w:rsidTr="00BC618D">
        <w:trPr>
          <w:trHeight w:val="443"/>
        </w:trPr>
        <w:tc>
          <w:tcPr>
            <w:tcW w:w="1696" w:type="dxa"/>
            <w:tcBorders>
              <w:top w:val="nil"/>
              <w:left w:val="single" w:sz="4" w:space="0" w:color="auto"/>
              <w:bottom w:val="single" w:sz="4" w:space="0" w:color="auto"/>
              <w:right w:val="single" w:sz="4" w:space="0" w:color="auto"/>
            </w:tcBorders>
          </w:tcPr>
          <w:p w14:paraId="719C66DD" w14:textId="77777777" w:rsidR="00827395" w:rsidRPr="007A1301" w:rsidRDefault="00827395" w:rsidP="00BC618D">
            <w:pPr>
              <w:jc w:val="center"/>
              <w:rPr>
                <w:rFonts w:ascii="Arial" w:eastAsia="Calibri" w:hAnsi="Arial" w:cs="Arial"/>
                <w:sz w:val="16"/>
                <w:szCs w:val="16"/>
              </w:rPr>
            </w:pPr>
          </w:p>
          <w:p w14:paraId="1823249F"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OA/051-SAP-PH/21</w:t>
            </w:r>
          </w:p>
          <w:p w14:paraId="1740B6D0" w14:textId="77777777" w:rsidR="00827395" w:rsidRPr="007A1301" w:rsidRDefault="00827395" w:rsidP="00BC618D">
            <w:pPr>
              <w:jc w:val="center"/>
              <w:rPr>
                <w:rFonts w:ascii="Arial" w:eastAsia="Calibri" w:hAnsi="Arial" w:cs="Arial"/>
                <w:sz w:val="16"/>
                <w:szCs w:val="16"/>
              </w:rPr>
            </w:pPr>
          </w:p>
        </w:tc>
        <w:tc>
          <w:tcPr>
            <w:tcW w:w="3544" w:type="dxa"/>
            <w:tcBorders>
              <w:top w:val="nil"/>
              <w:left w:val="single" w:sz="4" w:space="0" w:color="auto"/>
              <w:bottom w:val="single" w:sz="4" w:space="0" w:color="auto"/>
              <w:right w:val="single" w:sz="4" w:space="0" w:color="auto"/>
            </w:tcBorders>
            <w:shd w:val="clear" w:color="auto" w:fill="auto"/>
            <w:vAlign w:val="center"/>
          </w:tcPr>
          <w:p w14:paraId="28B2153E"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"REHABILITACIÓN DE LA RED DE DISTRIBUCIÓN DE AGUA POTABLE EN LA COL. LAS FUENTES."</w:t>
            </w:r>
          </w:p>
          <w:p w14:paraId="52E5B088" w14:textId="77777777" w:rsidR="00827395" w:rsidRPr="007A1301" w:rsidRDefault="00827395" w:rsidP="00BC618D">
            <w:pPr>
              <w:jc w:val="center"/>
              <w:rPr>
                <w:rFonts w:ascii="Arial" w:eastAsia="Calibri" w:hAnsi="Arial" w:cs="Arial"/>
                <w:sz w:val="16"/>
                <w:szCs w:val="16"/>
              </w:rPr>
            </w:pPr>
          </w:p>
        </w:tc>
        <w:tc>
          <w:tcPr>
            <w:tcW w:w="1808" w:type="dxa"/>
          </w:tcPr>
          <w:p w14:paraId="50B23669" w14:textId="77777777" w:rsidR="00827395" w:rsidRPr="007A1301" w:rsidRDefault="00827395" w:rsidP="00BC618D">
            <w:pPr>
              <w:jc w:val="center"/>
              <w:rPr>
                <w:rFonts w:ascii="Arial" w:eastAsia="Calibri" w:hAnsi="Arial" w:cs="Arial"/>
                <w:sz w:val="16"/>
                <w:szCs w:val="16"/>
              </w:rPr>
            </w:pPr>
          </w:p>
          <w:p w14:paraId="5FDE2E4A" w14:textId="77777777" w:rsidR="00827395" w:rsidRPr="007A1301" w:rsidRDefault="00827395" w:rsidP="00BC618D">
            <w:pPr>
              <w:jc w:val="center"/>
              <w:rPr>
                <w:rFonts w:ascii="Arial" w:eastAsia="Calibri" w:hAnsi="Arial" w:cs="Arial"/>
                <w:sz w:val="16"/>
                <w:szCs w:val="16"/>
              </w:rPr>
            </w:pPr>
          </w:p>
          <w:p w14:paraId="69A2A60C"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EN PROCESO DE EJECUCIÓN</w:t>
            </w:r>
          </w:p>
        </w:tc>
        <w:tc>
          <w:tcPr>
            <w:tcW w:w="2371" w:type="dxa"/>
          </w:tcPr>
          <w:p w14:paraId="1FC8FA0C" w14:textId="77777777" w:rsidR="00827395" w:rsidRPr="007A1301" w:rsidRDefault="00827395" w:rsidP="00BC618D">
            <w:pPr>
              <w:jc w:val="center"/>
              <w:rPr>
                <w:rFonts w:ascii="Arial" w:eastAsia="Calibri" w:hAnsi="Arial" w:cs="Arial"/>
                <w:sz w:val="16"/>
                <w:szCs w:val="16"/>
              </w:rPr>
            </w:pPr>
          </w:p>
          <w:p w14:paraId="7C2D501C"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SISTEMA DE AGUA POTABLE Y ALCANTARILLADO DE LEÓN  (SAPAL)</w:t>
            </w:r>
          </w:p>
        </w:tc>
      </w:tr>
      <w:tr w:rsidR="00827395" w:rsidRPr="007A1301" w14:paraId="75AF244A" w14:textId="77777777" w:rsidTr="00BC618D">
        <w:trPr>
          <w:trHeight w:val="103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1F2B487D" w14:textId="77777777" w:rsidR="00827395" w:rsidRPr="007A1301" w:rsidRDefault="00827395" w:rsidP="00BC618D">
            <w:pPr>
              <w:jc w:val="center"/>
              <w:rPr>
                <w:rFonts w:ascii="Arial" w:eastAsia="Calibri" w:hAnsi="Arial" w:cs="Arial"/>
                <w:sz w:val="16"/>
                <w:szCs w:val="16"/>
              </w:rPr>
            </w:pPr>
          </w:p>
          <w:p w14:paraId="5A88B00F"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OA/058-G/21</w:t>
            </w:r>
          </w:p>
          <w:p w14:paraId="48D728AF" w14:textId="77777777" w:rsidR="00827395" w:rsidRPr="007A1301" w:rsidRDefault="00827395" w:rsidP="00BC618D">
            <w:pPr>
              <w:jc w:val="center"/>
              <w:rPr>
                <w:rFonts w:ascii="Arial" w:eastAsia="Calibri" w:hAnsi="Arial" w:cs="Arial"/>
                <w:sz w:val="16"/>
                <w:szCs w:val="16"/>
              </w:rPr>
            </w:pPr>
          </w:p>
        </w:tc>
        <w:tc>
          <w:tcPr>
            <w:tcW w:w="3544" w:type="dxa"/>
            <w:tcBorders>
              <w:top w:val="nil"/>
              <w:left w:val="single" w:sz="4" w:space="0" w:color="auto"/>
              <w:bottom w:val="single" w:sz="4" w:space="0" w:color="auto"/>
              <w:right w:val="single" w:sz="4" w:space="0" w:color="auto"/>
            </w:tcBorders>
            <w:shd w:val="clear" w:color="auto" w:fill="auto"/>
            <w:vAlign w:val="center"/>
          </w:tcPr>
          <w:p w14:paraId="0140975F"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CONSTRUCCIÓN DE DOS CANCHAS DE FÚTBOL SOCCER DE PRACTICAS DE EMPASTADO SINTÉTICO EN LA UNIDAD DEPORTIVA ENRIQUE FERNÁNDEZ MARTÍNEZ, EN EL MUNICIPIO DE LEÓN, GTO.</w:t>
            </w:r>
          </w:p>
        </w:tc>
        <w:tc>
          <w:tcPr>
            <w:tcW w:w="1808" w:type="dxa"/>
          </w:tcPr>
          <w:p w14:paraId="25FBCA2A" w14:textId="77777777" w:rsidR="00827395" w:rsidRPr="007A1301" w:rsidRDefault="00827395" w:rsidP="00BC618D">
            <w:pPr>
              <w:jc w:val="center"/>
              <w:rPr>
                <w:rFonts w:ascii="Arial" w:eastAsia="Calibri" w:hAnsi="Arial" w:cs="Arial"/>
                <w:sz w:val="16"/>
                <w:szCs w:val="16"/>
              </w:rPr>
            </w:pPr>
          </w:p>
          <w:p w14:paraId="47877F01" w14:textId="77777777" w:rsidR="00827395" w:rsidRPr="007A1301" w:rsidRDefault="00827395" w:rsidP="00BC618D">
            <w:pPr>
              <w:jc w:val="center"/>
              <w:rPr>
                <w:rFonts w:ascii="Arial" w:eastAsia="Calibri" w:hAnsi="Arial" w:cs="Arial"/>
                <w:sz w:val="16"/>
                <w:szCs w:val="16"/>
              </w:rPr>
            </w:pPr>
          </w:p>
          <w:p w14:paraId="34203539"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52A6A46C" w14:textId="77777777" w:rsidR="00827395" w:rsidRPr="007A1301" w:rsidRDefault="00827395" w:rsidP="00BC618D">
            <w:pPr>
              <w:jc w:val="center"/>
              <w:rPr>
                <w:rFonts w:ascii="Arial" w:eastAsia="Calibri" w:hAnsi="Arial" w:cs="Arial"/>
                <w:sz w:val="16"/>
                <w:szCs w:val="16"/>
              </w:rPr>
            </w:pPr>
          </w:p>
          <w:p w14:paraId="5DFE9F78" w14:textId="77777777" w:rsidR="00827395" w:rsidRPr="007A1301" w:rsidRDefault="00827395" w:rsidP="00BC618D">
            <w:pPr>
              <w:jc w:val="center"/>
              <w:rPr>
                <w:rFonts w:ascii="Arial" w:eastAsia="Calibri" w:hAnsi="Arial" w:cs="Arial"/>
                <w:sz w:val="16"/>
                <w:szCs w:val="16"/>
              </w:rPr>
            </w:pPr>
          </w:p>
          <w:p w14:paraId="0C38AF70"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DIRECCIÓN GENERAL DE OBRA PÚBLICA</w:t>
            </w:r>
          </w:p>
        </w:tc>
      </w:tr>
      <w:tr w:rsidR="00827395" w:rsidRPr="007A1301" w14:paraId="0CAD4BD6" w14:textId="77777777" w:rsidTr="00BC618D">
        <w:trPr>
          <w:trHeight w:val="419"/>
        </w:trPr>
        <w:tc>
          <w:tcPr>
            <w:tcW w:w="1696" w:type="dxa"/>
            <w:tcBorders>
              <w:top w:val="nil"/>
              <w:left w:val="single" w:sz="4" w:space="0" w:color="auto"/>
              <w:bottom w:val="single" w:sz="4" w:space="0" w:color="auto"/>
              <w:right w:val="single" w:sz="4" w:space="0" w:color="auto"/>
            </w:tcBorders>
            <w:shd w:val="clear" w:color="auto" w:fill="auto"/>
            <w:vAlign w:val="center"/>
          </w:tcPr>
          <w:p w14:paraId="5B102B75"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OA/059-SAP-G/21</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6601C05"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REHABILITACIÓN DEL COLECTOR SANITARIO EL MUERTO; TRAMO ARROYO EL EJIDO A BLVD. LÓPEZ MATEOS</w:t>
            </w:r>
          </w:p>
        </w:tc>
        <w:tc>
          <w:tcPr>
            <w:tcW w:w="1808" w:type="dxa"/>
          </w:tcPr>
          <w:p w14:paraId="001FB09B" w14:textId="77777777" w:rsidR="00827395" w:rsidRPr="007A1301" w:rsidRDefault="00827395" w:rsidP="00BC618D">
            <w:pPr>
              <w:jc w:val="center"/>
              <w:rPr>
                <w:rFonts w:ascii="Arial" w:eastAsia="Calibri" w:hAnsi="Arial" w:cs="Arial"/>
                <w:sz w:val="16"/>
                <w:szCs w:val="16"/>
              </w:rPr>
            </w:pPr>
          </w:p>
          <w:p w14:paraId="5AC6D40B" w14:textId="77777777" w:rsidR="00827395" w:rsidRPr="007A1301" w:rsidRDefault="00827395" w:rsidP="00BC618D">
            <w:pPr>
              <w:jc w:val="center"/>
              <w:rPr>
                <w:rFonts w:ascii="Arial" w:eastAsia="Calibri" w:hAnsi="Arial" w:cs="Arial"/>
                <w:sz w:val="16"/>
                <w:szCs w:val="16"/>
              </w:rPr>
            </w:pPr>
          </w:p>
          <w:p w14:paraId="18C18A82"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FINIQUITADA</w:t>
            </w:r>
          </w:p>
        </w:tc>
        <w:tc>
          <w:tcPr>
            <w:tcW w:w="2371" w:type="dxa"/>
          </w:tcPr>
          <w:p w14:paraId="53EB5D4A" w14:textId="77777777" w:rsidR="00827395" w:rsidRPr="007A1301" w:rsidRDefault="00827395" w:rsidP="00BC618D">
            <w:pPr>
              <w:jc w:val="center"/>
              <w:rPr>
                <w:rFonts w:ascii="Arial" w:eastAsia="Calibri" w:hAnsi="Arial" w:cs="Arial"/>
                <w:sz w:val="16"/>
                <w:szCs w:val="16"/>
              </w:rPr>
            </w:pPr>
          </w:p>
          <w:p w14:paraId="0766C557" w14:textId="77777777" w:rsidR="00827395" w:rsidRPr="007A1301" w:rsidRDefault="00827395" w:rsidP="00BC618D">
            <w:pPr>
              <w:jc w:val="center"/>
              <w:rPr>
                <w:rFonts w:ascii="Arial" w:eastAsia="Calibri" w:hAnsi="Arial" w:cs="Arial"/>
                <w:sz w:val="16"/>
                <w:szCs w:val="16"/>
                <w:lang w:eastAsia="ar-SA"/>
              </w:rPr>
            </w:pPr>
            <w:r w:rsidRPr="007A1301">
              <w:rPr>
                <w:rFonts w:ascii="Arial" w:eastAsia="Calibri" w:hAnsi="Arial" w:cs="Arial"/>
                <w:sz w:val="16"/>
                <w:szCs w:val="16"/>
              </w:rPr>
              <w:t>SISTEMA DE AGUA POTABLE Y ALCANTARILLADO DE LEÓN  (SAPAL)</w:t>
            </w:r>
          </w:p>
        </w:tc>
      </w:tr>
      <w:tr w:rsidR="00827395" w:rsidRPr="007A1301" w14:paraId="731D5DE5" w14:textId="77777777" w:rsidTr="00BC618D">
        <w:trPr>
          <w:trHeight w:val="419"/>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6F43112E"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OA/060-SAP-I/21</w:t>
            </w:r>
          </w:p>
        </w:tc>
        <w:tc>
          <w:tcPr>
            <w:tcW w:w="3544" w:type="dxa"/>
            <w:tcBorders>
              <w:top w:val="single" w:sz="4" w:space="0" w:color="auto"/>
              <w:left w:val="nil"/>
              <w:bottom w:val="single" w:sz="4" w:space="0" w:color="auto"/>
              <w:right w:val="single" w:sz="4" w:space="0" w:color="auto"/>
            </w:tcBorders>
            <w:shd w:val="clear" w:color="auto" w:fill="auto"/>
            <w:vAlign w:val="center"/>
          </w:tcPr>
          <w:p w14:paraId="7AF6F3A4"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REVESTIMIENTO DEL CAUCE DEL RÍO DE LOS GÓMEZ TRAMO: BLVD. TORRES LANDA - ARROYO LAS LIEBRES - 1RA ETAPA</w:t>
            </w:r>
          </w:p>
        </w:tc>
        <w:tc>
          <w:tcPr>
            <w:tcW w:w="1808" w:type="dxa"/>
          </w:tcPr>
          <w:p w14:paraId="6EEDC400" w14:textId="77777777" w:rsidR="00827395" w:rsidRPr="007A1301" w:rsidRDefault="00827395" w:rsidP="00BC618D">
            <w:pPr>
              <w:jc w:val="center"/>
              <w:rPr>
                <w:rFonts w:ascii="Arial" w:eastAsia="Calibri" w:hAnsi="Arial" w:cs="Arial"/>
                <w:sz w:val="16"/>
                <w:szCs w:val="16"/>
              </w:rPr>
            </w:pPr>
          </w:p>
          <w:p w14:paraId="328523B8"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38B81D17" w14:textId="77777777" w:rsidR="00827395" w:rsidRPr="007A1301" w:rsidRDefault="00827395" w:rsidP="00BC618D">
            <w:pPr>
              <w:jc w:val="center"/>
              <w:rPr>
                <w:rFonts w:ascii="Arial" w:eastAsia="Calibri" w:hAnsi="Arial" w:cs="Arial"/>
                <w:sz w:val="16"/>
                <w:szCs w:val="16"/>
              </w:rPr>
            </w:pPr>
          </w:p>
          <w:p w14:paraId="0A40CDA1"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SISTEMA DE AGUA POTABLE Y ALCANTARILLADO DE LEÓN  (SAPAL)</w:t>
            </w:r>
          </w:p>
        </w:tc>
      </w:tr>
      <w:tr w:rsidR="00827395" w:rsidRPr="007A1301" w14:paraId="70E8E3CE" w14:textId="77777777" w:rsidTr="00BC618D">
        <w:trPr>
          <w:trHeight w:val="419"/>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8A8142D" w14:textId="77777777" w:rsidR="00827395" w:rsidRPr="007A1301" w:rsidRDefault="00827395" w:rsidP="00BC618D">
            <w:pPr>
              <w:jc w:val="center"/>
              <w:rPr>
                <w:rFonts w:ascii="Arial" w:eastAsia="Calibri" w:hAnsi="Arial" w:cs="Arial"/>
                <w:sz w:val="16"/>
                <w:szCs w:val="16"/>
              </w:rPr>
            </w:pPr>
          </w:p>
          <w:p w14:paraId="731AD118"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OA/061-SAP-I/21</w:t>
            </w:r>
          </w:p>
          <w:p w14:paraId="66D4823F" w14:textId="77777777" w:rsidR="00827395" w:rsidRPr="007A1301" w:rsidRDefault="00827395" w:rsidP="00BC618D">
            <w:pPr>
              <w:jc w:val="center"/>
              <w:rPr>
                <w:rFonts w:ascii="Arial" w:eastAsia="Calibri" w:hAnsi="Arial" w:cs="Arial"/>
                <w:sz w:val="16"/>
                <w:szCs w:val="16"/>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195A6E6"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REVESTIMIENTO DEL CAUCE DEL RÍO DE LOS GÓMEZ TRAMO: BLVD. TORRES LANDA - ARROYO LAS LIEBRES - 2DA ETAPA</w:t>
            </w:r>
          </w:p>
        </w:tc>
        <w:tc>
          <w:tcPr>
            <w:tcW w:w="1808" w:type="dxa"/>
          </w:tcPr>
          <w:p w14:paraId="65306A45" w14:textId="77777777" w:rsidR="00827395" w:rsidRPr="007A1301" w:rsidRDefault="00827395" w:rsidP="00BC618D">
            <w:pPr>
              <w:jc w:val="center"/>
              <w:rPr>
                <w:rFonts w:ascii="Arial" w:eastAsia="Calibri" w:hAnsi="Arial" w:cs="Arial"/>
                <w:sz w:val="16"/>
                <w:szCs w:val="16"/>
              </w:rPr>
            </w:pPr>
          </w:p>
          <w:p w14:paraId="0D69B30F"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2B070B29" w14:textId="77777777" w:rsidR="00827395" w:rsidRPr="007A1301" w:rsidRDefault="00827395" w:rsidP="00BC618D">
            <w:pPr>
              <w:jc w:val="center"/>
              <w:rPr>
                <w:rFonts w:ascii="Arial" w:eastAsia="Calibri" w:hAnsi="Arial" w:cs="Arial"/>
                <w:sz w:val="16"/>
                <w:szCs w:val="16"/>
              </w:rPr>
            </w:pPr>
          </w:p>
          <w:p w14:paraId="4843ED06"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SISTEMA DE AGUA POTABLE Y ALCANTARILLADO DE LEÓN  (SAPAL)</w:t>
            </w:r>
          </w:p>
        </w:tc>
      </w:tr>
      <w:tr w:rsidR="00827395" w:rsidRPr="007A1301" w14:paraId="38AB2D1C" w14:textId="77777777" w:rsidTr="00BC618D">
        <w:trPr>
          <w:trHeight w:val="419"/>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317853DE" w14:textId="77777777" w:rsidR="00827395" w:rsidRPr="007A1301" w:rsidRDefault="00827395" w:rsidP="00BC618D">
            <w:pPr>
              <w:jc w:val="center"/>
              <w:rPr>
                <w:rFonts w:ascii="Arial" w:eastAsia="Calibri" w:hAnsi="Arial" w:cs="Arial"/>
                <w:sz w:val="16"/>
                <w:szCs w:val="16"/>
              </w:rPr>
            </w:pPr>
          </w:p>
          <w:p w14:paraId="70363334"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OA/063-QH/21</w:t>
            </w:r>
          </w:p>
          <w:p w14:paraId="6A573DA3" w14:textId="77777777" w:rsidR="00827395" w:rsidRPr="007A1301" w:rsidRDefault="00827395" w:rsidP="00BC618D">
            <w:pPr>
              <w:jc w:val="center"/>
              <w:rPr>
                <w:rFonts w:ascii="Arial" w:eastAsia="Calibri" w:hAnsi="Arial" w:cs="Arial"/>
                <w:sz w:val="16"/>
                <w:szCs w:val="16"/>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FE477D9"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"PAVIMENTACIÓN EN ZONA RURAL DE LA CALLE PRESA INFIERNILLO (ANTES AV. JUÁREZ) DE CALLE FCO. I. MADERO A CALLE PRESA LA VILLITA (ANTES EMILIANO ZAPATA NORTE) EN LA COMUNIDAD RURAL DE NUEVO VALLE DE MORENO, EN LEÓN, GTO."</w:t>
            </w:r>
          </w:p>
        </w:tc>
        <w:tc>
          <w:tcPr>
            <w:tcW w:w="1808" w:type="dxa"/>
            <w:tcBorders>
              <w:left w:val="single" w:sz="4" w:space="0" w:color="auto"/>
            </w:tcBorders>
          </w:tcPr>
          <w:p w14:paraId="6AD68D4E" w14:textId="77777777" w:rsidR="00827395" w:rsidRPr="007A1301" w:rsidRDefault="00827395" w:rsidP="00BC618D">
            <w:pPr>
              <w:jc w:val="center"/>
              <w:rPr>
                <w:rFonts w:ascii="Arial" w:eastAsia="Calibri" w:hAnsi="Arial" w:cs="Arial"/>
                <w:sz w:val="16"/>
                <w:szCs w:val="16"/>
              </w:rPr>
            </w:pPr>
          </w:p>
          <w:p w14:paraId="43F7E27F" w14:textId="77777777" w:rsidR="00827395" w:rsidRPr="007A1301" w:rsidRDefault="00827395" w:rsidP="00BC618D">
            <w:pPr>
              <w:jc w:val="center"/>
              <w:rPr>
                <w:rFonts w:ascii="Arial" w:eastAsia="Calibri" w:hAnsi="Arial" w:cs="Arial"/>
                <w:sz w:val="16"/>
                <w:szCs w:val="16"/>
              </w:rPr>
            </w:pPr>
          </w:p>
          <w:p w14:paraId="17B8F10A" w14:textId="77777777" w:rsidR="00827395" w:rsidRPr="007A1301" w:rsidRDefault="00827395" w:rsidP="00BC618D">
            <w:pPr>
              <w:jc w:val="center"/>
              <w:rPr>
                <w:rFonts w:ascii="Arial" w:eastAsia="Calibri" w:hAnsi="Arial" w:cs="Arial"/>
                <w:sz w:val="16"/>
                <w:szCs w:val="16"/>
              </w:rPr>
            </w:pPr>
          </w:p>
          <w:p w14:paraId="2D03CA60"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05779221" w14:textId="77777777" w:rsidR="00827395" w:rsidRPr="007A1301" w:rsidRDefault="00827395" w:rsidP="00BC618D">
            <w:pPr>
              <w:jc w:val="center"/>
              <w:rPr>
                <w:rFonts w:ascii="Arial" w:eastAsia="Calibri" w:hAnsi="Arial" w:cs="Arial"/>
                <w:sz w:val="16"/>
                <w:szCs w:val="16"/>
              </w:rPr>
            </w:pPr>
          </w:p>
          <w:p w14:paraId="572DB9E1" w14:textId="77777777" w:rsidR="00827395" w:rsidRPr="007A1301" w:rsidRDefault="00827395" w:rsidP="00BC618D">
            <w:pPr>
              <w:jc w:val="center"/>
              <w:rPr>
                <w:rFonts w:ascii="Arial" w:eastAsia="Calibri" w:hAnsi="Arial" w:cs="Arial"/>
                <w:sz w:val="16"/>
                <w:szCs w:val="16"/>
              </w:rPr>
            </w:pPr>
          </w:p>
          <w:p w14:paraId="1040C7EE" w14:textId="77777777" w:rsidR="00827395" w:rsidRPr="007A1301" w:rsidRDefault="00827395" w:rsidP="00BC618D">
            <w:pPr>
              <w:jc w:val="center"/>
              <w:rPr>
                <w:rFonts w:ascii="Arial" w:eastAsia="Calibri" w:hAnsi="Arial" w:cs="Arial"/>
                <w:sz w:val="16"/>
                <w:szCs w:val="16"/>
              </w:rPr>
            </w:pPr>
          </w:p>
          <w:p w14:paraId="2042AB1D"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DIRECCIÓN GENERAL DE OBRA PÚBLICA</w:t>
            </w:r>
          </w:p>
        </w:tc>
      </w:tr>
      <w:tr w:rsidR="00827395" w:rsidRPr="007A1301" w14:paraId="1BF0C437" w14:textId="77777777" w:rsidTr="00BC618D">
        <w:trPr>
          <w:trHeight w:val="419"/>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19EE6025" w14:textId="77777777" w:rsidR="00827395" w:rsidRPr="007A1301" w:rsidRDefault="00827395" w:rsidP="00BC618D">
            <w:pPr>
              <w:jc w:val="center"/>
              <w:rPr>
                <w:rFonts w:ascii="Arial" w:eastAsia="Calibri" w:hAnsi="Arial" w:cs="Arial"/>
                <w:sz w:val="16"/>
                <w:szCs w:val="16"/>
              </w:rPr>
            </w:pPr>
          </w:p>
          <w:p w14:paraId="68EB1E2A"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OA/064-QH/21</w:t>
            </w:r>
          </w:p>
          <w:p w14:paraId="1EF13057" w14:textId="77777777" w:rsidR="00827395" w:rsidRPr="007A1301" w:rsidRDefault="00827395" w:rsidP="00BC618D">
            <w:pPr>
              <w:jc w:val="center"/>
              <w:rPr>
                <w:rFonts w:ascii="Arial" w:eastAsia="Calibri" w:hAnsi="Arial" w:cs="Arial"/>
                <w:sz w:val="16"/>
                <w:szCs w:val="16"/>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5D82F7B"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"PAVIMENTACIÓN DE LA CALLE AURORA BOREAL, TRAMO: POTRERO DE CORPUS A DELTA, COL. NUEVO AMANECER"</w:t>
            </w:r>
          </w:p>
        </w:tc>
        <w:tc>
          <w:tcPr>
            <w:tcW w:w="1808" w:type="dxa"/>
          </w:tcPr>
          <w:p w14:paraId="71A24C29" w14:textId="77777777" w:rsidR="00827395" w:rsidRPr="007A1301" w:rsidRDefault="00827395" w:rsidP="00BC618D">
            <w:pPr>
              <w:jc w:val="center"/>
              <w:rPr>
                <w:rFonts w:ascii="Arial" w:eastAsia="Calibri" w:hAnsi="Arial" w:cs="Arial"/>
                <w:sz w:val="16"/>
                <w:szCs w:val="16"/>
              </w:rPr>
            </w:pPr>
          </w:p>
          <w:p w14:paraId="7A50AFDC"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04778B94" w14:textId="77777777" w:rsidR="00827395" w:rsidRPr="007A1301" w:rsidRDefault="00827395" w:rsidP="00BC618D">
            <w:pPr>
              <w:jc w:val="center"/>
              <w:rPr>
                <w:rFonts w:ascii="Arial" w:eastAsia="Calibri" w:hAnsi="Arial" w:cs="Arial"/>
                <w:sz w:val="16"/>
                <w:szCs w:val="16"/>
              </w:rPr>
            </w:pPr>
          </w:p>
          <w:p w14:paraId="79325B98"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DIRECCIÓN GENERAL DE OBRA PÚBLICA</w:t>
            </w:r>
          </w:p>
        </w:tc>
      </w:tr>
      <w:tr w:rsidR="00827395" w:rsidRPr="007A1301" w14:paraId="4C37FAA8" w14:textId="77777777" w:rsidTr="00BC618D">
        <w:trPr>
          <w:trHeight w:val="419"/>
        </w:trPr>
        <w:tc>
          <w:tcPr>
            <w:tcW w:w="1696" w:type="dxa"/>
            <w:tcBorders>
              <w:top w:val="nil"/>
              <w:left w:val="single" w:sz="4" w:space="0" w:color="auto"/>
              <w:bottom w:val="single" w:sz="4" w:space="0" w:color="auto"/>
              <w:right w:val="single" w:sz="4" w:space="0" w:color="auto"/>
            </w:tcBorders>
            <w:shd w:val="clear" w:color="auto" w:fill="auto"/>
          </w:tcPr>
          <w:p w14:paraId="7EA43E54" w14:textId="77777777" w:rsidR="00827395" w:rsidRPr="007A1301" w:rsidRDefault="00827395" w:rsidP="00BC618D">
            <w:pPr>
              <w:jc w:val="center"/>
              <w:rPr>
                <w:rFonts w:ascii="Arial" w:eastAsia="Calibri" w:hAnsi="Arial" w:cs="Arial"/>
                <w:sz w:val="16"/>
                <w:szCs w:val="16"/>
              </w:rPr>
            </w:pPr>
          </w:p>
          <w:p w14:paraId="7DF8203C"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OA/065-QH/21</w:t>
            </w:r>
          </w:p>
        </w:tc>
        <w:tc>
          <w:tcPr>
            <w:tcW w:w="3544" w:type="dxa"/>
            <w:tcBorders>
              <w:top w:val="nil"/>
              <w:left w:val="single" w:sz="4" w:space="0" w:color="auto"/>
              <w:bottom w:val="single" w:sz="4" w:space="0" w:color="auto"/>
              <w:right w:val="single" w:sz="4" w:space="0" w:color="auto"/>
            </w:tcBorders>
            <w:shd w:val="clear" w:color="auto" w:fill="auto"/>
          </w:tcPr>
          <w:p w14:paraId="32F9AA97"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"CONSTRUCCIÓN Y REHABILITACIÓN DE ESPACIO PUBLICO EN LA COLONIA SAN ISIDRO "QUETZALES"</w:t>
            </w:r>
          </w:p>
        </w:tc>
        <w:tc>
          <w:tcPr>
            <w:tcW w:w="1808" w:type="dxa"/>
          </w:tcPr>
          <w:p w14:paraId="2F122205" w14:textId="77777777" w:rsidR="00827395" w:rsidRPr="007A1301" w:rsidRDefault="00827395" w:rsidP="00BC618D">
            <w:pPr>
              <w:jc w:val="center"/>
              <w:rPr>
                <w:rFonts w:ascii="Arial" w:eastAsia="Calibri" w:hAnsi="Arial" w:cs="Arial"/>
                <w:sz w:val="16"/>
                <w:szCs w:val="16"/>
              </w:rPr>
            </w:pPr>
          </w:p>
          <w:p w14:paraId="65AFF860"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FINIQUITADA</w:t>
            </w:r>
          </w:p>
        </w:tc>
        <w:tc>
          <w:tcPr>
            <w:tcW w:w="2371" w:type="dxa"/>
          </w:tcPr>
          <w:p w14:paraId="2AD85D8F" w14:textId="77777777" w:rsidR="00827395" w:rsidRPr="007A1301" w:rsidRDefault="00827395" w:rsidP="00BC618D">
            <w:pPr>
              <w:jc w:val="center"/>
              <w:rPr>
                <w:rFonts w:ascii="Arial" w:eastAsia="Calibri" w:hAnsi="Arial" w:cs="Arial"/>
                <w:sz w:val="16"/>
                <w:szCs w:val="16"/>
              </w:rPr>
            </w:pPr>
          </w:p>
          <w:p w14:paraId="4989F2E4" w14:textId="77777777" w:rsidR="00827395" w:rsidRPr="007A1301" w:rsidRDefault="00827395" w:rsidP="00BC618D">
            <w:pPr>
              <w:jc w:val="center"/>
              <w:rPr>
                <w:rFonts w:ascii="Arial" w:eastAsia="Calibri" w:hAnsi="Arial" w:cs="Arial"/>
                <w:sz w:val="16"/>
                <w:szCs w:val="16"/>
              </w:rPr>
            </w:pPr>
            <w:r w:rsidRPr="007A1301">
              <w:rPr>
                <w:rFonts w:ascii="Arial" w:eastAsia="Calibri" w:hAnsi="Arial" w:cs="Arial"/>
                <w:sz w:val="16"/>
                <w:szCs w:val="16"/>
              </w:rPr>
              <w:t>DIRECCIÓN GENERAL DE OBRA PÚBLICA</w:t>
            </w:r>
          </w:p>
        </w:tc>
      </w:tr>
    </w:tbl>
    <w:p w14:paraId="48BE7A05" w14:textId="15788B72" w:rsidR="00087FB4" w:rsidRDefault="00087FB4" w:rsidP="008B7C0E">
      <w:pPr>
        <w:jc w:val="both"/>
        <w:rPr>
          <w:rFonts w:ascii="FS Joey" w:hAnsi="FS Joey"/>
          <w:bCs/>
          <w:sz w:val="22"/>
          <w:szCs w:val="22"/>
        </w:rPr>
      </w:pPr>
    </w:p>
    <w:p w14:paraId="024C7441" w14:textId="45FA7189" w:rsidR="006462E8" w:rsidRDefault="00856436" w:rsidP="006462E8">
      <w:pPr>
        <w:jc w:val="both"/>
        <w:rPr>
          <w:rFonts w:ascii="Arial" w:hAnsi="Arial" w:cs="Arial"/>
        </w:rPr>
      </w:pPr>
      <w:r w:rsidRPr="00F175C1">
        <w:rPr>
          <w:rFonts w:ascii="Arial" w:hAnsi="Arial" w:cs="Arial"/>
        </w:rPr>
        <w:t xml:space="preserve">Así mismo, </w:t>
      </w:r>
      <w:r w:rsidRPr="00F175C1">
        <w:rPr>
          <w:rFonts w:ascii="Arial" w:hAnsi="Arial" w:cs="Arial"/>
          <w:b/>
        </w:rPr>
        <w:t xml:space="preserve">se concluyeron 10 </w:t>
      </w:r>
      <w:r w:rsidRPr="00F175C1">
        <w:rPr>
          <w:rFonts w:ascii="Arial" w:hAnsi="Arial" w:cs="Arial"/>
        </w:rPr>
        <w:t xml:space="preserve">auditorías, de estas </w:t>
      </w:r>
      <w:r w:rsidRPr="00F175C1">
        <w:rPr>
          <w:rFonts w:ascii="Arial" w:hAnsi="Arial" w:cs="Arial"/>
          <w:b/>
        </w:rPr>
        <w:t>4</w:t>
      </w:r>
      <w:r w:rsidRPr="00F175C1">
        <w:rPr>
          <w:rFonts w:ascii="Arial" w:hAnsi="Arial" w:cs="Arial"/>
        </w:rPr>
        <w:t xml:space="preserve"> están dirigidas al Sistema de Agua Potable y Alcantarillado de León (SAPAL)</w:t>
      </w:r>
      <w:r>
        <w:rPr>
          <w:rFonts w:ascii="Arial" w:hAnsi="Arial" w:cs="Arial"/>
        </w:rPr>
        <w:t>,</w:t>
      </w:r>
      <w:r w:rsidRPr="00F175C1">
        <w:rPr>
          <w:rFonts w:ascii="Arial" w:hAnsi="Arial" w:cs="Arial"/>
        </w:rPr>
        <w:t xml:space="preserve"> </w:t>
      </w:r>
      <w:r w:rsidRPr="00F175C1">
        <w:rPr>
          <w:rFonts w:ascii="Arial" w:hAnsi="Arial" w:cs="Arial"/>
          <w:b/>
        </w:rPr>
        <w:t xml:space="preserve">5 </w:t>
      </w:r>
      <w:r w:rsidRPr="00F175C1">
        <w:rPr>
          <w:rFonts w:ascii="Arial" w:hAnsi="Arial" w:cs="Arial"/>
        </w:rPr>
        <w:t>a la Di</w:t>
      </w:r>
      <w:r>
        <w:rPr>
          <w:rFonts w:ascii="Arial" w:hAnsi="Arial" w:cs="Arial"/>
        </w:rPr>
        <w:t xml:space="preserve">rección General de Obra Pública y </w:t>
      </w:r>
      <w:r w:rsidRPr="00F175C1">
        <w:rPr>
          <w:rFonts w:ascii="Arial" w:hAnsi="Arial" w:cs="Arial"/>
          <w:b/>
        </w:rPr>
        <w:t xml:space="preserve">1 </w:t>
      </w:r>
      <w:r>
        <w:rPr>
          <w:rFonts w:ascii="Arial" w:hAnsi="Arial" w:cs="Arial"/>
        </w:rPr>
        <w:t>al Instituto Municipal de Vivienda (IMUVI),</w:t>
      </w:r>
      <w:r w:rsidRPr="00F175C1">
        <w:rPr>
          <w:rFonts w:ascii="Arial" w:hAnsi="Arial" w:cs="Arial"/>
        </w:rPr>
        <w:t xml:space="preserve"> de los procesos concluidos, en </w:t>
      </w:r>
      <w:r w:rsidRPr="00F175C1">
        <w:rPr>
          <w:rFonts w:ascii="Arial" w:hAnsi="Arial" w:cs="Arial"/>
          <w:b/>
        </w:rPr>
        <w:t>6</w:t>
      </w:r>
      <w:r w:rsidRPr="00F175C1">
        <w:rPr>
          <w:rFonts w:ascii="Arial" w:hAnsi="Arial" w:cs="Arial"/>
          <w:b/>
          <w:lang w:val="es-ES"/>
        </w:rPr>
        <w:t xml:space="preserve"> </w:t>
      </w:r>
      <w:r w:rsidRPr="00F175C1">
        <w:rPr>
          <w:rFonts w:ascii="Arial" w:hAnsi="Arial" w:cs="Arial"/>
        </w:rPr>
        <w:t xml:space="preserve">de ellas resultaron </w:t>
      </w:r>
      <w:r w:rsidRPr="00F175C1">
        <w:rPr>
          <w:rFonts w:ascii="Arial" w:hAnsi="Arial" w:cs="Arial"/>
          <w:b/>
        </w:rPr>
        <w:t>19</w:t>
      </w:r>
      <w:r w:rsidRPr="00F175C1">
        <w:rPr>
          <w:rFonts w:ascii="Arial" w:hAnsi="Arial" w:cs="Arial"/>
        </w:rPr>
        <w:t xml:space="preserve"> observaciones tanto de carácter técnico constructivo como administrativo, así mismo se emitieron </w:t>
      </w:r>
      <w:r w:rsidRPr="00F175C1">
        <w:rPr>
          <w:rFonts w:ascii="Arial" w:hAnsi="Arial" w:cs="Arial"/>
          <w:b/>
        </w:rPr>
        <w:t>4</w:t>
      </w:r>
      <w:r w:rsidRPr="00F175C1">
        <w:rPr>
          <w:rFonts w:ascii="Arial" w:hAnsi="Arial" w:cs="Arial"/>
          <w:b/>
          <w:lang w:val="es-ES"/>
        </w:rPr>
        <w:t xml:space="preserve"> </w:t>
      </w:r>
      <w:r w:rsidRPr="00F175C1">
        <w:rPr>
          <w:rFonts w:ascii="Arial" w:hAnsi="Arial" w:cs="Arial"/>
        </w:rPr>
        <w:t>resoluciones finales</w:t>
      </w:r>
      <w:r>
        <w:rPr>
          <w:rFonts w:ascii="Arial" w:hAnsi="Arial" w:cs="Arial"/>
        </w:rPr>
        <w:t>.</w:t>
      </w:r>
    </w:p>
    <w:p w14:paraId="33E27D85" w14:textId="77777777" w:rsidR="00856436" w:rsidRDefault="00856436" w:rsidP="006462E8">
      <w:pPr>
        <w:jc w:val="both"/>
        <w:rPr>
          <w:rFonts w:ascii="Arial" w:hAnsi="Arial" w:cs="Arial"/>
        </w:rPr>
      </w:pPr>
    </w:p>
    <w:tbl>
      <w:tblPr>
        <w:tblStyle w:val="Tablaconcuadrcula"/>
        <w:tblpPr w:leftFromText="141" w:rightFromText="141" w:vertAnchor="text" w:horzAnchor="margin" w:tblpY="25"/>
        <w:tblW w:w="9493" w:type="dxa"/>
        <w:tblLayout w:type="fixed"/>
        <w:tblLook w:val="04A0" w:firstRow="1" w:lastRow="0" w:firstColumn="1" w:lastColumn="0" w:noHBand="0" w:noVBand="1"/>
      </w:tblPr>
      <w:tblGrid>
        <w:gridCol w:w="1696"/>
        <w:gridCol w:w="3686"/>
        <w:gridCol w:w="4111"/>
      </w:tblGrid>
      <w:tr w:rsidR="00856436" w:rsidRPr="007A1301" w14:paraId="357E1F37" w14:textId="77777777" w:rsidTr="00856436">
        <w:trPr>
          <w:trHeight w:val="414"/>
        </w:trPr>
        <w:tc>
          <w:tcPr>
            <w:tcW w:w="1696" w:type="dxa"/>
            <w:shd w:val="clear" w:color="auto" w:fill="2F5496" w:themeFill="accent1" w:themeFillShade="BF"/>
            <w:vAlign w:val="center"/>
          </w:tcPr>
          <w:p w14:paraId="3F471AA7" w14:textId="77777777" w:rsidR="00856436" w:rsidRPr="007A1301" w:rsidRDefault="00856436" w:rsidP="00856436">
            <w:pPr>
              <w:spacing w:line="276" w:lineRule="auto"/>
              <w:jc w:val="center"/>
              <w:rPr>
                <w:rFonts w:ascii="Arial" w:hAnsi="Arial" w:cs="Arial"/>
                <w:b/>
                <w:color w:val="FFFFFF" w:themeColor="background1"/>
                <w:sz w:val="18"/>
                <w:szCs w:val="18"/>
              </w:rPr>
            </w:pPr>
            <w:r w:rsidRPr="007A1301">
              <w:rPr>
                <w:rFonts w:ascii="Arial" w:hAnsi="Arial" w:cs="Arial"/>
                <w:b/>
                <w:color w:val="FFFFFF" w:themeColor="background1"/>
                <w:sz w:val="18"/>
                <w:szCs w:val="18"/>
              </w:rPr>
              <w:t>Orden de auditoría</w:t>
            </w:r>
          </w:p>
        </w:tc>
        <w:tc>
          <w:tcPr>
            <w:tcW w:w="3686" w:type="dxa"/>
            <w:shd w:val="clear" w:color="auto" w:fill="2F5496" w:themeFill="accent1" w:themeFillShade="BF"/>
            <w:vAlign w:val="center"/>
          </w:tcPr>
          <w:p w14:paraId="25D6592D" w14:textId="77777777" w:rsidR="00856436" w:rsidRPr="007A1301" w:rsidRDefault="00856436" w:rsidP="00856436">
            <w:pPr>
              <w:spacing w:line="276" w:lineRule="auto"/>
              <w:jc w:val="center"/>
              <w:rPr>
                <w:rFonts w:ascii="Arial" w:hAnsi="Arial" w:cs="Arial"/>
                <w:b/>
                <w:color w:val="FFFFFF" w:themeColor="background1"/>
                <w:sz w:val="18"/>
                <w:szCs w:val="18"/>
              </w:rPr>
            </w:pPr>
            <w:r w:rsidRPr="007A1301">
              <w:rPr>
                <w:rFonts w:ascii="Arial" w:hAnsi="Arial" w:cs="Arial"/>
                <w:b/>
                <w:color w:val="FFFFFF" w:themeColor="background1"/>
                <w:sz w:val="18"/>
                <w:szCs w:val="18"/>
              </w:rPr>
              <w:t>Obra</w:t>
            </w:r>
          </w:p>
        </w:tc>
        <w:tc>
          <w:tcPr>
            <w:tcW w:w="4111" w:type="dxa"/>
            <w:shd w:val="clear" w:color="auto" w:fill="2F5496" w:themeFill="accent1" w:themeFillShade="BF"/>
            <w:vAlign w:val="center"/>
          </w:tcPr>
          <w:p w14:paraId="2B27EB64" w14:textId="77777777" w:rsidR="00856436" w:rsidRPr="007A1301" w:rsidRDefault="00856436" w:rsidP="00856436">
            <w:pPr>
              <w:spacing w:line="276" w:lineRule="auto"/>
              <w:jc w:val="center"/>
              <w:rPr>
                <w:rFonts w:ascii="Arial" w:hAnsi="Arial" w:cs="Arial"/>
                <w:b/>
                <w:color w:val="FFFFFF" w:themeColor="background1"/>
                <w:sz w:val="18"/>
                <w:szCs w:val="18"/>
              </w:rPr>
            </w:pPr>
            <w:r w:rsidRPr="007A1301">
              <w:rPr>
                <w:rFonts w:ascii="Arial" w:hAnsi="Arial" w:cs="Arial"/>
                <w:b/>
                <w:color w:val="FFFFFF" w:themeColor="background1"/>
                <w:sz w:val="18"/>
                <w:szCs w:val="18"/>
              </w:rPr>
              <w:t>Observaciones</w:t>
            </w:r>
          </w:p>
        </w:tc>
      </w:tr>
      <w:tr w:rsidR="00856436" w:rsidRPr="007A1301" w14:paraId="436E2E3A" w14:textId="77777777" w:rsidTr="00856436">
        <w:trPr>
          <w:trHeight w:val="41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2804A30" w14:textId="77777777" w:rsidR="00856436" w:rsidRPr="007A1301" w:rsidRDefault="00856436" w:rsidP="00856436">
            <w:pPr>
              <w:rPr>
                <w:rFonts w:ascii="Calibri" w:hAnsi="Calibri" w:cs="Calibri"/>
                <w:color w:val="000000"/>
                <w:sz w:val="18"/>
                <w:szCs w:val="18"/>
                <w:lang w:eastAsia="es-MX"/>
              </w:rPr>
            </w:pPr>
            <w:r w:rsidRPr="007A1301">
              <w:rPr>
                <w:rFonts w:ascii="Calibri" w:hAnsi="Calibri" w:cs="Calibri"/>
                <w:color w:val="000000"/>
                <w:sz w:val="18"/>
                <w:szCs w:val="18"/>
              </w:rPr>
              <w:t xml:space="preserve">OA/021-PG-IMUVI/19 </w:t>
            </w:r>
          </w:p>
          <w:p w14:paraId="4EAAD8AC" w14:textId="77777777" w:rsidR="00856436" w:rsidRPr="007A1301" w:rsidRDefault="00856436" w:rsidP="00856436">
            <w:pPr>
              <w:rPr>
                <w:rFonts w:ascii="Calibri" w:hAnsi="Calibri"/>
                <w:b/>
                <w:bCs/>
                <w:sz w:val="18"/>
                <w:szCs w:val="18"/>
              </w:rPr>
            </w:pPr>
          </w:p>
        </w:tc>
        <w:tc>
          <w:tcPr>
            <w:tcW w:w="3686" w:type="dxa"/>
            <w:tcBorders>
              <w:top w:val="single" w:sz="4" w:space="0" w:color="auto"/>
              <w:left w:val="nil"/>
              <w:bottom w:val="single" w:sz="4" w:space="0" w:color="auto"/>
              <w:right w:val="single" w:sz="4" w:space="0" w:color="auto"/>
            </w:tcBorders>
            <w:shd w:val="clear" w:color="auto" w:fill="auto"/>
            <w:vAlign w:val="center"/>
          </w:tcPr>
          <w:p w14:paraId="0B471208"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“EDIFICACIÓN  DEL CONJUNTO HABITACIONAL “LAS AMÉRICAS”</w:t>
            </w:r>
          </w:p>
        </w:tc>
        <w:tc>
          <w:tcPr>
            <w:tcW w:w="4111" w:type="dxa"/>
          </w:tcPr>
          <w:p w14:paraId="408B84B0" w14:textId="77777777" w:rsidR="00856436" w:rsidRPr="007A1301" w:rsidRDefault="00856436" w:rsidP="00856436">
            <w:pPr>
              <w:rPr>
                <w:rFonts w:ascii="Calibri" w:hAnsi="Calibri" w:cs="Calibri"/>
                <w:bCs/>
                <w:sz w:val="18"/>
                <w:szCs w:val="18"/>
                <w:lang w:eastAsia="es-MX"/>
              </w:rPr>
            </w:pPr>
            <w:r w:rsidRPr="007A1301">
              <w:rPr>
                <w:rFonts w:ascii="Calibri" w:hAnsi="Calibri" w:cs="Calibri"/>
                <w:bCs/>
                <w:sz w:val="18"/>
                <w:szCs w:val="18"/>
                <w:lang w:eastAsia="es-MX"/>
              </w:rPr>
              <w:t xml:space="preserve">1. SE OBSERVÓ RIESGO EN LOS ANDADORES DEL SEGUNDO Y TERCER PISO, TODA VEZ QUE SE TRABAJA SIN PROTECCIÓN EN LAS MARQUESINAS.                                                                       2. DEFICCIENCIAS TECNICAS, GRIETAS Y FISURAS EN EL CONCRETO DE LOS PISOS TERMINADOS   TANTO DE PLANTA BAJA COMO EN LOS NIVELES SUBSECUENTES.                   3. DESPRENDIEMIENTO DE LAMPARAS    DE ILUMINACIÓN EN PASILLOS.                                                                                      4. FISURAS EN LAS UNIONES DE PANELES DE LOS MUROS.                                                                                           5.  FALTA DE PROTECCIÓN EN ESCALESRAS Y ZONAS DE ALTO RIESGO.                                                                                        6. APLICACIÓN DE PENAS CONVENCIONALES DE FORMA PROVISIONAL POR LA CANTIDAD DE </w:t>
            </w:r>
            <w:r w:rsidRPr="007A1301">
              <w:rPr>
                <w:rFonts w:ascii="Calibri" w:hAnsi="Calibri" w:cs="Calibri"/>
                <w:b/>
                <w:bCs/>
                <w:sz w:val="18"/>
                <w:szCs w:val="18"/>
                <w:lang w:eastAsia="es-MX"/>
              </w:rPr>
              <w:t>$104,049.57</w:t>
            </w:r>
            <w:r w:rsidRPr="007A1301">
              <w:rPr>
                <w:rFonts w:ascii="Calibri" w:hAnsi="Calibri" w:cs="Calibri"/>
                <w:bCs/>
                <w:sz w:val="18"/>
                <w:szCs w:val="18"/>
                <w:lang w:eastAsia="es-MX"/>
              </w:rPr>
              <w:t xml:space="preserve"> POR FALTA DE TERMINACIÓN DE LOS TRABAJOS EN LAS FECHAS AUTORIZADAS.                                                                                                                                                 7.    VOLÚMENES DE CONCEPTOS DE OBRA AUTORIZADOS Y COBRADOS EN EXCESO POR LA CANTIDAD DE </w:t>
            </w:r>
            <w:r w:rsidRPr="007A1301">
              <w:rPr>
                <w:rFonts w:ascii="Calibri" w:hAnsi="Calibri" w:cs="Calibri"/>
                <w:b/>
                <w:bCs/>
                <w:sz w:val="18"/>
                <w:szCs w:val="18"/>
                <w:lang w:eastAsia="es-MX"/>
              </w:rPr>
              <w:t xml:space="preserve">$34,832.00 PESOS. </w:t>
            </w:r>
            <w:r w:rsidRPr="007A1301">
              <w:rPr>
                <w:rFonts w:ascii="Calibri" w:hAnsi="Calibri" w:cs="Calibri"/>
                <w:bCs/>
                <w:sz w:val="18"/>
                <w:szCs w:val="18"/>
                <w:lang w:eastAsia="es-MX"/>
              </w:rPr>
              <w:t xml:space="preserve">                                         </w:t>
            </w:r>
          </w:p>
        </w:tc>
      </w:tr>
      <w:tr w:rsidR="00856436" w:rsidRPr="007A1301" w14:paraId="6DDAAB3F" w14:textId="77777777" w:rsidTr="00856436">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4F03C30"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OA/013-PG/21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3F41E477"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“CONSTRUCCIÓN DE BANQUETAS EN VARIAS COLONIAS PAQUETE #5 2021.”</w:t>
            </w:r>
          </w:p>
        </w:tc>
        <w:tc>
          <w:tcPr>
            <w:tcW w:w="4111" w:type="dxa"/>
          </w:tcPr>
          <w:p w14:paraId="5DE679C7" w14:textId="77777777" w:rsidR="00856436" w:rsidRPr="007A1301" w:rsidRDefault="00856436" w:rsidP="00856436">
            <w:pPr>
              <w:rPr>
                <w:rFonts w:ascii="Calibri" w:hAnsi="Calibri" w:cs="Calibri"/>
                <w:bCs/>
                <w:color w:val="000000"/>
                <w:sz w:val="18"/>
                <w:szCs w:val="18"/>
                <w:lang w:eastAsia="es-MX"/>
              </w:rPr>
            </w:pPr>
            <w:r w:rsidRPr="007A1301">
              <w:rPr>
                <w:rFonts w:ascii="Calibri" w:hAnsi="Calibri" w:cs="Calibri"/>
                <w:bCs/>
                <w:color w:val="000000"/>
                <w:sz w:val="18"/>
                <w:szCs w:val="18"/>
              </w:rPr>
              <w:t xml:space="preserve">DEL ACTO DE ENTREGA FECEPCIÓN FÍSICA                                                        </w:t>
            </w:r>
            <w:r w:rsidRPr="007A1301">
              <w:rPr>
                <w:rFonts w:ascii="Calibri" w:hAnsi="Calibri" w:cs="Calibri"/>
                <w:color w:val="000000"/>
                <w:sz w:val="18"/>
                <w:szCs w:val="18"/>
              </w:rPr>
              <w:t>1. EN GENERAL EL POREO REALIZADO, DONDE HAY BAJADAS DE AGUA PLUVIAL DE LAS VIVIENDAS SE HA VENIDO DESLAVANDO.                                                                             2. EN LA VIVIENDA REGISRTRADA CON EL NÚMERO 202 DE LA CALLE GOBIO, NO SE COLOCÓ POREO, EL CUAL PRESENTA RIESGO DE QUE SE DESPRENDAN LOS ADOQUINES.                                                                                         3. DE FORMA GENERAL EN LAS ENTRADAS A COCHERAS SE ESTA DESPRENDIENDO LA ARENA UTILIZADA PARA EL POREO.</w:t>
            </w:r>
          </w:p>
        </w:tc>
      </w:tr>
      <w:tr w:rsidR="00856436" w:rsidRPr="007A1301" w14:paraId="65B41BF1" w14:textId="77777777" w:rsidTr="00856436">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8E87590"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OA/030-SAP-G/21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08F301E3"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“TRABAJOS COMPLEMENTARIOS DEL TALLER MECÁNICO DEL SAPAL.”</w:t>
            </w:r>
          </w:p>
        </w:tc>
        <w:tc>
          <w:tcPr>
            <w:tcW w:w="4111" w:type="dxa"/>
          </w:tcPr>
          <w:p w14:paraId="6D9C1C95" w14:textId="77777777" w:rsidR="00856436" w:rsidRPr="007A1301" w:rsidRDefault="00856436" w:rsidP="00856436">
            <w:pPr>
              <w:jc w:val="center"/>
              <w:rPr>
                <w:rFonts w:ascii="Calibri" w:hAnsi="Calibri" w:cs="Calibri"/>
                <w:bCs/>
                <w:sz w:val="18"/>
                <w:szCs w:val="18"/>
              </w:rPr>
            </w:pPr>
            <w:r w:rsidRPr="007A1301">
              <w:rPr>
                <w:rFonts w:ascii="Calibri" w:hAnsi="Calibri" w:cs="Calibri"/>
                <w:bCs/>
                <w:sz w:val="18"/>
                <w:szCs w:val="18"/>
              </w:rPr>
              <w:t xml:space="preserve">1. SE OBSERVARON FISURAS EN MURO.                 </w:t>
            </w:r>
          </w:p>
          <w:p w14:paraId="19016609" w14:textId="77777777" w:rsidR="00856436" w:rsidRPr="007A1301" w:rsidRDefault="00856436" w:rsidP="00856436">
            <w:pPr>
              <w:jc w:val="center"/>
              <w:rPr>
                <w:rFonts w:ascii="Calibri" w:hAnsi="Calibri" w:cs="Calibri"/>
                <w:bCs/>
                <w:sz w:val="18"/>
                <w:szCs w:val="18"/>
                <w:lang w:eastAsia="es-MX"/>
              </w:rPr>
            </w:pPr>
            <w:r w:rsidRPr="007A1301">
              <w:rPr>
                <w:rFonts w:ascii="Calibri" w:hAnsi="Calibri" w:cs="Calibri"/>
                <w:bCs/>
                <w:sz w:val="18"/>
                <w:szCs w:val="18"/>
              </w:rPr>
              <w:t xml:space="preserve">2. DOCUMENTACIÓN IMPROCEDENTE EN LOS NÚEMROS GENERADORES.      </w:t>
            </w:r>
          </w:p>
        </w:tc>
      </w:tr>
      <w:tr w:rsidR="00856436" w:rsidRPr="007A1301" w14:paraId="288E7389" w14:textId="77777777" w:rsidTr="00856436">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9A0E0FD"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OA/003-I/21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3BE42E17"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REHABILITACIÓN DE PARQUE DE BARRIO LAS AMERICAS</w:t>
            </w:r>
          </w:p>
        </w:tc>
        <w:tc>
          <w:tcPr>
            <w:tcW w:w="4111" w:type="dxa"/>
          </w:tcPr>
          <w:p w14:paraId="3BC8FC93" w14:textId="77777777" w:rsidR="00856436" w:rsidRPr="007A1301" w:rsidRDefault="00856436" w:rsidP="00856436">
            <w:pPr>
              <w:jc w:val="center"/>
              <w:rPr>
                <w:rFonts w:ascii="Calibri" w:hAnsi="Calibri" w:cs="Calibri"/>
                <w:bCs/>
                <w:sz w:val="18"/>
                <w:szCs w:val="18"/>
              </w:rPr>
            </w:pPr>
            <w:r w:rsidRPr="007A1301">
              <w:rPr>
                <w:rFonts w:ascii="Calibri" w:hAnsi="Calibri" w:cs="Calibri"/>
                <w:bCs/>
                <w:sz w:val="18"/>
                <w:szCs w:val="18"/>
              </w:rPr>
              <w:t xml:space="preserve">1. VOLÚMENES DE CONCEPTOS DE OBRA PAGADOS EN EXCESO </w:t>
            </w:r>
            <w:r w:rsidRPr="007A1301">
              <w:rPr>
                <w:rFonts w:ascii="Calibri" w:hAnsi="Calibri" w:cs="Calibri"/>
                <w:b/>
                <w:bCs/>
                <w:sz w:val="18"/>
                <w:szCs w:val="18"/>
              </w:rPr>
              <w:t>$179,490.12</w:t>
            </w:r>
            <w:r w:rsidRPr="007A1301">
              <w:rPr>
                <w:rFonts w:ascii="Calibri" w:hAnsi="Calibri" w:cs="Calibri"/>
                <w:bCs/>
                <w:sz w:val="18"/>
                <w:szCs w:val="18"/>
              </w:rPr>
              <w:t xml:space="preserve"> INC. IVA                                                               2. CAMBIOS IJUSTIFICADOS EN EL PROYECTO EJECUTIVO POR UN MONTO DE </w:t>
            </w:r>
            <w:r w:rsidRPr="007A1301">
              <w:rPr>
                <w:rFonts w:ascii="Calibri" w:hAnsi="Calibri" w:cs="Calibri"/>
                <w:b/>
                <w:bCs/>
                <w:sz w:val="18"/>
                <w:szCs w:val="18"/>
              </w:rPr>
              <w:t>$231,089.30</w:t>
            </w:r>
            <w:r w:rsidRPr="007A1301">
              <w:rPr>
                <w:rFonts w:ascii="Calibri" w:hAnsi="Calibri" w:cs="Calibri"/>
                <w:bCs/>
                <w:sz w:val="18"/>
                <w:szCs w:val="18"/>
              </w:rPr>
              <w:t xml:space="preserve"> INV INC.                                                              3. IRREGUALRIDADES EN PLANOS DE BRA TERMINADA.                                                     4. INCUMPLIMIENTO A LAS FACULTADES Y OBLIGACIONDE A LA SUPERVIDIÓN DE OBRA.         </w:t>
            </w:r>
          </w:p>
        </w:tc>
      </w:tr>
      <w:tr w:rsidR="00856436" w:rsidRPr="007A1301" w14:paraId="2F68FD70" w14:textId="77777777" w:rsidTr="00856436">
        <w:trPr>
          <w:trHeight w:val="648"/>
        </w:trPr>
        <w:tc>
          <w:tcPr>
            <w:tcW w:w="1696" w:type="dxa"/>
            <w:tcBorders>
              <w:top w:val="single" w:sz="4" w:space="0" w:color="auto"/>
              <w:left w:val="single" w:sz="4" w:space="0" w:color="auto"/>
              <w:bottom w:val="nil"/>
              <w:right w:val="single" w:sz="4" w:space="0" w:color="auto"/>
            </w:tcBorders>
            <w:shd w:val="clear" w:color="auto" w:fill="auto"/>
            <w:vAlign w:val="center"/>
          </w:tcPr>
          <w:p w14:paraId="7BF32A54"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OA/031-SAP-I/21</w:t>
            </w:r>
          </w:p>
        </w:tc>
        <w:tc>
          <w:tcPr>
            <w:tcW w:w="3686" w:type="dxa"/>
            <w:tcBorders>
              <w:top w:val="single" w:sz="4" w:space="0" w:color="auto"/>
              <w:left w:val="nil"/>
              <w:bottom w:val="nil"/>
              <w:right w:val="single" w:sz="4" w:space="0" w:color="auto"/>
            </w:tcBorders>
            <w:shd w:val="clear" w:color="auto" w:fill="auto"/>
            <w:vAlign w:val="center"/>
          </w:tcPr>
          <w:p w14:paraId="3AABD75F"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CONSTRUCCIÓN DE CANAL PLUVIAL LOMAS DEL MIRADOR</w:t>
            </w:r>
          </w:p>
        </w:tc>
        <w:tc>
          <w:tcPr>
            <w:tcW w:w="4111" w:type="dxa"/>
          </w:tcPr>
          <w:p w14:paraId="6D721EEA" w14:textId="77777777" w:rsidR="00856436" w:rsidRPr="007A1301" w:rsidRDefault="00856436" w:rsidP="00856436">
            <w:pPr>
              <w:jc w:val="center"/>
              <w:rPr>
                <w:rFonts w:ascii="Calibri" w:hAnsi="Calibri" w:cs="Calibri"/>
                <w:b/>
                <w:bCs/>
                <w:sz w:val="18"/>
                <w:szCs w:val="18"/>
              </w:rPr>
            </w:pPr>
            <w:r w:rsidRPr="007A1301">
              <w:rPr>
                <w:rFonts w:ascii="Calibri" w:hAnsi="Calibri" w:cs="Calibri"/>
                <w:bCs/>
                <w:sz w:val="18"/>
                <w:szCs w:val="18"/>
              </w:rPr>
              <w:t xml:space="preserve">1. PAGO INUSTIFICADO POR FALTA DE DOCUMENTACIÓN COMPROBATORIA </w:t>
            </w:r>
            <w:r w:rsidRPr="007A1301">
              <w:rPr>
                <w:rFonts w:ascii="Calibri" w:hAnsi="Calibri" w:cs="Calibri"/>
                <w:b/>
                <w:bCs/>
                <w:sz w:val="18"/>
                <w:szCs w:val="18"/>
              </w:rPr>
              <w:t xml:space="preserve">$345,419.30 PESOS.      </w:t>
            </w:r>
          </w:p>
          <w:p w14:paraId="4E18FB2E" w14:textId="77777777" w:rsidR="00856436" w:rsidRPr="007A1301" w:rsidRDefault="00856436" w:rsidP="00856436">
            <w:pPr>
              <w:jc w:val="center"/>
              <w:rPr>
                <w:rFonts w:ascii="Calibri" w:hAnsi="Calibri" w:cs="Calibri"/>
                <w:bCs/>
                <w:sz w:val="18"/>
                <w:szCs w:val="18"/>
              </w:rPr>
            </w:pPr>
          </w:p>
        </w:tc>
      </w:tr>
      <w:tr w:rsidR="00856436" w:rsidRPr="007A1301" w14:paraId="0778D4B6" w14:textId="77777777" w:rsidTr="00856436">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69CF707A"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OA/032-SAP-I/21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561ADA67"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CONSTRUCCIÓN DE PRIMERA ETAPA DE LA LÍNEA DE ALIMENTACIÓN EN EJE METROPOLITANO, TRAMO BLVD. VILLAS DE SAN JUAN A CALLE ALMANDINO.</w:t>
            </w:r>
          </w:p>
        </w:tc>
        <w:tc>
          <w:tcPr>
            <w:tcW w:w="4111" w:type="dxa"/>
          </w:tcPr>
          <w:p w14:paraId="5F397257" w14:textId="77777777" w:rsidR="00856436" w:rsidRPr="007A1301" w:rsidRDefault="00856436" w:rsidP="00856436">
            <w:pPr>
              <w:jc w:val="center"/>
              <w:rPr>
                <w:rFonts w:ascii="Calibri" w:hAnsi="Calibri" w:cs="Calibri"/>
                <w:bCs/>
                <w:sz w:val="18"/>
                <w:szCs w:val="18"/>
              </w:rPr>
            </w:pPr>
            <w:r w:rsidRPr="007A1301">
              <w:rPr>
                <w:rFonts w:ascii="Calibri" w:hAnsi="Calibri" w:cs="Calibri"/>
                <w:bCs/>
                <w:sz w:val="18"/>
                <w:szCs w:val="18"/>
              </w:rPr>
              <w:t xml:space="preserve">1. VOLÍMENES DE CONCEPTOS DE OBRA PAGADOS EN EXCESO </w:t>
            </w:r>
            <w:r w:rsidRPr="007A1301">
              <w:rPr>
                <w:rFonts w:ascii="Calibri" w:hAnsi="Calibri" w:cs="Calibri"/>
                <w:b/>
                <w:bCs/>
                <w:sz w:val="18"/>
                <w:szCs w:val="18"/>
              </w:rPr>
              <w:t>$18,441.54 PESOS.</w:t>
            </w:r>
            <w:r w:rsidRPr="007A1301">
              <w:rPr>
                <w:rFonts w:ascii="Calibri" w:hAnsi="Calibri" w:cs="Calibri"/>
                <w:bCs/>
                <w:sz w:val="18"/>
                <w:szCs w:val="18"/>
              </w:rPr>
              <w:t xml:space="preserve"> </w:t>
            </w:r>
          </w:p>
          <w:p w14:paraId="39E4540A" w14:textId="77777777" w:rsidR="00856436" w:rsidRPr="007A1301" w:rsidRDefault="00856436" w:rsidP="00856436">
            <w:pPr>
              <w:jc w:val="center"/>
              <w:rPr>
                <w:rFonts w:ascii="Calibri" w:hAnsi="Calibri" w:cs="Calibri"/>
                <w:bCs/>
                <w:sz w:val="18"/>
                <w:szCs w:val="18"/>
              </w:rPr>
            </w:pPr>
          </w:p>
        </w:tc>
      </w:tr>
      <w:tr w:rsidR="00856436" w:rsidRPr="007A1301" w14:paraId="356745F9" w14:textId="77777777" w:rsidTr="00856436">
        <w:trPr>
          <w:trHeight w:val="69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184EBC3" w14:textId="77777777" w:rsidR="00856436" w:rsidRPr="007A1301" w:rsidRDefault="00856436" w:rsidP="00856436">
            <w:pPr>
              <w:jc w:val="center"/>
              <w:rPr>
                <w:rFonts w:ascii="Calibri" w:hAnsi="Calibri"/>
                <w:b/>
                <w:bCs/>
                <w:sz w:val="18"/>
                <w:szCs w:val="18"/>
              </w:rPr>
            </w:pPr>
            <w:r w:rsidRPr="007A1301">
              <w:rPr>
                <w:rFonts w:ascii="Calibri" w:hAnsi="Calibri" w:cs="Calibri"/>
                <w:color w:val="000000"/>
                <w:sz w:val="18"/>
                <w:szCs w:val="18"/>
              </w:rPr>
              <w:t>OA/005-G/21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235560AC" w14:textId="77777777" w:rsidR="00856436" w:rsidRPr="007A1301" w:rsidRDefault="00856436" w:rsidP="00856436">
            <w:pPr>
              <w:jc w:val="center"/>
              <w:rPr>
                <w:rFonts w:ascii="Calibri" w:hAnsi="Calibri"/>
                <w:b/>
                <w:bCs/>
                <w:sz w:val="18"/>
                <w:szCs w:val="18"/>
              </w:rPr>
            </w:pPr>
            <w:r w:rsidRPr="007A1301">
              <w:rPr>
                <w:rFonts w:ascii="Calibri" w:hAnsi="Calibri" w:cs="Calibri"/>
                <w:color w:val="000000"/>
                <w:sz w:val="18"/>
                <w:szCs w:val="18"/>
              </w:rPr>
              <w:t>“PAVIMENTACIÓN DE LA CALLE MARIA DE LOS ANGELES  (FRAY JORGE) TRAMO: PEDRO CATANIA (FRAY RAMÓN) - FRAY JUAN,  COLONIA AMPLIACIÓN SAN FRANCISCO II, LEÓN GUANAJUATO.”</w:t>
            </w:r>
          </w:p>
        </w:tc>
        <w:tc>
          <w:tcPr>
            <w:tcW w:w="4111" w:type="dxa"/>
          </w:tcPr>
          <w:p w14:paraId="1D6A6F3E" w14:textId="77777777" w:rsidR="00856436" w:rsidRPr="007A1301" w:rsidRDefault="00856436" w:rsidP="00856436">
            <w:pPr>
              <w:jc w:val="center"/>
              <w:rPr>
                <w:rFonts w:ascii="Calibri" w:hAnsi="Calibri" w:cs="Calibri"/>
                <w:bCs/>
                <w:sz w:val="18"/>
                <w:szCs w:val="18"/>
              </w:rPr>
            </w:pPr>
          </w:p>
          <w:p w14:paraId="173A5F50" w14:textId="77777777" w:rsidR="00856436" w:rsidRPr="007A1301" w:rsidRDefault="00856436" w:rsidP="00856436">
            <w:pPr>
              <w:jc w:val="center"/>
              <w:rPr>
                <w:rFonts w:ascii="Calibri" w:hAnsi="Calibri" w:cs="Calibri"/>
                <w:bCs/>
                <w:sz w:val="18"/>
                <w:szCs w:val="18"/>
              </w:rPr>
            </w:pPr>
            <w:r w:rsidRPr="007A1301">
              <w:rPr>
                <w:rFonts w:ascii="Calibri" w:hAnsi="Calibri" w:cs="Calibri"/>
                <w:bCs/>
                <w:sz w:val="18"/>
                <w:szCs w:val="18"/>
              </w:rPr>
              <w:t>NINGUNA</w:t>
            </w:r>
          </w:p>
        </w:tc>
      </w:tr>
      <w:tr w:rsidR="00856436" w:rsidRPr="007A1301" w14:paraId="3BD04EBF" w14:textId="77777777" w:rsidTr="00856436">
        <w:trPr>
          <w:trHeight w:val="707"/>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55F426FD"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OA/010-H/21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1288A755"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“PAVIMENTACIÓN DE LA CALLE HABICHUELAS, TRAMO: PONTIFICIA A RIO DE LOS CASTILLOS EN COLONIA SANTA CECILIA.”</w:t>
            </w:r>
          </w:p>
        </w:tc>
        <w:tc>
          <w:tcPr>
            <w:tcW w:w="4111" w:type="dxa"/>
          </w:tcPr>
          <w:p w14:paraId="1F881F2E" w14:textId="77777777" w:rsidR="00856436" w:rsidRPr="007A1301" w:rsidRDefault="00856436" w:rsidP="00856436">
            <w:pPr>
              <w:jc w:val="center"/>
              <w:rPr>
                <w:rFonts w:ascii="Calibri" w:hAnsi="Calibri"/>
                <w:bCs/>
                <w:sz w:val="18"/>
                <w:szCs w:val="18"/>
              </w:rPr>
            </w:pPr>
          </w:p>
          <w:p w14:paraId="4420DD23" w14:textId="77777777" w:rsidR="00856436" w:rsidRPr="007A1301" w:rsidRDefault="00856436" w:rsidP="00856436">
            <w:pPr>
              <w:jc w:val="center"/>
              <w:rPr>
                <w:rFonts w:ascii="Calibri" w:hAnsi="Calibri"/>
                <w:bCs/>
                <w:sz w:val="18"/>
                <w:szCs w:val="18"/>
              </w:rPr>
            </w:pPr>
            <w:r w:rsidRPr="007A1301">
              <w:rPr>
                <w:rFonts w:ascii="Calibri" w:hAnsi="Calibri"/>
                <w:bCs/>
                <w:sz w:val="18"/>
                <w:szCs w:val="18"/>
              </w:rPr>
              <w:t>NINGUNA</w:t>
            </w:r>
          </w:p>
        </w:tc>
      </w:tr>
      <w:tr w:rsidR="00856436" w:rsidRPr="007A1301" w14:paraId="252AF3F3" w14:textId="77777777" w:rsidTr="00856436">
        <w:trPr>
          <w:trHeight w:val="492"/>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169D6B8"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OA/014-PG/21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145F28D0"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“CONSTRUCCIÓN DE BANQUETAS EN VARIAS COLONIAS PAQUETE #3 2021.”</w:t>
            </w:r>
          </w:p>
        </w:tc>
        <w:tc>
          <w:tcPr>
            <w:tcW w:w="4111" w:type="dxa"/>
          </w:tcPr>
          <w:p w14:paraId="21AD707B" w14:textId="77777777" w:rsidR="00856436" w:rsidRPr="007A1301" w:rsidRDefault="00856436" w:rsidP="00856436">
            <w:pPr>
              <w:jc w:val="center"/>
              <w:rPr>
                <w:rFonts w:ascii="Calibri" w:hAnsi="Calibri" w:cs="Calibri"/>
                <w:bCs/>
                <w:sz w:val="18"/>
                <w:szCs w:val="18"/>
              </w:rPr>
            </w:pPr>
          </w:p>
          <w:p w14:paraId="15C0EC03" w14:textId="77777777" w:rsidR="00856436" w:rsidRPr="007A1301" w:rsidRDefault="00856436" w:rsidP="00856436">
            <w:pPr>
              <w:jc w:val="center"/>
              <w:rPr>
                <w:rFonts w:ascii="Calibri" w:hAnsi="Calibri" w:cs="Calibri"/>
                <w:bCs/>
                <w:sz w:val="18"/>
                <w:szCs w:val="18"/>
              </w:rPr>
            </w:pPr>
            <w:r w:rsidRPr="007A1301">
              <w:rPr>
                <w:rFonts w:ascii="Calibri" w:hAnsi="Calibri" w:cs="Calibri"/>
                <w:bCs/>
                <w:sz w:val="18"/>
                <w:szCs w:val="18"/>
              </w:rPr>
              <w:t>NINGUNA</w:t>
            </w:r>
          </w:p>
        </w:tc>
      </w:tr>
      <w:tr w:rsidR="00856436" w:rsidRPr="007A1301" w14:paraId="1EF61D4D" w14:textId="77777777" w:rsidTr="00856436">
        <w:trPr>
          <w:trHeight w:val="415"/>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BDD8857"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OA/034-SAP-H/21</w:t>
            </w:r>
          </w:p>
        </w:tc>
        <w:tc>
          <w:tcPr>
            <w:tcW w:w="3686" w:type="dxa"/>
            <w:tcBorders>
              <w:top w:val="single" w:sz="4" w:space="0" w:color="auto"/>
              <w:left w:val="nil"/>
              <w:bottom w:val="single" w:sz="4" w:space="0" w:color="auto"/>
              <w:right w:val="single" w:sz="4" w:space="0" w:color="auto"/>
            </w:tcBorders>
            <w:shd w:val="clear" w:color="auto" w:fill="auto"/>
            <w:vAlign w:val="center"/>
          </w:tcPr>
          <w:p w14:paraId="7CC4745A" w14:textId="77777777" w:rsidR="00856436" w:rsidRPr="007A1301" w:rsidRDefault="00856436" w:rsidP="00856436">
            <w:pPr>
              <w:jc w:val="center"/>
              <w:rPr>
                <w:rFonts w:ascii="Calibri" w:hAnsi="Calibri" w:cs="Calibri"/>
                <w:color w:val="000000"/>
                <w:sz w:val="18"/>
                <w:szCs w:val="18"/>
              </w:rPr>
            </w:pPr>
            <w:r w:rsidRPr="007A1301">
              <w:rPr>
                <w:rFonts w:ascii="Calibri" w:hAnsi="Calibri" w:cs="Calibri"/>
                <w:color w:val="000000"/>
                <w:sz w:val="18"/>
                <w:szCs w:val="18"/>
              </w:rPr>
              <w:t>SUBESTACIÓN TORRES LANDA</w:t>
            </w:r>
          </w:p>
        </w:tc>
        <w:tc>
          <w:tcPr>
            <w:tcW w:w="4111" w:type="dxa"/>
          </w:tcPr>
          <w:p w14:paraId="17B09F8D" w14:textId="77777777" w:rsidR="00856436" w:rsidRPr="007A1301" w:rsidRDefault="00856436" w:rsidP="00856436">
            <w:pPr>
              <w:jc w:val="center"/>
              <w:rPr>
                <w:rFonts w:ascii="Calibri" w:hAnsi="Calibri"/>
                <w:bCs/>
                <w:sz w:val="18"/>
                <w:szCs w:val="18"/>
                <w:lang w:eastAsia="es-MX"/>
              </w:rPr>
            </w:pPr>
          </w:p>
          <w:p w14:paraId="6DE5ABA0" w14:textId="77777777" w:rsidR="00856436" w:rsidRPr="007A1301" w:rsidRDefault="00856436" w:rsidP="00856436">
            <w:pPr>
              <w:jc w:val="center"/>
              <w:rPr>
                <w:rFonts w:ascii="Calibri" w:hAnsi="Calibri"/>
                <w:bCs/>
                <w:sz w:val="18"/>
                <w:szCs w:val="18"/>
                <w:lang w:eastAsia="es-MX"/>
              </w:rPr>
            </w:pPr>
            <w:r w:rsidRPr="007A1301">
              <w:rPr>
                <w:rFonts w:ascii="Calibri" w:hAnsi="Calibri"/>
                <w:bCs/>
                <w:sz w:val="18"/>
                <w:szCs w:val="18"/>
                <w:lang w:eastAsia="es-MX"/>
              </w:rPr>
              <w:t>NINGUNA</w:t>
            </w:r>
          </w:p>
        </w:tc>
      </w:tr>
    </w:tbl>
    <w:p w14:paraId="413BC574" w14:textId="455F04AB" w:rsidR="00512902" w:rsidRDefault="00512902" w:rsidP="00512902">
      <w:pPr>
        <w:spacing w:line="276" w:lineRule="auto"/>
        <w:jc w:val="both"/>
        <w:rPr>
          <w:rStyle w:val="Textoennegrita"/>
          <w:rFonts w:ascii="Arial" w:hAnsi="Arial" w:cs="Arial"/>
          <w:color w:val="000000" w:themeColor="text1"/>
          <w:lang w:eastAsia="es-ES"/>
        </w:rPr>
      </w:pPr>
    </w:p>
    <w:p w14:paraId="16DD6DEB" w14:textId="70541DE9" w:rsidR="00856436" w:rsidRDefault="00856436" w:rsidP="00856436">
      <w:pPr>
        <w:jc w:val="both"/>
        <w:rPr>
          <w:rFonts w:ascii="Arial" w:hAnsi="Arial" w:cs="Arial"/>
        </w:rPr>
      </w:pPr>
      <w:r w:rsidRPr="00423A58">
        <w:rPr>
          <w:rFonts w:ascii="Arial" w:hAnsi="Arial" w:cs="Arial"/>
        </w:rPr>
        <w:t xml:space="preserve">Como resultado de las auditorías, </w:t>
      </w:r>
      <w:r w:rsidRPr="00423A58">
        <w:rPr>
          <w:rFonts w:ascii="Arial" w:hAnsi="Arial" w:cs="Arial"/>
          <w:b/>
        </w:rPr>
        <w:t>se observó</w:t>
      </w:r>
      <w:r w:rsidRPr="00423A58">
        <w:rPr>
          <w:rFonts w:ascii="Arial" w:hAnsi="Arial" w:cs="Arial"/>
        </w:rPr>
        <w:t xml:space="preserve"> un monto irregular por la cantidad de </w:t>
      </w:r>
      <w:r w:rsidRPr="00423A58">
        <w:rPr>
          <w:rFonts w:ascii="Arial" w:hAnsi="Arial" w:cs="Arial"/>
          <w:b/>
        </w:rPr>
        <w:t>$</w:t>
      </w:r>
      <w:r>
        <w:rPr>
          <w:rFonts w:ascii="Arial" w:hAnsi="Arial" w:cs="Arial"/>
          <w:b/>
        </w:rPr>
        <w:t>913,321.83</w:t>
      </w:r>
      <w:r w:rsidRPr="00423A58">
        <w:rPr>
          <w:rFonts w:ascii="Arial" w:hAnsi="Arial" w:cs="Arial"/>
          <w:b/>
        </w:rPr>
        <w:t xml:space="preserve"> </w:t>
      </w:r>
      <w:r w:rsidRPr="00423A58">
        <w:rPr>
          <w:rFonts w:ascii="Arial" w:hAnsi="Arial" w:cs="Arial"/>
        </w:rPr>
        <w:t xml:space="preserve">pesos, por los siguientes rubros; </w:t>
      </w:r>
      <w:r w:rsidRPr="00423A58">
        <w:rPr>
          <w:rFonts w:ascii="Arial" w:hAnsi="Arial" w:cs="Arial"/>
          <w:b/>
        </w:rPr>
        <w:t xml:space="preserve">“Pagos indebidos </w:t>
      </w:r>
      <w:r>
        <w:rPr>
          <w:rFonts w:ascii="Arial" w:hAnsi="Arial" w:cs="Arial"/>
          <w:b/>
        </w:rPr>
        <w:t>por falta de documentación comprobatoria del gasto y</w:t>
      </w:r>
      <w:r w:rsidRPr="00423A58">
        <w:rPr>
          <w:rFonts w:ascii="Arial" w:hAnsi="Arial" w:cs="Arial"/>
          <w:b/>
        </w:rPr>
        <w:t xml:space="preserve"> volúmenes de conceptos de obra pagados </w:t>
      </w:r>
      <w:r>
        <w:rPr>
          <w:rFonts w:ascii="Arial" w:hAnsi="Arial" w:cs="Arial"/>
          <w:b/>
        </w:rPr>
        <w:t>y</w:t>
      </w:r>
      <w:r w:rsidRPr="00423A58">
        <w:rPr>
          <w:rFonts w:ascii="Arial" w:hAnsi="Arial" w:cs="Arial"/>
          <w:b/>
        </w:rPr>
        <w:t xml:space="preserve"> cobrados en exceso</w:t>
      </w:r>
      <w:r>
        <w:rPr>
          <w:rFonts w:ascii="Arial" w:hAnsi="Arial" w:cs="Arial"/>
          <w:b/>
        </w:rPr>
        <w:t>, así como aplicación de penas convencionales por incumplimiento al programa de obra autorizado</w:t>
      </w:r>
      <w:r w:rsidRPr="00423A58">
        <w:rPr>
          <w:rFonts w:ascii="Arial" w:hAnsi="Arial" w:cs="Arial"/>
          <w:b/>
        </w:rPr>
        <w:t>”</w:t>
      </w:r>
      <w:r w:rsidRPr="00423A58">
        <w:rPr>
          <w:rFonts w:ascii="Arial" w:hAnsi="Arial" w:cs="Arial"/>
        </w:rPr>
        <w:t xml:space="preserve">, al respecto se está en periodo de seguimiento y en espera de respuesta para su probable </w:t>
      </w:r>
      <w:r>
        <w:rPr>
          <w:rFonts w:ascii="Arial" w:hAnsi="Arial" w:cs="Arial"/>
        </w:rPr>
        <w:t xml:space="preserve">reintegro y/o </w:t>
      </w:r>
      <w:r w:rsidRPr="00423A58">
        <w:rPr>
          <w:rFonts w:ascii="Arial" w:hAnsi="Arial" w:cs="Arial"/>
        </w:rPr>
        <w:t>solvatación correspondiente.</w:t>
      </w:r>
    </w:p>
    <w:p w14:paraId="660C62B9" w14:textId="4CF450FC" w:rsidR="00856436" w:rsidRDefault="00856436" w:rsidP="00856436">
      <w:pPr>
        <w:jc w:val="both"/>
        <w:rPr>
          <w:rFonts w:ascii="Arial" w:hAnsi="Arial" w:cs="Arial"/>
        </w:rPr>
      </w:pPr>
    </w:p>
    <w:p w14:paraId="29E8C28B" w14:textId="77777777" w:rsidR="00856436" w:rsidRPr="00C7278D" w:rsidRDefault="00856436" w:rsidP="00856436">
      <w:pPr>
        <w:jc w:val="both"/>
        <w:rPr>
          <w:rFonts w:ascii="Calibri" w:hAnsi="Calibri"/>
          <w:bCs/>
          <w:color w:val="000000"/>
          <w:sz w:val="40"/>
          <w:szCs w:val="40"/>
          <w:lang w:eastAsia="es-MX"/>
        </w:rPr>
      </w:pPr>
      <w:r w:rsidRPr="008C40D3">
        <w:rPr>
          <w:rFonts w:ascii="Arial" w:hAnsi="Arial" w:cs="Arial"/>
        </w:rPr>
        <w:t xml:space="preserve">De dichas auditorías, se logró la fiscalización de un monto económico por la cantidad de </w:t>
      </w:r>
      <w:r w:rsidRPr="00C7278D">
        <w:rPr>
          <w:rFonts w:ascii="Arial" w:hAnsi="Arial" w:cs="Arial"/>
          <w:b/>
        </w:rPr>
        <w:t xml:space="preserve">$63,078,661.08 </w:t>
      </w:r>
      <w:r w:rsidRPr="00C7278D">
        <w:rPr>
          <w:rFonts w:ascii="Arial" w:hAnsi="Arial" w:cs="Arial"/>
        </w:rPr>
        <w:t>pesos.</w:t>
      </w:r>
    </w:p>
    <w:p w14:paraId="5E621030" w14:textId="77777777" w:rsidR="006462E8" w:rsidRDefault="006462E8" w:rsidP="006462E8">
      <w:pPr>
        <w:spacing w:line="276" w:lineRule="auto"/>
        <w:jc w:val="both"/>
        <w:rPr>
          <w:rStyle w:val="Textoennegrita"/>
          <w:rFonts w:ascii="Arial" w:hAnsi="Arial" w:cs="Arial"/>
          <w:color w:val="000000" w:themeColor="text1"/>
          <w:lang w:eastAsia="es-ES"/>
        </w:rPr>
      </w:pPr>
    </w:p>
    <w:p w14:paraId="7313DE1F" w14:textId="77777777" w:rsidR="006462E8" w:rsidRPr="00CD2F4B" w:rsidRDefault="006462E8" w:rsidP="006462E8">
      <w:pPr>
        <w:spacing w:line="276" w:lineRule="auto"/>
        <w:jc w:val="both"/>
        <w:rPr>
          <w:rStyle w:val="Textoennegrita"/>
          <w:rFonts w:ascii="Arial" w:hAnsi="Arial" w:cs="Arial"/>
          <w:color w:val="000000" w:themeColor="text1"/>
          <w:lang w:eastAsia="es-ES"/>
        </w:rPr>
      </w:pPr>
      <w:r w:rsidRPr="00CD2F4B">
        <w:rPr>
          <w:rStyle w:val="Textoennegrita"/>
          <w:rFonts w:ascii="Arial" w:hAnsi="Arial" w:cs="Arial"/>
          <w:color w:val="000000" w:themeColor="text1"/>
          <w:lang w:eastAsia="es-ES"/>
        </w:rPr>
        <w:t>Beneficios:</w:t>
      </w:r>
    </w:p>
    <w:p w14:paraId="5C3D3F8D" w14:textId="77777777" w:rsidR="006462E8" w:rsidRPr="00CD2F4B" w:rsidRDefault="006462E8" w:rsidP="006462E8">
      <w:pPr>
        <w:spacing w:line="276" w:lineRule="auto"/>
        <w:jc w:val="both"/>
        <w:rPr>
          <w:rStyle w:val="Textoennegrita"/>
          <w:rFonts w:ascii="Arial" w:hAnsi="Arial" w:cs="Arial"/>
          <w:color w:val="000000" w:themeColor="text1"/>
          <w:lang w:eastAsia="es-ES"/>
        </w:rPr>
      </w:pPr>
    </w:p>
    <w:p w14:paraId="34CA37FD" w14:textId="3C36BC6C" w:rsidR="00856436" w:rsidRDefault="00856436" w:rsidP="00856436">
      <w:pPr>
        <w:jc w:val="both"/>
        <w:rPr>
          <w:rFonts w:ascii="Arial" w:hAnsi="Arial" w:cs="Arial"/>
        </w:rPr>
      </w:pPr>
      <w:r w:rsidRPr="00CD2F4B">
        <w:rPr>
          <w:rFonts w:ascii="Arial" w:hAnsi="Arial" w:cs="Arial"/>
        </w:rPr>
        <w:t>En el presente bimestre y respecto a</w:t>
      </w:r>
      <w:r>
        <w:rPr>
          <w:rFonts w:ascii="Arial" w:hAnsi="Arial" w:cs="Arial"/>
        </w:rPr>
        <w:t xml:space="preserve"> </w:t>
      </w:r>
      <w:r w:rsidRPr="00CD2F4B">
        <w:rPr>
          <w:rFonts w:ascii="Arial" w:hAnsi="Arial" w:cs="Arial"/>
        </w:rPr>
        <w:t>l</w:t>
      </w:r>
      <w:r>
        <w:rPr>
          <w:rFonts w:ascii="Arial" w:hAnsi="Arial" w:cs="Arial"/>
        </w:rPr>
        <w:t>os</w:t>
      </w:r>
      <w:r w:rsidRPr="00CD2F4B">
        <w:rPr>
          <w:rFonts w:ascii="Arial" w:hAnsi="Arial" w:cs="Arial"/>
        </w:rPr>
        <w:t xml:space="preserve"> rubro</w:t>
      </w:r>
      <w:r>
        <w:rPr>
          <w:rFonts w:ascii="Arial" w:hAnsi="Arial" w:cs="Arial"/>
        </w:rPr>
        <w:t>s</w:t>
      </w:r>
      <w:r w:rsidRPr="00CD2F4B">
        <w:rPr>
          <w:rFonts w:ascii="Arial" w:hAnsi="Arial" w:cs="Arial"/>
        </w:rPr>
        <w:t xml:space="preserve"> de</w:t>
      </w:r>
      <w:r>
        <w:rPr>
          <w:rFonts w:ascii="Arial" w:hAnsi="Arial" w:cs="Arial"/>
        </w:rPr>
        <w:t xml:space="preserve">: </w:t>
      </w:r>
      <w:r w:rsidRPr="006C4D45">
        <w:rPr>
          <w:rFonts w:ascii="Arial" w:hAnsi="Arial" w:cs="Arial"/>
          <w:b/>
          <w:i/>
        </w:rPr>
        <w:t>pagos indebidos y volúmenes de conceptos de obra cobrados en exceso</w:t>
      </w:r>
      <w:r w:rsidRPr="006C4D45">
        <w:rPr>
          <w:rFonts w:ascii="Arial" w:hAnsi="Arial" w:cs="Arial"/>
          <w:b/>
        </w:rPr>
        <w:t>, se recuperó</w:t>
      </w:r>
      <w:r w:rsidRPr="00CD2F4B">
        <w:rPr>
          <w:rFonts w:ascii="Arial" w:hAnsi="Arial" w:cs="Arial"/>
        </w:rPr>
        <w:t xml:space="preserve"> a favor del erario público un monto por la </w:t>
      </w:r>
      <w:r w:rsidRPr="0099762A">
        <w:rPr>
          <w:rFonts w:ascii="Arial" w:hAnsi="Arial" w:cs="Arial"/>
        </w:rPr>
        <w:t xml:space="preserve">cantidad de </w:t>
      </w:r>
      <w:r w:rsidRPr="00615665">
        <w:rPr>
          <w:rFonts w:ascii="Arial" w:hAnsi="Arial" w:cs="Arial"/>
          <w:b/>
        </w:rPr>
        <w:t>$1,061,733.95</w:t>
      </w:r>
      <w:r w:rsidRPr="00615665">
        <w:rPr>
          <w:rFonts w:ascii="Calibri" w:hAnsi="Calibri" w:cs="Calibri"/>
          <w:b/>
          <w:color w:val="000000"/>
          <w:sz w:val="22"/>
          <w:szCs w:val="22"/>
          <w:lang w:eastAsia="es-MX"/>
        </w:rPr>
        <w:t xml:space="preserve"> </w:t>
      </w:r>
      <w:r w:rsidRPr="00615665">
        <w:rPr>
          <w:rFonts w:ascii="Arial" w:hAnsi="Arial" w:cs="Arial"/>
          <w:b/>
        </w:rPr>
        <w:t>pesos</w:t>
      </w:r>
      <w:r w:rsidRPr="0099762A">
        <w:rPr>
          <w:rFonts w:ascii="Arial" w:hAnsi="Arial" w:cs="Arial"/>
          <w:b/>
        </w:rPr>
        <w:t xml:space="preserve"> </w:t>
      </w:r>
      <w:r w:rsidRPr="0099762A">
        <w:rPr>
          <w:rFonts w:ascii="Arial" w:hAnsi="Arial" w:cs="Arial"/>
        </w:rPr>
        <w:t>IVA incluido</w:t>
      </w:r>
      <w:r>
        <w:rPr>
          <w:rFonts w:ascii="Arial" w:hAnsi="Arial" w:cs="Arial"/>
        </w:rPr>
        <w:t xml:space="preserve">, </w:t>
      </w:r>
      <w:r w:rsidRPr="00A834EB">
        <w:rPr>
          <w:rFonts w:ascii="Arial" w:hAnsi="Arial" w:cs="Arial"/>
        </w:rPr>
        <w:t>correspondiente</w:t>
      </w:r>
      <w:r w:rsidRPr="00CD2F4B">
        <w:rPr>
          <w:rFonts w:ascii="Arial" w:hAnsi="Arial" w:cs="Arial"/>
        </w:rPr>
        <w:t xml:space="preserve"> a la</w:t>
      </w:r>
      <w:r>
        <w:rPr>
          <w:rFonts w:ascii="Arial" w:hAnsi="Arial" w:cs="Arial"/>
        </w:rPr>
        <w:t>s</w:t>
      </w:r>
      <w:r w:rsidRPr="00CD2F4B">
        <w:rPr>
          <w:rFonts w:ascii="Arial" w:hAnsi="Arial" w:cs="Arial"/>
        </w:rPr>
        <w:t xml:space="preserve"> siguiente</w:t>
      </w:r>
      <w:r>
        <w:rPr>
          <w:rFonts w:ascii="Arial" w:hAnsi="Arial" w:cs="Arial"/>
        </w:rPr>
        <w:t>s</w:t>
      </w:r>
      <w:r w:rsidRPr="00CD2F4B">
        <w:rPr>
          <w:rFonts w:ascii="Arial" w:hAnsi="Arial" w:cs="Arial"/>
        </w:rPr>
        <w:t xml:space="preserve"> obra</w:t>
      </w:r>
      <w:r>
        <w:rPr>
          <w:rFonts w:ascii="Arial" w:hAnsi="Arial" w:cs="Arial"/>
        </w:rPr>
        <w:t>s</w:t>
      </w:r>
      <w:r w:rsidRPr="00CD2F4B">
        <w:rPr>
          <w:rFonts w:ascii="Arial" w:hAnsi="Arial" w:cs="Arial"/>
        </w:rPr>
        <w:t>:</w:t>
      </w:r>
    </w:p>
    <w:p w14:paraId="1AE741AB" w14:textId="77777777" w:rsidR="007A1301" w:rsidRPr="00615665" w:rsidRDefault="007A1301" w:rsidP="00856436">
      <w:pPr>
        <w:jc w:val="both"/>
        <w:rPr>
          <w:rFonts w:ascii="Calibri" w:hAnsi="Calibri" w:cs="Calibri"/>
          <w:color w:val="000000"/>
          <w:sz w:val="22"/>
          <w:szCs w:val="22"/>
          <w:lang w:eastAsia="es-MX"/>
        </w:rPr>
      </w:pPr>
    </w:p>
    <w:p w14:paraId="0CB6F26E" w14:textId="554EB978" w:rsidR="006462E8" w:rsidRDefault="006462E8" w:rsidP="006462E8">
      <w:pPr>
        <w:jc w:val="both"/>
        <w:rPr>
          <w:rFonts w:ascii="Arial" w:hAnsi="Arial" w:cs="Arial"/>
        </w:rPr>
      </w:pPr>
    </w:p>
    <w:tbl>
      <w:tblPr>
        <w:tblStyle w:val="Tablaconcuadrcula"/>
        <w:tblW w:w="9493" w:type="dxa"/>
        <w:tblLayout w:type="fixed"/>
        <w:tblLook w:val="04A0" w:firstRow="1" w:lastRow="0" w:firstColumn="1" w:lastColumn="0" w:noHBand="0" w:noVBand="1"/>
      </w:tblPr>
      <w:tblGrid>
        <w:gridCol w:w="1271"/>
        <w:gridCol w:w="4111"/>
        <w:gridCol w:w="4111"/>
      </w:tblGrid>
      <w:tr w:rsidR="00856436" w:rsidRPr="00A31409" w14:paraId="602BACC1" w14:textId="77777777" w:rsidTr="00856436">
        <w:trPr>
          <w:trHeight w:val="307"/>
        </w:trPr>
        <w:tc>
          <w:tcPr>
            <w:tcW w:w="1271" w:type="dxa"/>
            <w:shd w:val="clear" w:color="auto" w:fill="7030A0"/>
            <w:vAlign w:val="center"/>
          </w:tcPr>
          <w:p w14:paraId="77076E70" w14:textId="77777777" w:rsidR="00856436" w:rsidRPr="00007EED" w:rsidRDefault="00856436" w:rsidP="00856436">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ORDEN DE AUDITORÍA</w:t>
            </w:r>
          </w:p>
        </w:tc>
        <w:tc>
          <w:tcPr>
            <w:tcW w:w="4111" w:type="dxa"/>
            <w:shd w:val="clear" w:color="auto" w:fill="7030A0"/>
            <w:vAlign w:val="center"/>
          </w:tcPr>
          <w:p w14:paraId="7324C0E9" w14:textId="77777777" w:rsidR="00856436" w:rsidRPr="00007EED" w:rsidRDefault="00856436" w:rsidP="00856436">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OBRA</w:t>
            </w:r>
          </w:p>
        </w:tc>
        <w:tc>
          <w:tcPr>
            <w:tcW w:w="4111" w:type="dxa"/>
            <w:shd w:val="clear" w:color="auto" w:fill="7030A0"/>
            <w:vAlign w:val="center"/>
          </w:tcPr>
          <w:p w14:paraId="64099F28" w14:textId="77777777" w:rsidR="00856436" w:rsidRPr="00007EED" w:rsidRDefault="00856436" w:rsidP="00856436">
            <w:pPr>
              <w:spacing w:line="276" w:lineRule="auto"/>
              <w:jc w:val="center"/>
              <w:rPr>
                <w:rFonts w:ascii="Arial" w:hAnsi="Arial" w:cs="Arial"/>
                <w:b/>
                <w:color w:val="FFFFFF" w:themeColor="background1"/>
                <w:sz w:val="16"/>
                <w:szCs w:val="16"/>
              </w:rPr>
            </w:pPr>
            <w:r>
              <w:rPr>
                <w:rFonts w:ascii="Arial" w:hAnsi="Arial" w:cs="Arial"/>
                <w:b/>
                <w:color w:val="FFFFFF" w:themeColor="background1"/>
                <w:sz w:val="16"/>
                <w:szCs w:val="16"/>
              </w:rPr>
              <w:t>MONTO RECUPERADO</w:t>
            </w:r>
          </w:p>
        </w:tc>
      </w:tr>
      <w:tr w:rsidR="00856436" w:rsidRPr="00A31409" w14:paraId="4DC6E444" w14:textId="77777777" w:rsidTr="00856436">
        <w:trPr>
          <w:trHeight w:val="307"/>
        </w:trPr>
        <w:tc>
          <w:tcPr>
            <w:tcW w:w="1271" w:type="dxa"/>
            <w:tcBorders>
              <w:top w:val="single" w:sz="8" w:space="0" w:color="auto"/>
              <w:left w:val="single" w:sz="8" w:space="0" w:color="auto"/>
              <w:bottom w:val="single" w:sz="4" w:space="0" w:color="auto"/>
              <w:right w:val="single" w:sz="4" w:space="0" w:color="auto"/>
            </w:tcBorders>
            <w:shd w:val="clear" w:color="auto" w:fill="auto"/>
            <w:vAlign w:val="center"/>
          </w:tcPr>
          <w:p w14:paraId="068F3F2F" w14:textId="77777777" w:rsidR="00856436" w:rsidRPr="00493DB7" w:rsidRDefault="00856436" w:rsidP="00856436">
            <w:pPr>
              <w:jc w:val="center"/>
              <w:rPr>
                <w:rFonts w:ascii="Calibri" w:hAnsi="Calibri" w:cs="Calibri"/>
                <w:b/>
                <w:sz w:val="16"/>
                <w:szCs w:val="16"/>
              </w:rPr>
            </w:pPr>
          </w:p>
          <w:p w14:paraId="4077A419" w14:textId="77777777" w:rsidR="00856436" w:rsidRPr="00493DB7" w:rsidRDefault="00856436" w:rsidP="00856436">
            <w:pPr>
              <w:jc w:val="center"/>
              <w:rPr>
                <w:rFonts w:ascii="Calibri" w:hAnsi="Calibri" w:cs="Calibri"/>
                <w:b/>
                <w:sz w:val="16"/>
                <w:szCs w:val="16"/>
                <w:lang w:eastAsia="es-MX"/>
              </w:rPr>
            </w:pPr>
            <w:r w:rsidRPr="00493DB7">
              <w:rPr>
                <w:rFonts w:ascii="Calibri" w:hAnsi="Calibri" w:cs="Calibri"/>
                <w:b/>
                <w:sz w:val="16"/>
                <w:szCs w:val="16"/>
              </w:rPr>
              <w:t>OA/013-G/20</w:t>
            </w:r>
          </w:p>
          <w:p w14:paraId="48DF2B7F" w14:textId="77777777" w:rsidR="00856436" w:rsidRPr="00493DB7" w:rsidRDefault="00856436" w:rsidP="00856436">
            <w:pPr>
              <w:spacing w:line="276" w:lineRule="auto"/>
              <w:jc w:val="center"/>
              <w:rPr>
                <w:rFonts w:ascii="Calibri" w:hAnsi="Calibri" w:cs="Calibri"/>
                <w:b/>
                <w:color w:val="000000"/>
                <w:sz w:val="16"/>
                <w:szCs w:val="16"/>
                <w:highlight w:val="yellow"/>
              </w:rPr>
            </w:pPr>
          </w:p>
        </w:tc>
        <w:tc>
          <w:tcPr>
            <w:tcW w:w="4111" w:type="dxa"/>
            <w:tcBorders>
              <w:top w:val="nil"/>
              <w:left w:val="single" w:sz="4" w:space="0" w:color="auto"/>
              <w:bottom w:val="single" w:sz="4" w:space="0" w:color="auto"/>
              <w:right w:val="single" w:sz="4" w:space="0" w:color="auto"/>
            </w:tcBorders>
            <w:shd w:val="clear" w:color="auto" w:fill="auto"/>
            <w:vAlign w:val="center"/>
          </w:tcPr>
          <w:p w14:paraId="34948DDD" w14:textId="77777777" w:rsidR="00856436" w:rsidRPr="00493DB7" w:rsidRDefault="00856436" w:rsidP="00856436">
            <w:pPr>
              <w:jc w:val="center"/>
              <w:rPr>
                <w:rFonts w:ascii="Calibri" w:hAnsi="Calibri" w:cs="Calibri"/>
                <w:b/>
                <w:sz w:val="16"/>
                <w:szCs w:val="16"/>
                <w:lang w:eastAsia="es-MX"/>
              </w:rPr>
            </w:pPr>
            <w:r w:rsidRPr="00493DB7">
              <w:rPr>
                <w:rFonts w:ascii="Calibri" w:hAnsi="Calibri" w:cs="Calibri"/>
                <w:b/>
                <w:sz w:val="16"/>
                <w:szCs w:val="16"/>
              </w:rPr>
              <w:t>“PAVIMENTACION DE LA CALLE PAULINO DURAN TRAMO: BLVD. JUAN ALONSO DE TORRES A.C. RODRIGO MORENO ZERMEÑO; UBICACIÓN COLONIA LEON I.”</w:t>
            </w:r>
          </w:p>
          <w:p w14:paraId="42133240" w14:textId="77777777" w:rsidR="00856436" w:rsidRPr="00493DB7" w:rsidRDefault="00856436" w:rsidP="00856436">
            <w:pPr>
              <w:jc w:val="center"/>
              <w:rPr>
                <w:rFonts w:ascii="Calibri" w:hAnsi="Calibri" w:cs="Calibri"/>
                <w:b/>
                <w:color w:val="000000"/>
                <w:sz w:val="16"/>
                <w:szCs w:val="16"/>
                <w:highlight w:val="yellow"/>
              </w:rPr>
            </w:pPr>
          </w:p>
        </w:tc>
        <w:tc>
          <w:tcPr>
            <w:tcW w:w="4111" w:type="dxa"/>
            <w:shd w:val="clear" w:color="auto" w:fill="auto"/>
          </w:tcPr>
          <w:p w14:paraId="757B885B" w14:textId="77777777" w:rsidR="00856436" w:rsidRDefault="00856436" w:rsidP="00856436">
            <w:pPr>
              <w:jc w:val="center"/>
              <w:rPr>
                <w:rFonts w:ascii="Calibri" w:hAnsi="Calibri" w:cs="Calibri"/>
                <w:b/>
                <w:sz w:val="16"/>
                <w:szCs w:val="16"/>
              </w:rPr>
            </w:pPr>
          </w:p>
          <w:p w14:paraId="1F2AF35C" w14:textId="77777777" w:rsidR="00856436" w:rsidRPr="00041BBA" w:rsidRDefault="00856436" w:rsidP="00856436">
            <w:pPr>
              <w:jc w:val="center"/>
              <w:rPr>
                <w:rFonts w:ascii="Calibri" w:hAnsi="Calibri" w:cs="Calibri"/>
                <w:b/>
                <w:sz w:val="16"/>
                <w:szCs w:val="16"/>
              </w:rPr>
            </w:pPr>
            <w:r>
              <w:rPr>
                <w:rFonts w:ascii="Calibri" w:hAnsi="Calibri" w:cs="Calibri"/>
                <w:b/>
                <w:sz w:val="16"/>
                <w:szCs w:val="16"/>
              </w:rPr>
              <w:t>1</w:t>
            </w:r>
            <w:r w:rsidRPr="002A4E83">
              <w:rPr>
                <w:rFonts w:ascii="Calibri" w:hAnsi="Calibri" w:cs="Calibri"/>
                <w:b/>
                <w:sz w:val="16"/>
                <w:szCs w:val="16"/>
              </w:rPr>
              <w:t>DEFICIENTE CONTROL PRESUPU</w:t>
            </w:r>
            <w:r>
              <w:rPr>
                <w:rFonts w:ascii="Calibri" w:hAnsi="Calibri" w:cs="Calibri"/>
                <w:b/>
                <w:sz w:val="16"/>
                <w:szCs w:val="16"/>
              </w:rPr>
              <w:t>STAL EN EPAGO DE ESTUMACIONES</w:t>
            </w:r>
            <w:r w:rsidRPr="002A4E83">
              <w:rPr>
                <w:rFonts w:ascii="Calibri" w:hAnsi="Calibri" w:cs="Calibri"/>
                <w:b/>
                <w:sz w:val="16"/>
                <w:szCs w:val="16"/>
              </w:rPr>
              <w:t xml:space="preserve">  </w:t>
            </w:r>
            <w:r w:rsidRPr="00041BBA">
              <w:rPr>
                <w:rFonts w:ascii="Calibri" w:hAnsi="Calibri" w:cs="Calibri"/>
                <w:b/>
                <w:sz w:val="16"/>
                <w:szCs w:val="16"/>
              </w:rPr>
              <w:t xml:space="preserve">$511, 688.19 PESOS </w:t>
            </w:r>
          </w:p>
        </w:tc>
      </w:tr>
      <w:tr w:rsidR="00856436" w:rsidRPr="00A31409" w14:paraId="736C71F1" w14:textId="77777777" w:rsidTr="00856436">
        <w:trPr>
          <w:trHeight w:val="307"/>
        </w:trPr>
        <w:tc>
          <w:tcPr>
            <w:tcW w:w="1271" w:type="dxa"/>
            <w:tcBorders>
              <w:top w:val="single" w:sz="8" w:space="0" w:color="auto"/>
              <w:left w:val="single" w:sz="8" w:space="0" w:color="auto"/>
              <w:bottom w:val="single" w:sz="4" w:space="0" w:color="auto"/>
              <w:right w:val="single" w:sz="4" w:space="0" w:color="auto"/>
            </w:tcBorders>
            <w:shd w:val="clear" w:color="auto" w:fill="auto"/>
            <w:vAlign w:val="center"/>
          </w:tcPr>
          <w:p w14:paraId="622FE85B" w14:textId="77777777" w:rsidR="00856436" w:rsidRPr="00493DB7" w:rsidRDefault="00856436" w:rsidP="00856436">
            <w:pPr>
              <w:jc w:val="center"/>
              <w:rPr>
                <w:rFonts w:ascii="Calibri" w:hAnsi="Calibri" w:cs="Calibri"/>
                <w:b/>
                <w:sz w:val="16"/>
                <w:szCs w:val="16"/>
                <w:lang w:eastAsia="es-MX"/>
              </w:rPr>
            </w:pPr>
            <w:r w:rsidRPr="00493DB7">
              <w:rPr>
                <w:rFonts w:ascii="Calibri" w:hAnsi="Calibri" w:cs="Calibri"/>
                <w:b/>
                <w:sz w:val="16"/>
                <w:szCs w:val="16"/>
              </w:rPr>
              <w:t>OA/044-G/20</w:t>
            </w:r>
          </w:p>
          <w:p w14:paraId="62F1DB39" w14:textId="77777777" w:rsidR="00856436" w:rsidRPr="00493DB7" w:rsidRDefault="00856436" w:rsidP="00856436">
            <w:pPr>
              <w:spacing w:line="276" w:lineRule="auto"/>
              <w:jc w:val="center"/>
              <w:rPr>
                <w:rFonts w:ascii="Calibri" w:hAnsi="Calibri" w:cs="Calibri"/>
                <w:b/>
                <w:color w:val="000000"/>
                <w:sz w:val="16"/>
                <w:szCs w:val="16"/>
                <w:highlight w:val="yellow"/>
              </w:rPr>
            </w:pPr>
          </w:p>
        </w:tc>
        <w:tc>
          <w:tcPr>
            <w:tcW w:w="4111" w:type="dxa"/>
            <w:tcBorders>
              <w:top w:val="nil"/>
              <w:left w:val="single" w:sz="4" w:space="0" w:color="auto"/>
              <w:bottom w:val="single" w:sz="4" w:space="0" w:color="auto"/>
              <w:right w:val="single" w:sz="4" w:space="0" w:color="auto"/>
            </w:tcBorders>
            <w:shd w:val="clear" w:color="auto" w:fill="auto"/>
            <w:vAlign w:val="center"/>
          </w:tcPr>
          <w:p w14:paraId="737416AF" w14:textId="77777777" w:rsidR="00856436" w:rsidRPr="00493DB7" w:rsidRDefault="00856436" w:rsidP="00856436">
            <w:pPr>
              <w:jc w:val="center"/>
              <w:rPr>
                <w:rFonts w:ascii="Calibri" w:hAnsi="Calibri" w:cs="Calibri"/>
                <w:b/>
                <w:sz w:val="16"/>
                <w:szCs w:val="16"/>
                <w:lang w:eastAsia="es-MX"/>
              </w:rPr>
            </w:pPr>
            <w:r w:rsidRPr="00493DB7">
              <w:rPr>
                <w:rFonts w:ascii="Calibri" w:hAnsi="Calibri" w:cs="Calibri"/>
                <w:b/>
                <w:sz w:val="16"/>
                <w:szCs w:val="16"/>
              </w:rPr>
              <w:t>“PAVIMENTACIÓN DE LA CALLE MADRE ISABEL TRAMO: BLVD. TIMOTEO LOZANO- BLVD. ATOTONILCO COL: DIEZ DE MAYO.”</w:t>
            </w:r>
          </w:p>
          <w:p w14:paraId="479736E1" w14:textId="77777777" w:rsidR="00856436" w:rsidRPr="00493DB7" w:rsidRDefault="00856436" w:rsidP="00856436">
            <w:pPr>
              <w:jc w:val="center"/>
              <w:rPr>
                <w:rFonts w:ascii="Calibri" w:hAnsi="Calibri" w:cs="Calibri"/>
                <w:b/>
                <w:color w:val="000000"/>
                <w:sz w:val="16"/>
                <w:szCs w:val="16"/>
                <w:highlight w:val="yellow"/>
              </w:rPr>
            </w:pPr>
          </w:p>
        </w:tc>
        <w:tc>
          <w:tcPr>
            <w:tcW w:w="4111" w:type="dxa"/>
          </w:tcPr>
          <w:p w14:paraId="0F212098" w14:textId="77777777" w:rsidR="00856436" w:rsidRDefault="00856436" w:rsidP="00856436">
            <w:pPr>
              <w:ind w:left="323"/>
              <w:jc w:val="center"/>
              <w:rPr>
                <w:rFonts w:ascii="Calibri" w:hAnsi="Calibri" w:cs="Calibri"/>
                <w:b/>
                <w:sz w:val="16"/>
                <w:szCs w:val="16"/>
              </w:rPr>
            </w:pPr>
          </w:p>
          <w:p w14:paraId="04EC2C4E" w14:textId="77777777" w:rsidR="00856436" w:rsidRPr="00041BBA" w:rsidRDefault="00856436" w:rsidP="00856436">
            <w:pPr>
              <w:ind w:left="323"/>
              <w:jc w:val="center"/>
              <w:rPr>
                <w:sz w:val="16"/>
                <w:szCs w:val="16"/>
                <w:highlight w:val="yellow"/>
              </w:rPr>
            </w:pPr>
            <w:r w:rsidRPr="002A4E83">
              <w:rPr>
                <w:rFonts w:ascii="Calibri" w:hAnsi="Calibri" w:cs="Calibri"/>
                <w:b/>
                <w:sz w:val="16"/>
                <w:szCs w:val="16"/>
              </w:rPr>
              <w:t>DEFICIENTE CONTROL PRESUPUESTAL EN EL PAGO DE ESTIMACIONES</w:t>
            </w:r>
            <w:r>
              <w:rPr>
                <w:rFonts w:ascii="Calibri" w:hAnsi="Calibri" w:cs="Calibri"/>
                <w:b/>
                <w:sz w:val="16"/>
                <w:szCs w:val="16"/>
              </w:rPr>
              <w:t xml:space="preserve">  $511,855.38 PESOS.</w:t>
            </w:r>
          </w:p>
        </w:tc>
      </w:tr>
      <w:tr w:rsidR="00856436" w:rsidRPr="00A31409" w14:paraId="2F18A7ED" w14:textId="77777777" w:rsidTr="00856436">
        <w:trPr>
          <w:trHeight w:val="307"/>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25C20F1" w14:textId="77777777" w:rsidR="00856436" w:rsidRPr="00493DB7" w:rsidRDefault="00856436" w:rsidP="00856436">
            <w:pPr>
              <w:jc w:val="center"/>
              <w:rPr>
                <w:rFonts w:ascii="Calibri" w:hAnsi="Calibri" w:cs="Calibri"/>
                <w:b/>
                <w:sz w:val="16"/>
                <w:szCs w:val="16"/>
              </w:rPr>
            </w:pPr>
            <w:r w:rsidRPr="00493DB7">
              <w:rPr>
                <w:rFonts w:ascii="Calibri" w:hAnsi="Calibri" w:cs="Calibri"/>
                <w:b/>
                <w:sz w:val="16"/>
                <w:szCs w:val="16"/>
              </w:rPr>
              <w:t>OA/023-SAP-H/21</w:t>
            </w:r>
          </w:p>
        </w:tc>
        <w:tc>
          <w:tcPr>
            <w:tcW w:w="4111" w:type="dxa"/>
            <w:tcBorders>
              <w:top w:val="single" w:sz="4" w:space="0" w:color="auto"/>
              <w:left w:val="nil"/>
              <w:bottom w:val="single" w:sz="4" w:space="0" w:color="auto"/>
              <w:right w:val="single" w:sz="4" w:space="0" w:color="auto"/>
            </w:tcBorders>
            <w:shd w:val="clear" w:color="auto" w:fill="auto"/>
            <w:vAlign w:val="center"/>
          </w:tcPr>
          <w:p w14:paraId="436870BA" w14:textId="77777777" w:rsidR="00856436" w:rsidRPr="00493DB7" w:rsidRDefault="00856436" w:rsidP="00856436">
            <w:pPr>
              <w:jc w:val="center"/>
              <w:rPr>
                <w:rFonts w:ascii="Calibri" w:hAnsi="Calibri" w:cs="Calibri"/>
                <w:b/>
                <w:sz w:val="16"/>
                <w:szCs w:val="16"/>
              </w:rPr>
            </w:pPr>
            <w:r w:rsidRPr="00493DB7">
              <w:rPr>
                <w:rFonts w:ascii="Calibri" w:hAnsi="Calibri" w:cs="Calibri"/>
                <w:b/>
                <w:sz w:val="16"/>
                <w:szCs w:val="16"/>
              </w:rPr>
              <w:t>REHABILITACIÓN DE 435 MTS EN 12" DE PVC SANITARIO, EN EL BLVD. HIDALGO CON TRAMO ENTRE CALLES: INICIAL SAN COSME Y TERMINA EN EL AVIO, EN LA COLONIA LA FLORIDA (2DA ETAPA).</w:t>
            </w:r>
          </w:p>
        </w:tc>
        <w:tc>
          <w:tcPr>
            <w:tcW w:w="4111" w:type="dxa"/>
          </w:tcPr>
          <w:p w14:paraId="18B96BBC" w14:textId="77777777" w:rsidR="00856436" w:rsidRPr="004B077A" w:rsidRDefault="00856436" w:rsidP="00856436">
            <w:pPr>
              <w:ind w:left="323"/>
              <w:jc w:val="center"/>
              <w:rPr>
                <w:rFonts w:ascii="Calibri" w:hAnsi="Calibri" w:cs="Calibri"/>
                <w:b/>
                <w:sz w:val="16"/>
                <w:szCs w:val="16"/>
              </w:rPr>
            </w:pPr>
            <w:r w:rsidRPr="004B077A">
              <w:rPr>
                <w:rFonts w:ascii="Calibri" w:hAnsi="Calibri" w:cs="Calibri"/>
                <w:b/>
                <w:sz w:val="16"/>
                <w:szCs w:val="16"/>
              </w:rPr>
              <w:t>VOLÚMENES DE CONC</w:t>
            </w:r>
            <w:r>
              <w:rPr>
                <w:rFonts w:ascii="Calibri" w:hAnsi="Calibri" w:cs="Calibri"/>
                <w:b/>
                <w:sz w:val="16"/>
                <w:szCs w:val="16"/>
              </w:rPr>
              <w:t xml:space="preserve">EPTOS DE OBRA PAGADOS EN EXCESO, SE RECUPERO </w:t>
            </w:r>
            <w:r w:rsidRPr="004B077A">
              <w:rPr>
                <w:rFonts w:ascii="Calibri" w:hAnsi="Calibri" w:cs="Calibri"/>
                <w:b/>
                <w:sz w:val="16"/>
                <w:szCs w:val="16"/>
              </w:rPr>
              <w:t xml:space="preserve">LA CANTIDAD DE </w:t>
            </w:r>
          </w:p>
          <w:p w14:paraId="1C66CECF" w14:textId="77777777" w:rsidR="00856436" w:rsidRPr="004B077A" w:rsidRDefault="00856436" w:rsidP="00856436">
            <w:pPr>
              <w:jc w:val="center"/>
              <w:rPr>
                <w:rFonts w:ascii="Calibri" w:hAnsi="Calibri" w:cs="Calibri"/>
                <w:b/>
                <w:sz w:val="16"/>
                <w:szCs w:val="16"/>
              </w:rPr>
            </w:pPr>
            <w:r w:rsidRPr="00503301">
              <w:rPr>
                <w:rFonts w:ascii="Calibri" w:hAnsi="Calibri" w:cs="Calibri"/>
                <w:b/>
                <w:sz w:val="16"/>
                <w:szCs w:val="16"/>
              </w:rPr>
              <w:t>$38,190.38</w:t>
            </w:r>
            <w:r>
              <w:rPr>
                <w:rFonts w:ascii="Calibri" w:hAnsi="Calibri" w:cs="Calibri"/>
                <w:b/>
                <w:sz w:val="16"/>
                <w:szCs w:val="16"/>
              </w:rPr>
              <w:t xml:space="preserve"> PESOS.</w:t>
            </w:r>
          </w:p>
        </w:tc>
      </w:tr>
      <w:tr w:rsidR="00856436" w:rsidRPr="00A31409" w14:paraId="35160A95" w14:textId="77777777" w:rsidTr="00856436">
        <w:trPr>
          <w:trHeight w:val="645"/>
        </w:trPr>
        <w:tc>
          <w:tcPr>
            <w:tcW w:w="5382" w:type="dxa"/>
            <w:gridSpan w:val="2"/>
            <w:tcBorders>
              <w:top w:val="single" w:sz="8" w:space="0" w:color="auto"/>
              <w:left w:val="single" w:sz="8" w:space="0" w:color="auto"/>
              <w:bottom w:val="single" w:sz="4" w:space="0" w:color="auto"/>
              <w:right w:val="single" w:sz="4" w:space="0" w:color="auto"/>
            </w:tcBorders>
            <w:shd w:val="clear" w:color="auto" w:fill="auto"/>
            <w:vAlign w:val="center"/>
          </w:tcPr>
          <w:p w14:paraId="5FEF08EF" w14:textId="77777777" w:rsidR="00856436" w:rsidRPr="00D76FEB" w:rsidRDefault="00856436" w:rsidP="00856436">
            <w:pPr>
              <w:jc w:val="center"/>
              <w:rPr>
                <w:rFonts w:ascii="Arial" w:hAnsi="Arial" w:cs="Arial"/>
                <w:b/>
              </w:rPr>
            </w:pPr>
            <w:r w:rsidRPr="00D76FEB">
              <w:rPr>
                <w:rFonts w:ascii="Arial" w:hAnsi="Arial" w:cs="Arial"/>
                <w:b/>
              </w:rPr>
              <w:t>MONTO TOTAL RECUPERADO</w:t>
            </w:r>
          </w:p>
        </w:tc>
        <w:tc>
          <w:tcPr>
            <w:tcW w:w="4111" w:type="dxa"/>
          </w:tcPr>
          <w:p w14:paraId="7036B0DB" w14:textId="77777777" w:rsidR="00856436" w:rsidRPr="00D76FEB" w:rsidRDefault="00856436" w:rsidP="00856436">
            <w:pPr>
              <w:jc w:val="center"/>
              <w:rPr>
                <w:rFonts w:ascii="Arial" w:hAnsi="Arial" w:cs="Arial"/>
                <w:b/>
              </w:rPr>
            </w:pPr>
          </w:p>
          <w:p w14:paraId="7D2BC14F" w14:textId="77777777" w:rsidR="00856436" w:rsidRPr="006C4D45" w:rsidRDefault="00856436" w:rsidP="00856436">
            <w:pPr>
              <w:jc w:val="center"/>
              <w:rPr>
                <w:rFonts w:ascii="Calibri" w:hAnsi="Calibri" w:cs="Calibri"/>
                <w:b/>
                <w:color w:val="000000"/>
                <w:sz w:val="24"/>
                <w:szCs w:val="24"/>
                <w:lang w:eastAsia="es-MX"/>
              </w:rPr>
            </w:pPr>
            <w:r w:rsidRPr="006C4D45">
              <w:rPr>
                <w:rFonts w:ascii="Calibri" w:hAnsi="Calibri" w:cs="Calibri"/>
                <w:b/>
                <w:color w:val="000000"/>
                <w:sz w:val="24"/>
                <w:szCs w:val="24"/>
              </w:rPr>
              <w:t>$1,061,733.95</w:t>
            </w:r>
          </w:p>
          <w:p w14:paraId="12A3E85E" w14:textId="77777777" w:rsidR="00856436" w:rsidRPr="00D76FEB" w:rsidRDefault="00856436" w:rsidP="00856436">
            <w:pPr>
              <w:jc w:val="center"/>
              <w:rPr>
                <w:rFonts w:ascii="Calibri" w:hAnsi="Calibri" w:cs="Calibri"/>
                <w:sz w:val="18"/>
                <w:szCs w:val="18"/>
              </w:rPr>
            </w:pPr>
          </w:p>
        </w:tc>
      </w:tr>
    </w:tbl>
    <w:p w14:paraId="1412F4CF" w14:textId="77777777" w:rsidR="00856436" w:rsidRDefault="00856436" w:rsidP="006462E8">
      <w:pPr>
        <w:jc w:val="both"/>
        <w:rPr>
          <w:rFonts w:ascii="Arial" w:hAnsi="Arial" w:cs="Arial"/>
        </w:rPr>
      </w:pPr>
    </w:p>
    <w:p w14:paraId="3FC6EE54" w14:textId="77777777" w:rsidR="00856436" w:rsidRPr="00E10568" w:rsidRDefault="00856436" w:rsidP="00856436">
      <w:pPr>
        <w:jc w:val="both"/>
        <w:rPr>
          <w:rFonts w:ascii="Arial" w:hAnsi="Arial" w:cs="Arial"/>
        </w:rPr>
      </w:pPr>
      <w:r w:rsidRPr="00E10568">
        <w:rPr>
          <w:rFonts w:ascii="Arial" w:hAnsi="Arial" w:cs="Arial"/>
        </w:rPr>
        <w:t>Por consiguiente, con la revisión con un enfoque preventivo de las</w:t>
      </w:r>
      <w:r w:rsidRPr="00E10568">
        <w:rPr>
          <w:rFonts w:ascii="Arial" w:hAnsi="Arial" w:cs="Arial"/>
          <w:b/>
          <w:i/>
        </w:rPr>
        <w:t xml:space="preserve"> obras y servicios en proceso de ejecución</w:t>
      </w:r>
      <w:r w:rsidRPr="00E10568">
        <w:rPr>
          <w:rFonts w:ascii="Arial" w:hAnsi="Arial" w:cs="Arial"/>
        </w:rPr>
        <w:t xml:space="preserve">, en lo referente a los rubros de: </w:t>
      </w:r>
      <w:r w:rsidRPr="00E10568">
        <w:rPr>
          <w:rFonts w:ascii="Arial" w:hAnsi="Arial" w:cs="Arial"/>
          <w:b/>
        </w:rPr>
        <w:t xml:space="preserve">apego a la normativa aplicable,  calidad de los trabajos, cumplimiento en las fechas de inicio y término establecidas en el </w:t>
      </w:r>
      <w:r>
        <w:rPr>
          <w:rFonts w:ascii="Arial" w:hAnsi="Arial" w:cs="Arial"/>
          <w:b/>
        </w:rPr>
        <w:t xml:space="preserve">contrato y </w:t>
      </w:r>
      <w:r w:rsidRPr="00E10568">
        <w:rPr>
          <w:rFonts w:ascii="Arial" w:hAnsi="Arial" w:cs="Arial"/>
          <w:b/>
        </w:rPr>
        <w:t xml:space="preserve">programa de obra </w:t>
      </w:r>
      <w:r>
        <w:rPr>
          <w:rFonts w:ascii="Arial" w:hAnsi="Arial" w:cs="Arial"/>
          <w:b/>
        </w:rPr>
        <w:t>autorizado</w:t>
      </w:r>
      <w:r w:rsidRPr="00E10568">
        <w:rPr>
          <w:rFonts w:ascii="Arial" w:hAnsi="Arial" w:cs="Arial"/>
          <w:b/>
        </w:rPr>
        <w:t xml:space="preserve"> e integración de la documentación comprobatoria del gasto</w:t>
      </w:r>
      <w:r w:rsidRPr="00E10568">
        <w:rPr>
          <w:rFonts w:ascii="Arial" w:hAnsi="Arial" w:cs="Arial"/>
        </w:rPr>
        <w:t>, en ese sentido, en el caso de detectar irregularidades, se procura ser oportunos en recomendar e informar a la contratante, a fin de que ésta, emprenda las medidas correctivas pertinentes.</w:t>
      </w:r>
    </w:p>
    <w:p w14:paraId="68B36490" w14:textId="729DA382" w:rsidR="00856436" w:rsidRDefault="00856436" w:rsidP="00141C64">
      <w:pPr>
        <w:jc w:val="both"/>
        <w:rPr>
          <w:rFonts w:ascii="Arial" w:hAnsi="Arial" w:cs="Arial"/>
          <w:highlight w:val="yellow"/>
        </w:rPr>
      </w:pPr>
    </w:p>
    <w:p w14:paraId="3DC7453B" w14:textId="77777777" w:rsidR="00856436" w:rsidRPr="00E10568" w:rsidRDefault="00856436" w:rsidP="00856436">
      <w:pPr>
        <w:jc w:val="both"/>
        <w:rPr>
          <w:rFonts w:ascii="Arial" w:hAnsi="Arial" w:cs="Arial"/>
        </w:rPr>
      </w:pPr>
      <w:r w:rsidRPr="00C5786F">
        <w:rPr>
          <w:rFonts w:ascii="Arial" w:hAnsi="Arial" w:cs="Arial"/>
        </w:rPr>
        <w:t>Con estas acciones coadyuvamos</w:t>
      </w:r>
      <w:r>
        <w:rPr>
          <w:rFonts w:ascii="Arial" w:hAnsi="Arial" w:cs="Arial"/>
        </w:rPr>
        <w:t xml:space="preserve"> en lo siguiente:</w:t>
      </w:r>
    </w:p>
    <w:p w14:paraId="20B7C6B2" w14:textId="77777777" w:rsidR="00856436" w:rsidRDefault="00856436" w:rsidP="00856436">
      <w:pPr>
        <w:jc w:val="both"/>
        <w:rPr>
          <w:rFonts w:ascii="Arial" w:hAnsi="Arial" w:cs="Arial"/>
        </w:rPr>
      </w:pPr>
    </w:p>
    <w:p w14:paraId="454E6179" w14:textId="77777777" w:rsidR="00856436" w:rsidRDefault="00856436" w:rsidP="00856436">
      <w:pPr>
        <w:pStyle w:val="Prrafodelista"/>
        <w:numPr>
          <w:ilvl w:val="0"/>
          <w:numId w:val="48"/>
        </w:numPr>
        <w:jc w:val="both"/>
        <w:rPr>
          <w:rFonts w:ascii="Arial" w:eastAsia="Times New Roman" w:hAnsi="Arial" w:cs="Arial"/>
          <w:sz w:val="24"/>
          <w:szCs w:val="24"/>
          <w:lang w:val="es-MX" w:eastAsia="es-ES_tradnl"/>
        </w:rPr>
      </w:pPr>
      <w:r w:rsidRPr="00C5786F">
        <w:rPr>
          <w:rFonts w:ascii="Arial" w:eastAsia="Times New Roman" w:hAnsi="Arial" w:cs="Arial"/>
          <w:sz w:val="24"/>
          <w:szCs w:val="24"/>
          <w:lang w:val="es-MX" w:eastAsia="es-ES_tradnl"/>
        </w:rPr>
        <w:t>Que las obras y servicios se concluyan en los tiempos pactados tanto en el contrato de obra como en el programa de la misma</w:t>
      </w:r>
      <w:r>
        <w:rPr>
          <w:rFonts w:ascii="Arial" w:eastAsia="Times New Roman" w:hAnsi="Arial" w:cs="Arial"/>
          <w:sz w:val="24"/>
          <w:szCs w:val="24"/>
          <w:lang w:val="es-MX" w:eastAsia="es-ES_tradnl"/>
        </w:rPr>
        <w:t>.</w:t>
      </w:r>
    </w:p>
    <w:p w14:paraId="6AFE2B62" w14:textId="77777777" w:rsidR="00856436" w:rsidRDefault="00856436" w:rsidP="00856436">
      <w:pPr>
        <w:pStyle w:val="Prrafodelista"/>
        <w:numPr>
          <w:ilvl w:val="0"/>
          <w:numId w:val="48"/>
        </w:numPr>
        <w:jc w:val="both"/>
        <w:rPr>
          <w:rFonts w:ascii="Arial" w:eastAsia="Times New Roman" w:hAnsi="Arial" w:cs="Arial"/>
          <w:sz w:val="24"/>
          <w:szCs w:val="24"/>
          <w:lang w:val="es-MX" w:eastAsia="es-ES_tradnl"/>
        </w:rPr>
      </w:pPr>
      <w:r>
        <w:rPr>
          <w:rFonts w:ascii="Arial" w:eastAsia="Times New Roman" w:hAnsi="Arial" w:cs="Arial"/>
          <w:sz w:val="24"/>
          <w:szCs w:val="24"/>
          <w:lang w:val="es-MX" w:eastAsia="es-ES_tradnl"/>
        </w:rPr>
        <w:t>Q</w:t>
      </w:r>
      <w:r w:rsidRPr="00C5786F">
        <w:rPr>
          <w:rFonts w:ascii="Arial" w:eastAsia="Times New Roman" w:hAnsi="Arial" w:cs="Arial"/>
          <w:sz w:val="24"/>
          <w:szCs w:val="24"/>
          <w:lang w:val="es-MX" w:eastAsia="es-ES_tradnl"/>
        </w:rPr>
        <w:t>ue estas</w:t>
      </w:r>
      <w:r>
        <w:rPr>
          <w:rFonts w:ascii="Arial" w:eastAsia="Times New Roman" w:hAnsi="Arial" w:cs="Arial"/>
          <w:sz w:val="24"/>
          <w:szCs w:val="24"/>
          <w:lang w:val="es-MX" w:eastAsia="es-ES_tradnl"/>
        </w:rPr>
        <w:t>,</w:t>
      </w:r>
      <w:r w:rsidRPr="00C5786F">
        <w:rPr>
          <w:rFonts w:ascii="Arial" w:eastAsia="Times New Roman" w:hAnsi="Arial" w:cs="Arial"/>
          <w:sz w:val="24"/>
          <w:szCs w:val="24"/>
          <w:lang w:val="es-MX" w:eastAsia="es-ES_tradnl"/>
        </w:rPr>
        <w:t xml:space="preserve"> se </w:t>
      </w:r>
      <w:r>
        <w:rPr>
          <w:rFonts w:ascii="Arial" w:eastAsia="Times New Roman" w:hAnsi="Arial" w:cs="Arial"/>
          <w:sz w:val="24"/>
          <w:szCs w:val="24"/>
          <w:lang w:val="es-MX" w:eastAsia="es-ES_tradnl"/>
        </w:rPr>
        <w:t>paguen</w:t>
      </w:r>
      <w:r w:rsidRPr="00C5786F">
        <w:rPr>
          <w:rFonts w:ascii="Arial" w:eastAsia="Times New Roman" w:hAnsi="Arial" w:cs="Arial"/>
          <w:sz w:val="24"/>
          <w:szCs w:val="24"/>
          <w:lang w:val="es-MX" w:eastAsia="es-ES_tradnl"/>
        </w:rPr>
        <w:t xml:space="preserve"> al precio justo</w:t>
      </w:r>
      <w:r>
        <w:rPr>
          <w:rFonts w:ascii="Arial" w:eastAsia="Times New Roman" w:hAnsi="Arial" w:cs="Arial"/>
          <w:sz w:val="24"/>
          <w:szCs w:val="24"/>
          <w:lang w:val="es-MX" w:eastAsia="es-ES_tradnl"/>
        </w:rPr>
        <w:t xml:space="preserve"> por los trabajos ejecutados.</w:t>
      </w:r>
    </w:p>
    <w:p w14:paraId="33D332EE" w14:textId="77777777" w:rsidR="00856436" w:rsidRPr="00C5786F" w:rsidRDefault="00856436" w:rsidP="00856436">
      <w:pPr>
        <w:pStyle w:val="Prrafodelista"/>
        <w:numPr>
          <w:ilvl w:val="0"/>
          <w:numId w:val="48"/>
        </w:numPr>
        <w:jc w:val="both"/>
        <w:rPr>
          <w:rFonts w:ascii="Arial" w:eastAsia="Times New Roman" w:hAnsi="Arial" w:cs="Arial"/>
          <w:sz w:val="24"/>
          <w:szCs w:val="24"/>
          <w:lang w:val="es-MX" w:eastAsia="es-ES_tradnl"/>
        </w:rPr>
      </w:pPr>
      <w:r>
        <w:rPr>
          <w:rFonts w:ascii="Arial" w:eastAsia="Times New Roman" w:hAnsi="Arial" w:cs="Arial"/>
          <w:sz w:val="24"/>
          <w:szCs w:val="24"/>
          <w:lang w:val="es-MX" w:eastAsia="es-ES_tradnl"/>
        </w:rPr>
        <w:t>A</w:t>
      </w:r>
      <w:r w:rsidRPr="00C5786F">
        <w:rPr>
          <w:rFonts w:ascii="Arial" w:eastAsia="Times New Roman" w:hAnsi="Arial" w:cs="Arial"/>
          <w:sz w:val="24"/>
          <w:szCs w:val="24"/>
          <w:lang w:val="es-MX" w:eastAsia="es-ES_tradnl"/>
        </w:rPr>
        <w:t>sí también</w:t>
      </w:r>
      <w:r>
        <w:rPr>
          <w:rFonts w:ascii="Arial" w:eastAsia="Times New Roman" w:hAnsi="Arial" w:cs="Arial"/>
          <w:sz w:val="24"/>
          <w:szCs w:val="24"/>
          <w:lang w:val="es-MX" w:eastAsia="es-ES_tradnl"/>
        </w:rPr>
        <w:t>, otro beneficio es</w:t>
      </w:r>
      <w:r w:rsidRPr="00C5786F">
        <w:rPr>
          <w:rFonts w:ascii="Arial" w:eastAsia="Times New Roman" w:hAnsi="Arial" w:cs="Arial"/>
          <w:sz w:val="24"/>
          <w:szCs w:val="24"/>
          <w:lang w:val="es-MX" w:eastAsia="es-ES_tradnl"/>
        </w:rPr>
        <w:t xml:space="preserve"> contar con obras </w:t>
      </w:r>
      <w:r>
        <w:rPr>
          <w:rFonts w:ascii="Arial" w:eastAsia="Times New Roman" w:hAnsi="Arial" w:cs="Arial"/>
          <w:sz w:val="24"/>
          <w:szCs w:val="24"/>
          <w:lang w:val="es-MX" w:eastAsia="es-ES_tradnl"/>
        </w:rPr>
        <w:t xml:space="preserve">y servicios </w:t>
      </w:r>
      <w:r w:rsidRPr="00C5786F">
        <w:rPr>
          <w:rFonts w:ascii="Arial" w:eastAsia="Times New Roman" w:hAnsi="Arial" w:cs="Arial"/>
          <w:sz w:val="24"/>
          <w:szCs w:val="24"/>
          <w:lang w:val="es-MX" w:eastAsia="es-ES_tradnl"/>
        </w:rPr>
        <w:t>con la mayor calidad, seguridad y funcionalidad para la ciudadanía en general.</w:t>
      </w:r>
    </w:p>
    <w:p w14:paraId="03193653" w14:textId="77777777" w:rsidR="00856436" w:rsidRPr="00C07645" w:rsidRDefault="00856436" w:rsidP="00856436">
      <w:pPr>
        <w:jc w:val="both"/>
        <w:rPr>
          <w:rFonts w:ascii="Arial" w:hAnsi="Arial" w:cs="Arial"/>
        </w:rPr>
      </w:pPr>
      <w:r>
        <w:rPr>
          <w:rFonts w:ascii="Arial" w:hAnsi="Arial" w:cs="Arial"/>
        </w:rPr>
        <w:t xml:space="preserve">En general, estas acciones están enfocadas a minimizar los riesgos en el ejercicio y control de los recursos públicos, así mismo, beneficiar a la población en un mayor número de obras y servicios. </w:t>
      </w:r>
    </w:p>
    <w:p w14:paraId="7945CE23" w14:textId="77777777" w:rsidR="00856436" w:rsidRPr="007F790B" w:rsidRDefault="00856436" w:rsidP="00856436">
      <w:pPr>
        <w:jc w:val="both"/>
        <w:rPr>
          <w:rFonts w:ascii="Arial" w:hAnsi="Arial" w:cs="Arial"/>
          <w:highlight w:val="yellow"/>
        </w:rPr>
      </w:pPr>
    </w:p>
    <w:p w14:paraId="06021992" w14:textId="77777777" w:rsidR="00856436" w:rsidRPr="00A75EC9" w:rsidRDefault="00856436" w:rsidP="00856436">
      <w:pPr>
        <w:jc w:val="both"/>
        <w:rPr>
          <w:rFonts w:ascii="Arial" w:hAnsi="Arial" w:cs="Arial"/>
        </w:rPr>
      </w:pPr>
      <w:r w:rsidRPr="00E10568">
        <w:rPr>
          <w:rFonts w:ascii="Arial" w:hAnsi="Arial" w:cs="Arial"/>
        </w:rPr>
        <w:t xml:space="preserve">En </w:t>
      </w:r>
      <w:r>
        <w:rPr>
          <w:rFonts w:ascii="Arial" w:hAnsi="Arial" w:cs="Arial"/>
        </w:rPr>
        <w:t xml:space="preserve">seguimiento </w:t>
      </w:r>
      <w:r w:rsidRPr="00E10568">
        <w:rPr>
          <w:rFonts w:ascii="Arial" w:hAnsi="Arial" w:cs="Arial"/>
        </w:rPr>
        <w:t xml:space="preserve">al servicio denominado: </w:t>
      </w:r>
      <w:r w:rsidRPr="00E10568">
        <w:rPr>
          <w:rFonts w:ascii="Arial" w:hAnsi="Arial" w:cs="Arial"/>
          <w:b/>
        </w:rPr>
        <w:t>"ADQUISICIÓN DEL PROYECTO PARA LA MODERNIZACIÓN DEL SISTEMA DE SEMÁFOROS CENTRALIZADOS PARA LA DIRECCIÓN GENERAL DE MOVILIDAD DEL MUNICIPIO DE LEÓN, GUANAJUATO.”</w:t>
      </w:r>
      <w:r w:rsidRPr="00E10568">
        <w:rPr>
          <w:rFonts w:ascii="Arial" w:hAnsi="Arial" w:cs="Arial"/>
        </w:rPr>
        <w:t xml:space="preserve">, </w:t>
      </w:r>
      <w:r>
        <w:rPr>
          <w:rFonts w:ascii="Arial" w:hAnsi="Arial" w:cs="Arial"/>
        </w:rPr>
        <w:t xml:space="preserve">al presente bimestre, </w:t>
      </w:r>
      <w:r w:rsidRPr="00E10568">
        <w:rPr>
          <w:rFonts w:ascii="Arial" w:hAnsi="Arial" w:cs="Arial"/>
        </w:rPr>
        <w:t xml:space="preserve">se continúa con los procesos de revisión física </w:t>
      </w:r>
      <w:r>
        <w:rPr>
          <w:rFonts w:ascii="Arial" w:hAnsi="Arial" w:cs="Arial"/>
        </w:rPr>
        <w:t>y documental de</w:t>
      </w:r>
      <w:r w:rsidRPr="00E10568">
        <w:rPr>
          <w:rFonts w:ascii="Arial" w:hAnsi="Arial" w:cs="Arial"/>
        </w:rPr>
        <w:t xml:space="preserve"> los trabajos de </w:t>
      </w:r>
      <w:r>
        <w:rPr>
          <w:rFonts w:ascii="Arial" w:hAnsi="Arial" w:cs="Arial"/>
        </w:rPr>
        <w:t>“</w:t>
      </w:r>
      <w:r w:rsidRPr="00E10568">
        <w:rPr>
          <w:rFonts w:ascii="Arial" w:hAnsi="Arial" w:cs="Arial"/>
          <w:i/>
        </w:rPr>
        <w:t>cambio de los gabinetes</w:t>
      </w:r>
      <w:r>
        <w:rPr>
          <w:rFonts w:ascii="Arial" w:hAnsi="Arial" w:cs="Arial"/>
          <w:i/>
        </w:rPr>
        <w:t xml:space="preserve"> de</w:t>
      </w:r>
      <w:r w:rsidRPr="00E10568">
        <w:rPr>
          <w:rFonts w:ascii="Arial" w:hAnsi="Arial" w:cs="Arial"/>
          <w:i/>
        </w:rPr>
        <w:t xml:space="preserve"> controladores de s</w:t>
      </w:r>
      <w:r>
        <w:rPr>
          <w:rFonts w:ascii="Arial" w:hAnsi="Arial" w:cs="Arial"/>
          <w:i/>
        </w:rPr>
        <w:t xml:space="preserve">emáforos, </w:t>
      </w:r>
      <w:r w:rsidRPr="00790473">
        <w:rPr>
          <w:rFonts w:ascii="Arial" w:hAnsi="Arial" w:cs="Arial"/>
        </w:rPr>
        <w:t>cabe citar que</w:t>
      </w:r>
      <w:r>
        <w:rPr>
          <w:rFonts w:ascii="Arial" w:hAnsi="Arial" w:cs="Arial"/>
          <w:i/>
        </w:rPr>
        <w:t xml:space="preserve">, el centro de control, la colocación de video detectores (cámaras), </w:t>
      </w:r>
      <w:r w:rsidRPr="00E10568">
        <w:rPr>
          <w:rFonts w:ascii="Arial" w:hAnsi="Arial" w:cs="Arial"/>
          <w:i/>
        </w:rPr>
        <w:t>tendido de cab</w:t>
      </w:r>
      <w:r>
        <w:rPr>
          <w:rFonts w:ascii="Arial" w:hAnsi="Arial" w:cs="Arial"/>
          <w:i/>
        </w:rPr>
        <w:t xml:space="preserve">leado y colocación fibra óptica, </w:t>
      </w:r>
      <w:r w:rsidRPr="00A75EC9">
        <w:rPr>
          <w:rFonts w:ascii="Arial" w:hAnsi="Arial" w:cs="Arial"/>
        </w:rPr>
        <w:t xml:space="preserve">estos </w:t>
      </w:r>
      <w:r>
        <w:rPr>
          <w:rFonts w:ascii="Arial" w:hAnsi="Arial" w:cs="Arial"/>
        </w:rPr>
        <w:t>presentan un avance del 98%</w:t>
      </w:r>
      <w:r w:rsidRPr="00A75EC9">
        <w:rPr>
          <w:rFonts w:ascii="Arial" w:hAnsi="Arial" w:cs="Arial"/>
        </w:rPr>
        <w:t>, sin</w:t>
      </w:r>
      <w:r>
        <w:rPr>
          <w:rFonts w:ascii="Arial" w:hAnsi="Arial" w:cs="Arial"/>
        </w:rPr>
        <w:t xml:space="preserve"> embargo se da seguimiento al cierre físico - administrativo del servicio.</w:t>
      </w:r>
      <w:r w:rsidRPr="00A75EC9">
        <w:rPr>
          <w:rFonts w:ascii="Arial" w:hAnsi="Arial" w:cs="Arial"/>
        </w:rPr>
        <w:t xml:space="preserve"> </w:t>
      </w:r>
    </w:p>
    <w:p w14:paraId="199B9C08" w14:textId="77777777" w:rsidR="00856436" w:rsidRDefault="00856436" w:rsidP="00856436">
      <w:pPr>
        <w:jc w:val="both"/>
        <w:rPr>
          <w:rFonts w:ascii="Arial" w:hAnsi="Arial" w:cs="Arial"/>
        </w:rPr>
      </w:pPr>
    </w:p>
    <w:p w14:paraId="01BD95E8" w14:textId="77777777" w:rsidR="00856436" w:rsidRDefault="00856436" w:rsidP="00856436">
      <w:pPr>
        <w:jc w:val="both"/>
        <w:rPr>
          <w:rFonts w:ascii="Arial" w:hAnsi="Arial" w:cs="Arial"/>
        </w:rPr>
      </w:pPr>
      <w:r>
        <w:rPr>
          <w:rFonts w:ascii="Arial" w:hAnsi="Arial" w:cs="Arial"/>
        </w:rPr>
        <w:t>A lo anterior y respecto al periodo que se informa, se dio seguimiento a los trabajos correspondientes a la 4ta. etapa del proyecto, en apego al programa y cronograma establecido en el contrato del servicio respectivo.</w:t>
      </w:r>
    </w:p>
    <w:p w14:paraId="612CA532" w14:textId="77777777" w:rsidR="00856436" w:rsidRDefault="00856436" w:rsidP="00856436">
      <w:pPr>
        <w:jc w:val="both"/>
        <w:rPr>
          <w:rFonts w:ascii="Arial" w:hAnsi="Arial" w:cs="Arial"/>
        </w:rPr>
      </w:pPr>
    </w:p>
    <w:p w14:paraId="08CA46B0" w14:textId="77777777" w:rsidR="00856436" w:rsidRDefault="00856436" w:rsidP="00856436">
      <w:pPr>
        <w:jc w:val="both"/>
        <w:rPr>
          <w:rFonts w:ascii="Arial" w:hAnsi="Arial" w:cs="Arial"/>
        </w:rPr>
      </w:pPr>
      <w:r>
        <w:rPr>
          <w:rFonts w:ascii="Arial" w:hAnsi="Arial" w:cs="Arial"/>
        </w:rPr>
        <w:t>En ese sentido, se participó entre otros, en el cambio y la colocación de los gabinetes de controladores de semáforos, en los diferentes Bulevares y calles que intersectan en el Centro de la ciudad de León.</w:t>
      </w:r>
    </w:p>
    <w:p w14:paraId="0E4B236D" w14:textId="3CE2ED93" w:rsidR="00856436" w:rsidRDefault="00856436" w:rsidP="00856436">
      <w:pPr>
        <w:jc w:val="both"/>
        <w:rPr>
          <w:rFonts w:ascii="Arial" w:hAnsi="Arial" w:cs="Arial"/>
        </w:rPr>
      </w:pPr>
    </w:p>
    <w:p w14:paraId="739AD341" w14:textId="4A514212" w:rsidR="00856436" w:rsidRDefault="00856436" w:rsidP="00856436">
      <w:pPr>
        <w:jc w:val="both"/>
        <w:rPr>
          <w:rFonts w:ascii="Arial" w:hAnsi="Arial" w:cs="Arial"/>
          <w:highlight w:val="yellow"/>
        </w:rPr>
      </w:pPr>
      <w:r>
        <w:rPr>
          <w:rFonts w:ascii="Arial" w:hAnsi="Arial" w:cs="Arial"/>
        </w:rPr>
        <w:t xml:space="preserve"> </w:t>
      </w:r>
      <w:r>
        <w:rPr>
          <w:rFonts w:ascii="Arial" w:hAnsi="Arial" w:cs="Arial"/>
          <w:noProof/>
          <w:lang w:eastAsia="es-MX"/>
        </w:rPr>
        <w:drawing>
          <wp:inline distT="0" distB="0" distL="0" distR="0" wp14:anchorId="14FC4A1E" wp14:editId="3DCF0721">
            <wp:extent cx="1531620" cy="2018665"/>
            <wp:effectExtent l="0" t="0" r="0" b="635"/>
            <wp:docPr id="21" name="Imagen 21" descr="IMG_20210812_00295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0210812_002953427"/>
                    <pic:cNvPicPr>
                      <a:picLocks noChangeAspect="1" noChangeArrowheads="1"/>
                    </pic:cNvPicPr>
                  </pic:nvPicPr>
                  <pic:blipFill>
                    <a:blip r:embed="rId29" cstate="hqprint">
                      <a:extLst>
                        <a:ext uri="{28A0092B-C50C-407E-A947-70E740481C1C}">
                          <a14:useLocalDpi xmlns:a14="http://schemas.microsoft.com/office/drawing/2010/main" val="0"/>
                        </a:ext>
                      </a:extLst>
                    </a:blip>
                    <a:srcRect/>
                    <a:stretch>
                      <a:fillRect/>
                    </a:stretch>
                  </pic:blipFill>
                  <pic:spPr bwMode="auto">
                    <a:xfrm>
                      <a:off x="0" y="0"/>
                      <a:ext cx="1531620" cy="2018665"/>
                    </a:xfrm>
                    <a:prstGeom prst="rect">
                      <a:avLst/>
                    </a:prstGeom>
                    <a:noFill/>
                    <a:ln>
                      <a:noFill/>
                    </a:ln>
                  </pic:spPr>
                </pic:pic>
              </a:graphicData>
            </a:graphic>
          </wp:inline>
        </w:drawing>
      </w:r>
      <w:r>
        <w:rPr>
          <w:rFonts w:ascii="Arial" w:hAnsi="Arial" w:cs="Arial"/>
        </w:rPr>
        <w:t xml:space="preserve">   </w:t>
      </w:r>
      <w:r>
        <w:rPr>
          <w:rFonts w:ascii="Arial" w:hAnsi="Arial" w:cs="Arial"/>
          <w:noProof/>
          <w:lang w:eastAsia="es-MX"/>
        </w:rPr>
        <w:drawing>
          <wp:inline distT="0" distB="0" distL="0" distR="0" wp14:anchorId="44AC796C" wp14:editId="27BB06C4">
            <wp:extent cx="1495425" cy="1991346"/>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10025" cy="2010788"/>
                    </a:xfrm>
                    <a:prstGeom prst="rect">
                      <a:avLst/>
                    </a:prstGeom>
                    <a:noFill/>
                  </pic:spPr>
                </pic:pic>
              </a:graphicData>
            </a:graphic>
          </wp:inline>
        </w:drawing>
      </w:r>
      <w:r>
        <w:rPr>
          <w:rFonts w:ascii="Arial" w:hAnsi="Arial" w:cs="Arial"/>
        </w:rPr>
        <w:t xml:space="preserve"> </w:t>
      </w:r>
      <w:r w:rsidRPr="00790473">
        <w:rPr>
          <w:rFonts w:ascii="Arial" w:hAnsi="Arial" w:cs="Arial"/>
        </w:rPr>
        <w:t xml:space="preserve"> </w:t>
      </w:r>
      <w:r>
        <w:rPr>
          <w:rFonts w:ascii="Arial" w:hAnsi="Arial" w:cs="Arial"/>
        </w:rPr>
        <w:t xml:space="preserve"> </w:t>
      </w:r>
      <w:r>
        <w:rPr>
          <w:noProof/>
          <w:lang w:eastAsia="es-MX"/>
        </w:rPr>
        <w:drawing>
          <wp:inline distT="0" distB="0" distL="0" distR="0" wp14:anchorId="2DB40E62" wp14:editId="7FC62014">
            <wp:extent cx="2672080" cy="2007235"/>
            <wp:effectExtent l="0" t="0" r="0" b="0"/>
            <wp:docPr id="17" name="Imagen 17" descr="IMG_20210812_001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210812_001000771"/>
                    <pic:cNvPicPr>
                      <a:picLocks noChangeAspect="1" noChangeArrowheads="1"/>
                    </pic:cNvPicPr>
                  </pic:nvPicPr>
                  <pic:blipFill>
                    <a:blip r:embed="rId31" cstate="hqprint">
                      <a:extLst>
                        <a:ext uri="{28A0092B-C50C-407E-A947-70E740481C1C}">
                          <a14:useLocalDpi xmlns:a14="http://schemas.microsoft.com/office/drawing/2010/main" val="0"/>
                        </a:ext>
                      </a:extLst>
                    </a:blip>
                    <a:srcRect/>
                    <a:stretch>
                      <a:fillRect/>
                    </a:stretch>
                  </pic:blipFill>
                  <pic:spPr bwMode="auto">
                    <a:xfrm>
                      <a:off x="0" y="0"/>
                      <a:ext cx="2672080" cy="2007235"/>
                    </a:xfrm>
                    <a:prstGeom prst="rect">
                      <a:avLst/>
                    </a:prstGeom>
                    <a:noFill/>
                    <a:ln>
                      <a:noFill/>
                    </a:ln>
                  </pic:spPr>
                </pic:pic>
              </a:graphicData>
            </a:graphic>
          </wp:inline>
        </w:drawing>
      </w:r>
      <w:r>
        <w:rPr>
          <w:rFonts w:ascii="Arial" w:hAnsi="Arial" w:cs="Arial"/>
          <w:highlight w:val="yellow"/>
        </w:rPr>
        <w:t xml:space="preserve">        </w:t>
      </w:r>
    </w:p>
    <w:p w14:paraId="4DBA46F3" w14:textId="028F27D2" w:rsidR="00856436" w:rsidRPr="007A1301" w:rsidRDefault="007A1301" w:rsidP="00856436">
      <w:pPr>
        <w:jc w:val="both"/>
        <w:rPr>
          <w:rFonts w:ascii="Arial" w:hAnsi="Arial" w:cs="Arial"/>
          <w:b/>
          <w:bCs/>
          <w:noProof/>
          <w:color w:val="000000" w:themeColor="text1"/>
          <w:lang w:eastAsia="es-MX"/>
        </w:rPr>
      </w:pPr>
      <w:r>
        <w:rPr>
          <w:rStyle w:val="Textoennegrita"/>
          <w:rFonts w:ascii="Arial" w:hAnsi="Arial" w:cs="Arial"/>
          <w:noProof/>
          <w:color w:val="000000" w:themeColor="text1"/>
          <w:lang w:eastAsia="es-MX"/>
        </w:rPr>
        <w:t xml:space="preserve"> </w:t>
      </w:r>
    </w:p>
    <w:p w14:paraId="7E40C79E" w14:textId="77777777" w:rsidR="00856436" w:rsidRDefault="00856436" w:rsidP="00856436">
      <w:pPr>
        <w:jc w:val="both"/>
        <w:rPr>
          <w:rFonts w:ascii="Arial" w:hAnsi="Arial" w:cs="Arial"/>
        </w:rPr>
      </w:pPr>
      <w:r w:rsidRPr="00BD6638">
        <w:rPr>
          <w:rFonts w:ascii="Arial" w:hAnsi="Arial" w:cs="Arial"/>
        </w:rPr>
        <w:t xml:space="preserve">Av. Juan Valle </w:t>
      </w:r>
      <w:r>
        <w:rPr>
          <w:rFonts w:ascii="Arial" w:hAnsi="Arial" w:cs="Arial"/>
        </w:rPr>
        <w:t>con</w:t>
      </w:r>
      <w:r w:rsidRPr="00BD6638">
        <w:rPr>
          <w:rFonts w:ascii="Arial" w:hAnsi="Arial" w:cs="Arial"/>
        </w:rPr>
        <w:t xml:space="preserve"> Blvd. Mariano Escobedo</w:t>
      </w:r>
      <w:r>
        <w:rPr>
          <w:rFonts w:ascii="Arial" w:hAnsi="Arial" w:cs="Arial"/>
        </w:rPr>
        <w:t xml:space="preserve">, </w:t>
      </w:r>
      <w:r w:rsidRPr="00BD6638">
        <w:rPr>
          <w:rFonts w:ascii="Arial" w:hAnsi="Arial" w:cs="Arial"/>
        </w:rPr>
        <w:t>Calle 5 de febrero con Hernández Álvarez</w:t>
      </w:r>
      <w:r>
        <w:rPr>
          <w:rFonts w:ascii="Arial" w:hAnsi="Arial" w:cs="Arial"/>
        </w:rPr>
        <w:t xml:space="preserve">, </w:t>
      </w:r>
      <w:r w:rsidRPr="00BD6638">
        <w:rPr>
          <w:rFonts w:ascii="Arial" w:hAnsi="Arial" w:cs="Arial"/>
        </w:rPr>
        <w:t>Calle 5 de febrero con</w:t>
      </w:r>
      <w:r>
        <w:rPr>
          <w:rFonts w:ascii="Arial" w:hAnsi="Arial" w:cs="Arial"/>
        </w:rPr>
        <w:t xml:space="preserve"> calle Zapata, calle Justo Sierra con calle Leandro Valle, calle Díaz Mirón con calle Pino Suarez y calle Díaz Mirón con calle Hernández Álvarez entre otros. </w:t>
      </w:r>
    </w:p>
    <w:p w14:paraId="5573431F" w14:textId="3DB62D20" w:rsidR="00856436" w:rsidRDefault="00856436" w:rsidP="00856436">
      <w:pPr>
        <w:jc w:val="both"/>
        <w:rPr>
          <w:rFonts w:ascii="Arial" w:hAnsi="Arial" w:cs="Arial"/>
        </w:rPr>
      </w:pPr>
    </w:p>
    <w:p w14:paraId="41E2F040" w14:textId="762115B3" w:rsidR="00856436" w:rsidRDefault="00856436" w:rsidP="00856436">
      <w:pPr>
        <w:jc w:val="both"/>
        <w:rPr>
          <w:rFonts w:ascii="Arial" w:hAnsi="Arial" w:cs="Arial"/>
        </w:rPr>
      </w:pPr>
      <w:r>
        <w:rPr>
          <w:rFonts w:ascii="Arial" w:hAnsi="Arial" w:cs="Arial"/>
        </w:rPr>
        <w:t xml:space="preserve"> </w:t>
      </w:r>
      <w:r>
        <w:rPr>
          <w:rFonts w:ascii="Arial" w:hAnsi="Arial" w:cs="Arial"/>
          <w:noProof/>
          <w:lang w:eastAsia="es-MX"/>
        </w:rPr>
        <w:drawing>
          <wp:inline distT="0" distB="0" distL="0" distR="0" wp14:anchorId="6F9882E4" wp14:editId="392C5E0E">
            <wp:extent cx="1211580" cy="1614805"/>
            <wp:effectExtent l="0" t="0" r="7620" b="4445"/>
            <wp:docPr id="16" name="Imagen 16" descr="IMG_20210217_00231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10217_002312343"/>
                    <pic:cNvPicPr>
                      <a:picLocks noChangeAspect="1" noChangeArrowheads="1"/>
                    </pic:cNvPicPr>
                  </pic:nvPicPr>
                  <pic:blipFill>
                    <a:blip r:embed="rId32" cstate="hqprint">
                      <a:extLst>
                        <a:ext uri="{28A0092B-C50C-407E-A947-70E740481C1C}">
                          <a14:useLocalDpi xmlns:a14="http://schemas.microsoft.com/office/drawing/2010/main" val="0"/>
                        </a:ext>
                      </a:extLst>
                    </a:blip>
                    <a:srcRect/>
                    <a:stretch>
                      <a:fillRect/>
                    </a:stretch>
                  </pic:blipFill>
                  <pic:spPr bwMode="auto">
                    <a:xfrm>
                      <a:off x="0" y="0"/>
                      <a:ext cx="1211580" cy="1614805"/>
                    </a:xfrm>
                    <a:prstGeom prst="rect">
                      <a:avLst/>
                    </a:prstGeom>
                    <a:noFill/>
                    <a:ln>
                      <a:noFill/>
                    </a:ln>
                  </pic:spPr>
                </pic:pic>
              </a:graphicData>
            </a:graphic>
          </wp:inline>
        </w:drawing>
      </w:r>
      <w:r>
        <w:rPr>
          <w:rFonts w:ascii="Arial" w:hAnsi="Arial" w:cs="Arial"/>
        </w:rPr>
        <w:t xml:space="preserve">    </w:t>
      </w:r>
      <w:r>
        <w:rPr>
          <w:rFonts w:ascii="Arial" w:hAnsi="Arial" w:cs="Arial"/>
          <w:noProof/>
          <w:lang w:eastAsia="es-MX"/>
        </w:rPr>
        <w:drawing>
          <wp:inline distT="0" distB="0" distL="0" distR="0" wp14:anchorId="4CFF6192" wp14:editId="7C4F0C1B">
            <wp:extent cx="2181225" cy="162777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16785" cy="1654316"/>
                    </a:xfrm>
                    <a:prstGeom prst="rect">
                      <a:avLst/>
                    </a:prstGeom>
                    <a:noFill/>
                  </pic:spPr>
                </pic:pic>
              </a:graphicData>
            </a:graphic>
          </wp:inline>
        </w:drawing>
      </w:r>
      <w:r>
        <w:rPr>
          <w:rFonts w:ascii="Arial" w:hAnsi="Arial" w:cs="Arial"/>
        </w:rPr>
        <w:t xml:space="preserve">    </w:t>
      </w:r>
      <w:r>
        <w:rPr>
          <w:rFonts w:ascii="Arial" w:hAnsi="Arial" w:cs="Arial"/>
          <w:noProof/>
          <w:lang w:eastAsia="es-MX"/>
        </w:rPr>
        <w:drawing>
          <wp:inline distT="0" distB="0" distL="0" distR="0" wp14:anchorId="48E254FF" wp14:editId="64CE39E3">
            <wp:extent cx="2220595" cy="1662430"/>
            <wp:effectExtent l="0" t="0" r="8255" b="0"/>
            <wp:docPr id="15" name="Imagen 15" descr="IMG_20210217_233018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210217_233018717"/>
                    <pic:cNvPicPr>
                      <a:picLocks noChangeAspect="1" noChangeArrowheads="1"/>
                    </pic:cNvPicPr>
                  </pic:nvPicPr>
                  <pic:blipFill>
                    <a:blip r:embed="rId34" cstate="hqprint">
                      <a:extLst>
                        <a:ext uri="{28A0092B-C50C-407E-A947-70E740481C1C}">
                          <a14:useLocalDpi xmlns:a14="http://schemas.microsoft.com/office/drawing/2010/main" val="0"/>
                        </a:ext>
                      </a:extLst>
                    </a:blip>
                    <a:srcRect/>
                    <a:stretch>
                      <a:fillRect/>
                    </a:stretch>
                  </pic:blipFill>
                  <pic:spPr bwMode="auto">
                    <a:xfrm>
                      <a:off x="0" y="0"/>
                      <a:ext cx="2220595" cy="1662430"/>
                    </a:xfrm>
                    <a:prstGeom prst="rect">
                      <a:avLst/>
                    </a:prstGeom>
                    <a:noFill/>
                    <a:ln>
                      <a:noFill/>
                    </a:ln>
                  </pic:spPr>
                </pic:pic>
              </a:graphicData>
            </a:graphic>
          </wp:inline>
        </w:drawing>
      </w:r>
    </w:p>
    <w:p w14:paraId="3A27A7FC" w14:textId="77777777" w:rsidR="00856436" w:rsidRDefault="00856436" w:rsidP="00856436">
      <w:pPr>
        <w:jc w:val="both"/>
        <w:rPr>
          <w:rFonts w:ascii="Arial" w:hAnsi="Arial" w:cs="Arial"/>
        </w:rPr>
      </w:pPr>
    </w:p>
    <w:p w14:paraId="1E643522" w14:textId="77777777" w:rsidR="00856436" w:rsidRDefault="00856436" w:rsidP="00856436">
      <w:pPr>
        <w:jc w:val="both"/>
        <w:rPr>
          <w:rFonts w:ascii="Arial" w:hAnsi="Arial" w:cs="Arial"/>
        </w:rPr>
      </w:pPr>
      <w:r>
        <w:rPr>
          <w:rFonts w:ascii="Arial" w:hAnsi="Arial" w:cs="Arial"/>
        </w:rPr>
        <w:t xml:space="preserve">Álvaro Obregón con calle Hidalgo, calle Comonfort con calle Josefa Ortiz de Domínguez, calle F. Madero con calle Hermanos Aldama, calle Francisco y Madero con calle Libertad entre otros. </w:t>
      </w:r>
    </w:p>
    <w:p w14:paraId="055710E1" w14:textId="77777777" w:rsidR="00856436" w:rsidRDefault="00856436" w:rsidP="00856436">
      <w:pPr>
        <w:jc w:val="both"/>
        <w:rPr>
          <w:rFonts w:ascii="Arial" w:hAnsi="Arial" w:cs="Arial"/>
        </w:rPr>
      </w:pPr>
    </w:p>
    <w:p w14:paraId="782F2BB3" w14:textId="77777777" w:rsidR="00856436" w:rsidRPr="004D1CD5" w:rsidRDefault="00856436" w:rsidP="00856436">
      <w:pPr>
        <w:jc w:val="both"/>
        <w:rPr>
          <w:rFonts w:ascii="Arial" w:hAnsi="Arial" w:cs="Arial"/>
        </w:rPr>
      </w:pPr>
      <w:r>
        <w:rPr>
          <w:rFonts w:ascii="Arial" w:hAnsi="Arial" w:cs="Arial"/>
        </w:rPr>
        <w:t>En atención al acto protocolario referente al proceso de “</w:t>
      </w:r>
      <w:r w:rsidRPr="004D1CD5">
        <w:rPr>
          <w:rFonts w:ascii="Arial" w:hAnsi="Arial" w:cs="Arial"/>
          <w:i/>
        </w:rPr>
        <w:t>entrega recepción del servicio</w:t>
      </w:r>
      <w:r>
        <w:rPr>
          <w:rFonts w:ascii="Arial" w:hAnsi="Arial" w:cs="Arial"/>
        </w:rPr>
        <w:t xml:space="preserve">”, se convocó de forma oficial a las Dependencias y Direcciones involucradas, así como a las empresas encargadas de la ejecución y supervisión del servicio, con el objeto de dar seguimiento a dicho acto, ello en apego a las fechas y entregables establecidos en el contrato respectivo y normativa aplicable.    </w:t>
      </w:r>
    </w:p>
    <w:p w14:paraId="24A31BE3" w14:textId="4F1A7443" w:rsidR="00856436" w:rsidRDefault="006462E8" w:rsidP="00856436">
      <w:pPr>
        <w:spacing w:line="276" w:lineRule="auto"/>
        <w:jc w:val="both"/>
        <w:rPr>
          <w:rFonts w:ascii="Arial" w:hAnsi="Arial" w:cs="Arial"/>
        </w:rPr>
      </w:pPr>
      <w:r>
        <w:rPr>
          <w:rStyle w:val="Textoennegrita"/>
          <w:rFonts w:ascii="Arial" w:hAnsi="Arial" w:cs="Arial"/>
          <w:noProof/>
          <w:color w:val="000000" w:themeColor="text1"/>
          <w:lang w:eastAsia="es-MX"/>
        </w:rPr>
        <w:t xml:space="preserve">  </w:t>
      </w:r>
      <w:r>
        <w:rPr>
          <w:rStyle w:val="Textoennegrita"/>
          <w:rFonts w:ascii="Arial" w:hAnsi="Arial" w:cs="Arial"/>
          <w:color w:val="000000" w:themeColor="text1"/>
          <w:lang w:eastAsia="es-ES"/>
        </w:rPr>
        <w:t xml:space="preserve">    </w:t>
      </w:r>
    </w:p>
    <w:p w14:paraId="72BCD342" w14:textId="1716A747" w:rsidR="00676A6A" w:rsidRPr="004C028C" w:rsidRDefault="00676A6A" w:rsidP="00676A6A">
      <w:pPr>
        <w:jc w:val="both"/>
        <w:rPr>
          <w:rStyle w:val="Textoennegrita"/>
          <w:rFonts w:ascii="Arial" w:hAnsi="Arial" w:cs="Arial"/>
          <w:color w:val="7030A0"/>
          <w:lang w:eastAsia="es-ES"/>
        </w:rPr>
      </w:pPr>
      <w:r w:rsidRPr="009C7D60">
        <w:rPr>
          <w:rStyle w:val="Textoennegrita"/>
          <w:rFonts w:ascii="Arial" w:hAnsi="Arial" w:cs="Arial"/>
          <w:color w:val="7030A0"/>
          <w:lang w:eastAsia="es-ES"/>
        </w:rPr>
        <w:t>Actos de entrega-recepción</w:t>
      </w:r>
      <w:r w:rsidRPr="004C028C">
        <w:rPr>
          <w:rStyle w:val="Textoennegrita"/>
          <w:rFonts w:ascii="Arial" w:hAnsi="Arial" w:cs="Arial"/>
          <w:color w:val="7030A0"/>
          <w:lang w:eastAsia="es-ES"/>
        </w:rPr>
        <w:t xml:space="preserve">, contribuyendo con los entes que ejecutan obras y servicios </w:t>
      </w:r>
      <w:r w:rsidR="00623EBE" w:rsidRPr="00DF6136">
        <w:rPr>
          <w:rStyle w:val="Textoennegrita"/>
          <w:rFonts w:ascii="Arial" w:hAnsi="Arial" w:cs="Arial"/>
          <w:color w:val="7030A0"/>
          <w:lang w:eastAsia="es-ES"/>
        </w:rPr>
        <w:t>relacionados con é</w:t>
      </w:r>
      <w:r w:rsidR="00DF6136" w:rsidRPr="00DF6136">
        <w:rPr>
          <w:rStyle w:val="Textoennegrita"/>
          <w:rFonts w:ascii="Arial" w:hAnsi="Arial" w:cs="Arial"/>
          <w:color w:val="7030A0"/>
          <w:lang w:eastAsia="es-ES"/>
        </w:rPr>
        <w:t>stas.</w:t>
      </w:r>
    </w:p>
    <w:p w14:paraId="0A10FB12" w14:textId="0C442E61" w:rsidR="00512902" w:rsidRDefault="00512902" w:rsidP="00512902">
      <w:pPr>
        <w:spacing w:line="276" w:lineRule="auto"/>
        <w:jc w:val="both"/>
        <w:rPr>
          <w:rStyle w:val="Textoennegrita"/>
          <w:rFonts w:ascii="Arial" w:hAnsi="Arial" w:cs="Arial"/>
          <w:lang w:eastAsia="es-ES"/>
        </w:rPr>
      </w:pPr>
    </w:p>
    <w:p w14:paraId="79899A62" w14:textId="77777777" w:rsidR="00856436" w:rsidRDefault="00856436" w:rsidP="00856436">
      <w:pPr>
        <w:ind w:right="-94"/>
        <w:jc w:val="both"/>
        <w:rPr>
          <w:rFonts w:ascii="Arial" w:hAnsi="Arial" w:cs="Arial"/>
        </w:rPr>
      </w:pPr>
      <w:r w:rsidRPr="00B84FBE">
        <w:rPr>
          <w:rFonts w:ascii="Arial" w:hAnsi="Arial" w:cs="Arial"/>
        </w:rPr>
        <w:t xml:space="preserve">Asimismo, se intervino </w:t>
      </w:r>
      <w:r w:rsidRPr="0009663E">
        <w:rPr>
          <w:rFonts w:ascii="Arial" w:hAnsi="Arial" w:cs="Arial"/>
        </w:rPr>
        <w:t xml:space="preserve">en </w:t>
      </w:r>
      <w:r w:rsidRPr="0009663E">
        <w:rPr>
          <w:rFonts w:ascii="Arial" w:eastAsia="Calibri" w:hAnsi="Arial" w:cs="Arial"/>
          <w:b/>
          <w:lang w:val="es-ES" w:eastAsia="ar-SA"/>
        </w:rPr>
        <w:t>105</w:t>
      </w:r>
      <w:r w:rsidRPr="00B84FBE">
        <w:rPr>
          <w:rFonts w:ascii="Arial" w:hAnsi="Arial" w:cs="Arial"/>
        </w:rPr>
        <w:t xml:space="preserve"> actos de Entrega – Recepción de obras y servicios convocados de forma oficial, de dicha intervención se determinaron </w:t>
      </w:r>
      <w:r w:rsidRPr="0009663E">
        <w:rPr>
          <w:rFonts w:ascii="Arial" w:hAnsi="Arial" w:cs="Arial"/>
          <w:b/>
        </w:rPr>
        <w:t>9</w:t>
      </w:r>
      <w:r w:rsidRPr="00B84FBE">
        <w:rPr>
          <w:rFonts w:ascii="Arial" w:eastAsia="Calibri" w:hAnsi="Arial" w:cs="Arial"/>
          <w:b/>
          <w:lang w:val="es-ES" w:eastAsia="ar-SA"/>
        </w:rPr>
        <w:t xml:space="preserve"> </w:t>
      </w:r>
      <w:r w:rsidRPr="00B84FBE">
        <w:rPr>
          <w:rFonts w:ascii="Arial" w:hAnsi="Arial" w:cs="Arial"/>
        </w:rPr>
        <w:t>observaciones, por lo que se da el seguimiento correspondiente hasta su resarcimiento total, como se describe a continuación:</w:t>
      </w:r>
    </w:p>
    <w:p w14:paraId="2EF4A9BF" w14:textId="77777777" w:rsidR="00856436" w:rsidRDefault="00856436" w:rsidP="00856436">
      <w:pPr>
        <w:ind w:right="190"/>
        <w:jc w:val="both"/>
        <w:rPr>
          <w:rFonts w:ascii="Arial" w:hAnsi="Arial" w:cs="Arial"/>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856436" w:rsidRPr="00F65306" w14:paraId="3006F402" w14:textId="77777777" w:rsidTr="00856436">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7B20DFDF" w14:textId="77777777" w:rsidR="00856436" w:rsidRPr="00A80F5E" w:rsidRDefault="00856436" w:rsidP="00856436">
            <w:pPr>
              <w:jc w:val="center"/>
              <w:rPr>
                <w:rFonts w:ascii="Arial" w:hAnsi="Arial" w:cs="Arial"/>
                <w:b/>
                <w:color w:val="FFFFFF" w:themeColor="background1"/>
                <w:sz w:val="16"/>
                <w:szCs w:val="16"/>
              </w:rPr>
            </w:pPr>
            <w:r w:rsidRPr="00A80F5E">
              <w:rPr>
                <w:rFonts w:ascii="Arial" w:hAnsi="Arial" w:cs="Arial"/>
                <w:b/>
                <w:bCs/>
                <w:color w:val="FFFFFF" w:themeColor="background1"/>
                <w:sz w:val="16"/>
                <w:szCs w:val="16"/>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73965E6" w14:textId="77777777" w:rsidR="00856436" w:rsidRPr="00A80F5E" w:rsidRDefault="00856436" w:rsidP="00856436">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Número de observaciones</w:t>
            </w:r>
          </w:p>
        </w:tc>
      </w:tr>
      <w:tr w:rsidR="00856436" w:rsidRPr="00F65306" w14:paraId="26825F4F" w14:textId="77777777" w:rsidTr="00856436">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15CBC732" w14:textId="77777777" w:rsidR="00856436" w:rsidRPr="00A80F5E" w:rsidRDefault="00856436" w:rsidP="00856436">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5A5942B" w14:textId="77777777" w:rsidR="00856436" w:rsidRPr="00A80F5E" w:rsidRDefault="00856436" w:rsidP="00856436">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Obras</w:t>
            </w:r>
          </w:p>
        </w:tc>
        <w:tc>
          <w:tcPr>
            <w:tcW w:w="141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7C3208A3" w14:textId="77777777" w:rsidR="00856436" w:rsidRPr="00A80F5E" w:rsidRDefault="00856436" w:rsidP="00856436">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Proyectos</w:t>
            </w:r>
          </w:p>
        </w:tc>
      </w:tr>
      <w:tr w:rsidR="00856436" w:rsidRPr="00C357CF" w14:paraId="5A3B34C7" w14:textId="77777777" w:rsidTr="00856436">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F2A8B" w14:textId="77777777" w:rsidR="00856436" w:rsidRPr="009279DB" w:rsidRDefault="00856436" w:rsidP="00856436">
            <w:pPr>
              <w:jc w:val="both"/>
              <w:rPr>
                <w:rFonts w:ascii="Arial" w:hAnsi="Arial" w:cs="Arial"/>
                <w:sz w:val="16"/>
                <w:szCs w:val="16"/>
              </w:rPr>
            </w:pPr>
            <w:r w:rsidRPr="009279DB">
              <w:rPr>
                <w:rFonts w:ascii="Arial" w:hAnsi="Arial" w:cs="Arial"/>
                <w:b/>
                <w:sz w:val="18"/>
                <w:szCs w:val="18"/>
              </w:rPr>
              <w:t>Deficiencias técnicas-constructivas</w:t>
            </w:r>
            <w:r>
              <w:rPr>
                <w:rFonts w:ascii="Arial" w:hAnsi="Arial" w:cs="Arial"/>
                <w:sz w:val="18"/>
                <w:szCs w:val="18"/>
              </w:rPr>
              <w:t xml:space="preserve">, Desprendimiento de Guías para débiles visuales. </w:t>
            </w: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01652" w14:textId="77777777" w:rsidR="00856436" w:rsidRPr="006E44DF" w:rsidRDefault="00856436" w:rsidP="00856436">
            <w:pPr>
              <w:jc w:val="center"/>
              <w:rPr>
                <w:rFonts w:ascii="Arial" w:hAnsi="Arial" w:cs="Arial"/>
                <w:b/>
                <w:sz w:val="32"/>
                <w:szCs w:val="32"/>
                <w:lang w:val="es-ES"/>
              </w:rPr>
            </w:pPr>
            <w:r w:rsidRPr="006E44DF">
              <w:rPr>
                <w:rFonts w:ascii="Arial" w:hAnsi="Arial" w:cs="Arial"/>
                <w:b/>
                <w:sz w:val="32"/>
                <w:szCs w:val="32"/>
                <w:lang w:val="es-ES"/>
              </w:rPr>
              <w:t>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5437E" w14:textId="77777777" w:rsidR="00856436" w:rsidRPr="006E44DF" w:rsidRDefault="00856436" w:rsidP="00856436">
            <w:pPr>
              <w:jc w:val="center"/>
              <w:rPr>
                <w:rFonts w:ascii="Arial" w:hAnsi="Arial" w:cs="Arial"/>
                <w:b/>
                <w:sz w:val="32"/>
                <w:szCs w:val="32"/>
                <w:lang w:val="es-ES"/>
              </w:rPr>
            </w:pPr>
            <w:r w:rsidRPr="006E44DF">
              <w:rPr>
                <w:rFonts w:ascii="Arial" w:hAnsi="Arial" w:cs="Arial"/>
                <w:b/>
                <w:sz w:val="32"/>
                <w:szCs w:val="32"/>
                <w:lang w:val="es-ES"/>
              </w:rPr>
              <w:t>2</w:t>
            </w:r>
          </w:p>
        </w:tc>
      </w:tr>
      <w:tr w:rsidR="00856436" w:rsidRPr="00C357CF" w14:paraId="4835810F" w14:textId="77777777" w:rsidTr="00856436">
        <w:trPr>
          <w:trHeight w:val="587"/>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4A7D0" w14:textId="77777777" w:rsidR="00856436" w:rsidRPr="009279DB" w:rsidRDefault="00856436" w:rsidP="00856436">
            <w:pPr>
              <w:jc w:val="both"/>
              <w:rPr>
                <w:rFonts w:ascii="Arial" w:hAnsi="Arial" w:cs="Arial"/>
                <w:sz w:val="18"/>
                <w:szCs w:val="18"/>
              </w:rPr>
            </w:pPr>
            <w:r w:rsidRPr="009279DB">
              <w:rPr>
                <w:rFonts w:ascii="Arial" w:hAnsi="Arial" w:cs="Arial"/>
                <w:b/>
                <w:sz w:val="18"/>
                <w:szCs w:val="18"/>
              </w:rPr>
              <w:t>Administrativas:</w:t>
            </w:r>
            <w:r>
              <w:rPr>
                <w:rFonts w:ascii="Arial" w:hAnsi="Arial" w:cs="Arial"/>
                <w:sz w:val="18"/>
                <w:szCs w:val="18"/>
              </w:rPr>
              <w:t xml:space="preserve"> Atraso en la terminación de los trabajos tanto físicos como administrativos, falta oficio de termino de los trabajos. Falta de revisión fotográfica, falta de oficio de terminación de los trabajos, falta de planos de proyecto. Falta de fundamentación legal en la documental presentada.</w:t>
            </w:r>
          </w:p>
          <w:p w14:paraId="2C869128" w14:textId="77777777" w:rsidR="00856436" w:rsidRPr="009279DB" w:rsidRDefault="00856436" w:rsidP="00856436">
            <w:pPr>
              <w:jc w:val="both"/>
              <w:rPr>
                <w:rFonts w:ascii="Arial" w:hAnsi="Arial" w:cs="Arial"/>
                <w:sz w:val="18"/>
                <w:szCs w:val="18"/>
              </w:rPr>
            </w:pP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B8705" w14:textId="77777777" w:rsidR="00856436" w:rsidRPr="006E44DF" w:rsidRDefault="00856436" w:rsidP="00856436">
            <w:pPr>
              <w:jc w:val="center"/>
              <w:rPr>
                <w:rFonts w:ascii="Arial" w:hAnsi="Arial" w:cs="Arial"/>
                <w:b/>
                <w:sz w:val="32"/>
                <w:szCs w:val="32"/>
                <w:lang w:val="es-ES"/>
              </w:rPr>
            </w:pPr>
            <w:r w:rsidRPr="006E44DF">
              <w:rPr>
                <w:rFonts w:ascii="Arial" w:hAnsi="Arial" w:cs="Arial"/>
                <w:b/>
                <w:sz w:val="32"/>
                <w:szCs w:val="32"/>
                <w:lang w:val="es-ES"/>
              </w:rPr>
              <w:t>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79C57" w14:textId="77777777" w:rsidR="00856436" w:rsidRPr="006E44DF" w:rsidRDefault="00856436" w:rsidP="00856436">
            <w:pPr>
              <w:jc w:val="center"/>
              <w:rPr>
                <w:rFonts w:ascii="Arial" w:hAnsi="Arial" w:cs="Arial"/>
                <w:b/>
                <w:sz w:val="32"/>
                <w:szCs w:val="32"/>
                <w:lang w:val="es-ES"/>
              </w:rPr>
            </w:pPr>
            <w:r w:rsidRPr="006E44DF">
              <w:rPr>
                <w:rFonts w:ascii="Arial" w:hAnsi="Arial" w:cs="Arial"/>
                <w:b/>
                <w:sz w:val="32"/>
                <w:szCs w:val="32"/>
                <w:lang w:val="es-ES"/>
              </w:rPr>
              <w:t>6</w:t>
            </w:r>
          </w:p>
        </w:tc>
      </w:tr>
    </w:tbl>
    <w:p w14:paraId="47A4F2EB" w14:textId="77777777" w:rsidR="00856436" w:rsidRDefault="00856436" w:rsidP="00856436">
      <w:pPr>
        <w:spacing w:line="276" w:lineRule="auto"/>
        <w:jc w:val="both"/>
        <w:rPr>
          <w:rFonts w:ascii="Arial" w:hAnsi="Arial" w:cs="Arial"/>
        </w:rPr>
      </w:pPr>
    </w:p>
    <w:p w14:paraId="1E07EC60" w14:textId="77777777" w:rsidR="00856436" w:rsidRPr="00034DA3" w:rsidRDefault="00856436" w:rsidP="00856436">
      <w:pPr>
        <w:jc w:val="both"/>
        <w:rPr>
          <w:rFonts w:ascii="Arial" w:hAnsi="Arial" w:cs="Arial"/>
          <w:b/>
        </w:rPr>
      </w:pPr>
      <w:r>
        <w:rPr>
          <w:rFonts w:ascii="Arial" w:hAnsi="Arial" w:cs="Arial"/>
        </w:rPr>
        <w:t>Con lo anterior se logró</w:t>
      </w:r>
      <w:r w:rsidRPr="006853E7">
        <w:rPr>
          <w:rFonts w:ascii="Arial" w:hAnsi="Arial" w:cs="Arial"/>
        </w:rPr>
        <w:t xml:space="preserve"> fiscalizar u</w:t>
      </w:r>
      <w:r>
        <w:rPr>
          <w:rFonts w:ascii="Arial" w:hAnsi="Arial" w:cs="Arial"/>
        </w:rPr>
        <w:t xml:space="preserve">n monto por la cantidad </w:t>
      </w:r>
      <w:r w:rsidRPr="00FD645A">
        <w:rPr>
          <w:rFonts w:ascii="Arial" w:hAnsi="Arial" w:cs="Arial"/>
        </w:rPr>
        <w:t>de</w:t>
      </w:r>
      <w:r>
        <w:rPr>
          <w:rFonts w:ascii="Arial" w:hAnsi="Arial" w:cs="Arial"/>
        </w:rPr>
        <w:t xml:space="preserve"> </w:t>
      </w:r>
      <w:r>
        <w:rPr>
          <w:rFonts w:ascii="Arial" w:hAnsi="Arial" w:cs="Arial"/>
          <w:b/>
        </w:rPr>
        <w:t>$189,682,072.73</w:t>
      </w:r>
    </w:p>
    <w:p w14:paraId="3103F1E6" w14:textId="77777777" w:rsidR="00856436" w:rsidRPr="00034DA3" w:rsidRDefault="00856436" w:rsidP="00856436">
      <w:pPr>
        <w:jc w:val="both"/>
        <w:rPr>
          <w:rFonts w:ascii="Arial" w:hAnsi="Arial" w:cs="Arial"/>
          <w:b/>
        </w:rPr>
      </w:pPr>
      <w:r w:rsidRPr="004052C6">
        <w:rPr>
          <w:rFonts w:ascii="Arial" w:hAnsi="Arial" w:cs="Arial"/>
          <w:b/>
        </w:rPr>
        <w:t>pesos.</w:t>
      </w:r>
      <w:r w:rsidRPr="00034DA3">
        <w:rPr>
          <w:rFonts w:ascii="Arial" w:hAnsi="Arial" w:cs="Arial"/>
          <w:b/>
        </w:rPr>
        <w:t xml:space="preserve"> </w:t>
      </w:r>
    </w:p>
    <w:p w14:paraId="6E4E4DE0" w14:textId="017C4407" w:rsidR="00856436" w:rsidRDefault="00856436" w:rsidP="00512902">
      <w:pPr>
        <w:spacing w:line="276" w:lineRule="auto"/>
        <w:jc w:val="both"/>
        <w:rPr>
          <w:rStyle w:val="Textoennegrita"/>
          <w:rFonts w:ascii="Arial" w:hAnsi="Arial" w:cs="Arial"/>
          <w:lang w:eastAsia="es-ES"/>
        </w:rPr>
      </w:pPr>
    </w:p>
    <w:p w14:paraId="487C9670" w14:textId="77777777" w:rsidR="00512902" w:rsidRPr="008A2F25" w:rsidRDefault="00512902" w:rsidP="00512902">
      <w:pPr>
        <w:spacing w:line="276" w:lineRule="auto"/>
        <w:jc w:val="both"/>
        <w:rPr>
          <w:rStyle w:val="Textoennegrita"/>
          <w:rFonts w:ascii="Arial" w:hAnsi="Arial" w:cs="Arial"/>
          <w:lang w:eastAsia="es-ES"/>
        </w:rPr>
      </w:pPr>
      <w:r w:rsidRPr="008A2F25">
        <w:rPr>
          <w:rStyle w:val="Textoennegrita"/>
          <w:rFonts w:ascii="Arial" w:hAnsi="Arial" w:cs="Arial"/>
          <w:lang w:eastAsia="es-ES"/>
        </w:rPr>
        <w:t>Graficas representativas de la intervención.</w:t>
      </w:r>
    </w:p>
    <w:p w14:paraId="2ADF5CF0" w14:textId="59F3FA88" w:rsidR="00512902" w:rsidRDefault="00512902" w:rsidP="00512902">
      <w:pPr>
        <w:spacing w:line="276" w:lineRule="auto"/>
        <w:jc w:val="both"/>
        <w:rPr>
          <w:rFonts w:ascii="Gotham Rounded Bold" w:hAnsi="Gotham Rounded Bold"/>
          <w:bCs/>
          <w:noProof/>
          <w:color w:val="BF8F00" w:themeColor="accent4" w:themeShade="BF"/>
          <w:sz w:val="22"/>
          <w:lang w:eastAsia="es-MX"/>
        </w:rPr>
      </w:pPr>
    </w:p>
    <w:p w14:paraId="7FDF2884" w14:textId="473F59ED" w:rsidR="00856436" w:rsidRDefault="00856436" w:rsidP="00512902">
      <w:pPr>
        <w:spacing w:line="276" w:lineRule="auto"/>
        <w:jc w:val="both"/>
        <w:rPr>
          <w:rFonts w:ascii="Gotham Rounded Bold" w:hAnsi="Gotham Rounded Bold"/>
          <w:bCs/>
          <w:noProof/>
          <w:color w:val="BF8F00" w:themeColor="accent4" w:themeShade="BF"/>
          <w:sz w:val="22"/>
          <w:lang w:eastAsia="es-MX"/>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2044288" behindDoc="0" locked="0" layoutInCell="1" allowOverlap="1" wp14:anchorId="50D7A609" wp14:editId="74B3C8C4">
            <wp:simplePos x="0" y="0"/>
            <wp:positionH relativeFrom="column">
              <wp:posOffset>2933700</wp:posOffset>
            </wp:positionH>
            <wp:positionV relativeFrom="paragraph">
              <wp:posOffset>192454</wp:posOffset>
            </wp:positionV>
            <wp:extent cx="2790190" cy="1935480"/>
            <wp:effectExtent l="0" t="0" r="10160" b="7620"/>
            <wp:wrapSquare wrapText="bothSides"/>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Pr="000E3816">
        <w:rPr>
          <w:rFonts w:ascii="Gotham Rounded Bold" w:hAnsi="Gotham Rounded Bold"/>
          <w:bCs/>
          <w:noProof/>
          <w:color w:val="BF8F00" w:themeColor="accent4" w:themeShade="BF"/>
          <w:sz w:val="22"/>
          <w:lang w:eastAsia="es-MX"/>
        </w:rPr>
        <w:drawing>
          <wp:anchor distT="0" distB="0" distL="114300" distR="114300" simplePos="0" relativeHeight="252042240" behindDoc="0" locked="0" layoutInCell="1" allowOverlap="1" wp14:anchorId="4AB71564" wp14:editId="6CBC76A4">
            <wp:simplePos x="0" y="0"/>
            <wp:positionH relativeFrom="margin">
              <wp:posOffset>0</wp:posOffset>
            </wp:positionH>
            <wp:positionV relativeFrom="paragraph">
              <wp:posOffset>189865</wp:posOffset>
            </wp:positionV>
            <wp:extent cx="2802255" cy="1947545"/>
            <wp:effectExtent l="0" t="0" r="17145" b="14605"/>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p>
    <w:p w14:paraId="76C2F842" w14:textId="6ED2DAC4" w:rsidR="00856436" w:rsidRDefault="00856436" w:rsidP="00512902">
      <w:pPr>
        <w:spacing w:line="276" w:lineRule="auto"/>
        <w:jc w:val="both"/>
        <w:rPr>
          <w:rFonts w:ascii="Arial" w:hAnsi="Arial" w:cs="Arial"/>
          <w:b/>
          <w:color w:val="002060"/>
        </w:rPr>
      </w:pPr>
    </w:p>
    <w:p w14:paraId="6DF0C1A5" w14:textId="77777777" w:rsidR="00641530" w:rsidRPr="0098123C" w:rsidRDefault="00512902" w:rsidP="00641530">
      <w:pPr>
        <w:spacing w:line="276" w:lineRule="auto"/>
        <w:jc w:val="both"/>
        <w:rPr>
          <w:rFonts w:ascii="Arial" w:hAnsi="Arial" w:cs="Arial"/>
          <w:b/>
        </w:rPr>
      </w:pPr>
      <w:r w:rsidRPr="0098123C">
        <w:rPr>
          <w:rFonts w:ascii="Arial" w:hAnsi="Arial" w:cs="Arial"/>
          <w:b/>
        </w:rPr>
        <w:t>Beneficios:</w:t>
      </w:r>
    </w:p>
    <w:p w14:paraId="729EFF50" w14:textId="77777777" w:rsidR="00641530" w:rsidRDefault="00641530" w:rsidP="00641530">
      <w:pPr>
        <w:spacing w:line="276" w:lineRule="auto"/>
        <w:jc w:val="both"/>
        <w:rPr>
          <w:rFonts w:ascii="Arial" w:hAnsi="Arial" w:cs="Arial"/>
          <w:b/>
          <w:color w:val="002060"/>
        </w:rPr>
      </w:pPr>
    </w:p>
    <w:p w14:paraId="7D438D2E" w14:textId="77777777" w:rsidR="00856436" w:rsidRPr="00F15608" w:rsidRDefault="00856436" w:rsidP="00856436">
      <w:pPr>
        <w:spacing w:after="160" w:line="259" w:lineRule="auto"/>
        <w:jc w:val="both"/>
        <w:rPr>
          <w:rFonts w:ascii="Arial" w:hAnsi="Arial" w:cs="Arial"/>
        </w:rPr>
      </w:pPr>
      <w:r w:rsidRPr="00F15608">
        <w:rPr>
          <w:rFonts w:ascii="Arial" w:hAnsi="Arial" w:cs="Arial"/>
        </w:rPr>
        <w:t xml:space="preserve">De la participación a los actos de entrega recepción de obras y servicios públicos asistidos, </w:t>
      </w:r>
      <w:r>
        <w:rPr>
          <w:rFonts w:ascii="Arial" w:hAnsi="Arial" w:cs="Arial"/>
        </w:rPr>
        <w:t xml:space="preserve">al respecto </w:t>
      </w:r>
      <w:r w:rsidRPr="00F15608">
        <w:rPr>
          <w:rFonts w:ascii="Arial" w:hAnsi="Arial" w:cs="Arial"/>
        </w:rPr>
        <w:t>constatamos y coadyuvamos en lo siguiente:</w:t>
      </w:r>
    </w:p>
    <w:p w14:paraId="238C1A05" w14:textId="77777777" w:rsidR="00856436" w:rsidRPr="00F15608" w:rsidRDefault="00856436" w:rsidP="00856436">
      <w:pPr>
        <w:pStyle w:val="Prrafodelista"/>
        <w:numPr>
          <w:ilvl w:val="0"/>
          <w:numId w:val="6"/>
        </w:numPr>
        <w:spacing w:after="160" w:line="259" w:lineRule="auto"/>
        <w:jc w:val="both"/>
        <w:rPr>
          <w:rFonts w:ascii="Arial" w:hAnsi="Arial" w:cs="Arial"/>
          <w:sz w:val="24"/>
          <w:szCs w:val="24"/>
        </w:rPr>
      </w:pPr>
      <w:r w:rsidRPr="00F15608">
        <w:rPr>
          <w:rFonts w:ascii="Arial" w:hAnsi="Arial" w:cs="Arial"/>
          <w:sz w:val="24"/>
          <w:szCs w:val="24"/>
        </w:rPr>
        <w:t xml:space="preserve">Verificar y constatar que, en la entrega de las obras y servicios, la contratante, así como la contratista y supervisión contratada, se </w:t>
      </w:r>
      <w:r w:rsidRPr="00F15608">
        <w:rPr>
          <w:rFonts w:ascii="Arial" w:hAnsi="Arial" w:cs="Arial"/>
          <w:b/>
          <w:sz w:val="24"/>
          <w:szCs w:val="24"/>
        </w:rPr>
        <w:t>hayan apegado</w:t>
      </w:r>
      <w:r w:rsidRPr="00F15608">
        <w:rPr>
          <w:rFonts w:ascii="Arial" w:hAnsi="Arial" w:cs="Arial"/>
          <w:sz w:val="24"/>
          <w:szCs w:val="24"/>
        </w:rPr>
        <w:t xml:space="preserve"> a las disposiciones establecidas en la normativa a fin de contar con obras y servicios de calidad, seguridad, funcionales, terminadas en tiempo y a precio </w:t>
      </w:r>
      <w:r>
        <w:rPr>
          <w:rFonts w:ascii="Arial" w:hAnsi="Arial" w:cs="Arial"/>
          <w:sz w:val="24"/>
          <w:szCs w:val="24"/>
        </w:rPr>
        <w:t>pactado</w:t>
      </w:r>
      <w:r w:rsidRPr="00F15608">
        <w:rPr>
          <w:rFonts w:ascii="Arial" w:hAnsi="Arial" w:cs="Arial"/>
          <w:sz w:val="24"/>
          <w:szCs w:val="24"/>
        </w:rPr>
        <w:t xml:space="preserve">. </w:t>
      </w:r>
    </w:p>
    <w:p w14:paraId="3C763E51" w14:textId="74971FE7" w:rsidR="003C5F61" w:rsidRPr="007A1301" w:rsidRDefault="00856436" w:rsidP="00512902">
      <w:pPr>
        <w:pStyle w:val="Prrafodelista"/>
        <w:numPr>
          <w:ilvl w:val="0"/>
          <w:numId w:val="6"/>
        </w:numPr>
        <w:spacing w:after="160" w:line="259" w:lineRule="auto"/>
        <w:jc w:val="both"/>
        <w:rPr>
          <w:rFonts w:ascii="Arial" w:hAnsi="Arial" w:cs="Arial"/>
          <w:sz w:val="24"/>
          <w:szCs w:val="24"/>
        </w:rPr>
      </w:pPr>
      <w:r w:rsidRPr="00F15608">
        <w:rPr>
          <w:rFonts w:ascii="Arial" w:hAnsi="Arial" w:cs="Arial"/>
          <w:sz w:val="24"/>
          <w:szCs w:val="24"/>
        </w:rPr>
        <w:t>Derivado de la revisión física y en el caso de existir irregularidades, damos el seguimiento hasta que estas sean subsanadas y con ello, evitar que el Municipio erogue recursos públicos en las reparaciones y mantenimiento prematuro, así como contar con obras en óptimas condiciones de funcionamiento, operación y seguridad en beneficio de la ciudadanía.</w:t>
      </w:r>
    </w:p>
    <w:p w14:paraId="34CC1CB9" w14:textId="3718513A" w:rsidR="00676A6A" w:rsidRPr="004C028C" w:rsidRDefault="00676A6A" w:rsidP="00676A6A">
      <w:pPr>
        <w:pStyle w:val="Prrafodelista"/>
        <w:spacing w:after="160" w:line="259" w:lineRule="auto"/>
        <w:ind w:left="0"/>
        <w:rPr>
          <w:rFonts w:ascii="Arial" w:hAnsi="Arial" w:cs="Arial"/>
          <w:color w:val="7030A0"/>
          <w:sz w:val="24"/>
          <w:szCs w:val="24"/>
        </w:rPr>
      </w:pPr>
      <w:r w:rsidRPr="009C7D60">
        <w:rPr>
          <w:rFonts w:ascii="Arial" w:hAnsi="Arial" w:cs="Arial"/>
          <w:b/>
          <w:color w:val="7030A0"/>
          <w:sz w:val="24"/>
          <w:szCs w:val="24"/>
        </w:rPr>
        <w:t>Actos de apertura de propuestas</w:t>
      </w:r>
      <w:r w:rsidRPr="004C028C">
        <w:rPr>
          <w:rFonts w:ascii="Arial" w:hAnsi="Arial" w:cs="Arial"/>
          <w:b/>
          <w:color w:val="7030A0"/>
          <w:sz w:val="24"/>
          <w:szCs w:val="24"/>
        </w:rPr>
        <w:t xml:space="preserve"> y comités de obra, atendidos.</w:t>
      </w:r>
    </w:p>
    <w:p w14:paraId="21E2ABF1" w14:textId="77777777" w:rsidR="00856436" w:rsidRDefault="00856436" w:rsidP="00856436">
      <w:pPr>
        <w:ind w:right="190"/>
        <w:jc w:val="both"/>
        <w:rPr>
          <w:rFonts w:ascii="Arial" w:hAnsi="Arial" w:cs="Arial"/>
        </w:rPr>
      </w:pPr>
      <w:r>
        <w:rPr>
          <w:rFonts w:ascii="Arial" w:hAnsi="Arial" w:cs="Arial"/>
          <w:lang w:val="es-ES"/>
        </w:rPr>
        <w:t>Además,</w:t>
      </w:r>
      <w:r>
        <w:rPr>
          <w:rFonts w:ascii="Arial" w:hAnsi="Arial" w:cs="Arial"/>
        </w:rPr>
        <w:t xml:space="preserve"> se i</w:t>
      </w:r>
      <w:r w:rsidRPr="004C028C">
        <w:rPr>
          <w:rFonts w:ascii="Arial" w:hAnsi="Arial" w:cs="Arial"/>
        </w:rPr>
        <w:t xml:space="preserve">ntervino </w:t>
      </w:r>
      <w:r w:rsidRPr="003713E6">
        <w:rPr>
          <w:rFonts w:ascii="Arial" w:hAnsi="Arial" w:cs="Arial"/>
        </w:rPr>
        <w:t xml:space="preserve">en </w:t>
      </w:r>
      <w:r w:rsidRPr="003713E6">
        <w:rPr>
          <w:rFonts w:ascii="Arial" w:eastAsia="Calibri" w:hAnsi="Arial" w:cs="Arial"/>
          <w:b/>
          <w:lang w:val="es-ES" w:eastAsia="ar-SA"/>
        </w:rPr>
        <w:t>92</w:t>
      </w:r>
      <w:r w:rsidRPr="003713E6">
        <w:rPr>
          <w:rFonts w:ascii="Arial" w:hAnsi="Arial" w:cs="Arial"/>
        </w:rPr>
        <w:t xml:space="preserve"> actos</w:t>
      </w:r>
      <w:r w:rsidRPr="004C028C">
        <w:rPr>
          <w:rFonts w:ascii="Arial" w:hAnsi="Arial" w:cs="Arial"/>
        </w:rPr>
        <w:t xml:space="preserve"> de</w:t>
      </w:r>
      <w:r>
        <w:rPr>
          <w:rFonts w:ascii="Arial" w:hAnsi="Arial" w:cs="Arial"/>
        </w:rPr>
        <w:t xml:space="preserve"> licitación de obras y servicios, </w:t>
      </w:r>
      <w:r w:rsidRPr="004C028C">
        <w:rPr>
          <w:rFonts w:ascii="Arial" w:hAnsi="Arial" w:cs="Arial"/>
        </w:rPr>
        <w:t>convocados</w:t>
      </w:r>
      <w:r>
        <w:rPr>
          <w:rFonts w:ascii="Arial" w:hAnsi="Arial" w:cs="Arial"/>
        </w:rPr>
        <w:t xml:space="preserve"> de forma oficial</w:t>
      </w:r>
      <w:r w:rsidRPr="004C028C">
        <w:rPr>
          <w:rFonts w:ascii="Arial" w:hAnsi="Arial" w:cs="Arial"/>
        </w:rPr>
        <w:t xml:space="preserve">, </w:t>
      </w:r>
      <w:r>
        <w:rPr>
          <w:rFonts w:ascii="Arial" w:hAnsi="Arial" w:cs="Arial"/>
        </w:rPr>
        <w:t>distribuidos de la siguiente manera:</w:t>
      </w:r>
      <w:r w:rsidRPr="004C028C">
        <w:rPr>
          <w:rFonts w:ascii="Arial" w:hAnsi="Arial" w:cs="Arial"/>
        </w:rPr>
        <w:t xml:space="preserve"> </w:t>
      </w:r>
      <w:r w:rsidRPr="003713E6">
        <w:rPr>
          <w:rFonts w:ascii="Arial" w:hAnsi="Arial" w:cs="Arial"/>
        </w:rPr>
        <w:t xml:space="preserve">se participó en </w:t>
      </w:r>
      <w:r w:rsidRPr="003713E6">
        <w:rPr>
          <w:rFonts w:ascii="Arial" w:eastAsia="Calibri" w:hAnsi="Arial" w:cs="Arial"/>
          <w:b/>
          <w:lang w:val="es-ES" w:eastAsia="ar-SA"/>
        </w:rPr>
        <w:t xml:space="preserve">47 </w:t>
      </w:r>
      <w:r w:rsidRPr="003713E6">
        <w:rPr>
          <w:rFonts w:ascii="Arial" w:hAnsi="Arial" w:cs="Arial"/>
        </w:rPr>
        <w:t xml:space="preserve">aperturas de propuestas técnicas y económicas y </w:t>
      </w:r>
      <w:r w:rsidRPr="003713E6">
        <w:rPr>
          <w:rFonts w:ascii="Arial" w:eastAsia="Calibri" w:hAnsi="Arial" w:cs="Arial"/>
          <w:b/>
          <w:lang w:val="es-ES" w:eastAsia="ar-SA"/>
        </w:rPr>
        <w:t>45</w:t>
      </w:r>
      <w:r w:rsidRPr="003713E6">
        <w:rPr>
          <w:rFonts w:ascii="Arial" w:hAnsi="Arial" w:cs="Arial"/>
        </w:rPr>
        <w:t xml:space="preserve"> comités de ob</w:t>
      </w:r>
      <w:r w:rsidRPr="00800457">
        <w:rPr>
          <w:rFonts w:ascii="Arial" w:hAnsi="Arial" w:cs="Arial"/>
        </w:rPr>
        <w:t xml:space="preserve">ra: a la Dirección General de Obra </w:t>
      </w:r>
      <w:r>
        <w:rPr>
          <w:rFonts w:ascii="Arial" w:hAnsi="Arial" w:cs="Arial"/>
        </w:rPr>
        <w:t xml:space="preserve">Pública, </w:t>
      </w:r>
      <w:r w:rsidRPr="00800457">
        <w:rPr>
          <w:rFonts w:ascii="Arial" w:hAnsi="Arial" w:cs="Arial"/>
        </w:rPr>
        <w:t>al Sistema de Agua Potable y Alcantarillado de León (SAPA</w:t>
      </w:r>
      <w:r>
        <w:rPr>
          <w:rFonts w:ascii="Arial" w:hAnsi="Arial" w:cs="Arial"/>
        </w:rPr>
        <w:t>L) y al Patronato de Explora, en la tabla se indica el número de intervenciones en cada ente.</w:t>
      </w:r>
    </w:p>
    <w:p w14:paraId="3A068E51" w14:textId="77777777" w:rsidR="00641530" w:rsidRDefault="00641530" w:rsidP="00141C64">
      <w:pPr>
        <w:ind w:right="190"/>
        <w:jc w:val="both"/>
        <w:rPr>
          <w:rFonts w:ascii="Arial" w:hAnsi="Arial" w:cs="Arial"/>
        </w:rPr>
      </w:pPr>
    </w:p>
    <w:tbl>
      <w:tblPr>
        <w:tblpPr w:leftFromText="141" w:rightFromText="141" w:vertAnchor="text" w:horzAnchor="margin" w:tblpY="90"/>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2551"/>
        <w:gridCol w:w="2552"/>
      </w:tblGrid>
      <w:tr w:rsidR="00856436" w:rsidRPr="004C028C" w14:paraId="0D4D6249" w14:textId="77777777" w:rsidTr="00856436">
        <w:trPr>
          <w:trHeight w:val="499"/>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552EB9A9" w14:textId="77777777" w:rsidR="00856436" w:rsidRPr="00A80F5E" w:rsidRDefault="00856436" w:rsidP="00856436">
            <w:pPr>
              <w:jc w:val="center"/>
              <w:rPr>
                <w:rFonts w:ascii="Arial" w:hAnsi="Arial" w:cs="Arial"/>
                <w:b/>
                <w:color w:val="FFFFFF" w:themeColor="background1"/>
                <w:sz w:val="20"/>
                <w:szCs w:val="20"/>
              </w:rPr>
            </w:pPr>
            <w:r w:rsidRPr="00A80F5E">
              <w:rPr>
                <w:rFonts w:ascii="Arial" w:hAnsi="Arial" w:cs="Arial"/>
                <w:b/>
                <w:bCs/>
                <w:color w:val="FFFFFF" w:themeColor="background1"/>
                <w:sz w:val="20"/>
                <w:szCs w:val="20"/>
              </w:rPr>
              <w:t>Licitaciones y Comités de Obra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7C9578EF" w14:textId="77777777" w:rsidR="00856436" w:rsidRPr="00A80F5E" w:rsidRDefault="00856436" w:rsidP="00856436">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Evento</w:t>
            </w:r>
          </w:p>
        </w:tc>
      </w:tr>
      <w:tr w:rsidR="00856436" w:rsidRPr="007B5CA1" w14:paraId="1CE97769" w14:textId="77777777" w:rsidTr="00856436">
        <w:trPr>
          <w:trHeight w:val="336"/>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6CC04EED" w14:textId="77777777" w:rsidR="00856436" w:rsidRPr="00A80F5E" w:rsidRDefault="00856436" w:rsidP="00856436">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Dependencias y Entidades</w:t>
            </w:r>
          </w:p>
        </w:tc>
        <w:tc>
          <w:tcPr>
            <w:tcW w:w="2551"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28A0D415" w14:textId="77777777" w:rsidR="00856436" w:rsidRPr="00A80F5E" w:rsidRDefault="00856436" w:rsidP="00856436">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Apertura de Propuestas</w:t>
            </w:r>
          </w:p>
        </w:tc>
        <w:tc>
          <w:tcPr>
            <w:tcW w:w="255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CF4F861" w14:textId="77777777" w:rsidR="00856436" w:rsidRPr="00A80F5E" w:rsidRDefault="00856436" w:rsidP="00856436">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Comité de Obra</w:t>
            </w:r>
          </w:p>
        </w:tc>
      </w:tr>
      <w:tr w:rsidR="00856436" w:rsidRPr="007B5CA1" w14:paraId="332D9CF2" w14:textId="77777777" w:rsidTr="00856436">
        <w:trPr>
          <w:trHeight w:val="275"/>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4396A646" w14:textId="77777777" w:rsidR="00856436" w:rsidRPr="002A2F1E" w:rsidRDefault="00856436" w:rsidP="00856436">
            <w:pPr>
              <w:jc w:val="center"/>
              <w:rPr>
                <w:rFonts w:ascii="Arial" w:hAnsi="Arial" w:cs="Arial"/>
                <w:sz w:val="20"/>
                <w:szCs w:val="20"/>
              </w:rPr>
            </w:pPr>
            <w:r w:rsidRPr="002A2F1E">
              <w:rPr>
                <w:rFonts w:ascii="Arial" w:hAnsi="Arial" w:cs="Arial"/>
                <w:sz w:val="20"/>
                <w:szCs w:val="20"/>
              </w:rPr>
              <w:t>Dirección General de Obra Pública</w:t>
            </w:r>
          </w:p>
        </w:tc>
        <w:tc>
          <w:tcPr>
            <w:tcW w:w="2551" w:type="dxa"/>
            <w:tcBorders>
              <w:top w:val="single" w:sz="4" w:space="0" w:color="auto"/>
              <w:left w:val="single" w:sz="4" w:space="0" w:color="auto"/>
              <w:bottom w:val="single" w:sz="4" w:space="0" w:color="auto"/>
              <w:right w:val="single" w:sz="4" w:space="0" w:color="auto"/>
            </w:tcBorders>
            <w:noWrap/>
            <w:vAlign w:val="center"/>
          </w:tcPr>
          <w:p w14:paraId="0575AEF0" w14:textId="77777777" w:rsidR="00856436" w:rsidRPr="00800457" w:rsidRDefault="00856436" w:rsidP="00856436">
            <w:pPr>
              <w:jc w:val="center"/>
              <w:rPr>
                <w:rFonts w:ascii="Arial" w:hAnsi="Arial" w:cs="Arial"/>
                <w:b/>
                <w:sz w:val="20"/>
                <w:szCs w:val="20"/>
              </w:rPr>
            </w:pPr>
            <w:r>
              <w:rPr>
                <w:rFonts w:ascii="Arial" w:hAnsi="Arial" w:cs="Arial"/>
                <w:b/>
                <w:sz w:val="20"/>
                <w:szCs w:val="20"/>
              </w:rPr>
              <w:t>29</w:t>
            </w:r>
          </w:p>
        </w:tc>
        <w:tc>
          <w:tcPr>
            <w:tcW w:w="2552" w:type="dxa"/>
            <w:tcBorders>
              <w:top w:val="single" w:sz="4" w:space="0" w:color="auto"/>
              <w:left w:val="single" w:sz="4" w:space="0" w:color="auto"/>
              <w:bottom w:val="single" w:sz="4" w:space="0" w:color="auto"/>
              <w:right w:val="single" w:sz="4" w:space="0" w:color="auto"/>
            </w:tcBorders>
            <w:noWrap/>
            <w:vAlign w:val="center"/>
          </w:tcPr>
          <w:p w14:paraId="0EC4E90F" w14:textId="77777777" w:rsidR="00856436" w:rsidRPr="00800457" w:rsidRDefault="00856436" w:rsidP="00856436">
            <w:pPr>
              <w:jc w:val="center"/>
              <w:rPr>
                <w:rFonts w:ascii="Arial" w:hAnsi="Arial" w:cs="Arial"/>
                <w:b/>
                <w:sz w:val="20"/>
                <w:szCs w:val="20"/>
              </w:rPr>
            </w:pPr>
            <w:r>
              <w:rPr>
                <w:rFonts w:ascii="Arial" w:hAnsi="Arial" w:cs="Arial"/>
                <w:b/>
                <w:sz w:val="20"/>
                <w:szCs w:val="20"/>
              </w:rPr>
              <w:t>22</w:t>
            </w:r>
          </w:p>
        </w:tc>
      </w:tr>
      <w:tr w:rsidR="00856436" w:rsidRPr="007B5CA1" w14:paraId="28E60FE9" w14:textId="77777777" w:rsidTr="00856436">
        <w:trPr>
          <w:trHeight w:val="353"/>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77EAC81A" w14:textId="77777777" w:rsidR="00856436" w:rsidRPr="002A2F1E" w:rsidRDefault="00856436" w:rsidP="00856436">
            <w:pPr>
              <w:jc w:val="center"/>
              <w:rPr>
                <w:rFonts w:ascii="Arial" w:hAnsi="Arial" w:cs="Arial"/>
                <w:sz w:val="20"/>
                <w:szCs w:val="20"/>
              </w:rPr>
            </w:pPr>
            <w:r w:rsidRPr="002A2F1E">
              <w:rPr>
                <w:rFonts w:ascii="Arial" w:hAnsi="Arial" w:cs="Arial"/>
                <w:sz w:val="20"/>
                <w:szCs w:val="20"/>
              </w:rPr>
              <w:t>Sistema de Agua Potable y Alcantarillado de León (SAPAL)</w:t>
            </w:r>
          </w:p>
        </w:tc>
        <w:tc>
          <w:tcPr>
            <w:tcW w:w="2551" w:type="dxa"/>
            <w:tcBorders>
              <w:top w:val="single" w:sz="4" w:space="0" w:color="auto"/>
              <w:left w:val="single" w:sz="4" w:space="0" w:color="auto"/>
              <w:bottom w:val="single" w:sz="4" w:space="0" w:color="auto"/>
              <w:right w:val="single" w:sz="4" w:space="0" w:color="auto"/>
            </w:tcBorders>
            <w:noWrap/>
            <w:vAlign w:val="center"/>
          </w:tcPr>
          <w:p w14:paraId="050B85A2" w14:textId="77777777" w:rsidR="00856436" w:rsidRPr="00800457" w:rsidRDefault="00856436" w:rsidP="00856436">
            <w:pPr>
              <w:jc w:val="center"/>
              <w:rPr>
                <w:rFonts w:ascii="Arial" w:hAnsi="Arial" w:cs="Arial"/>
                <w:b/>
                <w:sz w:val="20"/>
                <w:szCs w:val="20"/>
              </w:rPr>
            </w:pPr>
            <w:r>
              <w:rPr>
                <w:rFonts w:ascii="Arial" w:hAnsi="Arial" w:cs="Arial"/>
                <w:b/>
                <w:sz w:val="20"/>
                <w:szCs w:val="20"/>
              </w:rPr>
              <w:t>17</w:t>
            </w:r>
          </w:p>
        </w:tc>
        <w:tc>
          <w:tcPr>
            <w:tcW w:w="2552" w:type="dxa"/>
            <w:tcBorders>
              <w:top w:val="single" w:sz="4" w:space="0" w:color="auto"/>
              <w:left w:val="single" w:sz="4" w:space="0" w:color="auto"/>
              <w:bottom w:val="single" w:sz="4" w:space="0" w:color="auto"/>
              <w:right w:val="single" w:sz="4" w:space="0" w:color="auto"/>
            </w:tcBorders>
            <w:noWrap/>
            <w:vAlign w:val="center"/>
          </w:tcPr>
          <w:p w14:paraId="261258D1" w14:textId="77777777" w:rsidR="00856436" w:rsidRPr="00800457" w:rsidRDefault="00856436" w:rsidP="00856436">
            <w:pPr>
              <w:jc w:val="center"/>
              <w:rPr>
                <w:rFonts w:ascii="Arial" w:hAnsi="Arial" w:cs="Arial"/>
                <w:b/>
                <w:sz w:val="20"/>
                <w:szCs w:val="20"/>
              </w:rPr>
            </w:pPr>
            <w:r>
              <w:rPr>
                <w:rFonts w:ascii="Arial" w:hAnsi="Arial" w:cs="Arial"/>
                <w:b/>
                <w:sz w:val="20"/>
                <w:szCs w:val="20"/>
              </w:rPr>
              <w:t>22</w:t>
            </w:r>
          </w:p>
        </w:tc>
      </w:tr>
      <w:tr w:rsidR="00856436" w:rsidRPr="007B5CA1" w14:paraId="7A9C6CED" w14:textId="77777777" w:rsidTr="00856436">
        <w:trPr>
          <w:trHeight w:val="353"/>
        </w:trPr>
        <w:tc>
          <w:tcPr>
            <w:tcW w:w="4248" w:type="dxa"/>
            <w:tcBorders>
              <w:top w:val="single" w:sz="4" w:space="0" w:color="auto"/>
              <w:left w:val="single" w:sz="4" w:space="0" w:color="auto"/>
              <w:bottom w:val="single" w:sz="4" w:space="0" w:color="auto"/>
              <w:right w:val="single" w:sz="4" w:space="0" w:color="auto"/>
            </w:tcBorders>
            <w:noWrap/>
            <w:vAlign w:val="center"/>
          </w:tcPr>
          <w:p w14:paraId="1CFD2A26" w14:textId="77777777" w:rsidR="00856436" w:rsidRPr="002A2F1E" w:rsidRDefault="00856436" w:rsidP="00856436">
            <w:pPr>
              <w:jc w:val="center"/>
              <w:rPr>
                <w:rFonts w:ascii="Arial" w:hAnsi="Arial" w:cs="Arial"/>
                <w:sz w:val="20"/>
                <w:szCs w:val="20"/>
              </w:rPr>
            </w:pPr>
            <w:r>
              <w:rPr>
                <w:rFonts w:ascii="Arial" w:hAnsi="Arial" w:cs="Arial"/>
                <w:sz w:val="20"/>
                <w:szCs w:val="20"/>
              </w:rPr>
              <w:t>Patronato de explora</w:t>
            </w:r>
          </w:p>
        </w:tc>
        <w:tc>
          <w:tcPr>
            <w:tcW w:w="2551" w:type="dxa"/>
            <w:tcBorders>
              <w:top w:val="single" w:sz="4" w:space="0" w:color="auto"/>
              <w:left w:val="single" w:sz="4" w:space="0" w:color="auto"/>
              <w:bottom w:val="single" w:sz="4" w:space="0" w:color="auto"/>
              <w:right w:val="single" w:sz="4" w:space="0" w:color="auto"/>
            </w:tcBorders>
            <w:noWrap/>
            <w:vAlign w:val="center"/>
          </w:tcPr>
          <w:p w14:paraId="3746B8BD" w14:textId="77777777" w:rsidR="00856436" w:rsidRDefault="00856436" w:rsidP="00856436">
            <w:pPr>
              <w:jc w:val="center"/>
              <w:rPr>
                <w:rFonts w:ascii="Arial" w:hAnsi="Arial" w:cs="Arial"/>
                <w:b/>
                <w:sz w:val="20"/>
                <w:szCs w:val="20"/>
              </w:rPr>
            </w:pPr>
            <w:r>
              <w:rPr>
                <w:rFonts w:ascii="Arial" w:hAnsi="Arial" w:cs="Arial"/>
                <w:b/>
                <w:sz w:val="20"/>
                <w:szCs w:val="20"/>
              </w:rPr>
              <w:t>1</w:t>
            </w:r>
          </w:p>
        </w:tc>
        <w:tc>
          <w:tcPr>
            <w:tcW w:w="2552" w:type="dxa"/>
            <w:tcBorders>
              <w:top w:val="single" w:sz="4" w:space="0" w:color="auto"/>
              <w:left w:val="single" w:sz="4" w:space="0" w:color="auto"/>
              <w:bottom w:val="single" w:sz="4" w:space="0" w:color="auto"/>
              <w:right w:val="single" w:sz="4" w:space="0" w:color="auto"/>
            </w:tcBorders>
            <w:noWrap/>
            <w:vAlign w:val="center"/>
          </w:tcPr>
          <w:p w14:paraId="2F2A08B2" w14:textId="77777777" w:rsidR="00856436" w:rsidRDefault="00856436" w:rsidP="00856436">
            <w:pPr>
              <w:jc w:val="center"/>
              <w:rPr>
                <w:rFonts w:ascii="Arial" w:hAnsi="Arial" w:cs="Arial"/>
                <w:b/>
                <w:sz w:val="20"/>
                <w:szCs w:val="20"/>
              </w:rPr>
            </w:pPr>
            <w:r>
              <w:rPr>
                <w:rFonts w:ascii="Arial" w:hAnsi="Arial" w:cs="Arial"/>
                <w:b/>
                <w:sz w:val="20"/>
                <w:szCs w:val="20"/>
              </w:rPr>
              <w:t>1</w:t>
            </w:r>
          </w:p>
        </w:tc>
      </w:tr>
    </w:tbl>
    <w:p w14:paraId="4A79A47C" w14:textId="706E4722" w:rsidR="00512902" w:rsidRDefault="00512902" w:rsidP="00512902">
      <w:pPr>
        <w:ind w:right="190"/>
        <w:jc w:val="both"/>
        <w:rPr>
          <w:rFonts w:ascii="Arial" w:hAnsi="Arial" w:cs="Arial"/>
        </w:rPr>
      </w:pPr>
    </w:p>
    <w:p w14:paraId="20463BD4" w14:textId="77777777" w:rsidR="00856436" w:rsidRPr="004C028C" w:rsidRDefault="00856436" w:rsidP="00856436">
      <w:pPr>
        <w:jc w:val="both"/>
        <w:rPr>
          <w:rFonts w:ascii="Arial" w:hAnsi="Arial" w:cs="Arial"/>
        </w:rPr>
      </w:pPr>
      <w:r>
        <w:rPr>
          <w:rFonts w:ascii="Arial" w:hAnsi="Arial" w:cs="Arial"/>
        </w:rPr>
        <w:t xml:space="preserve">De dicha intervención a los </w:t>
      </w:r>
      <w:r w:rsidRPr="004C028C">
        <w:rPr>
          <w:rFonts w:ascii="Arial" w:hAnsi="Arial" w:cs="Arial"/>
        </w:rPr>
        <w:t>procesos de licitación de obra pública y s</w:t>
      </w:r>
      <w:r>
        <w:rPr>
          <w:rFonts w:ascii="Arial" w:hAnsi="Arial" w:cs="Arial"/>
        </w:rPr>
        <w:t xml:space="preserve">ervicios, se logró la fiscalización de un monto económico </w:t>
      </w:r>
      <w:r w:rsidRPr="00800457">
        <w:rPr>
          <w:rFonts w:ascii="Arial" w:hAnsi="Arial" w:cs="Arial"/>
        </w:rPr>
        <w:t xml:space="preserve">por </w:t>
      </w:r>
      <w:r w:rsidRPr="003713E6">
        <w:rPr>
          <w:rFonts w:ascii="Arial" w:hAnsi="Arial" w:cs="Arial"/>
          <w:b/>
        </w:rPr>
        <w:t>$152,670,033.39</w:t>
      </w:r>
      <w:r>
        <w:rPr>
          <w:rFonts w:ascii="Arial" w:hAnsi="Arial" w:cs="Arial"/>
        </w:rPr>
        <w:t xml:space="preserve"> </w:t>
      </w:r>
      <w:r w:rsidRPr="00800457">
        <w:rPr>
          <w:rFonts w:ascii="Arial" w:hAnsi="Arial" w:cs="Arial"/>
        </w:rPr>
        <w:t>pesos.</w:t>
      </w:r>
    </w:p>
    <w:p w14:paraId="00A163C1" w14:textId="2050C7CB" w:rsidR="00856436" w:rsidRDefault="00856436" w:rsidP="00641530">
      <w:pPr>
        <w:jc w:val="both"/>
        <w:rPr>
          <w:rFonts w:ascii="Arial" w:hAnsi="Arial" w:cs="Arial"/>
          <w:b/>
          <w:color w:val="7030A0"/>
        </w:rPr>
      </w:pPr>
    </w:p>
    <w:p w14:paraId="2CA6A92E" w14:textId="39FBECC9" w:rsidR="00641530" w:rsidRDefault="001B2114" w:rsidP="00641530">
      <w:pPr>
        <w:jc w:val="both"/>
        <w:rPr>
          <w:rFonts w:ascii="Arial" w:hAnsi="Arial" w:cs="Arial"/>
          <w:b/>
          <w:color w:val="7030A0"/>
        </w:rPr>
      </w:pPr>
      <w:r>
        <w:rPr>
          <w:rFonts w:ascii="Arial" w:hAnsi="Arial" w:cs="Arial"/>
          <w:b/>
          <w:color w:val="7030A0"/>
        </w:rPr>
        <w:t>Revisión de contratos.</w:t>
      </w:r>
    </w:p>
    <w:p w14:paraId="39815317" w14:textId="77777777" w:rsidR="00641530" w:rsidRDefault="00641530" w:rsidP="00641530">
      <w:pPr>
        <w:jc w:val="both"/>
        <w:rPr>
          <w:rFonts w:ascii="Arial" w:hAnsi="Arial" w:cs="Arial"/>
          <w:b/>
          <w:color w:val="7030A0"/>
        </w:rPr>
      </w:pPr>
    </w:p>
    <w:p w14:paraId="15EA8B05" w14:textId="36EC7911" w:rsidR="00141C64" w:rsidRDefault="00856436" w:rsidP="00512902">
      <w:pPr>
        <w:spacing w:line="276" w:lineRule="auto"/>
        <w:jc w:val="both"/>
        <w:rPr>
          <w:rFonts w:ascii="Arial" w:hAnsi="Arial" w:cs="Arial"/>
          <w:color w:val="000000" w:themeColor="text1"/>
        </w:rPr>
      </w:pPr>
      <w:r w:rsidRPr="00953DED">
        <w:rPr>
          <w:rFonts w:ascii="Arial" w:hAnsi="Arial" w:cs="Arial"/>
          <w:color w:val="000000" w:themeColor="text1"/>
        </w:rPr>
        <w:t>En lo que</w:t>
      </w:r>
      <w:r w:rsidRPr="00953DED">
        <w:rPr>
          <w:rFonts w:ascii="Arial" w:hAnsi="Arial" w:cs="Arial"/>
          <w:b/>
          <w:color w:val="000000" w:themeColor="text1"/>
        </w:rPr>
        <w:t xml:space="preserve"> </w:t>
      </w:r>
      <w:r w:rsidRPr="00953DED">
        <w:rPr>
          <w:rFonts w:ascii="Arial" w:hAnsi="Arial" w:cs="Arial"/>
          <w:color w:val="000000" w:themeColor="text1"/>
        </w:rPr>
        <w:t xml:space="preserve">respecta a los contratos, los cuales son enviados a este órgano de control por el ente contratante, se realizó la revisión de </w:t>
      </w:r>
      <w:r w:rsidRPr="00953DED">
        <w:rPr>
          <w:rFonts w:ascii="Arial" w:hAnsi="Arial" w:cs="Arial"/>
          <w:b/>
          <w:color w:val="000000" w:themeColor="text1"/>
        </w:rPr>
        <w:t>255</w:t>
      </w:r>
      <w:r w:rsidRPr="00953DED">
        <w:rPr>
          <w:rFonts w:ascii="Arial" w:hAnsi="Arial" w:cs="Arial"/>
          <w:color w:val="000000" w:themeColor="text1"/>
        </w:rPr>
        <w:t>, en estos se verifica el cumplimiento de su contenido en apego a lo establecido en la normativa y que estén debidamente firmados por las partes, tanto de obras como de servicios relacionados con las obras, distribuidos de la forma siguiente:</w:t>
      </w:r>
    </w:p>
    <w:p w14:paraId="1D0D56B3" w14:textId="61C07B16" w:rsidR="00141C64" w:rsidRDefault="00141C64" w:rsidP="00512902">
      <w:pPr>
        <w:spacing w:line="276" w:lineRule="auto"/>
        <w:jc w:val="both"/>
        <w:rPr>
          <w:rFonts w:ascii="Arial" w:hAnsi="Arial" w:cs="Arial"/>
          <w:color w:val="000000" w:themeColor="text1"/>
        </w:rPr>
      </w:pPr>
    </w:p>
    <w:p w14:paraId="3860DA99" w14:textId="303EE385" w:rsidR="00141C64" w:rsidRDefault="006B31CC" w:rsidP="00512902">
      <w:pPr>
        <w:spacing w:line="276" w:lineRule="auto"/>
        <w:jc w:val="both"/>
        <w:rPr>
          <w:rFonts w:ascii="Arial" w:hAnsi="Arial" w:cs="Arial"/>
          <w:color w:val="000000" w:themeColor="text1"/>
        </w:rPr>
      </w:pPr>
      <w:r w:rsidRPr="00953DED">
        <w:rPr>
          <w:rFonts w:ascii="Gotham Rounded Book" w:hAnsi="Gotham Rounded Book" w:cs="Arial"/>
          <w:b/>
          <w:noProof/>
          <w:sz w:val="32"/>
          <w:szCs w:val="32"/>
          <w:lang w:eastAsia="es-MX"/>
        </w:rPr>
        <w:drawing>
          <wp:anchor distT="0" distB="0" distL="114300" distR="114300" simplePos="0" relativeHeight="252046336" behindDoc="1" locked="0" layoutInCell="1" allowOverlap="1" wp14:anchorId="094F11FA" wp14:editId="4A75B0E7">
            <wp:simplePos x="0" y="0"/>
            <wp:positionH relativeFrom="margin">
              <wp:posOffset>258445</wp:posOffset>
            </wp:positionH>
            <wp:positionV relativeFrom="paragraph">
              <wp:posOffset>-138445</wp:posOffset>
            </wp:positionV>
            <wp:extent cx="5347970" cy="2051685"/>
            <wp:effectExtent l="0" t="0" r="5080" b="5715"/>
            <wp:wrapSquare wrapText="bothSides"/>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p w14:paraId="274C555B" w14:textId="7993452F" w:rsidR="003C5F61" w:rsidRPr="006B31CC" w:rsidRDefault="00512902" w:rsidP="006B31CC">
      <w:pPr>
        <w:spacing w:line="276" w:lineRule="auto"/>
        <w:jc w:val="both"/>
        <w:rPr>
          <w:rFonts w:ascii="Arial" w:hAnsi="Arial" w:cs="Arial"/>
          <w:color w:val="000000" w:themeColor="text1"/>
        </w:rPr>
      </w:pPr>
      <w:r>
        <w:rPr>
          <w:rFonts w:ascii="Arial" w:hAnsi="Arial" w:cs="Arial"/>
          <w:b/>
        </w:rPr>
        <w:t>Acumulado</w:t>
      </w:r>
      <w:r w:rsidRPr="004C028C">
        <w:rPr>
          <w:rFonts w:ascii="Arial" w:hAnsi="Arial" w:cs="Arial"/>
          <w:b/>
        </w:rPr>
        <w:t xml:space="preserve"> de procesos de obra atendidos durante el bimestre: </w:t>
      </w:r>
    </w:p>
    <w:tbl>
      <w:tblPr>
        <w:tblpPr w:leftFromText="141" w:rightFromText="141" w:vertAnchor="text" w:horzAnchor="margin" w:tblpY="188"/>
        <w:tblW w:w="0" w:type="auto"/>
        <w:tblLayout w:type="fixed"/>
        <w:tblLook w:val="04A0" w:firstRow="1" w:lastRow="0" w:firstColumn="1" w:lastColumn="0" w:noHBand="0" w:noVBand="1"/>
      </w:tblPr>
      <w:tblGrid>
        <w:gridCol w:w="4815"/>
        <w:gridCol w:w="4536"/>
      </w:tblGrid>
      <w:tr w:rsidR="00856436" w:rsidRPr="004C028C" w14:paraId="5BFA61F4" w14:textId="77777777" w:rsidTr="00856436">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14:paraId="7848EB3E" w14:textId="77777777" w:rsidR="00856436" w:rsidRPr="00A80F5E" w:rsidRDefault="00856436" w:rsidP="00856436">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14:paraId="2075A2FC" w14:textId="77777777" w:rsidR="00856436" w:rsidRPr="00A80F5E" w:rsidRDefault="00856436" w:rsidP="00856436">
            <w:pPr>
              <w:jc w:val="center"/>
              <w:rPr>
                <w:rFonts w:ascii="Arial" w:hAnsi="Arial" w:cs="Arial"/>
                <w:b/>
                <w:color w:val="FFFFFF" w:themeColor="background1"/>
              </w:rPr>
            </w:pPr>
            <w:r w:rsidRPr="00A80F5E">
              <w:rPr>
                <w:rFonts w:ascii="Arial" w:hAnsi="Arial" w:cs="Arial"/>
                <w:b/>
                <w:color w:val="FFFFFF" w:themeColor="background1"/>
              </w:rPr>
              <w:t>Cantidad</w:t>
            </w:r>
          </w:p>
        </w:tc>
      </w:tr>
      <w:tr w:rsidR="00856436" w:rsidRPr="004C028C" w14:paraId="2AAE4E8B" w14:textId="77777777" w:rsidTr="00856436">
        <w:trPr>
          <w:trHeight w:val="354"/>
        </w:trPr>
        <w:tc>
          <w:tcPr>
            <w:tcW w:w="4815" w:type="dxa"/>
            <w:tcBorders>
              <w:top w:val="single" w:sz="4" w:space="0" w:color="auto"/>
              <w:left w:val="single" w:sz="4" w:space="0" w:color="auto"/>
              <w:bottom w:val="single" w:sz="4" w:space="0" w:color="auto"/>
              <w:right w:val="single" w:sz="4" w:space="0" w:color="auto"/>
            </w:tcBorders>
            <w:hideMark/>
          </w:tcPr>
          <w:p w14:paraId="2F8CC7A0" w14:textId="77777777" w:rsidR="00856436" w:rsidRPr="004C028C" w:rsidRDefault="00856436" w:rsidP="00856436">
            <w:pPr>
              <w:jc w:val="both"/>
              <w:rPr>
                <w:rFonts w:ascii="Arial" w:hAnsi="Arial" w:cs="Arial"/>
              </w:rPr>
            </w:pPr>
            <w:r w:rsidRPr="004C028C">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hideMark/>
          </w:tcPr>
          <w:p w14:paraId="46D313E0" w14:textId="77777777" w:rsidR="00856436" w:rsidRPr="00945AF9" w:rsidRDefault="00856436" w:rsidP="00856436">
            <w:pPr>
              <w:jc w:val="center"/>
              <w:rPr>
                <w:rFonts w:ascii="Arial" w:hAnsi="Arial" w:cs="Arial"/>
                <w:b/>
                <w:lang w:val="es-ES"/>
              </w:rPr>
            </w:pPr>
            <w:r>
              <w:rPr>
                <w:rFonts w:ascii="Arial" w:hAnsi="Arial" w:cs="Arial"/>
                <w:b/>
                <w:lang w:val="es-ES"/>
              </w:rPr>
              <w:t>105</w:t>
            </w:r>
          </w:p>
        </w:tc>
      </w:tr>
      <w:tr w:rsidR="00856436" w:rsidRPr="004C028C" w14:paraId="118974BE" w14:textId="77777777" w:rsidTr="00856436">
        <w:trPr>
          <w:trHeight w:val="329"/>
        </w:trPr>
        <w:tc>
          <w:tcPr>
            <w:tcW w:w="4815" w:type="dxa"/>
            <w:tcBorders>
              <w:top w:val="single" w:sz="4" w:space="0" w:color="auto"/>
              <w:left w:val="single" w:sz="4" w:space="0" w:color="auto"/>
              <w:bottom w:val="single" w:sz="4" w:space="0" w:color="auto"/>
              <w:right w:val="single" w:sz="4" w:space="0" w:color="auto"/>
            </w:tcBorders>
            <w:hideMark/>
          </w:tcPr>
          <w:p w14:paraId="7C07FFFC" w14:textId="77777777" w:rsidR="00856436" w:rsidRPr="004C028C" w:rsidRDefault="00856436" w:rsidP="00856436">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14:paraId="59F4706A" w14:textId="77777777" w:rsidR="00856436" w:rsidRPr="00945AF9" w:rsidRDefault="00856436" w:rsidP="00856436">
            <w:pPr>
              <w:jc w:val="center"/>
              <w:rPr>
                <w:rFonts w:ascii="Arial" w:hAnsi="Arial" w:cs="Arial"/>
                <w:b/>
                <w:lang w:val="es-ES"/>
              </w:rPr>
            </w:pPr>
            <w:r>
              <w:rPr>
                <w:rFonts w:ascii="Arial" w:hAnsi="Arial" w:cs="Arial"/>
                <w:b/>
                <w:lang w:val="es-ES"/>
              </w:rPr>
              <w:t>92</w:t>
            </w:r>
          </w:p>
        </w:tc>
      </w:tr>
      <w:tr w:rsidR="00856436" w:rsidRPr="004C028C" w14:paraId="753FF80C" w14:textId="77777777" w:rsidTr="00856436">
        <w:trPr>
          <w:trHeight w:val="317"/>
        </w:trPr>
        <w:tc>
          <w:tcPr>
            <w:tcW w:w="4815" w:type="dxa"/>
            <w:tcBorders>
              <w:top w:val="single" w:sz="4" w:space="0" w:color="auto"/>
              <w:left w:val="single" w:sz="4" w:space="0" w:color="auto"/>
              <w:bottom w:val="single" w:sz="4" w:space="0" w:color="auto"/>
              <w:right w:val="single" w:sz="4" w:space="0" w:color="auto"/>
            </w:tcBorders>
          </w:tcPr>
          <w:p w14:paraId="61505585" w14:textId="77777777" w:rsidR="00856436" w:rsidRPr="004C028C" w:rsidRDefault="00856436" w:rsidP="00856436">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14:paraId="61EDA781" w14:textId="77777777" w:rsidR="00856436" w:rsidRPr="0000722A" w:rsidRDefault="00856436" w:rsidP="00856436">
            <w:pPr>
              <w:jc w:val="center"/>
              <w:rPr>
                <w:rFonts w:ascii="Arial" w:hAnsi="Arial" w:cs="Arial"/>
                <w:b/>
                <w:highlight w:val="yellow"/>
                <w:lang w:val="es-ES"/>
              </w:rPr>
            </w:pPr>
            <w:r w:rsidRPr="00953DED">
              <w:rPr>
                <w:rFonts w:ascii="Arial" w:hAnsi="Arial" w:cs="Arial"/>
                <w:b/>
                <w:lang w:val="es-ES"/>
              </w:rPr>
              <w:t>255</w:t>
            </w:r>
          </w:p>
        </w:tc>
      </w:tr>
      <w:tr w:rsidR="00856436" w:rsidRPr="004C028C" w14:paraId="199ADE1C" w14:textId="77777777" w:rsidTr="00856436">
        <w:trPr>
          <w:trHeight w:val="355"/>
        </w:trPr>
        <w:tc>
          <w:tcPr>
            <w:tcW w:w="4815" w:type="dxa"/>
            <w:tcBorders>
              <w:top w:val="single" w:sz="4" w:space="0" w:color="auto"/>
              <w:left w:val="single" w:sz="4" w:space="0" w:color="auto"/>
              <w:bottom w:val="single" w:sz="4" w:space="0" w:color="auto"/>
              <w:right w:val="single" w:sz="4" w:space="0" w:color="auto"/>
            </w:tcBorders>
          </w:tcPr>
          <w:p w14:paraId="321BCBB0" w14:textId="77777777" w:rsidR="00856436" w:rsidRPr="004C028C" w:rsidRDefault="00856436" w:rsidP="00856436">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14:paraId="6F61E4FE" w14:textId="77777777" w:rsidR="00856436" w:rsidRPr="0000722A" w:rsidRDefault="00856436" w:rsidP="00856436">
            <w:pPr>
              <w:jc w:val="center"/>
              <w:rPr>
                <w:rFonts w:ascii="Arial" w:hAnsi="Arial" w:cs="Arial"/>
                <w:b/>
                <w:highlight w:val="yellow"/>
                <w:lang w:val="es-ES"/>
              </w:rPr>
            </w:pPr>
            <w:r w:rsidRPr="00953DED">
              <w:rPr>
                <w:rFonts w:ascii="Arial" w:hAnsi="Arial" w:cs="Arial"/>
                <w:b/>
                <w:lang w:val="es-ES"/>
              </w:rPr>
              <w:t>452</w:t>
            </w:r>
          </w:p>
        </w:tc>
      </w:tr>
    </w:tbl>
    <w:p w14:paraId="1AC7B709" w14:textId="20515CCB" w:rsidR="00856436" w:rsidRDefault="00856436" w:rsidP="00512902">
      <w:pPr>
        <w:spacing w:line="276" w:lineRule="auto"/>
        <w:rPr>
          <w:rFonts w:ascii="Arial" w:hAnsi="Arial" w:cs="Arial"/>
          <w:b/>
          <w:color w:val="000000" w:themeColor="text1"/>
        </w:rPr>
      </w:pPr>
    </w:p>
    <w:p w14:paraId="49324F5E" w14:textId="77777777" w:rsidR="00856436" w:rsidRPr="00953DED" w:rsidRDefault="00856436" w:rsidP="00856436">
      <w:pPr>
        <w:jc w:val="both"/>
        <w:rPr>
          <w:rFonts w:ascii="Arial" w:hAnsi="Arial" w:cs="Arial"/>
          <w:b/>
          <w:color w:val="7030A0"/>
        </w:rPr>
      </w:pPr>
      <w:r>
        <w:rPr>
          <w:rFonts w:ascii="Arial" w:hAnsi="Arial" w:cs="Arial"/>
          <w:b/>
          <w:color w:val="7030A0"/>
        </w:rPr>
        <w:t>Participación en comités técnicos.</w:t>
      </w:r>
    </w:p>
    <w:p w14:paraId="2A1BA65C" w14:textId="77777777" w:rsidR="00856436" w:rsidRDefault="00856436" w:rsidP="00856436">
      <w:pPr>
        <w:spacing w:line="276" w:lineRule="auto"/>
        <w:rPr>
          <w:rFonts w:ascii="Arial" w:hAnsi="Arial" w:cs="Arial"/>
          <w:b/>
          <w:color w:val="000000" w:themeColor="text1"/>
        </w:rPr>
      </w:pPr>
    </w:p>
    <w:p w14:paraId="01C9EFC4" w14:textId="77777777" w:rsidR="00856436" w:rsidRPr="00565D86" w:rsidRDefault="00856436" w:rsidP="00856436">
      <w:pPr>
        <w:pStyle w:val="Prrafodelista"/>
        <w:numPr>
          <w:ilvl w:val="0"/>
          <w:numId w:val="48"/>
        </w:numPr>
        <w:pBdr>
          <w:top w:val="nil"/>
          <w:left w:val="nil"/>
          <w:bottom w:val="nil"/>
          <w:right w:val="nil"/>
          <w:between w:val="nil"/>
        </w:pBdr>
        <w:jc w:val="both"/>
        <w:rPr>
          <w:rFonts w:ascii="Arial" w:eastAsia="Times New Roman" w:hAnsi="Arial" w:cs="Arial"/>
          <w:sz w:val="24"/>
          <w:szCs w:val="24"/>
          <w:lang w:val="es-MX" w:eastAsia="es-ES_tradnl"/>
        </w:rPr>
      </w:pPr>
      <w:r w:rsidRPr="00565D86">
        <w:rPr>
          <w:rFonts w:ascii="Arial" w:eastAsia="Times New Roman" w:hAnsi="Arial" w:cs="Arial"/>
          <w:sz w:val="24"/>
          <w:szCs w:val="24"/>
          <w:lang w:val="es-MX" w:eastAsia="es-ES_tradnl"/>
        </w:rPr>
        <w:t xml:space="preserve">Comité técnico de FIDOC, llevado a cabo de forma virtual el 5 de agosto del 2021 </w:t>
      </w:r>
      <w:r>
        <w:rPr>
          <w:rFonts w:ascii="Arial" w:eastAsia="Times New Roman" w:hAnsi="Arial" w:cs="Arial"/>
          <w:sz w:val="24"/>
          <w:szCs w:val="24"/>
          <w:lang w:val="es-MX" w:eastAsia="es-ES_tradnl"/>
        </w:rPr>
        <w:t xml:space="preserve">tema: </w:t>
      </w:r>
      <w:r w:rsidRPr="00565D86">
        <w:rPr>
          <w:rFonts w:ascii="Arial" w:eastAsia="Times New Roman" w:hAnsi="Arial" w:cs="Arial"/>
          <w:sz w:val="24"/>
          <w:szCs w:val="24"/>
          <w:lang w:val="es-MX" w:eastAsia="es-ES_tradnl"/>
        </w:rPr>
        <w:t xml:space="preserve">información </w:t>
      </w:r>
      <w:r w:rsidRPr="0090016D">
        <w:rPr>
          <w:rFonts w:ascii="Arial" w:eastAsia="Times New Roman" w:hAnsi="Arial" w:cs="Arial"/>
          <w:i/>
          <w:sz w:val="24"/>
          <w:szCs w:val="24"/>
          <w:lang w:val="es-MX" w:eastAsia="es-ES_tradnl"/>
        </w:rPr>
        <w:t>“anteproyecto de gasto corriente.”</w:t>
      </w:r>
      <w:r>
        <w:rPr>
          <w:rFonts w:ascii="Arial" w:eastAsia="Times New Roman" w:hAnsi="Arial" w:cs="Arial"/>
          <w:sz w:val="24"/>
          <w:szCs w:val="24"/>
          <w:lang w:val="es-MX" w:eastAsia="es-ES_tradnl"/>
        </w:rPr>
        <w:t>,</w:t>
      </w:r>
      <w:r w:rsidRPr="00565D86">
        <w:rPr>
          <w:rFonts w:ascii="Arial" w:eastAsia="Times New Roman" w:hAnsi="Arial" w:cs="Arial"/>
          <w:sz w:val="24"/>
          <w:szCs w:val="24"/>
          <w:lang w:val="es-MX" w:eastAsia="es-ES_tradnl"/>
        </w:rPr>
        <w:t xml:space="preserve"> </w:t>
      </w:r>
      <w:r>
        <w:rPr>
          <w:rFonts w:ascii="Arial" w:eastAsia="Times New Roman" w:hAnsi="Arial" w:cs="Arial"/>
          <w:sz w:val="24"/>
          <w:szCs w:val="24"/>
          <w:lang w:val="es-MX" w:eastAsia="es-ES_tradnl"/>
        </w:rPr>
        <w:t>sesión número 186.</w:t>
      </w:r>
    </w:p>
    <w:p w14:paraId="3AFFEB99" w14:textId="77777777" w:rsidR="00856436" w:rsidRDefault="00856436" w:rsidP="00856436">
      <w:pPr>
        <w:spacing w:line="276" w:lineRule="auto"/>
        <w:rPr>
          <w:rFonts w:ascii="Arial" w:hAnsi="Arial" w:cs="Arial"/>
          <w:b/>
          <w:color w:val="000000" w:themeColor="text1"/>
        </w:rPr>
      </w:pPr>
      <w:r w:rsidRPr="001B2114">
        <w:rPr>
          <w:rFonts w:ascii="Arial" w:hAnsi="Arial" w:cs="Arial"/>
          <w:b/>
          <w:color w:val="000000" w:themeColor="text1"/>
        </w:rPr>
        <w:t>Beneficios:</w:t>
      </w:r>
    </w:p>
    <w:p w14:paraId="06FE2BAC" w14:textId="77777777" w:rsidR="00856436" w:rsidRDefault="00856436" w:rsidP="00856436">
      <w:pPr>
        <w:spacing w:line="276" w:lineRule="auto"/>
        <w:rPr>
          <w:rFonts w:ascii="Arial" w:hAnsi="Arial" w:cs="Arial"/>
        </w:rPr>
      </w:pPr>
    </w:p>
    <w:p w14:paraId="5FDE1CDB" w14:textId="77777777" w:rsidR="00856436" w:rsidRPr="009E2B72" w:rsidRDefault="00856436" w:rsidP="00856436">
      <w:pPr>
        <w:spacing w:line="276" w:lineRule="auto"/>
        <w:rPr>
          <w:rFonts w:ascii="Arial" w:hAnsi="Arial" w:cs="Arial"/>
          <w:b/>
          <w:color w:val="000000" w:themeColor="text1"/>
        </w:rPr>
      </w:pPr>
      <w:r w:rsidRPr="007F1A3F">
        <w:rPr>
          <w:rFonts w:ascii="Arial" w:hAnsi="Arial" w:cs="Arial"/>
        </w:rPr>
        <w:t xml:space="preserve">Como resultado de la asistencia a los actos </w:t>
      </w:r>
      <w:r>
        <w:rPr>
          <w:rFonts w:ascii="Arial" w:hAnsi="Arial" w:cs="Arial"/>
        </w:rPr>
        <w:t xml:space="preserve">de </w:t>
      </w:r>
      <w:r w:rsidRPr="007F1A3F">
        <w:rPr>
          <w:rFonts w:ascii="Arial" w:hAnsi="Arial" w:cs="Arial"/>
        </w:rPr>
        <w:t>licitación de obra pública, así como de la revisión de contratos, coadyuvamos en lo siguiente:</w:t>
      </w:r>
      <w:r>
        <w:rPr>
          <w:rFonts w:ascii="Arial" w:hAnsi="Arial" w:cs="Arial"/>
        </w:rPr>
        <w:t xml:space="preserve">      </w:t>
      </w:r>
    </w:p>
    <w:p w14:paraId="3E681C14" w14:textId="4B9582EC" w:rsidR="009E2B72" w:rsidRDefault="009E2B72" w:rsidP="00676A6A">
      <w:pPr>
        <w:tabs>
          <w:tab w:val="left" w:pos="993"/>
        </w:tabs>
        <w:jc w:val="both"/>
        <w:rPr>
          <w:rFonts w:ascii="Arial" w:hAnsi="Arial" w:cs="Arial"/>
          <w:b/>
          <w:color w:val="7030A0"/>
        </w:rPr>
      </w:pPr>
    </w:p>
    <w:p w14:paraId="04F1BEF3" w14:textId="7FC6CCCE" w:rsidR="00676A6A" w:rsidRDefault="00676A6A" w:rsidP="00676A6A">
      <w:pPr>
        <w:tabs>
          <w:tab w:val="left" w:pos="993"/>
        </w:tabs>
        <w:jc w:val="both"/>
        <w:rPr>
          <w:rFonts w:ascii="Arial" w:hAnsi="Arial" w:cs="Arial"/>
          <w:b/>
          <w:color w:val="7030A0"/>
        </w:rPr>
      </w:pPr>
      <w:r w:rsidRPr="00CD6EE2">
        <w:rPr>
          <w:rFonts w:ascii="Arial" w:hAnsi="Arial" w:cs="Arial"/>
          <w:b/>
          <w:color w:val="7030A0"/>
        </w:rPr>
        <w:t>Apertura de Propuestas</w:t>
      </w:r>
    </w:p>
    <w:p w14:paraId="2D899104" w14:textId="77777777" w:rsidR="00512902" w:rsidRPr="00D73956" w:rsidRDefault="00512902" w:rsidP="00676A6A">
      <w:pPr>
        <w:tabs>
          <w:tab w:val="left" w:pos="993"/>
        </w:tabs>
        <w:jc w:val="both"/>
        <w:rPr>
          <w:rFonts w:ascii="Arial" w:hAnsi="Arial" w:cs="Arial"/>
          <w:b/>
          <w:color w:val="7030A0"/>
        </w:rPr>
      </w:pPr>
    </w:p>
    <w:p w14:paraId="346CBE81" w14:textId="77777777" w:rsidR="00856436" w:rsidRPr="007F1A3F" w:rsidRDefault="00856436" w:rsidP="00856436">
      <w:pPr>
        <w:tabs>
          <w:tab w:val="left" w:pos="993"/>
        </w:tabs>
        <w:jc w:val="both"/>
        <w:rPr>
          <w:rFonts w:ascii="Arial" w:hAnsi="Arial" w:cs="Arial"/>
        </w:rPr>
      </w:pPr>
      <w:r w:rsidRPr="007F1A3F">
        <w:rPr>
          <w:rFonts w:ascii="Arial" w:hAnsi="Arial" w:cs="Arial"/>
        </w:rPr>
        <w:t>Constatar que, tanto la convocante como los particip</w:t>
      </w:r>
      <w:r>
        <w:rPr>
          <w:rFonts w:ascii="Arial" w:hAnsi="Arial" w:cs="Arial"/>
        </w:rPr>
        <w:t>antes en el proceso de contratación</w:t>
      </w:r>
      <w:r w:rsidRPr="007F1A3F">
        <w:rPr>
          <w:rFonts w:ascii="Arial" w:hAnsi="Arial" w:cs="Arial"/>
        </w:rPr>
        <w:t>, se apeguen a los requisitos establecidos en la normativa respectiva, así como a las bases de la licitación, esto con el fin de asegurar las mejores condiciones para la administración pública, en cuanto a criterios de: eficiencia, eficacia, economía, imparcialidad y transparencia en la recepción de las propuestas.</w:t>
      </w:r>
    </w:p>
    <w:p w14:paraId="55C63886" w14:textId="2F70D306" w:rsidR="006667BB" w:rsidRDefault="006667BB" w:rsidP="00676A6A">
      <w:pPr>
        <w:tabs>
          <w:tab w:val="left" w:pos="993"/>
        </w:tabs>
        <w:jc w:val="both"/>
        <w:rPr>
          <w:rFonts w:ascii="Arial" w:hAnsi="Arial" w:cs="Arial"/>
          <w:b/>
          <w:color w:val="7030A0"/>
        </w:rPr>
      </w:pPr>
    </w:p>
    <w:p w14:paraId="378644E5" w14:textId="42627242"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Comité de Selección</w:t>
      </w:r>
      <w:r w:rsidRPr="00D73956">
        <w:rPr>
          <w:rFonts w:ascii="Arial" w:hAnsi="Arial" w:cs="Arial"/>
          <w:b/>
          <w:color w:val="7030A0"/>
        </w:rPr>
        <w:t xml:space="preserve"> </w:t>
      </w:r>
      <w:r>
        <w:rPr>
          <w:rFonts w:ascii="Arial" w:hAnsi="Arial" w:cs="Arial"/>
          <w:b/>
          <w:color w:val="7030A0"/>
        </w:rPr>
        <w:t>d</w:t>
      </w:r>
      <w:r w:rsidRPr="00D73956">
        <w:rPr>
          <w:rFonts w:ascii="Arial" w:hAnsi="Arial" w:cs="Arial"/>
          <w:b/>
          <w:color w:val="7030A0"/>
        </w:rPr>
        <w:t>e Obras</w:t>
      </w:r>
    </w:p>
    <w:p w14:paraId="350DE03B" w14:textId="28A5CA05" w:rsidR="00676A6A" w:rsidRDefault="00676A6A" w:rsidP="00676A6A">
      <w:pPr>
        <w:tabs>
          <w:tab w:val="left" w:pos="993"/>
        </w:tabs>
        <w:jc w:val="both"/>
        <w:rPr>
          <w:rFonts w:ascii="Gotham Rounded Book" w:hAnsi="Gotham Rounded Book" w:cs="Linux Libertine"/>
          <w:sz w:val="22"/>
          <w:szCs w:val="22"/>
          <w:highlight w:val="yellow"/>
        </w:rPr>
      </w:pPr>
    </w:p>
    <w:p w14:paraId="2EB9C95F" w14:textId="77777777" w:rsidR="00856436" w:rsidRDefault="00856436" w:rsidP="00856436">
      <w:pPr>
        <w:tabs>
          <w:tab w:val="left" w:pos="993"/>
        </w:tabs>
        <w:jc w:val="both"/>
        <w:rPr>
          <w:rFonts w:ascii="Arial" w:hAnsi="Arial" w:cs="Arial"/>
        </w:rPr>
      </w:pPr>
      <w:r w:rsidRPr="007F1A3F">
        <w:rPr>
          <w:rFonts w:ascii="Arial" w:hAnsi="Arial" w:cs="Arial"/>
        </w:rPr>
        <w:t>Verificar que la documentación solicitada y presentada por las empresas que participan en los procesos de selección, sea veraz</w:t>
      </w:r>
      <w:r>
        <w:rPr>
          <w:rFonts w:ascii="Arial" w:hAnsi="Arial" w:cs="Arial"/>
        </w:rPr>
        <w:t xml:space="preserve"> y que é</w:t>
      </w:r>
      <w:r w:rsidRPr="007F1A3F">
        <w:rPr>
          <w:rFonts w:ascii="Arial" w:hAnsi="Arial" w:cs="Arial"/>
        </w:rPr>
        <w:t xml:space="preserve">sta cumpla los lineamientos establecidos por la convocante y con ello evitar la discrecionalidad en la asignación de los contratos, así como pronunciarnos en función de empresas observadas derivado de los procesos de revisión que realiza esta Contraloría, </w:t>
      </w:r>
      <w:r>
        <w:rPr>
          <w:rFonts w:ascii="Arial" w:hAnsi="Arial" w:cs="Arial"/>
        </w:rPr>
        <w:t xml:space="preserve">ello </w:t>
      </w:r>
      <w:r w:rsidRPr="007F1A3F">
        <w:rPr>
          <w:rFonts w:ascii="Arial" w:hAnsi="Arial" w:cs="Arial"/>
        </w:rPr>
        <w:t xml:space="preserve">con objeto de que, en la ejecución </w:t>
      </w:r>
      <w:r>
        <w:rPr>
          <w:rFonts w:ascii="Arial" w:hAnsi="Arial" w:cs="Arial"/>
        </w:rPr>
        <w:t xml:space="preserve">de los trabajos, </w:t>
      </w:r>
      <w:r w:rsidRPr="007F1A3F">
        <w:rPr>
          <w:rFonts w:ascii="Arial" w:hAnsi="Arial" w:cs="Arial"/>
        </w:rPr>
        <w:t xml:space="preserve">se garantice la </w:t>
      </w:r>
      <w:r>
        <w:rPr>
          <w:rFonts w:ascii="Arial" w:hAnsi="Arial" w:cs="Arial"/>
        </w:rPr>
        <w:t>mejor opción para la ciudadanía</w:t>
      </w:r>
      <w:r w:rsidRPr="007F1A3F">
        <w:rPr>
          <w:rFonts w:ascii="Arial" w:hAnsi="Arial" w:cs="Arial"/>
        </w:rPr>
        <w:t>.</w:t>
      </w:r>
    </w:p>
    <w:p w14:paraId="70600582" w14:textId="059FBB4F" w:rsidR="00676A6A" w:rsidRPr="00D73956" w:rsidRDefault="00676A6A" w:rsidP="00676A6A">
      <w:pPr>
        <w:tabs>
          <w:tab w:val="left" w:pos="993"/>
        </w:tabs>
        <w:jc w:val="both"/>
        <w:rPr>
          <w:rFonts w:ascii="Arial" w:hAnsi="Arial" w:cs="Arial"/>
        </w:rPr>
      </w:pPr>
    </w:p>
    <w:p w14:paraId="2EC03068" w14:textId="77777777" w:rsidR="00676A6A" w:rsidRPr="00DD6418" w:rsidRDefault="00676A6A" w:rsidP="00676A6A">
      <w:pPr>
        <w:tabs>
          <w:tab w:val="left" w:pos="709"/>
        </w:tabs>
        <w:jc w:val="both"/>
        <w:rPr>
          <w:rFonts w:ascii="Arial" w:hAnsi="Arial" w:cs="Arial"/>
          <w:b/>
          <w:color w:val="7030A0"/>
        </w:rPr>
      </w:pPr>
      <w:r w:rsidRPr="00CD6EE2">
        <w:rPr>
          <w:rFonts w:ascii="Arial" w:hAnsi="Arial" w:cs="Arial"/>
          <w:b/>
          <w:color w:val="7030A0"/>
        </w:rPr>
        <w:t>De la revisión</w:t>
      </w:r>
      <w:r>
        <w:rPr>
          <w:rFonts w:ascii="Arial" w:hAnsi="Arial" w:cs="Arial"/>
          <w:b/>
          <w:color w:val="7030A0"/>
        </w:rPr>
        <w:t xml:space="preserve"> de los contratos</w:t>
      </w:r>
      <w:r w:rsidRPr="00DD6418">
        <w:rPr>
          <w:rFonts w:ascii="Arial" w:hAnsi="Arial" w:cs="Arial"/>
          <w:b/>
          <w:color w:val="7030A0"/>
        </w:rPr>
        <w:t>.</w:t>
      </w:r>
    </w:p>
    <w:p w14:paraId="1E0DDA14" w14:textId="77777777" w:rsidR="00676A6A" w:rsidRPr="007B5CA1" w:rsidRDefault="00676A6A" w:rsidP="00676A6A">
      <w:pPr>
        <w:jc w:val="both"/>
        <w:rPr>
          <w:rFonts w:ascii="Gotham Rounded Bold" w:hAnsi="Gotham Rounded Bold" w:cs="Arial"/>
          <w:b/>
          <w:sz w:val="22"/>
          <w:szCs w:val="22"/>
          <w:highlight w:val="yellow"/>
        </w:rPr>
      </w:pPr>
    </w:p>
    <w:p w14:paraId="5678192D" w14:textId="77777777" w:rsidR="00856436" w:rsidRDefault="00856436" w:rsidP="00856436">
      <w:pPr>
        <w:tabs>
          <w:tab w:val="left" w:pos="709"/>
        </w:tabs>
        <w:jc w:val="both"/>
        <w:rPr>
          <w:rFonts w:ascii="Gotham Rounded Book" w:hAnsi="Gotham Rounded Book"/>
          <w:sz w:val="22"/>
          <w:szCs w:val="22"/>
        </w:rPr>
      </w:pPr>
      <w:r>
        <w:rPr>
          <w:rFonts w:ascii="Arial" w:hAnsi="Arial" w:cs="Arial"/>
        </w:rPr>
        <w:t>S</w:t>
      </w:r>
      <w:r w:rsidRPr="007F1A3F">
        <w:rPr>
          <w:rFonts w:ascii="Arial" w:hAnsi="Arial" w:cs="Arial"/>
        </w:rPr>
        <w:t xml:space="preserve">er oportunos </w:t>
      </w:r>
      <w:r>
        <w:rPr>
          <w:rFonts w:ascii="Arial" w:hAnsi="Arial" w:cs="Arial"/>
        </w:rPr>
        <w:t>en la detección de irregularidades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r w:rsidRPr="00382556">
        <w:rPr>
          <w:rFonts w:ascii="Gotham Rounded Book" w:hAnsi="Gotham Rounded Book"/>
          <w:sz w:val="22"/>
          <w:szCs w:val="22"/>
        </w:rPr>
        <w:t xml:space="preserve"> </w:t>
      </w:r>
    </w:p>
    <w:p w14:paraId="606C530B" w14:textId="444936AA" w:rsidR="00B94794" w:rsidRDefault="00B94794" w:rsidP="00676A6A">
      <w:pPr>
        <w:rPr>
          <w:rFonts w:ascii="Arial" w:hAnsi="Arial" w:cs="Arial"/>
          <w:b/>
          <w:color w:val="FF2F92"/>
          <w:sz w:val="44"/>
        </w:rPr>
      </w:pPr>
    </w:p>
    <w:p w14:paraId="7F829732" w14:textId="2A442025" w:rsidR="00676A6A" w:rsidRPr="00E06611" w:rsidRDefault="00992B26" w:rsidP="00676A6A">
      <w:pPr>
        <w:rPr>
          <w:rFonts w:ascii="Arial" w:hAnsi="Arial" w:cs="Arial"/>
          <w:b/>
          <w:color w:val="FF2F92"/>
          <w:sz w:val="44"/>
        </w:rPr>
      </w:pPr>
      <w:r w:rsidRPr="00E06611">
        <w:rPr>
          <w:rFonts w:ascii="Arial" w:hAnsi="Arial" w:cs="Arial"/>
          <w:b/>
          <w:color w:val="FF2F92"/>
          <w:sz w:val="44"/>
        </w:rPr>
        <w:t>0</w:t>
      </w:r>
      <w:r w:rsidR="00A82175" w:rsidRPr="00E06611">
        <w:rPr>
          <w:rFonts w:ascii="Arial" w:hAnsi="Arial" w:cs="Arial"/>
          <w:b/>
          <w:color w:val="FF2F92"/>
          <w:sz w:val="44"/>
        </w:rPr>
        <w:t>4</w:t>
      </w:r>
      <w:r w:rsidR="00676A6A" w:rsidRPr="00E06611">
        <w:rPr>
          <w:rFonts w:ascii="Arial" w:hAnsi="Arial" w:cs="Arial"/>
          <w:b/>
          <w:color w:val="FF2F92"/>
          <w:sz w:val="44"/>
        </w:rPr>
        <w:t xml:space="preserve"> </w:t>
      </w:r>
      <w:r w:rsidR="00676A6A" w:rsidRPr="00E06611">
        <w:rPr>
          <w:rFonts w:ascii="Arial" w:hAnsi="Arial" w:cs="Arial"/>
          <w:b/>
          <w:color w:val="FF2F92"/>
          <w:sz w:val="44"/>
          <w14:textFill>
            <w14:solidFill>
              <w14:srgbClr w14:val="FF2F92">
                <w14:lumMod w14:val="75000"/>
              </w14:srgbClr>
            </w14:solidFill>
          </w14:textFill>
        </w:rPr>
        <w:t xml:space="preserve">Auditorías </w:t>
      </w:r>
      <w:r w:rsidR="00676A6A" w:rsidRPr="00E06611">
        <w:rPr>
          <w:rFonts w:ascii="Arial" w:hAnsi="Arial" w:cs="Arial"/>
          <w:b/>
          <w:color w:val="FF2F92"/>
          <w:sz w:val="44"/>
        </w:rPr>
        <w:t>de Control Interno</w:t>
      </w:r>
    </w:p>
    <w:p w14:paraId="1291E4FD" w14:textId="77777777" w:rsidR="00665905" w:rsidRPr="00E06611" w:rsidRDefault="00665905" w:rsidP="00676A6A">
      <w:pPr>
        <w:rPr>
          <w:rFonts w:ascii="Arial" w:hAnsi="Arial" w:cs="Arial"/>
          <w:color w:val="FF2F92"/>
          <w:sz w:val="44"/>
        </w:rPr>
      </w:pPr>
    </w:p>
    <w:p w14:paraId="2E7A8358" w14:textId="0B0DBEB1" w:rsidR="00676A6A" w:rsidRPr="00E06611" w:rsidRDefault="00676A6A" w:rsidP="00676A6A">
      <w:pPr>
        <w:rPr>
          <w:rFonts w:ascii="Arial" w:hAnsi="Arial" w:cs="Arial"/>
          <w:b/>
          <w:color w:val="FF2F92"/>
        </w:rPr>
      </w:pPr>
      <w:r w:rsidRPr="00E06611">
        <w:rPr>
          <w:rFonts w:ascii="Arial" w:hAnsi="Arial" w:cs="Arial"/>
          <w:b/>
          <w:color w:val="FF2F92"/>
        </w:rPr>
        <w:t xml:space="preserve">META 01 </w:t>
      </w:r>
    </w:p>
    <w:p w14:paraId="69DC1AF0" w14:textId="1D21C6B4" w:rsidR="00D126B9" w:rsidRDefault="00992B26" w:rsidP="00992B26">
      <w:pPr>
        <w:spacing w:line="276" w:lineRule="auto"/>
        <w:rPr>
          <w:rFonts w:ascii="Arial" w:hAnsi="Arial" w:cs="Arial"/>
          <w:b/>
          <w:color w:val="FF2F92"/>
        </w:rPr>
      </w:pPr>
      <w:r w:rsidRPr="00E06611">
        <w:rPr>
          <w:rFonts w:ascii="Arial" w:hAnsi="Arial" w:cs="Arial"/>
          <w:b/>
          <w:color w:val="FF2F92"/>
        </w:rPr>
        <w:t>15 Auditorías de Control Interno</w:t>
      </w:r>
    </w:p>
    <w:p w14:paraId="33D097F2" w14:textId="77777777" w:rsidR="00582D54" w:rsidRDefault="00582D54" w:rsidP="00992B26">
      <w:pPr>
        <w:spacing w:line="276" w:lineRule="auto"/>
        <w:rPr>
          <w:rFonts w:ascii="Arial" w:hAnsi="Arial" w:cs="Arial"/>
          <w:b/>
          <w:color w:val="FF2F92"/>
        </w:rPr>
      </w:pPr>
    </w:p>
    <w:p w14:paraId="07D951EB" w14:textId="77777777" w:rsidR="00946301" w:rsidRDefault="00946301" w:rsidP="00946301">
      <w:pPr>
        <w:jc w:val="both"/>
        <w:rPr>
          <w:rFonts w:ascii="Arial" w:hAnsi="Arial" w:cs="Arial"/>
        </w:rPr>
      </w:pPr>
      <w:r>
        <w:rPr>
          <w:rFonts w:ascii="Arial" w:hAnsi="Arial" w:cs="Arial"/>
        </w:rPr>
        <w:t xml:space="preserve">Conforme el programa de auditorías de la Contraloría Municipal, se llevó a cabo el inicio de </w:t>
      </w:r>
      <w:r w:rsidRPr="00721381">
        <w:rPr>
          <w:rFonts w:ascii="Arial" w:hAnsi="Arial" w:cs="Arial"/>
          <w:b/>
        </w:rPr>
        <w:t>3 auditorías de cumplimiento</w:t>
      </w:r>
      <w:r>
        <w:rPr>
          <w:rFonts w:ascii="Arial" w:hAnsi="Arial" w:cs="Arial"/>
        </w:rPr>
        <w:t xml:space="preserve">, al </w:t>
      </w:r>
      <w:r w:rsidRPr="008130C1">
        <w:rPr>
          <w:rFonts w:ascii="Arial" w:hAnsi="Arial" w:cs="Arial"/>
        </w:rPr>
        <w:t>Patronato de la Feria, Instituto Municipal de la Juventud y Desarrollo Institucional</w:t>
      </w:r>
      <w:r>
        <w:rPr>
          <w:rFonts w:ascii="Arial" w:hAnsi="Arial" w:cs="Arial"/>
        </w:rPr>
        <w:t>, con dichas auditorías se pretende</w:t>
      </w:r>
      <w:r w:rsidRPr="00BD415A">
        <w:rPr>
          <w:rFonts w:ascii="Arial" w:hAnsi="Arial" w:cs="Arial"/>
        </w:rPr>
        <w:t xml:space="preserve"> </w:t>
      </w:r>
      <w:r>
        <w:rPr>
          <w:rFonts w:ascii="Arial" w:hAnsi="Arial" w:cs="Arial"/>
        </w:rPr>
        <w:t xml:space="preserve">evaluar y </w:t>
      </w:r>
      <w:r w:rsidRPr="00BD415A">
        <w:rPr>
          <w:rFonts w:ascii="Arial" w:hAnsi="Arial" w:cs="Arial"/>
        </w:rPr>
        <w:t>fortalec</w:t>
      </w:r>
      <w:r>
        <w:rPr>
          <w:rFonts w:ascii="Arial" w:hAnsi="Arial" w:cs="Arial"/>
        </w:rPr>
        <w:t>er</w:t>
      </w:r>
      <w:r w:rsidRPr="00BD415A">
        <w:rPr>
          <w:rFonts w:ascii="Arial" w:hAnsi="Arial" w:cs="Arial"/>
        </w:rPr>
        <w:t xml:space="preserve"> el sistema de control interno para la Administración Pública Municipal, </w:t>
      </w:r>
      <w:r>
        <w:rPr>
          <w:rFonts w:ascii="Arial" w:hAnsi="Arial" w:cs="Arial"/>
        </w:rPr>
        <w:t>y con ello promover la efectividad, eficiencia, economía, honradez, transparencia y a su vez prevenir actos de corrupción en los diversos procesos realizados por las instituciones que conforman la Administración Pública de León, con un enfoque de gestión de riesgos.</w:t>
      </w:r>
    </w:p>
    <w:p w14:paraId="37284F4E" w14:textId="77777777" w:rsidR="00946301" w:rsidRDefault="00946301" w:rsidP="00946301">
      <w:pPr>
        <w:jc w:val="both"/>
        <w:rPr>
          <w:rFonts w:ascii="Arial" w:hAnsi="Arial" w:cs="Arial"/>
        </w:rPr>
      </w:pPr>
    </w:p>
    <w:p w14:paraId="20774040" w14:textId="77777777" w:rsidR="00946301" w:rsidRDefault="00946301" w:rsidP="00946301">
      <w:pPr>
        <w:jc w:val="both"/>
        <w:rPr>
          <w:rFonts w:ascii="Arial" w:hAnsi="Arial" w:cs="Arial"/>
        </w:rPr>
      </w:pPr>
      <w:r>
        <w:rPr>
          <w:rFonts w:ascii="Arial" w:hAnsi="Arial" w:cs="Arial"/>
        </w:rPr>
        <w:t xml:space="preserve">Se llevó a cabo la notificación de </w:t>
      </w:r>
      <w:r>
        <w:rPr>
          <w:rFonts w:ascii="Arial" w:hAnsi="Arial" w:cs="Arial"/>
          <w:b/>
        </w:rPr>
        <w:t>2</w:t>
      </w:r>
      <w:r>
        <w:rPr>
          <w:rFonts w:ascii="Arial" w:hAnsi="Arial" w:cs="Arial"/>
        </w:rPr>
        <w:t xml:space="preserve"> informes preliminares a </w:t>
      </w:r>
      <w:r w:rsidRPr="008130C1">
        <w:rPr>
          <w:rFonts w:ascii="Arial" w:hAnsi="Arial" w:cs="Arial"/>
        </w:rPr>
        <w:t>Medio ambiente, Comunicación Social y Academia Metropolitana</w:t>
      </w:r>
      <w:r>
        <w:rPr>
          <w:rFonts w:ascii="Arial" w:hAnsi="Arial" w:cs="Arial"/>
        </w:rPr>
        <w:t>, en los cuales se emitieron las recomendaciones conforme a los primeros resultados de las auditorías, no</w:t>
      </w:r>
      <w:r w:rsidRPr="009C5BC1">
        <w:rPr>
          <w:rFonts w:ascii="Arial" w:hAnsi="Arial" w:cs="Arial"/>
        </w:rPr>
        <w:t>s encontramos en espera de la respuesta del ente auditado para valorar la evidencia que pueda acreditar  la atención a las recomendaciones y/o solventación de las observaciones,</w:t>
      </w:r>
      <w:r>
        <w:rPr>
          <w:rFonts w:ascii="Arial" w:hAnsi="Arial" w:cs="Arial"/>
        </w:rPr>
        <w:t xml:space="preserve"> posterior a ello se emitirá la resolución mediante informe final de los resultados de la auditoría.</w:t>
      </w:r>
    </w:p>
    <w:p w14:paraId="19E893B8" w14:textId="77777777" w:rsidR="00946301" w:rsidRDefault="00946301" w:rsidP="00946301">
      <w:pPr>
        <w:jc w:val="both"/>
        <w:rPr>
          <w:rFonts w:ascii="Arial" w:hAnsi="Arial" w:cs="Arial"/>
        </w:rPr>
      </w:pPr>
    </w:p>
    <w:p w14:paraId="0A77C3BA" w14:textId="19D96F6F" w:rsidR="00946301" w:rsidRDefault="00946301" w:rsidP="00946301">
      <w:pPr>
        <w:jc w:val="both"/>
        <w:rPr>
          <w:rFonts w:ascii="Arial" w:hAnsi="Arial" w:cs="Arial"/>
        </w:rPr>
      </w:pPr>
      <w:r>
        <w:rPr>
          <w:rFonts w:ascii="Arial" w:hAnsi="Arial" w:cs="Arial"/>
        </w:rPr>
        <w:t xml:space="preserve">Se concluyeron </w:t>
      </w:r>
      <w:r w:rsidRPr="00721381">
        <w:rPr>
          <w:rFonts w:ascii="Arial" w:hAnsi="Arial" w:cs="Arial"/>
          <w:b/>
        </w:rPr>
        <w:t>3</w:t>
      </w:r>
      <w:r>
        <w:rPr>
          <w:rFonts w:ascii="Arial" w:hAnsi="Arial" w:cs="Arial"/>
        </w:rPr>
        <w:t xml:space="preserve"> auditorías y se notificaron sus informes finales siendo éstas a </w:t>
      </w:r>
      <w:r w:rsidRPr="008130C1">
        <w:rPr>
          <w:rFonts w:ascii="Arial" w:hAnsi="Arial" w:cs="Arial"/>
        </w:rPr>
        <w:t>COMUDE, IMMujeres y Hospitalidad y Turismo</w:t>
      </w:r>
      <w:r>
        <w:rPr>
          <w:rFonts w:ascii="Arial" w:hAnsi="Arial" w:cs="Arial"/>
        </w:rPr>
        <w:t xml:space="preserve">; </w:t>
      </w:r>
      <w:r w:rsidRPr="008130C1">
        <w:rPr>
          <w:rFonts w:ascii="Arial" w:hAnsi="Arial" w:cs="Arial"/>
        </w:rPr>
        <w:t>COMUDE</w:t>
      </w:r>
      <w:r w:rsidRPr="009A6037">
        <w:rPr>
          <w:rFonts w:ascii="Arial" w:hAnsi="Arial" w:cs="Arial"/>
        </w:rPr>
        <w:t xml:space="preserve"> </w:t>
      </w:r>
      <w:r>
        <w:rPr>
          <w:rFonts w:ascii="Arial" w:hAnsi="Arial" w:cs="Arial"/>
        </w:rPr>
        <w:t xml:space="preserve">y Hospitalidad y Turismo </w:t>
      </w:r>
      <w:r w:rsidRPr="009A6037">
        <w:rPr>
          <w:rFonts w:ascii="Arial" w:hAnsi="Arial" w:cs="Arial"/>
        </w:rPr>
        <w:t>atendieron en su totalidad las recomendaciones emitidas por lo que se notificó oficio de</w:t>
      </w:r>
      <w:r>
        <w:rPr>
          <w:rFonts w:ascii="Arial" w:hAnsi="Arial" w:cs="Arial"/>
        </w:rPr>
        <w:t xml:space="preserve"> cierre y atención a las mismas, en el caso del IMMujeres presentaran plan de acción para la programación y atención a las recomendaciones emitidas.</w:t>
      </w:r>
    </w:p>
    <w:p w14:paraId="2F9C6DCB" w14:textId="77777777" w:rsidR="00946301" w:rsidRDefault="00946301" w:rsidP="00946301">
      <w:pPr>
        <w:jc w:val="both"/>
        <w:rPr>
          <w:rFonts w:ascii="Arial" w:hAnsi="Arial" w:cs="Arial"/>
        </w:rPr>
      </w:pPr>
    </w:p>
    <w:p w14:paraId="1F2CD991" w14:textId="77777777" w:rsidR="00946301" w:rsidRDefault="00946301" w:rsidP="00946301">
      <w:pPr>
        <w:jc w:val="both"/>
        <w:rPr>
          <w:rFonts w:ascii="Arial" w:hAnsi="Arial" w:cs="Arial"/>
        </w:rPr>
      </w:pPr>
      <w:r>
        <w:rPr>
          <w:rFonts w:ascii="Arial" w:hAnsi="Arial" w:cs="Arial"/>
        </w:rPr>
        <w:t xml:space="preserve">Se llevó a cabo la verificación y publicación del cumplimiento por parte de los titulares de la Administración Pública, establecida en el </w:t>
      </w:r>
      <w:r w:rsidRPr="00F63440">
        <w:rPr>
          <w:rFonts w:ascii="Arial" w:hAnsi="Arial" w:cs="Arial"/>
          <w:b/>
        </w:rPr>
        <w:t>artículo 11</w:t>
      </w:r>
      <w:r>
        <w:rPr>
          <w:rFonts w:ascii="Arial" w:hAnsi="Arial" w:cs="Arial"/>
        </w:rPr>
        <w:t xml:space="preserve"> del Reglamento de Control Interno para la Administración Pública del Municipio del León, el cual consiste en </w:t>
      </w:r>
      <w:r w:rsidRPr="00F63440">
        <w:rPr>
          <w:rFonts w:ascii="Arial" w:hAnsi="Arial" w:cs="Arial"/>
        </w:rPr>
        <w:t>presentar a la Co</w:t>
      </w:r>
      <w:r>
        <w:rPr>
          <w:rFonts w:ascii="Arial" w:hAnsi="Arial" w:cs="Arial"/>
        </w:rPr>
        <w:t xml:space="preserve">ntraloría un Informe del estado </w:t>
      </w:r>
      <w:r w:rsidRPr="00F63440">
        <w:rPr>
          <w:rFonts w:ascii="Arial" w:hAnsi="Arial" w:cs="Arial"/>
        </w:rPr>
        <w:t>que guarda el control interno, así como los resul</w:t>
      </w:r>
      <w:r>
        <w:rPr>
          <w:rFonts w:ascii="Arial" w:hAnsi="Arial" w:cs="Arial"/>
        </w:rPr>
        <w:t xml:space="preserve">tados y avances más importantes </w:t>
      </w:r>
      <w:r w:rsidRPr="00F63440">
        <w:rPr>
          <w:rFonts w:ascii="Arial" w:hAnsi="Arial" w:cs="Arial"/>
        </w:rPr>
        <w:t>de su gestión, destacando las situaciones relevantes</w:t>
      </w:r>
      <w:r>
        <w:rPr>
          <w:rFonts w:ascii="Arial" w:hAnsi="Arial" w:cs="Arial"/>
        </w:rPr>
        <w:t xml:space="preserve"> que requieren de atención para </w:t>
      </w:r>
      <w:r w:rsidRPr="00F63440">
        <w:rPr>
          <w:rFonts w:ascii="Arial" w:hAnsi="Arial" w:cs="Arial"/>
        </w:rPr>
        <w:t>mejorar los procesos de control interno y evitar su debilitamiento.</w:t>
      </w:r>
    </w:p>
    <w:p w14:paraId="3F5513E8" w14:textId="2CE0CBB5" w:rsidR="00582D54" w:rsidRDefault="00582D54" w:rsidP="00676A6A">
      <w:pPr>
        <w:rPr>
          <w:rFonts w:ascii="Arial" w:hAnsi="Arial" w:cs="Arial"/>
          <w:b/>
          <w:color w:val="FF9300"/>
          <w:sz w:val="44"/>
        </w:rPr>
      </w:pPr>
    </w:p>
    <w:p w14:paraId="46F3BCDD" w14:textId="3511B52C" w:rsidR="006B31CC" w:rsidRDefault="006B31CC" w:rsidP="00676A6A">
      <w:pPr>
        <w:rPr>
          <w:rFonts w:ascii="Arial" w:hAnsi="Arial" w:cs="Arial"/>
          <w:b/>
          <w:color w:val="FF9300"/>
          <w:sz w:val="44"/>
        </w:rPr>
      </w:pPr>
    </w:p>
    <w:p w14:paraId="036029B0" w14:textId="2F0491D5" w:rsidR="006B31CC" w:rsidRDefault="006B31CC" w:rsidP="00676A6A">
      <w:pPr>
        <w:rPr>
          <w:rFonts w:ascii="Arial" w:hAnsi="Arial" w:cs="Arial"/>
          <w:b/>
          <w:color w:val="FF9300"/>
          <w:sz w:val="44"/>
        </w:rPr>
      </w:pPr>
    </w:p>
    <w:p w14:paraId="5D5B724B" w14:textId="77777777" w:rsidR="006B31CC" w:rsidRDefault="006B31CC" w:rsidP="00676A6A">
      <w:pPr>
        <w:rPr>
          <w:rFonts w:ascii="Arial" w:hAnsi="Arial" w:cs="Arial"/>
          <w:b/>
          <w:color w:val="FF9300"/>
          <w:sz w:val="44"/>
        </w:rPr>
      </w:pPr>
    </w:p>
    <w:p w14:paraId="6F400708" w14:textId="7AA98605" w:rsidR="00676A6A" w:rsidRPr="000C4253" w:rsidRDefault="00676A6A" w:rsidP="00676A6A">
      <w:pPr>
        <w:rPr>
          <w:rFonts w:ascii="Arial" w:hAnsi="Arial" w:cs="Arial"/>
          <w:color w:val="FF9300"/>
          <w:sz w:val="44"/>
        </w:rPr>
      </w:pPr>
      <w:r w:rsidRPr="000C4253">
        <w:rPr>
          <w:rFonts w:ascii="Arial" w:hAnsi="Arial" w:cs="Arial"/>
          <w:b/>
          <w:color w:val="FF9300"/>
          <w:sz w:val="44"/>
        </w:rPr>
        <w:t xml:space="preserve">05 Vinculación Social-Participación Ciudadana </w:t>
      </w:r>
    </w:p>
    <w:p w14:paraId="065AB593" w14:textId="77777777" w:rsidR="00676A6A" w:rsidRPr="000C4253" w:rsidRDefault="00676A6A" w:rsidP="00676A6A">
      <w:pPr>
        <w:spacing w:line="276" w:lineRule="auto"/>
        <w:rPr>
          <w:rFonts w:ascii="Gotham Rounded Book" w:hAnsi="Gotham Rounded Book" w:cs="Linux Libertine"/>
          <w:color w:val="FF9300"/>
          <w:sz w:val="20"/>
          <w:szCs w:val="22"/>
        </w:rPr>
      </w:pPr>
    </w:p>
    <w:p w14:paraId="60F46F97" w14:textId="77777777" w:rsidR="00676A6A" w:rsidRPr="000C4253" w:rsidRDefault="00676A6A" w:rsidP="00676A6A">
      <w:pPr>
        <w:jc w:val="both"/>
        <w:rPr>
          <w:rFonts w:ascii="Arial" w:hAnsi="Arial" w:cs="Arial"/>
          <w:b/>
          <w:color w:val="FF9300"/>
        </w:rPr>
      </w:pPr>
      <w:r w:rsidRPr="000C4253">
        <w:rPr>
          <w:rFonts w:ascii="Arial" w:hAnsi="Arial" w:cs="Arial"/>
          <w:b/>
          <w:color w:val="FF9300"/>
        </w:rPr>
        <w:t xml:space="preserve">META 01 </w:t>
      </w:r>
    </w:p>
    <w:p w14:paraId="1C69CD9F" w14:textId="77777777" w:rsidR="00676A6A" w:rsidRPr="00EF3AC4" w:rsidRDefault="00676A6A" w:rsidP="00676A6A">
      <w:pPr>
        <w:spacing w:line="276" w:lineRule="auto"/>
        <w:jc w:val="both"/>
        <w:rPr>
          <w:rFonts w:ascii="Arial" w:hAnsi="Arial" w:cs="Arial"/>
          <w:b/>
          <w:color w:val="FF9300"/>
        </w:rPr>
      </w:pPr>
      <w:r w:rsidRPr="000C4253">
        <w:rPr>
          <w:rFonts w:ascii="Arial" w:hAnsi="Arial" w:cs="Arial"/>
          <w:b/>
          <w:color w:val="FF9300"/>
        </w:rPr>
        <w:t>Atender el 100% de las quejas, denuncias, sugerencias y reportes Ciudadanos</w:t>
      </w:r>
    </w:p>
    <w:p w14:paraId="6EBA50F0" w14:textId="2DA0087A" w:rsidR="00F8719F" w:rsidRPr="00FD5BB7" w:rsidRDefault="00F8719F" w:rsidP="00F8719F">
      <w:pPr>
        <w:jc w:val="both"/>
        <w:rPr>
          <w:rFonts w:ascii="Gotham Rounded Book" w:hAnsi="Gotham Rounded Book"/>
          <w:sz w:val="22"/>
          <w:szCs w:val="22"/>
        </w:rPr>
      </w:pPr>
    </w:p>
    <w:p w14:paraId="607286EA" w14:textId="77777777" w:rsidR="00B51B1F" w:rsidRPr="00B51B1F" w:rsidRDefault="00B51B1F" w:rsidP="00B51B1F">
      <w:pPr>
        <w:jc w:val="both"/>
        <w:rPr>
          <w:rFonts w:ascii="Arial" w:hAnsi="Arial" w:cs="Arial"/>
          <w:szCs w:val="22"/>
        </w:rPr>
      </w:pPr>
      <w:r w:rsidRPr="00B51B1F">
        <w:rPr>
          <w:rFonts w:ascii="Arial" w:hAnsi="Arial" w:cs="Arial"/>
          <w:szCs w:val="22"/>
        </w:rPr>
        <w:t xml:space="preserve">Se dio atención a </w:t>
      </w:r>
      <w:r w:rsidRPr="00B51B1F">
        <w:rPr>
          <w:rFonts w:ascii="Arial" w:hAnsi="Arial" w:cs="Arial"/>
          <w:b/>
          <w:szCs w:val="22"/>
        </w:rPr>
        <w:t>269</w:t>
      </w:r>
      <w:r w:rsidRPr="00B51B1F">
        <w:rPr>
          <w:rFonts w:ascii="Arial" w:hAnsi="Arial" w:cs="Arial"/>
          <w:szCs w:val="22"/>
        </w:rPr>
        <w:t xml:space="preserve"> solicitudes ciudadanas. Se iniciaron </w:t>
      </w:r>
      <w:r w:rsidRPr="00B51B1F">
        <w:rPr>
          <w:rFonts w:ascii="Arial" w:hAnsi="Arial" w:cs="Arial"/>
          <w:b/>
          <w:szCs w:val="22"/>
        </w:rPr>
        <w:t xml:space="preserve">18 </w:t>
      </w:r>
      <w:r w:rsidRPr="00B51B1F">
        <w:rPr>
          <w:rFonts w:ascii="Arial" w:hAnsi="Arial" w:cs="Arial"/>
          <w:szCs w:val="22"/>
        </w:rPr>
        <w:t>investigaciones a servidores públicos municipales por presuntos incumplimientos en el desempeño de su empleo, cargo o comisión.</w:t>
      </w:r>
    </w:p>
    <w:p w14:paraId="24AE9793" w14:textId="77777777" w:rsidR="00B51B1F" w:rsidRPr="00B51B1F" w:rsidRDefault="00B51B1F" w:rsidP="00B51B1F">
      <w:pPr>
        <w:jc w:val="both"/>
        <w:rPr>
          <w:rFonts w:ascii="Arial" w:hAnsi="Arial" w:cs="Arial"/>
          <w:szCs w:val="22"/>
        </w:rPr>
      </w:pPr>
    </w:p>
    <w:p w14:paraId="58F9B0B4" w14:textId="77777777" w:rsidR="00B51B1F" w:rsidRPr="00B51B1F" w:rsidRDefault="00B51B1F" w:rsidP="00B51B1F">
      <w:pPr>
        <w:jc w:val="both"/>
        <w:rPr>
          <w:rFonts w:ascii="Arial" w:hAnsi="Arial" w:cs="Arial"/>
          <w:szCs w:val="22"/>
        </w:rPr>
      </w:pPr>
      <w:r w:rsidRPr="00B51B1F">
        <w:rPr>
          <w:rFonts w:ascii="Arial" w:hAnsi="Arial" w:cs="Arial"/>
          <w:szCs w:val="22"/>
        </w:rPr>
        <w:t xml:space="preserve">Se emitió </w:t>
      </w:r>
      <w:r w:rsidRPr="00B51B1F">
        <w:rPr>
          <w:rFonts w:ascii="Arial" w:hAnsi="Arial" w:cs="Arial"/>
          <w:b/>
          <w:szCs w:val="22"/>
        </w:rPr>
        <w:t>1</w:t>
      </w:r>
      <w:r w:rsidRPr="00B51B1F">
        <w:rPr>
          <w:rFonts w:ascii="Arial" w:hAnsi="Arial" w:cs="Arial"/>
          <w:szCs w:val="22"/>
        </w:rPr>
        <w:t xml:space="preserve"> recomendación para la Secretaría de Seguridad Pública de León (Dirección General del Centro de Cómputo. Comando, Comunicaciones y Control C4), para que los servidores públicos ahí adscritos en el desempeño de sus funciones y atribuciones actúen conforme a las disposiciones jurídicas que regulan sus funciones y en apego a los principios rectores establecidos en la Ley de Responsabilidades Administrativas para el Estado de Guanajuato y en el Código de Ética de Las y Los Servidores Públicos de la Administración Pública Municipal de León, Guanajuato.</w:t>
      </w:r>
    </w:p>
    <w:p w14:paraId="7DFCBC1C" w14:textId="77777777" w:rsidR="00B51B1F" w:rsidRPr="00B51B1F" w:rsidRDefault="00B51B1F" w:rsidP="00B51B1F">
      <w:pPr>
        <w:jc w:val="both"/>
        <w:rPr>
          <w:rFonts w:ascii="Arial" w:hAnsi="Arial" w:cs="Arial"/>
          <w:szCs w:val="22"/>
        </w:rPr>
      </w:pPr>
    </w:p>
    <w:p w14:paraId="63C96C64" w14:textId="77777777" w:rsidR="00B51B1F" w:rsidRPr="00B51B1F" w:rsidRDefault="00B51B1F" w:rsidP="00B51B1F">
      <w:pPr>
        <w:shd w:val="clear" w:color="auto" w:fill="FFFFFF"/>
        <w:jc w:val="distribute"/>
        <w:rPr>
          <w:rFonts w:ascii="Arial" w:hAnsi="Arial" w:cs="Arial"/>
          <w:szCs w:val="22"/>
        </w:rPr>
      </w:pPr>
      <w:r w:rsidRPr="00B51B1F">
        <w:rPr>
          <w:rFonts w:ascii="Arial" w:hAnsi="Arial" w:cs="Arial"/>
          <w:szCs w:val="22"/>
        </w:rPr>
        <w:t xml:space="preserve">Las Dependencias y Paramunicipales implicadas en quejas y denuncias de este bimestre son: </w:t>
      </w:r>
      <w:r w:rsidRPr="00B51B1F">
        <w:rPr>
          <w:rFonts w:ascii="Arial" w:hAnsi="Arial" w:cs="Arial"/>
          <w:bCs/>
          <w:szCs w:val="22"/>
        </w:rPr>
        <w:t xml:space="preserve">Secretaría de Seguridad Pública, Sistema de Agua Potable y Alcantarillado de León, </w:t>
      </w:r>
      <w:r w:rsidRPr="00B51B1F">
        <w:rPr>
          <w:rFonts w:ascii="Arial" w:hAnsi="Arial" w:cs="Arial"/>
          <w:szCs w:val="22"/>
        </w:rPr>
        <w:t>Dirección General de Desarrollo Urbano, Instituto Municipal, de las Mujeres, Instituto Municipal de la Juventud y el Sistema Municipal para el Desarrollo Integral de la Familia.</w:t>
      </w:r>
    </w:p>
    <w:p w14:paraId="27F1710C" w14:textId="320099C4" w:rsidR="00A82175" w:rsidRDefault="00A82175" w:rsidP="00380853">
      <w:pPr>
        <w:shd w:val="clear" w:color="auto" w:fill="FFFFFF"/>
        <w:jc w:val="both"/>
        <w:rPr>
          <w:rFonts w:ascii="Arial" w:hAnsi="Arial" w:cs="Arial"/>
          <w:b/>
          <w:bCs/>
          <w:szCs w:val="22"/>
        </w:rPr>
      </w:pPr>
    </w:p>
    <w:tbl>
      <w:tblPr>
        <w:tblW w:w="4940" w:type="pct"/>
        <w:tblInd w:w="108" w:type="dxa"/>
        <w:tblCellMar>
          <w:left w:w="0" w:type="dxa"/>
          <w:right w:w="0" w:type="dxa"/>
        </w:tblCellMar>
        <w:tblLook w:val="04A0" w:firstRow="1" w:lastRow="0" w:firstColumn="1" w:lastColumn="0" w:noHBand="0" w:noVBand="1"/>
      </w:tblPr>
      <w:tblGrid>
        <w:gridCol w:w="4580"/>
        <w:gridCol w:w="4691"/>
      </w:tblGrid>
      <w:tr w:rsidR="00B51B1F" w:rsidRPr="006B31CC" w14:paraId="07CD9811" w14:textId="77777777" w:rsidTr="00BC618D">
        <w:trPr>
          <w:trHeight w:val="479"/>
        </w:trPr>
        <w:tc>
          <w:tcPr>
            <w:tcW w:w="247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5BAC8531" w14:textId="77777777" w:rsidR="00B51B1F" w:rsidRPr="00BC618D" w:rsidRDefault="00B51B1F" w:rsidP="00BC618D">
            <w:pPr>
              <w:jc w:val="center"/>
              <w:rPr>
                <w:rFonts w:ascii="Arial" w:hAnsi="Arial" w:cs="Arial"/>
                <w:color w:val="FFFFFF" w:themeColor="background1"/>
                <w:sz w:val="20"/>
                <w:szCs w:val="22"/>
              </w:rPr>
            </w:pPr>
            <w:r w:rsidRPr="00BC618D">
              <w:rPr>
                <w:rFonts w:ascii="Arial" w:hAnsi="Arial" w:cs="Arial"/>
                <w:b/>
                <w:bCs/>
                <w:color w:val="FFFFFF" w:themeColor="background1"/>
                <w:sz w:val="20"/>
                <w:szCs w:val="22"/>
              </w:rPr>
              <w:t>DEPENDENCIA/ENTIDAD</w:t>
            </w:r>
          </w:p>
        </w:tc>
        <w:tc>
          <w:tcPr>
            <w:tcW w:w="253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047E9959" w14:textId="77777777" w:rsidR="00B51B1F" w:rsidRPr="00BC618D" w:rsidRDefault="00B51B1F" w:rsidP="00BC618D">
            <w:pPr>
              <w:jc w:val="center"/>
              <w:rPr>
                <w:rFonts w:ascii="Arial" w:hAnsi="Arial" w:cs="Arial"/>
                <w:color w:val="FFFFFF" w:themeColor="background1"/>
                <w:sz w:val="20"/>
                <w:szCs w:val="22"/>
              </w:rPr>
            </w:pPr>
            <w:r w:rsidRPr="00BC618D">
              <w:rPr>
                <w:rFonts w:ascii="Arial" w:hAnsi="Arial" w:cs="Arial"/>
                <w:b/>
                <w:bCs/>
                <w:color w:val="FFFFFF" w:themeColor="background1"/>
                <w:sz w:val="20"/>
                <w:szCs w:val="22"/>
              </w:rPr>
              <w:t>MOTIVO</w:t>
            </w:r>
          </w:p>
        </w:tc>
      </w:tr>
      <w:tr w:rsidR="00B51B1F" w:rsidRPr="006B31CC" w14:paraId="110BDB79" w14:textId="77777777" w:rsidTr="00BC618D">
        <w:trPr>
          <w:trHeight w:val="229"/>
        </w:trPr>
        <w:tc>
          <w:tcPr>
            <w:tcW w:w="2470"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754F8882" w14:textId="77777777" w:rsidR="00B51B1F" w:rsidRPr="00BC618D" w:rsidRDefault="00B51B1F" w:rsidP="00BC618D">
            <w:pPr>
              <w:jc w:val="both"/>
              <w:rPr>
                <w:rFonts w:ascii="Arial" w:hAnsi="Arial" w:cs="Arial"/>
                <w:color w:val="FFFFFF" w:themeColor="background1"/>
                <w:sz w:val="20"/>
                <w:szCs w:val="22"/>
              </w:rPr>
            </w:pPr>
            <w:r w:rsidRPr="00BC618D">
              <w:rPr>
                <w:rFonts w:ascii="Arial" w:hAnsi="Arial" w:cs="Arial"/>
                <w:b/>
                <w:bCs/>
                <w:color w:val="FFFFFF" w:themeColor="background1"/>
                <w:sz w:val="20"/>
                <w:szCs w:val="22"/>
              </w:rPr>
              <w:t xml:space="preserve">Secretaría de Seguridad Pública </w:t>
            </w:r>
          </w:p>
        </w:tc>
        <w:tc>
          <w:tcPr>
            <w:tcW w:w="2530" w:type="pct"/>
            <w:tcBorders>
              <w:top w:val="single" w:sz="24"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0734D63F"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1 por ejercicio indebido de funciones.</w:t>
            </w:r>
          </w:p>
        </w:tc>
      </w:tr>
      <w:tr w:rsidR="00B51B1F" w:rsidRPr="006B31CC" w14:paraId="337B7CC3" w14:textId="77777777" w:rsidTr="00BC618D">
        <w:trPr>
          <w:trHeight w:val="45"/>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0EEF675C" w14:textId="77777777" w:rsidR="00B51B1F" w:rsidRPr="00BC618D" w:rsidRDefault="00B51B1F" w:rsidP="00BC618D">
            <w:pPr>
              <w:jc w:val="both"/>
              <w:rPr>
                <w:rFonts w:ascii="Arial" w:hAnsi="Arial" w:cs="Arial"/>
                <w:b/>
                <w:color w:val="FFFFFF" w:themeColor="background1"/>
                <w:sz w:val="20"/>
                <w:szCs w:val="22"/>
              </w:rPr>
            </w:pPr>
            <w:r w:rsidRPr="00BC618D">
              <w:rPr>
                <w:rFonts w:ascii="Arial" w:hAnsi="Arial" w:cs="Arial"/>
                <w:b/>
                <w:color w:val="FFFFFF" w:themeColor="background1"/>
                <w:sz w:val="20"/>
                <w:szCs w:val="22"/>
              </w:rPr>
              <w:t>SAPAL</w:t>
            </w:r>
          </w:p>
        </w:tc>
        <w:tc>
          <w:tcPr>
            <w:tcW w:w="2530" w:type="pct"/>
            <w:tcBorders>
              <w:top w:val="single" w:sz="8" w:space="0" w:color="FFFFFF"/>
              <w:left w:val="single" w:sz="8" w:space="0" w:color="FFFFFF"/>
              <w:bottom w:val="single" w:sz="8" w:space="0" w:color="FFFFFF"/>
              <w:right w:val="single" w:sz="8" w:space="0" w:color="FFFFFF"/>
            </w:tcBorders>
            <w:shd w:val="clear" w:color="auto" w:fill="D5DCE4"/>
            <w:tcMar>
              <w:top w:w="15" w:type="dxa"/>
              <w:left w:w="108" w:type="dxa"/>
              <w:bottom w:w="0" w:type="dxa"/>
              <w:right w:w="108" w:type="dxa"/>
            </w:tcMar>
          </w:tcPr>
          <w:p w14:paraId="115CE2F5"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9 por ejercicio indebido de funciones.</w:t>
            </w:r>
          </w:p>
        </w:tc>
      </w:tr>
      <w:tr w:rsidR="00B51B1F" w:rsidRPr="006B31CC" w14:paraId="78C3A51D" w14:textId="77777777" w:rsidTr="00BC618D">
        <w:trPr>
          <w:trHeight w:val="297"/>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236E21AE" w14:textId="77777777" w:rsidR="00B51B1F" w:rsidRPr="00BC618D" w:rsidRDefault="00B51B1F" w:rsidP="00BC618D">
            <w:pPr>
              <w:jc w:val="both"/>
              <w:rPr>
                <w:rFonts w:ascii="Arial" w:hAnsi="Arial" w:cs="Arial"/>
                <w:b/>
                <w:color w:val="FFFFFF" w:themeColor="background1"/>
                <w:sz w:val="20"/>
                <w:szCs w:val="22"/>
              </w:rPr>
            </w:pPr>
            <w:r w:rsidRPr="00BC618D">
              <w:rPr>
                <w:rFonts w:ascii="Arial" w:hAnsi="Arial" w:cs="Arial"/>
                <w:b/>
                <w:color w:val="FFFFFF" w:themeColor="background1"/>
                <w:sz w:val="20"/>
                <w:szCs w:val="22"/>
              </w:rPr>
              <w:t>Dirección General de Desarrollo Urbano</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tcPr>
          <w:p w14:paraId="530EC5B5"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2 por ejercicio indebido de funciones.</w:t>
            </w:r>
          </w:p>
        </w:tc>
      </w:tr>
      <w:tr w:rsidR="00B51B1F" w:rsidRPr="006B31CC" w14:paraId="61149859" w14:textId="77777777" w:rsidTr="00BC618D">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4A24D1D" w14:textId="77777777" w:rsidR="00B51B1F" w:rsidRPr="00BC618D" w:rsidRDefault="00B51B1F" w:rsidP="00BC618D">
            <w:pPr>
              <w:jc w:val="both"/>
              <w:rPr>
                <w:rFonts w:ascii="Arial" w:hAnsi="Arial" w:cs="Arial"/>
                <w:b/>
                <w:color w:val="FFFFFF" w:themeColor="background1"/>
                <w:sz w:val="20"/>
                <w:szCs w:val="22"/>
              </w:rPr>
            </w:pPr>
            <w:r w:rsidRPr="00BC618D">
              <w:rPr>
                <w:rFonts w:ascii="Arial" w:hAnsi="Arial" w:cs="Arial"/>
                <w:b/>
                <w:color w:val="FFFFFF" w:themeColor="background1"/>
                <w:sz w:val="20"/>
                <w:szCs w:val="22"/>
              </w:rPr>
              <w:t>Instituto Municipal de las Mujeres</w:t>
            </w:r>
          </w:p>
        </w:tc>
        <w:tc>
          <w:tcPr>
            <w:tcW w:w="2530" w:type="pct"/>
            <w:tcBorders>
              <w:top w:val="single" w:sz="8" w:space="0" w:color="FFFFFF"/>
              <w:left w:val="single" w:sz="8" w:space="0" w:color="FFFFFF"/>
              <w:bottom w:val="single" w:sz="8" w:space="0" w:color="FFFFFF"/>
              <w:right w:val="single" w:sz="8" w:space="0" w:color="FFFFFF"/>
            </w:tcBorders>
            <w:shd w:val="clear" w:color="auto" w:fill="D5DCE4"/>
            <w:tcMar>
              <w:top w:w="15" w:type="dxa"/>
              <w:left w:w="108" w:type="dxa"/>
              <w:bottom w:w="0" w:type="dxa"/>
              <w:right w:w="108" w:type="dxa"/>
            </w:tcMar>
            <w:hideMark/>
          </w:tcPr>
          <w:p w14:paraId="61750383"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1 por ejercicio indebido de funciones.</w:t>
            </w:r>
          </w:p>
        </w:tc>
      </w:tr>
      <w:tr w:rsidR="00B51B1F" w:rsidRPr="006B31CC" w14:paraId="2B30C7C5" w14:textId="77777777" w:rsidTr="00BC618D">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E256D6A" w14:textId="77777777" w:rsidR="00B51B1F" w:rsidRPr="00BC618D" w:rsidRDefault="00B51B1F" w:rsidP="00BC618D">
            <w:pPr>
              <w:jc w:val="both"/>
              <w:rPr>
                <w:rFonts w:ascii="Arial" w:hAnsi="Arial" w:cs="Arial"/>
                <w:b/>
                <w:color w:val="FFFFFF" w:themeColor="background1"/>
                <w:sz w:val="20"/>
                <w:szCs w:val="22"/>
              </w:rPr>
            </w:pPr>
            <w:r w:rsidRPr="00BC618D">
              <w:rPr>
                <w:rFonts w:ascii="Arial" w:hAnsi="Arial" w:cs="Arial"/>
                <w:b/>
                <w:color w:val="FFFFFF" w:themeColor="background1"/>
                <w:sz w:val="20"/>
                <w:szCs w:val="22"/>
              </w:rPr>
              <w:t>Instituto Municipal de la Juventud</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2CE3689B"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1 por ejercicio indebido de funciones.</w:t>
            </w:r>
          </w:p>
        </w:tc>
      </w:tr>
      <w:tr w:rsidR="00B51B1F" w:rsidRPr="006B31CC" w14:paraId="145C0131" w14:textId="77777777" w:rsidTr="00BC618D">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96C92A8" w14:textId="77777777" w:rsidR="00B51B1F" w:rsidRPr="00BC618D" w:rsidRDefault="00B51B1F" w:rsidP="00BC618D">
            <w:pPr>
              <w:jc w:val="both"/>
              <w:rPr>
                <w:rFonts w:ascii="Arial" w:hAnsi="Arial" w:cs="Arial"/>
                <w:b/>
                <w:color w:val="FFFFFF" w:themeColor="background1"/>
                <w:sz w:val="20"/>
                <w:szCs w:val="22"/>
              </w:rPr>
            </w:pPr>
            <w:r w:rsidRPr="00BC618D">
              <w:rPr>
                <w:rFonts w:ascii="Arial" w:hAnsi="Arial" w:cs="Arial"/>
                <w:b/>
                <w:color w:val="FFFFFF" w:themeColor="background1"/>
                <w:sz w:val="20"/>
                <w:szCs w:val="22"/>
              </w:rPr>
              <w:t xml:space="preserve">Sistema para el Desarrollo Integral de la Familia </w:t>
            </w:r>
          </w:p>
        </w:tc>
        <w:tc>
          <w:tcPr>
            <w:tcW w:w="2530" w:type="pct"/>
            <w:tcBorders>
              <w:top w:val="single" w:sz="8" w:space="0" w:color="FFFFFF"/>
              <w:left w:val="single" w:sz="8" w:space="0" w:color="FFFFFF"/>
              <w:bottom w:val="single" w:sz="8" w:space="0" w:color="FFFFFF"/>
              <w:right w:val="single" w:sz="8" w:space="0" w:color="FFFFFF"/>
            </w:tcBorders>
            <w:shd w:val="clear" w:color="auto" w:fill="D5DCE4"/>
            <w:tcMar>
              <w:top w:w="15" w:type="dxa"/>
              <w:left w:w="108" w:type="dxa"/>
              <w:bottom w:w="0" w:type="dxa"/>
              <w:right w:w="108" w:type="dxa"/>
            </w:tcMar>
            <w:hideMark/>
          </w:tcPr>
          <w:p w14:paraId="2542F274" w14:textId="77777777" w:rsidR="00B51B1F" w:rsidRPr="006B31CC" w:rsidRDefault="00B51B1F" w:rsidP="00BC618D">
            <w:pPr>
              <w:jc w:val="center"/>
              <w:rPr>
                <w:rFonts w:ascii="Arial" w:hAnsi="Arial" w:cs="Arial"/>
                <w:sz w:val="20"/>
                <w:szCs w:val="22"/>
              </w:rPr>
            </w:pPr>
            <w:r w:rsidRPr="006B31CC">
              <w:rPr>
                <w:rFonts w:ascii="Arial" w:hAnsi="Arial" w:cs="Arial"/>
                <w:sz w:val="20"/>
                <w:szCs w:val="22"/>
              </w:rPr>
              <w:t>4 por ejercicio indebido de funciones.</w:t>
            </w:r>
          </w:p>
        </w:tc>
      </w:tr>
    </w:tbl>
    <w:p w14:paraId="5C17C713" w14:textId="207F6DBE" w:rsidR="00B51B1F" w:rsidRDefault="00B51B1F" w:rsidP="00380853">
      <w:pPr>
        <w:shd w:val="clear" w:color="auto" w:fill="FFFFFF"/>
        <w:jc w:val="both"/>
        <w:rPr>
          <w:rFonts w:ascii="Arial" w:hAnsi="Arial" w:cs="Arial"/>
          <w:b/>
          <w:bCs/>
          <w:szCs w:val="22"/>
        </w:rPr>
      </w:pPr>
    </w:p>
    <w:p w14:paraId="13A934F7" w14:textId="77777777" w:rsidR="00B51B1F" w:rsidRPr="00B51B1F" w:rsidRDefault="00B51B1F" w:rsidP="00B51B1F">
      <w:pPr>
        <w:jc w:val="both"/>
        <w:rPr>
          <w:rFonts w:ascii="Arial" w:hAnsi="Arial" w:cs="Arial"/>
          <w:szCs w:val="22"/>
        </w:rPr>
      </w:pPr>
      <w:r w:rsidRPr="00B51B1F">
        <w:rPr>
          <w:rFonts w:ascii="Arial" w:hAnsi="Arial" w:cs="Arial"/>
          <w:szCs w:val="22"/>
        </w:rPr>
        <w:t xml:space="preserve">Al cierre del bimestre julio – agosto del año 2021 en el área de quejas y denuncias se resolvieron </w:t>
      </w:r>
      <w:r w:rsidRPr="00B51B1F">
        <w:rPr>
          <w:rFonts w:ascii="Arial" w:hAnsi="Arial" w:cs="Arial"/>
          <w:b/>
          <w:szCs w:val="22"/>
        </w:rPr>
        <w:t>13</w:t>
      </w:r>
      <w:r w:rsidRPr="00B51B1F">
        <w:rPr>
          <w:rFonts w:ascii="Arial" w:hAnsi="Arial" w:cs="Arial"/>
          <w:szCs w:val="22"/>
        </w:rPr>
        <w:t xml:space="preserve"> expedientes. Se cuenta con </w:t>
      </w:r>
      <w:r w:rsidRPr="00B51B1F">
        <w:rPr>
          <w:rFonts w:ascii="Arial" w:hAnsi="Arial" w:cs="Arial"/>
          <w:b/>
          <w:szCs w:val="22"/>
        </w:rPr>
        <w:t>52</w:t>
      </w:r>
      <w:r w:rsidRPr="00B51B1F">
        <w:rPr>
          <w:rFonts w:ascii="Arial" w:hAnsi="Arial" w:cs="Arial"/>
          <w:szCs w:val="22"/>
        </w:rPr>
        <w:t xml:space="preserve"> expedientes de investigación en trámite.</w:t>
      </w:r>
    </w:p>
    <w:p w14:paraId="0F22B817" w14:textId="5A35484C" w:rsidR="0062063E" w:rsidRDefault="0062063E" w:rsidP="00676A6A">
      <w:pPr>
        <w:jc w:val="both"/>
        <w:rPr>
          <w:rFonts w:ascii="Arial" w:hAnsi="Arial" w:cs="Arial"/>
          <w:b/>
          <w:color w:val="FF9300"/>
        </w:rPr>
      </w:pPr>
    </w:p>
    <w:p w14:paraId="210073B6" w14:textId="0D6C4F16" w:rsidR="00676A6A" w:rsidRDefault="00676A6A" w:rsidP="00676A6A">
      <w:pPr>
        <w:jc w:val="both"/>
        <w:rPr>
          <w:rFonts w:ascii="Arial" w:hAnsi="Arial" w:cs="Arial"/>
          <w:b/>
          <w:color w:val="FF9300"/>
        </w:rPr>
      </w:pPr>
      <w:r w:rsidRPr="00CD6EE2">
        <w:rPr>
          <w:rFonts w:ascii="Arial" w:hAnsi="Arial" w:cs="Arial"/>
          <w:b/>
          <w:color w:val="FF9300"/>
        </w:rPr>
        <w:t xml:space="preserve">META 02 </w:t>
      </w:r>
    </w:p>
    <w:p w14:paraId="0B40FF61" w14:textId="309E64D8" w:rsidR="00923CB1" w:rsidRPr="00923CB1" w:rsidRDefault="00923CB1" w:rsidP="00923CB1">
      <w:pPr>
        <w:spacing w:after="160"/>
        <w:contextualSpacing/>
        <w:jc w:val="both"/>
        <w:rPr>
          <w:rFonts w:ascii="Arial" w:hAnsi="Arial" w:cs="Arial"/>
          <w:b/>
          <w:color w:val="FF9300"/>
        </w:rPr>
      </w:pPr>
      <w:r w:rsidRPr="00923CB1">
        <w:rPr>
          <w:rFonts w:ascii="Arial" w:hAnsi="Arial" w:cs="Arial"/>
          <w:b/>
          <w:color w:val="FF9300"/>
        </w:rPr>
        <w:t>Vincular a 300 Ciudadanas y Ciudadanos con los Programas de Contraloría Social.</w:t>
      </w:r>
    </w:p>
    <w:p w14:paraId="7735E6F8" w14:textId="0F9B0739" w:rsidR="00676A6A" w:rsidRPr="006537DE" w:rsidRDefault="00676A6A" w:rsidP="00676A6A">
      <w:pPr>
        <w:tabs>
          <w:tab w:val="left" w:pos="709"/>
        </w:tabs>
        <w:jc w:val="both"/>
        <w:rPr>
          <w:rFonts w:ascii="Gotham Rounded Bold" w:hAnsi="Gotham Rounded Bold"/>
          <w:b/>
          <w:color w:val="2E74B5"/>
          <w:sz w:val="22"/>
        </w:rPr>
      </w:pPr>
    </w:p>
    <w:p w14:paraId="6CAA147E" w14:textId="77777777" w:rsidR="00EC5133" w:rsidRPr="00EC5133" w:rsidRDefault="00EC5133" w:rsidP="00EC5133">
      <w:pPr>
        <w:jc w:val="both"/>
        <w:rPr>
          <w:rFonts w:ascii="Arial" w:hAnsi="Arial" w:cs="Arial"/>
          <w:szCs w:val="20"/>
        </w:rPr>
      </w:pPr>
      <w:r w:rsidRPr="00EC5133">
        <w:rPr>
          <w:rFonts w:ascii="Arial" w:hAnsi="Arial" w:cs="Arial"/>
          <w:szCs w:val="20"/>
        </w:rPr>
        <w:t xml:space="preserve">Con el objetivo de seguir fortaleciendo las acciones de contraloría Social en la Gestión Pública Municipal, a través de la colaboración de más personas que participan en los ejercicios de control, vigilancia, evaluación y seguimiento de: la prestación de servicios públicos municipales, ejecución de obras públicas y el correcto funcionamiento de programas y trámites que presta el municipio, se vinculó y capacitó a </w:t>
      </w:r>
      <w:r w:rsidRPr="00EC5133">
        <w:rPr>
          <w:rFonts w:ascii="Arial" w:hAnsi="Arial" w:cs="Arial"/>
          <w:b/>
          <w:szCs w:val="20"/>
        </w:rPr>
        <w:t xml:space="preserve">160 </w:t>
      </w:r>
      <w:r w:rsidRPr="00EC5133">
        <w:rPr>
          <w:rFonts w:ascii="Arial" w:hAnsi="Arial" w:cs="Arial"/>
          <w:szCs w:val="20"/>
        </w:rPr>
        <w:t>personas, como se describe a continuación:</w:t>
      </w:r>
    </w:p>
    <w:p w14:paraId="2A68D7BB" w14:textId="6C0DB53D" w:rsidR="00A82175" w:rsidRPr="00FE75FA" w:rsidRDefault="008A630C" w:rsidP="00A82175">
      <w:pPr>
        <w:tabs>
          <w:tab w:val="left" w:pos="709"/>
        </w:tabs>
        <w:jc w:val="both"/>
        <w:rPr>
          <w:rFonts w:ascii="Arial" w:hAnsi="Arial" w:cs="Arial"/>
          <w:sz w:val="32"/>
          <w:szCs w:val="20"/>
        </w:rPr>
      </w:pPr>
      <w:r w:rsidRPr="00955CE3">
        <w:rPr>
          <w:rFonts w:ascii="Arial" w:hAnsi="Arial" w:cs="Arial"/>
          <w:sz w:val="32"/>
          <w:szCs w:val="20"/>
        </w:rPr>
        <w:t xml:space="preserve"> </w:t>
      </w:r>
    </w:p>
    <w:p w14:paraId="2AC94F19" w14:textId="07322958" w:rsidR="00676A6A" w:rsidRPr="00A82175" w:rsidRDefault="00676A6A" w:rsidP="00A82175">
      <w:pPr>
        <w:tabs>
          <w:tab w:val="left" w:pos="709"/>
        </w:tabs>
        <w:jc w:val="both"/>
        <w:rPr>
          <w:rFonts w:ascii="Arial" w:hAnsi="Arial" w:cs="Arial"/>
          <w:sz w:val="32"/>
          <w:szCs w:val="20"/>
        </w:rPr>
      </w:pPr>
      <w:r w:rsidRPr="004D7712">
        <w:rPr>
          <w:rFonts w:ascii="Arial" w:hAnsi="Arial" w:cs="Arial"/>
          <w:b/>
          <w:color w:val="FF9300"/>
        </w:rPr>
        <w:t>Programa Inspección Ciudadana</w:t>
      </w:r>
    </w:p>
    <w:p w14:paraId="00C798ED" w14:textId="77777777" w:rsidR="00614CB8" w:rsidRDefault="00614CB8" w:rsidP="00F8719F">
      <w:pPr>
        <w:jc w:val="both"/>
        <w:rPr>
          <w:rFonts w:ascii="Arial" w:hAnsi="Arial" w:cs="Arial"/>
          <w:sz w:val="20"/>
          <w:szCs w:val="20"/>
        </w:rPr>
      </w:pPr>
    </w:p>
    <w:p w14:paraId="7C694BDA" w14:textId="587CF149" w:rsidR="00EC5133" w:rsidRPr="00EC5133" w:rsidRDefault="00EC5133" w:rsidP="00EC5133">
      <w:pPr>
        <w:jc w:val="both"/>
        <w:rPr>
          <w:rFonts w:ascii="Arial" w:hAnsi="Arial" w:cs="Arial"/>
          <w:szCs w:val="20"/>
        </w:rPr>
      </w:pPr>
      <w:r w:rsidRPr="00EC5133">
        <w:rPr>
          <w:rFonts w:ascii="Arial" w:hAnsi="Arial" w:cs="Arial"/>
          <w:noProof/>
          <w:szCs w:val="20"/>
          <w:lang w:eastAsia="es-MX"/>
        </w:rPr>
        <mc:AlternateContent>
          <mc:Choice Requires="wpg">
            <w:drawing>
              <wp:anchor distT="0" distB="0" distL="114300" distR="114300" simplePos="0" relativeHeight="252081152" behindDoc="0" locked="0" layoutInCell="1" allowOverlap="1" wp14:anchorId="6E8FDB1C" wp14:editId="1FD5B730">
                <wp:simplePos x="0" y="0"/>
                <wp:positionH relativeFrom="margin">
                  <wp:align>left</wp:align>
                </wp:positionH>
                <wp:positionV relativeFrom="paragraph">
                  <wp:posOffset>11430</wp:posOffset>
                </wp:positionV>
                <wp:extent cx="3448050" cy="1592580"/>
                <wp:effectExtent l="0" t="0" r="0" b="7620"/>
                <wp:wrapThrough wrapText="bothSides">
                  <wp:wrapPolygon edited="0">
                    <wp:start x="0" y="0"/>
                    <wp:lineTo x="0" y="21445"/>
                    <wp:lineTo x="14678" y="21445"/>
                    <wp:lineTo x="21481" y="21187"/>
                    <wp:lineTo x="21481" y="0"/>
                    <wp:lineTo x="0" y="0"/>
                  </wp:wrapPolygon>
                </wp:wrapThrough>
                <wp:docPr id="32" name="Grupo 32"/>
                <wp:cNvGraphicFramePr/>
                <a:graphic xmlns:a="http://schemas.openxmlformats.org/drawingml/2006/main">
                  <a:graphicData uri="http://schemas.microsoft.com/office/word/2010/wordprocessingGroup">
                    <wpg:wgp>
                      <wpg:cNvGrpSpPr/>
                      <wpg:grpSpPr>
                        <a:xfrm>
                          <a:off x="0" y="0"/>
                          <a:ext cx="3448050" cy="1592580"/>
                          <a:chOff x="0" y="0"/>
                          <a:chExt cx="3448050" cy="1592580"/>
                        </a:xfrm>
                      </wpg:grpSpPr>
                      <pic:pic xmlns:pic="http://schemas.openxmlformats.org/drawingml/2006/picture">
                        <pic:nvPicPr>
                          <pic:cNvPr id="36" name="Imagen 36"/>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2324100" cy="1592580"/>
                          </a:xfrm>
                          <a:prstGeom prst="rect">
                            <a:avLst/>
                          </a:prstGeom>
                          <a:noFill/>
                          <a:ln>
                            <a:noFill/>
                          </a:ln>
                        </pic:spPr>
                      </pic:pic>
                      <pic:pic xmlns:pic="http://schemas.openxmlformats.org/drawingml/2006/picture">
                        <pic:nvPicPr>
                          <pic:cNvPr id="65" name="Imagen 65"/>
                          <pic:cNvPicPr>
                            <a:picLocks noChangeAspect="1"/>
                          </pic:cNvPicPr>
                        </pic:nvPicPr>
                        <pic:blipFill rotWithShape="1">
                          <a:blip r:embed="rId39">
                            <a:extLst>
                              <a:ext uri="{28A0092B-C50C-407E-A947-70E740481C1C}">
                                <a14:useLocalDpi xmlns:a14="http://schemas.microsoft.com/office/drawing/2010/main" val="0"/>
                              </a:ext>
                            </a:extLst>
                          </a:blip>
                          <a:srcRect l="-1" t="12629" r="21379" b="10447"/>
                          <a:stretch/>
                        </pic:blipFill>
                        <pic:spPr bwMode="auto">
                          <a:xfrm>
                            <a:off x="2362200" y="0"/>
                            <a:ext cx="1085850" cy="156718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49EE2DA5" id="Grupo 32" o:spid="_x0000_s1026" style="position:absolute;margin-left:0;margin-top:.9pt;width:271.5pt;height:125.4pt;z-index:252081152;mso-position-horizontal:left;mso-position-horizontal-relative:margin;mso-width-relative:margin" coordsize="34480,15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">
                <v:shape id="Imagen 36" o:spid="_x0000_s1027" type="#_x0000_t75" style="position:absolute;width:23241;height:1592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">
                  <v:imagedata r:id="rId40" o:title=""/>
                  <v:path arrowok="t"/>
                </v:shape>
                <v:shape id="Imagen 65" o:spid="_x0000_s1028" type="#_x0000_t75" style="position:absolute;left:23622;width:10858;height:15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">
                  <v:imagedata r:id="rId41" o:title="" croptop="8277f" cropbottom="6847f" cropleft="-1f" cropright="14011f"/>
                  <v:path arrowok="t"/>
                </v:shape>
                <w10:wrap type="through" anchorx="margin"/>
              </v:group>
            </w:pict>
          </mc:Fallback>
        </mc:AlternateContent>
      </w:r>
      <w:r w:rsidRPr="00EC5133">
        <w:rPr>
          <w:rFonts w:ascii="Arial" w:hAnsi="Arial" w:cs="Arial"/>
          <w:szCs w:val="20"/>
        </w:rPr>
        <w:t xml:space="preserve">Se realizaron visitas para presentar el programa en diversas colonias y comunidades de la ciudad, logrando con ello la participación de </w:t>
      </w:r>
      <w:r w:rsidRPr="00EC5133">
        <w:rPr>
          <w:rFonts w:ascii="Arial" w:hAnsi="Arial" w:cs="Arial"/>
          <w:b/>
          <w:szCs w:val="20"/>
        </w:rPr>
        <w:t>4</w:t>
      </w:r>
      <w:r w:rsidRPr="00EC5133">
        <w:rPr>
          <w:rFonts w:ascii="Arial" w:hAnsi="Arial" w:cs="Arial"/>
          <w:szCs w:val="20"/>
        </w:rPr>
        <w:t xml:space="preserve"> ciudadanos que fueron nombrados contralores sociales, para verificar el correcto funcionamiento de los servicios públicos.</w:t>
      </w:r>
    </w:p>
    <w:p w14:paraId="548C650F" w14:textId="4A4643B7" w:rsidR="00F8719F" w:rsidRDefault="00F8719F" w:rsidP="00F8719F">
      <w:pPr>
        <w:jc w:val="both"/>
        <w:rPr>
          <w:rFonts w:ascii="Arial" w:hAnsi="Arial" w:cs="Arial"/>
          <w:sz w:val="20"/>
          <w:szCs w:val="20"/>
        </w:rPr>
      </w:pPr>
    </w:p>
    <w:p w14:paraId="22AD4702" w14:textId="67AF1215" w:rsidR="00FE75FA" w:rsidRPr="00F973EA" w:rsidRDefault="00FE75FA" w:rsidP="00F24BE9">
      <w:pPr>
        <w:tabs>
          <w:tab w:val="left" w:pos="709"/>
        </w:tabs>
        <w:jc w:val="both"/>
        <w:rPr>
          <w:rFonts w:ascii="Arial" w:hAnsi="Arial" w:cs="Arial"/>
          <w:b/>
          <w:color w:val="FF9300"/>
          <w:sz w:val="32"/>
        </w:rPr>
      </w:pPr>
    </w:p>
    <w:p w14:paraId="7FD38FBB" w14:textId="77777777" w:rsidR="00EC5133" w:rsidRPr="00EC5133" w:rsidRDefault="00EC5133" w:rsidP="00EC5133">
      <w:pPr>
        <w:jc w:val="both"/>
        <w:rPr>
          <w:rFonts w:ascii="Arial" w:hAnsi="Arial" w:cs="Arial"/>
          <w:szCs w:val="20"/>
        </w:rPr>
      </w:pPr>
      <w:r w:rsidRPr="00EC5133">
        <w:rPr>
          <w:rFonts w:ascii="Arial" w:hAnsi="Arial" w:cs="Arial"/>
          <w:noProof/>
          <w:szCs w:val="20"/>
          <w:lang w:eastAsia="es-MX"/>
        </w:rPr>
        <w:drawing>
          <wp:anchor distT="0" distB="0" distL="114300" distR="114300" simplePos="0" relativeHeight="252083200" behindDoc="1" locked="0" layoutInCell="1" allowOverlap="1" wp14:anchorId="56188F9F" wp14:editId="074AAB05">
            <wp:simplePos x="0" y="0"/>
            <wp:positionH relativeFrom="margin">
              <wp:align>left</wp:align>
            </wp:positionH>
            <wp:positionV relativeFrom="paragraph">
              <wp:posOffset>6985</wp:posOffset>
            </wp:positionV>
            <wp:extent cx="2600325" cy="2085975"/>
            <wp:effectExtent l="0" t="0" r="9525" b="9525"/>
            <wp:wrapThrough wrapText="bothSides">
              <wp:wrapPolygon edited="0">
                <wp:start x="0" y="0"/>
                <wp:lineTo x="0" y="21501"/>
                <wp:lineTo x="21521" y="21501"/>
                <wp:lineTo x="21521" y="0"/>
                <wp:lineTo x="0" y="0"/>
              </wp:wrapPolygon>
            </wp:wrapThrough>
            <wp:docPr id="67" name="Imagen 67" descr="C:\Users\zyanya.castillo\Desktop\34c87bd6-248c-4e82-ae7b-a2a4d03449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34c87bd6-248c-4e82-ae7b-a2a4d034495c.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0325" cy="2085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5133">
        <w:rPr>
          <w:rFonts w:ascii="Arial" w:hAnsi="Arial" w:cs="Arial"/>
          <w:szCs w:val="20"/>
        </w:rPr>
        <w:t xml:space="preserve">De igual manera se realizaron </w:t>
      </w:r>
      <w:r w:rsidRPr="00EC5133">
        <w:rPr>
          <w:rFonts w:ascii="Arial" w:hAnsi="Arial" w:cs="Arial"/>
          <w:b/>
          <w:szCs w:val="20"/>
        </w:rPr>
        <w:t xml:space="preserve">108 </w:t>
      </w:r>
      <w:r w:rsidRPr="00EC5133">
        <w:rPr>
          <w:rFonts w:ascii="Arial" w:hAnsi="Arial" w:cs="Arial"/>
          <w:szCs w:val="20"/>
        </w:rPr>
        <w:t xml:space="preserve">visitas en coordinación con contralores sociales nombrados con anterioridad, en las cuales se brindó asesoría para cubrir la necesidad del ciudadano y orientación para darle atención correspondiente a su necesidad; entre estas atenciones destaca el reporte  recibido por la Contralora Social de Loma de los castillos, ya que gracias a su intervención se logró la limpieza de su área de donación de su colonia, contribuyendo así a mejorar la calidad de vida de las y los habitantes de su colonia.   </w:t>
      </w:r>
    </w:p>
    <w:p w14:paraId="723DE521" w14:textId="77777777" w:rsidR="00EC5133" w:rsidRPr="00EC5133" w:rsidRDefault="00EC5133" w:rsidP="00EC5133">
      <w:pPr>
        <w:jc w:val="both"/>
        <w:rPr>
          <w:rFonts w:ascii="Arial" w:hAnsi="Arial" w:cs="Arial"/>
          <w:szCs w:val="20"/>
        </w:rPr>
      </w:pPr>
    </w:p>
    <w:p w14:paraId="240C628F" w14:textId="13CF3E2D" w:rsidR="00614CB8" w:rsidRDefault="00614CB8" w:rsidP="00676A6A">
      <w:pPr>
        <w:tabs>
          <w:tab w:val="left" w:pos="709"/>
        </w:tabs>
        <w:jc w:val="both"/>
        <w:rPr>
          <w:rFonts w:ascii="Arial" w:hAnsi="Arial" w:cs="Arial"/>
          <w:b/>
          <w:color w:val="FF9300"/>
        </w:rPr>
      </w:pPr>
    </w:p>
    <w:p w14:paraId="6278E68D" w14:textId="71E0F606" w:rsidR="00676A6A" w:rsidRDefault="00676A6A" w:rsidP="00676A6A">
      <w:pPr>
        <w:tabs>
          <w:tab w:val="left" w:pos="709"/>
        </w:tabs>
        <w:jc w:val="both"/>
        <w:rPr>
          <w:rFonts w:ascii="Arial" w:hAnsi="Arial" w:cs="Arial"/>
          <w:b/>
          <w:color w:val="FF9300"/>
        </w:rPr>
      </w:pPr>
      <w:r w:rsidRPr="00D648E5">
        <w:rPr>
          <w:rFonts w:ascii="Arial" w:hAnsi="Arial" w:cs="Arial"/>
          <w:b/>
          <w:color w:val="FF9300"/>
        </w:rPr>
        <w:t>Comités de Contraloría Social en la Obra Pública</w:t>
      </w:r>
    </w:p>
    <w:p w14:paraId="5E4B31F3" w14:textId="77777777" w:rsidR="0062063E" w:rsidRPr="00D648E5" w:rsidRDefault="0062063E" w:rsidP="00676A6A">
      <w:pPr>
        <w:tabs>
          <w:tab w:val="left" w:pos="709"/>
        </w:tabs>
        <w:jc w:val="both"/>
        <w:rPr>
          <w:rFonts w:ascii="Arial" w:hAnsi="Arial" w:cs="Arial"/>
          <w:b/>
          <w:color w:val="FF9300"/>
        </w:rPr>
      </w:pPr>
    </w:p>
    <w:p w14:paraId="576CDE92" w14:textId="77777777" w:rsidR="00EC5133" w:rsidRPr="00EC5133" w:rsidRDefault="00EC5133" w:rsidP="00EC5133">
      <w:pPr>
        <w:tabs>
          <w:tab w:val="left" w:pos="709"/>
        </w:tabs>
        <w:jc w:val="both"/>
        <w:rPr>
          <w:rFonts w:ascii="Arial" w:hAnsi="Arial" w:cs="Arial"/>
          <w:noProof/>
          <w:szCs w:val="20"/>
          <w:lang w:eastAsia="es-MX"/>
        </w:rPr>
      </w:pPr>
      <w:r w:rsidRPr="00EC5133">
        <w:rPr>
          <w:rFonts w:ascii="Arial" w:hAnsi="Arial" w:cs="Arial"/>
          <w:noProof/>
          <w:szCs w:val="20"/>
          <w:lang w:eastAsia="es-MX"/>
        </w:rPr>
        <w:t xml:space="preserve">Durante este periodo, dimos seguimiento y atención a </w:t>
      </w:r>
      <w:r w:rsidRPr="00EC5133">
        <w:rPr>
          <w:rFonts w:ascii="Arial" w:hAnsi="Arial" w:cs="Arial"/>
          <w:b/>
          <w:noProof/>
          <w:szCs w:val="20"/>
          <w:lang w:eastAsia="es-MX"/>
        </w:rPr>
        <w:t>36</w:t>
      </w:r>
      <w:r w:rsidRPr="00EC5133">
        <w:rPr>
          <w:rFonts w:ascii="Arial" w:hAnsi="Arial" w:cs="Arial"/>
          <w:noProof/>
          <w:szCs w:val="20"/>
          <w:lang w:eastAsia="es-MX"/>
        </w:rPr>
        <w:t xml:space="preserve"> Comités constituidos en bimestres anteriores, mediante la realización de </w:t>
      </w:r>
      <w:r w:rsidRPr="00EC5133">
        <w:rPr>
          <w:rFonts w:ascii="Arial" w:hAnsi="Arial" w:cs="Arial"/>
          <w:b/>
          <w:noProof/>
          <w:szCs w:val="20"/>
          <w:lang w:eastAsia="es-MX"/>
        </w:rPr>
        <w:t xml:space="preserve">79 </w:t>
      </w:r>
      <w:r w:rsidRPr="00EC5133">
        <w:rPr>
          <w:rFonts w:ascii="Arial" w:hAnsi="Arial" w:cs="Arial"/>
          <w:noProof/>
          <w:szCs w:val="20"/>
          <w:lang w:eastAsia="es-MX"/>
        </w:rPr>
        <w:t xml:space="preserve">visitas de supervisión y </w:t>
      </w:r>
      <w:r w:rsidRPr="00EC5133">
        <w:rPr>
          <w:rFonts w:ascii="Arial" w:hAnsi="Arial" w:cs="Arial"/>
          <w:b/>
          <w:noProof/>
          <w:szCs w:val="20"/>
          <w:lang w:eastAsia="es-MX"/>
        </w:rPr>
        <w:t xml:space="preserve">12 </w:t>
      </w:r>
      <w:r w:rsidRPr="00EC5133">
        <w:rPr>
          <w:rFonts w:ascii="Arial" w:hAnsi="Arial" w:cs="Arial"/>
          <w:noProof/>
          <w:szCs w:val="20"/>
          <w:lang w:eastAsia="es-MX"/>
        </w:rPr>
        <w:t xml:space="preserve">visitas de Vinculación; concluyendo actividades en </w:t>
      </w:r>
      <w:r w:rsidRPr="00EC5133">
        <w:rPr>
          <w:rFonts w:ascii="Arial" w:hAnsi="Arial" w:cs="Arial"/>
          <w:b/>
          <w:noProof/>
          <w:szCs w:val="20"/>
          <w:lang w:eastAsia="es-MX"/>
        </w:rPr>
        <w:t>17</w:t>
      </w:r>
      <w:r w:rsidRPr="00EC5133">
        <w:rPr>
          <w:rFonts w:ascii="Arial" w:hAnsi="Arial" w:cs="Arial"/>
          <w:noProof/>
          <w:szCs w:val="20"/>
          <w:lang w:eastAsia="es-MX"/>
        </w:rPr>
        <w:t xml:space="preserve"> de ellos, en los cuales se contactó a las y los beneficiarios a fin de resolver dudas y recibir orientación sobre las garantías de su obra. </w:t>
      </w:r>
    </w:p>
    <w:p w14:paraId="45B9209F" w14:textId="4024A4FA" w:rsidR="0062063E" w:rsidRDefault="006B31CC" w:rsidP="00614CB8">
      <w:pPr>
        <w:tabs>
          <w:tab w:val="left" w:pos="709"/>
        </w:tabs>
        <w:jc w:val="both"/>
        <w:rPr>
          <w:rFonts w:ascii="Arial" w:hAnsi="Arial" w:cs="Arial"/>
          <w:b/>
          <w:color w:val="2F5496" w:themeColor="accent1" w:themeShade="BF"/>
          <w:sz w:val="28"/>
          <w:szCs w:val="22"/>
        </w:rPr>
      </w:pPr>
      <w:r>
        <w:rPr>
          <w:rFonts w:ascii="Gotham Rounded Book" w:hAnsi="Gotham Rounded Book"/>
          <w:noProof/>
          <w:sz w:val="20"/>
          <w:szCs w:val="20"/>
          <w:lang w:eastAsia="es-MX"/>
        </w:rPr>
        <w:drawing>
          <wp:anchor distT="0" distB="0" distL="114300" distR="114300" simplePos="0" relativeHeight="252085248" behindDoc="1" locked="0" layoutInCell="1" allowOverlap="1" wp14:anchorId="6E573945" wp14:editId="150456F8">
            <wp:simplePos x="0" y="0"/>
            <wp:positionH relativeFrom="column">
              <wp:posOffset>2797899</wp:posOffset>
            </wp:positionH>
            <wp:positionV relativeFrom="paragraph">
              <wp:posOffset>76466</wp:posOffset>
            </wp:positionV>
            <wp:extent cx="2962275" cy="1820680"/>
            <wp:effectExtent l="0" t="0" r="0" b="8255"/>
            <wp:wrapNone/>
            <wp:docPr id="11" name="Imagen 11" descr="C:\Users\zyanya.castillo\Desktop\4c7bef0b-d6e2-4b4f-9135-b22d7895f6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4c7bef0b-d6e2-4b4f-9135-b22d7895f63d.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23058" b="30828"/>
                    <a:stretch/>
                  </pic:blipFill>
                  <pic:spPr bwMode="auto">
                    <a:xfrm>
                      <a:off x="0" y="0"/>
                      <a:ext cx="2962275" cy="1820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Gotham Rounded Bold" w:eastAsia="Calibri" w:hAnsi="Gotham Rounded Bold" w:cs="Calibri"/>
          <w:b/>
          <w:noProof/>
          <w:color w:val="2F5496" w:themeColor="accent1" w:themeShade="BF"/>
          <w:sz w:val="22"/>
          <w:szCs w:val="22"/>
          <w:lang w:eastAsia="es-MX"/>
        </w:rPr>
        <w:drawing>
          <wp:anchor distT="0" distB="0" distL="114300" distR="114300" simplePos="0" relativeHeight="252086272" behindDoc="1" locked="0" layoutInCell="1" allowOverlap="1" wp14:anchorId="75D63E5D" wp14:editId="57D57E46">
            <wp:simplePos x="0" y="0"/>
            <wp:positionH relativeFrom="column">
              <wp:posOffset>146052</wp:posOffset>
            </wp:positionH>
            <wp:positionV relativeFrom="paragraph">
              <wp:posOffset>77574</wp:posOffset>
            </wp:positionV>
            <wp:extent cx="2457450" cy="1844131"/>
            <wp:effectExtent l="0" t="0" r="0" b="3810"/>
            <wp:wrapNone/>
            <wp:docPr id="68" name="Imagen 68" descr="C:\Users\zyanya.castillo\Desktop\8c5cd180-7197-41d4-8bb7-c864e44a58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8c5cd180-7197-41d4-8bb7-c864e44a58bc.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7450" cy="18441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BB70AB" w14:textId="7EE63CC9" w:rsidR="00EC5133" w:rsidRPr="00802701" w:rsidRDefault="00EC5133" w:rsidP="00EC5133">
      <w:pPr>
        <w:tabs>
          <w:tab w:val="left" w:pos="709"/>
        </w:tabs>
        <w:jc w:val="both"/>
        <w:rPr>
          <w:rFonts w:ascii="Gotham Rounded Bold" w:hAnsi="Gotham Rounded Bold"/>
          <w:b/>
          <w:color w:val="2F5496" w:themeColor="accent1" w:themeShade="BF"/>
          <w:sz w:val="22"/>
          <w:szCs w:val="22"/>
        </w:rPr>
      </w:pPr>
    </w:p>
    <w:p w14:paraId="25DDF344" w14:textId="5082AC9B" w:rsidR="00EC5133" w:rsidRDefault="00EC5133" w:rsidP="00EC5133">
      <w:pPr>
        <w:tabs>
          <w:tab w:val="left" w:pos="709"/>
        </w:tabs>
        <w:jc w:val="both"/>
        <w:rPr>
          <w:rFonts w:ascii="Gotham Rounded Bold" w:eastAsia="Calibri" w:hAnsi="Gotham Rounded Bold" w:cs="Calibri"/>
          <w:b/>
          <w:color w:val="2F5496" w:themeColor="accent1" w:themeShade="BF"/>
          <w:sz w:val="22"/>
          <w:szCs w:val="22"/>
        </w:rPr>
      </w:pPr>
    </w:p>
    <w:p w14:paraId="4ECA3272" w14:textId="77777777" w:rsidR="00EC5133" w:rsidRDefault="00EC5133" w:rsidP="00EC5133">
      <w:pPr>
        <w:tabs>
          <w:tab w:val="left" w:pos="709"/>
        </w:tabs>
        <w:jc w:val="both"/>
        <w:rPr>
          <w:rFonts w:ascii="Gotham Rounded Book" w:hAnsi="Gotham Rounded Book"/>
          <w:sz w:val="20"/>
          <w:szCs w:val="20"/>
        </w:rPr>
      </w:pPr>
    </w:p>
    <w:p w14:paraId="3DFE28D7" w14:textId="77777777" w:rsidR="00EC5133" w:rsidRDefault="00EC5133" w:rsidP="00EC5133">
      <w:pPr>
        <w:tabs>
          <w:tab w:val="left" w:pos="709"/>
        </w:tabs>
        <w:jc w:val="both"/>
        <w:rPr>
          <w:rFonts w:ascii="Gotham Rounded Book" w:hAnsi="Gotham Rounded Book"/>
          <w:sz w:val="20"/>
          <w:szCs w:val="20"/>
        </w:rPr>
      </w:pPr>
    </w:p>
    <w:p w14:paraId="5A718962" w14:textId="77777777" w:rsidR="00EC5133" w:rsidRDefault="00EC5133" w:rsidP="00EC5133">
      <w:pPr>
        <w:tabs>
          <w:tab w:val="left" w:pos="709"/>
        </w:tabs>
        <w:jc w:val="both"/>
        <w:rPr>
          <w:rFonts w:ascii="Gotham Rounded Book" w:hAnsi="Gotham Rounded Book"/>
          <w:sz w:val="20"/>
          <w:szCs w:val="20"/>
        </w:rPr>
      </w:pPr>
    </w:p>
    <w:p w14:paraId="5FCFCEBE" w14:textId="000BF6B9" w:rsidR="00EC5133" w:rsidRDefault="00EC5133" w:rsidP="00EC5133">
      <w:pPr>
        <w:tabs>
          <w:tab w:val="left" w:pos="709"/>
        </w:tabs>
        <w:jc w:val="both"/>
        <w:rPr>
          <w:rFonts w:ascii="Gotham Rounded Book" w:hAnsi="Gotham Rounded Book"/>
          <w:sz w:val="20"/>
          <w:szCs w:val="20"/>
        </w:rPr>
      </w:pPr>
    </w:p>
    <w:p w14:paraId="305993BA" w14:textId="77777777" w:rsidR="00BC618D" w:rsidRDefault="00BC618D" w:rsidP="00EC5133">
      <w:pPr>
        <w:tabs>
          <w:tab w:val="left" w:pos="709"/>
        </w:tabs>
        <w:jc w:val="both"/>
        <w:rPr>
          <w:rFonts w:ascii="Arial" w:hAnsi="Arial" w:cs="Arial"/>
          <w:szCs w:val="20"/>
        </w:rPr>
      </w:pPr>
    </w:p>
    <w:p w14:paraId="460BB26A" w14:textId="77777777" w:rsidR="00BC618D" w:rsidRDefault="00BC618D" w:rsidP="00EC5133">
      <w:pPr>
        <w:tabs>
          <w:tab w:val="left" w:pos="709"/>
        </w:tabs>
        <w:jc w:val="both"/>
        <w:rPr>
          <w:rFonts w:ascii="Arial" w:hAnsi="Arial" w:cs="Arial"/>
          <w:szCs w:val="20"/>
        </w:rPr>
      </w:pPr>
    </w:p>
    <w:p w14:paraId="2A4A1C24" w14:textId="77777777" w:rsidR="00BC618D" w:rsidRDefault="00BC618D" w:rsidP="00EC5133">
      <w:pPr>
        <w:tabs>
          <w:tab w:val="left" w:pos="709"/>
        </w:tabs>
        <w:jc w:val="both"/>
        <w:rPr>
          <w:rFonts w:ascii="Arial" w:hAnsi="Arial" w:cs="Arial"/>
          <w:szCs w:val="20"/>
        </w:rPr>
      </w:pPr>
    </w:p>
    <w:p w14:paraId="72066BE4" w14:textId="77777777" w:rsidR="00BC618D" w:rsidRDefault="00BC618D" w:rsidP="00EC5133">
      <w:pPr>
        <w:tabs>
          <w:tab w:val="left" w:pos="709"/>
        </w:tabs>
        <w:jc w:val="both"/>
        <w:rPr>
          <w:rFonts w:ascii="Arial" w:hAnsi="Arial" w:cs="Arial"/>
          <w:szCs w:val="20"/>
        </w:rPr>
      </w:pPr>
    </w:p>
    <w:p w14:paraId="31B45615" w14:textId="782657E2" w:rsidR="00EC5133" w:rsidRPr="00EC5133" w:rsidRDefault="00EC5133" w:rsidP="00EC5133">
      <w:pPr>
        <w:tabs>
          <w:tab w:val="left" w:pos="709"/>
        </w:tabs>
        <w:jc w:val="both"/>
        <w:rPr>
          <w:rFonts w:ascii="Arial" w:hAnsi="Arial" w:cs="Arial"/>
          <w:szCs w:val="20"/>
        </w:rPr>
      </w:pPr>
      <w:r w:rsidRPr="00EC5133">
        <w:rPr>
          <w:rFonts w:ascii="Arial" w:hAnsi="Arial" w:cs="Arial"/>
          <w:szCs w:val="20"/>
        </w:rPr>
        <w:t xml:space="preserve">Paralelamente llevamos a cabo la conformación de </w:t>
      </w:r>
      <w:r w:rsidRPr="00EC5133">
        <w:rPr>
          <w:rFonts w:ascii="Arial" w:hAnsi="Arial" w:cs="Arial"/>
          <w:b/>
          <w:szCs w:val="20"/>
        </w:rPr>
        <w:t xml:space="preserve">24 </w:t>
      </w:r>
      <w:r w:rsidRPr="00EC5133">
        <w:rPr>
          <w:rFonts w:ascii="Arial" w:hAnsi="Arial" w:cs="Arial"/>
          <w:szCs w:val="20"/>
        </w:rPr>
        <w:t>Comités de Contraloría Social en Obra Pública</w:t>
      </w:r>
      <w:r w:rsidRPr="00EC5133">
        <w:rPr>
          <w:rFonts w:ascii="Arial" w:hAnsi="Arial" w:cs="Arial"/>
          <w:b/>
          <w:szCs w:val="20"/>
        </w:rPr>
        <w:t xml:space="preserve"> </w:t>
      </w:r>
      <w:r w:rsidRPr="00EC5133">
        <w:rPr>
          <w:rFonts w:ascii="Arial" w:hAnsi="Arial" w:cs="Arial"/>
          <w:szCs w:val="20"/>
        </w:rPr>
        <w:t xml:space="preserve">por vías remotas, en los que se cuenta con la participación de </w:t>
      </w:r>
      <w:r w:rsidRPr="00EC5133">
        <w:rPr>
          <w:rFonts w:ascii="Arial" w:hAnsi="Arial" w:cs="Arial"/>
          <w:b/>
          <w:szCs w:val="20"/>
        </w:rPr>
        <w:t>131</w:t>
      </w:r>
      <w:r w:rsidRPr="00EC5133">
        <w:rPr>
          <w:rFonts w:ascii="Arial" w:hAnsi="Arial" w:cs="Arial"/>
          <w:szCs w:val="20"/>
        </w:rPr>
        <w:t xml:space="preserve"> personas, a quienes se les brindó capacitación en materia de Contraloría Social, mismos que llevaron a cabo </w:t>
      </w:r>
      <w:r w:rsidRPr="00EC5133">
        <w:rPr>
          <w:rFonts w:ascii="Arial" w:hAnsi="Arial" w:cs="Arial"/>
          <w:b/>
          <w:szCs w:val="20"/>
        </w:rPr>
        <w:t>24</w:t>
      </w:r>
      <w:r w:rsidRPr="00EC5133">
        <w:rPr>
          <w:rFonts w:ascii="Arial" w:hAnsi="Arial" w:cs="Arial"/>
          <w:szCs w:val="20"/>
        </w:rPr>
        <w:t xml:space="preserve"> visitas de vinculación y </w:t>
      </w:r>
      <w:r w:rsidRPr="00EC5133">
        <w:rPr>
          <w:rFonts w:ascii="Arial" w:hAnsi="Arial" w:cs="Arial"/>
          <w:b/>
          <w:szCs w:val="20"/>
        </w:rPr>
        <w:t>25</w:t>
      </w:r>
      <w:r w:rsidRPr="00EC5133">
        <w:rPr>
          <w:rFonts w:ascii="Arial" w:hAnsi="Arial" w:cs="Arial"/>
          <w:szCs w:val="20"/>
        </w:rPr>
        <w:t xml:space="preserve"> de supervisión. Cabe mencionar que mediante estos comités se vigila un monto aproximado de </w:t>
      </w:r>
      <w:r w:rsidRPr="00EC5133">
        <w:rPr>
          <w:rFonts w:ascii="Arial" w:hAnsi="Arial" w:cs="Arial"/>
          <w:b/>
          <w:szCs w:val="20"/>
        </w:rPr>
        <w:t xml:space="preserve">$25, 923, 074, </w:t>
      </w:r>
      <w:r w:rsidRPr="00EC5133">
        <w:rPr>
          <w:rFonts w:ascii="Arial" w:hAnsi="Arial" w:cs="Arial"/>
          <w:szCs w:val="20"/>
        </w:rPr>
        <w:t>logrando con ello mejorar</w:t>
      </w:r>
      <w:r w:rsidRPr="00EC5133">
        <w:rPr>
          <w:rFonts w:ascii="Arial" w:hAnsi="Arial" w:cs="Arial"/>
          <w:b/>
          <w:szCs w:val="20"/>
        </w:rPr>
        <w:t xml:space="preserve"> </w:t>
      </w:r>
      <w:r w:rsidRPr="00EC5133">
        <w:rPr>
          <w:rFonts w:ascii="Arial" w:hAnsi="Arial" w:cs="Arial"/>
          <w:szCs w:val="20"/>
        </w:rPr>
        <w:t xml:space="preserve">la calidad de vida de más de </w:t>
      </w:r>
      <w:r w:rsidRPr="00EC5133">
        <w:rPr>
          <w:rFonts w:ascii="Arial" w:hAnsi="Arial" w:cs="Arial"/>
          <w:b/>
          <w:szCs w:val="20"/>
        </w:rPr>
        <w:t xml:space="preserve">23,687 </w:t>
      </w:r>
      <w:r w:rsidRPr="00EC5133">
        <w:rPr>
          <w:rFonts w:ascii="Arial" w:hAnsi="Arial" w:cs="Arial"/>
          <w:szCs w:val="20"/>
        </w:rPr>
        <w:t>beneficiarios</w:t>
      </w:r>
      <w:r w:rsidRPr="00EC5133">
        <w:rPr>
          <w:rFonts w:ascii="Arial" w:hAnsi="Arial" w:cs="Arial"/>
          <w:b/>
          <w:szCs w:val="20"/>
        </w:rPr>
        <w:t xml:space="preserve"> </w:t>
      </w:r>
      <w:r w:rsidRPr="00EC5133">
        <w:rPr>
          <w:rFonts w:ascii="Arial" w:hAnsi="Arial" w:cs="Arial"/>
          <w:szCs w:val="20"/>
        </w:rPr>
        <w:t>de las mismas</w:t>
      </w:r>
      <w:r w:rsidRPr="00EC5133">
        <w:rPr>
          <w:rFonts w:ascii="Arial" w:hAnsi="Arial" w:cs="Arial"/>
          <w:b/>
          <w:szCs w:val="20"/>
        </w:rPr>
        <w:t>.</w:t>
      </w:r>
    </w:p>
    <w:p w14:paraId="2C262F7E" w14:textId="66B0623F" w:rsidR="00EC5133" w:rsidRDefault="00EC5133" w:rsidP="00EC5133">
      <w:pPr>
        <w:tabs>
          <w:tab w:val="left" w:pos="709"/>
        </w:tabs>
        <w:jc w:val="both"/>
        <w:rPr>
          <w:rFonts w:ascii="Gotham Rounded Book" w:hAnsi="Gotham Rounded Book"/>
          <w:sz w:val="20"/>
          <w:szCs w:val="20"/>
        </w:rPr>
      </w:pPr>
    </w:p>
    <w:p w14:paraId="1471ED5C" w14:textId="7D11B8EA" w:rsidR="00EC5133" w:rsidRPr="00EC5133" w:rsidRDefault="00EC5133" w:rsidP="00EC5133">
      <w:pPr>
        <w:tabs>
          <w:tab w:val="left" w:pos="709"/>
        </w:tabs>
        <w:jc w:val="both"/>
        <w:rPr>
          <w:rFonts w:ascii="Arial" w:hAnsi="Arial" w:cs="Arial"/>
          <w:szCs w:val="20"/>
        </w:rPr>
      </w:pPr>
      <w:r w:rsidRPr="00EC5133">
        <w:rPr>
          <w:rFonts w:ascii="Arial" w:hAnsi="Arial" w:cs="Arial"/>
          <w:szCs w:val="20"/>
        </w:rPr>
        <w:t xml:space="preserve">Por otro lado, a fin de seguir fortaleciendo la operación del programa y con el objetivo de dar continuidad a las acciones transversales para mejorar su operación, se llevaron a cabo </w:t>
      </w:r>
      <w:r w:rsidRPr="00EC5133">
        <w:rPr>
          <w:rFonts w:ascii="Arial" w:hAnsi="Arial" w:cs="Arial"/>
          <w:b/>
          <w:szCs w:val="20"/>
        </w:rPr>
        <w:t>2</w:t>
      </w:r>
      <w:r w:rsidRPr="00EC5133">
        <w:rPr>
          <w:rFonts w:ascii="Arial" w:hAnsi="Arial" w:cs="Arial"/>
          <w:szCs w:val="20"/>
        </w:rPr>
        <w:t xml:space="preserve"> mesas de trabajo vía remota en coordinación con personal de diversas Dependencias y Entidades Municipales, La Secretaría de Transparencia y Rendición de Cuentas y Estatales involucradas en el programa.</w:t>
      </w:r>
    </w:p>
    <w:p w14:paraId="71288C75" w14:textId="2BEFD56E" w:rsidR="00614CB8" w:rsidRDefault="00EC5133" w:rsidP="00614CB8">
      <w:pPr>
        <w:tabs>
          <w:tab w:val="left" w:pos="709"/>
        </w:tabs>
        <w:jc w:val="both"/>
        <w:rPr>
          <w:rFonts w:ascii="Gotham Rounded Bold" w:eastAsia="Calibri" w:hAnsi="Gotham Rounded Bold" w:cs="Calibri"/>
          <w:b/>
          <w:color w:val="2F5496" w:themeColor="accent1" w:themeShade="BF"/>
          <w:sz w:val="22"/>
          <w:szCs w:val="22"/>
        </w:rPr>
      </w:pPr>
      <w:r>
        <w:rPr>
          <w:rFonts w:ascii="Arial" w:hAnsi="Arial" w:cs="Arial"/>
          <w:noProof/>
          <w:lang w:eastAsia="es-MX"/>
        </w:rPr>
        <w:drawing>
          <wp:anchor distT="0" distB="0" distL="114300" distR="114300" simplePos="0" relativeHeight="252088320" behindDoc="1" locked="0" layoutInCell="1" allowOverlap="1" wp14:anchorId="71ABA70E" wp14:editId="442FBE7D">
            <wp:simplePos x="0" y="0"/>
            <wp:positionH relativeFrom="margin">
              <wp:posOffset>1764813</wp:posOffset>
            </wp:positionH>
            <wp:positionV relativeFrom="paragraph">
              <wp:posOffset>94807</wp:posOffset>
            </wp:positionV>
            <wp:extent cx="2880360" cy="1371600"/>
            <wp:effectExtent l="0" t="0" r="0" b="0"/>
            <wp:wrapThrough wrapText="bothSides">
              <wp:wrapPolygon edited="0">
                <wp:start x="0" y="0"/>
                <wp:lineTo x="0" y="21300"/>
                <wp:lineTo x="21429" y="21300"/>
                <wp:lineTo x="21429" y="0"/>
                <wp:lineTo x="0" y="0"/>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360" cy="1371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A161EF" w14:textId="513AB761" w:rsidR="00614CB8" w:rsidRDefault="00614CB8" w:rsidP="00614CB8">
      <w:pPr>
        <w:tabs>
          <w:tab w:val="left" w:pos="709"/>
        </w:tabs>
        <w:jc w:val="both"/>
        <w:rPr>
          <w:rFonts w:ascii="Gotham Rounded Book" w:hAnsi="Gotham Rounded Book"/>
          <w:sz w:val="20"/>
          <w:szCs w:val="20"/>
        </w:rPr>
      </w:pPr>
    </w:p>
    <w:p w14:paraId="3936EA5D" w14:textId="77777777" w:rsidR="00614CB8" w:rsidRDefault="00614CB8" w:rsidP="00614CB8">
      <w:pPr>
        <w:tabs>
          <w:tab w:val="left" w:pos="709"/>
        </w:tabs>
        <w:jc w:val="both"/>
        <w:rPr>
          <w:rFonts w:ascii="Gotham Rounded Book" w:hAnsi="Gotham Rounded Book"/>
          <w:sz w:val="20"/>
          <w:szCs w:val="20"/>
        </w:rPr>
      </w:pPr>
    </w:p>
    <w:p w14:paraId="0AC9B1C7" w14:textId="77777777" w:rsidR="00614CB8" w:rsidRDefault="00614CB8" w:rsidP="00614CB8">
      <w:pPr>
        <w:tabs>
          <w:tab w:val="left" w:pos="709"/>
        </w:tabs>
        <w:jc w:val="both"/>
        <w:rPr>
          <w:rFonts w:ascii="Gotham Rounded Book" w:hAnsi="Gotham Rounded Book"/>
          <w:sz w:val="20"/>
          <w:szCs w:val="20"/>
        </w:rPr>
      </w:pPr>
    </w:p>
    <w:p w14:paraId="76B5D769" w14:textId="77777777" w:rsidR="00614CB8" w:rsidRDefault="00614CB8" w:rsidP="00614CB8">
      <w:pPr>
        <w:tabs>
          <w:tab w:val="left" w:pos="709"/>
        </w:tabs>
        <w:jc w:val="both"/>
        <w:rPr>
          <w:rFonts w:ascii="Gotham Rounded Book" w:hAnsi="Gotham Rounded Book"/>
          <w:sz w:val="20"/>
          <w:szCs w:val="20"/>
        </w:rPr>
      </w:pPr>
    </w:p>
    <w:p w14:paraId="3915D939" w14:textId="77777777" w:rsidR="00614CB8" w:rsidRDefault="00614CB8" w:rsidP="00614CB8">
      <w:pPr>
        <w:tabs>
          <w:tab w:val="left" w:pos="709"/>
        </w:tabs>
        <w:jc w:val="both"/>
        <w:rPr>
          <w:rFonts w:ascii="Gotham Rounded Book" w:hAnsi="Gotham Rounded Book"/>
          <w:sz w:val="20"/>
          <w:szCs w:val="20"/>
        </w:rPr>
      </w:pPr>
    </w:p>
    <w:p w14:paraId="163B1FC6" w14:textId="77777777" w:rsidR="00614CB8" w:rsidRDefault="00614CB8" w:rsidP="00614CB8">
      <w:pPr>
        <w:tabs>
          <w:tab w:val="left" w:pos="709"/>
        </w:tabs>
        <w:jc w:val="both"/>
        <w:rPr>
          <w:rFonts w:ascii="Gotham Rounded Book" w:hAnsi="Gotham Rounded Book"/>
          <w:sz w:val="20"/>
          <w:szCs w:val="20"/>
        </w:rPr>
      </w:pPr>
    </w:p>
    <w:p w14:paraId="753EAE04" w14:textId="77777777" w:rsidR="00614CB8" w:rsidRDefault="00614CB8" w:rsidP="00614CB8">
      <w:pPr>
        <w:tabs>
          <w:tab w:val="left" w:pos="709"/>
        </w:tabs>
        <w:jc w:val="both"/>
        <w:rPr>
          <w:rFonts w:ascii="Gotham Rounded Book" w:hAnsi="Gotham Rounded Book"/>
          <w:sz w:val="20"/>
          <w:szCs w:val="20"/>
        </w:rPr>
      </w:pPr>
    </w:p>
    <w:p w14:paraId="00A6CD69" w14:textId="77777777" w:rsidR="00614CB8" w:rsidRDefault="00614CB8" w:rsidP="00614CB8">
      <w:pPr>
        <w:tabs>
          <w:tab w:val="left" w:pos="709"/>
        </w:tabs>
        <w:jc w:val="both"/>
        <w:rPr>
          <w:rFonts w:ascii="Gotham Rounded Book" w:hAnsi="Gotham Rounded Book"/>
          <w:sz w:val="20"/>
          <w:szCs w:val="20"/>
        </w:rPr>
      </w:pPr>
    </w:p>
    <w:p w14:paraId="7693B3DF" w14:textId="67514643" w:rsidR="0062063E" w:rsidRDefault="0062063E" w:rsidP="0028057A">
      <w:pPr>
        <w:tabs>
          <w:tab w:val="left" w:pos="709"/>
        </w:tabs>
        <w:jc w:val="both"/>
        <w:rPr>
          <w:rFonts w:ascii="Gotham Rounded Book" w:hAnsi="Gotham Rounded Book"/>
          <w:sz w:val="20"/>
          <w:szCs w:val="20"/>
        </w:rPr>
      </w:pPr>
    </w:p>
    <w:p w14:paraId="3401692F" w14:textId="77777777" w:rsidR="00EC5133" w:rsidRPr="0062063E" w:rsidRDefault="00EC5133" w:rsidP="0028057A">
      <w:pPr>
        <w:tabs>
          <w:tab w:val="left" w:pos="709"/>
        </w:tabs>
        <w:jc w:val="both"/>
        <w:rPr>
          <w:rFonts w:ascii="Arial" w:hAnsi="Arial" w:cs="Arial"/>
          <w:szCs w:val="20"/>
        </w:rPr>
      </w:pPr>
    </w:p>
    <w:p w14:paraId="06044301" w14:textId="1C31B1D7" w:rsidR="0028057A" w:rsidRDefault="00676A6A" w:rsidP="0028057A">
      <w:pPr>
        <w:tabs>
          <w:tab w:val="left" w:pos="709"/>
        </w:tabs>
        <w:jc w:val="both"/>
        <w:rPr>
          <w:rFonts w:ascii="Gotham Rounded Book" w:hAnsi="Gotham Rounded Book"/>
          <w:sz w:val="20"/>
          <w:szCs w:val="20"/>
        </w:rPr>
      </w:pPr>
      <w:r w:rsidRPr="00D648E5">
        <w:rPr>
          <w:rFonts w:ascii="Arial" w:hAnsi="Arial" w:cs="Arial"/>
          <w:b/>
          <w:color w:val="FF9300"/>
        </w:rPr>
        <w:t>Contralor Ciudadano</w:t>
      </w:r>
      <w:r w:rsidR="0028057A" w:rsidRPr="0028057A">
        <w:rPr>
          <w:rFonts w:ascii="Gotham Rounded Book" w:hAnsi="Gotham Rounded Book"/>
          <w:sz w:val="20"/>
          <w:szCs w:val="20"/>
        </w:rPr>
        <w:t xml:space="preserve"> </w:t>
      </w:r>
    </w:p>
    <w:p w14:paraId="33F9E025" w14:textId="1708CEE4" w:rsidR="0028057A" w:rsidRDefault="0028057A" w:rsidP="0028057A">
      <w:pPr>
        <w:tabs>
          <w:tab w:val="left" w:pos="709"/>
        </w:tabs>
        <w:jc w:val="both"/>
        <w:rPr>
          <w:rFonts w:ascii="Gotham Rounded Book" w:hAnsi="Gotham Rounded Book"/>
          <w:sz w:val="20"/>
          <w:szCs w:val="20"/>
        </w:rPr>
      </w:pPr>
    </w:p>
    <w:p w14:paraId="57659FDA" w14:textId="0A00A8CD" w:rsidR="00EC5133" w:rsidRPr="00EC5133" w:rsidRDefault="00EC5133" w:rsidP="00EC5133">
      <w:pPr>
        <w:tabs>
          <w:tab w:val="left" w:pos="709"/>
        </w:tabs>
        <w:jc w:val="both"/>
        <w:rPr>
          <w:rFonts w:ascii="Arial" w:hAnsi="Arial" w:cs="Arial"/>
          <w:b/>
          <w:color w:val="2F5496" w:themeColor="accent1" w:themeShade="BF"/>
          <w:sz w:val="28"/>
          <w:szCs w:val="22"/>
        </w:rPr>
      </w:pPr>
      <w:r w:rsidRPr="00EC5133">
        <w:rPr>
          <w:rFonts w:ascii="Arial" w:hAnsi="Arial" w:cs="Arial"/>
          <w:szCs w:val="20"/>
        </w:rPr>
        <w:t xml:space="preserve">Se le dio seguimiento a la revisión de </w:t>
      </w:r>
      <w:r w:rsidRPr="00EC5133">
        <w:rPr>
          <w:rFonts w:ascii="Arial" w:hAnsi="Arial" w:cs="Arial"/>
          <w:b/>
          <w:szCs w:val="20"/>
        </w:rPr>
        <w:t xml:space="preserve">2 </w:t>
      </w:r>
      <w:r w:rsidRPr="00EC5133">
        <w:rPr>
          <w:rFonts w:ascii="Arial" w:hAnsi="Arial" w:cs="Arial"/>
          <w:szCs w:val="20"/>
        </w:rPr>
        <w:t>Programa y</w:t>
      </w:r>
      <w:r w:rsidRPr="00EC5133">
        <w:rPr>
          <w:rFonts w:ascii="Arial" w:hAnsi="Arial" w:cs="Arial"/>
          <w:b/>
          <w:szCs w:val="20"/>
        </w:rPr>
        <w:t xml:space="preserve"> 2 </w:t>
      </w:r>
      <w:r w:rsidRPr="00EC5133">
        <w:rPr>
          <w:rFonts w:ascii="Arial" w:hAnsi="Arial" w:cs="Arial"/>
          <w:szCs w:val="20"/>
        </w:rPr>
        <w:t xml:space="preserve">trámites de alto impacto, </w:t>
      </w:r>
      <w:r w:rsidRPr="00EC5133">
        <w:rPr>
          <w:rFonts w:ascii="Arial" w:hAnsi="Arial" w:cs="Arial"/>
          <w:color w:val="000000" w:themeColor="text1"/>
          <w:szCs w:val="20"/>
        </w:rPr>
        <w:t xml:space="preserve">contando con la participación de </w:t>
      </w:r>
      <w:r w:rsidRPr="00EC5133">
        <w:rPr>
          <w:rFonts w:ascii="Arial" w:hAnsi="Arial" w:cs="Arial"/>
          <w:b/>
          <w:color w:val="000000" w:themeColor="text1"/>
          <w:szCs w:val="20"/>
        </w:rPr>
        <w:t>17</w:t>
      </w:r>
      <w:r w:rsidRPr="00EC5133">
        <w:rPr>
          <w:rFonts w:ascii="Arial" w:hAnsi="Arial" w:cs="Arial"/>
          <w:color w:val="000000" w:themeColor="text1"/>
          <w:szCs w:val="20"/>
        </w:rPr>
        <w:t xml:space="preserve"> Jóvenes nombrados con anterioridad;</w:t>
      </w:r>
      <w:r w:rsidRPr="00EC5133">
        <w:rPr>
          <w:rFonts w:ascii="Arial" w:hAnsi="Arial" w:cs="Arial"/>
          <w:szCs w:val="20"/>
        </w:rPr>
        <w:t xml:space="preserve"> realizando para ello </w:t>
      </w:r>
      <w:r w:rsidRPr="00EC5133">
        <w:rPr>
          <w:rFonts w:ascii="Arial" w:hAnsi="Arial" w:cs="Arial"/>
          <w:b/>
          <w:szCs w:val="20"/>
        </w:rPr>
        <w:t xml:space="preserve">4 </w:t>
      </w:r>
      <w:r w:rsidRPr="00EC5133">
        <w:rPr>
          <w:rFonts w:ascii="Arial" w:hAnsi="Arial" w:cs="Arial"/>
          <w:szCs w:val="20"/>
        </w:rPr>
        <w:t>sesiones de</w:t>
      </w:r>
      <w:r w:rsidRPr="00EC5133">
        <w:rPr>
          <w:rFonts w:ascii="Arial" w:hAnsi="Arial" w:cs="Arial"/>
          <w:b/>
          <w:szCs w:val="20"/>
        </w:rPr>
        <w:t xml:space="preserve"> </w:t>
      </w:r>
      <w:r w:rsidRPr="00EC5133">
        <w:rPr>
          <w:rFonts w:ascii="Arial" w:hAnsi="Arial" w:cs="Arial"/>
          <w:szCs w:val="20"/>
        </w:rPr>
        <w:t>seguimiento en coordinación con las Dependencias y/o Entidades involucradas, como se describe a continuación:</w:t>
      </w:r>
    </w:p>
    <w:p w14:paraId="173B173D" w14:textId="368E5D42" w:rsidR="00F24BE9" w:rsidRDefault="00F24BE9" w:rsidP="00F24BE9">
      <w:pPr>
        <w:tabs>
          <w:tab w:val="left" w:pos="709"/>
        </w:tabs>
        <w:jc w:val="both"/>
        <w:rPr>
          <w:rFonts w:ascii="Gotham Rounded Bold" w:hAnsi="Gotham Rounded Bold"/>
          <w:b/>
          <w:color w:val="2F5496" w:themeColor="accent1" w:themeShade="BF"/>
        </w:rPr>
      </w:pPr>
    </w:p>
    <w:tbl>
      <w:tblPr>
        <w:tblStyle w:val="Tablaconcuadrcula"/>
        <w:tblpPr w:leftFromText="141" w:rightFromText="141" w:vertAnchor="text" w:tblpY="62"/>
        <w:tblW w:w="0" w:type="auto"/>
        <w:tblLook w:val="04A0" w:firstRow="1" w:lastRow="0" w:firstColumn="1" w:lastColumn="0" w:noHBand="0" w:noVBand="1"/>
      </w:tblPr>
      <w:tblGrid>
        <w:gridCol w:w="1980"/>
        <w:gridCol w:w="2268"/>
      </w:tblGrid>
      <w:tr w:rsidR="00EC5133" w:rsidRPr="0084170E" w14:paraId="7ABBFCDD" w14:textId="77777777" w:rsidTr="00EC5133">
        <w:tc>
          <w:tcPr>
            <w:tcW w:w="1980" w:type="dxa"/>
            <w:shd w:val="clear" w:color="auto" w:fill="0070C0"/>
          </w:tcPr>
          <w:p w14:paraId="00FBED1A" w14:textId="77777777" w:rsidR="00EC5133" w:rsidRPr="0084170E" w:rsidRDefault="00EC5133" w:rsidP="00EC5133">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 xml:space="preserve">Trámite y/o Programa </w:t>
            </w:r>
          </w:p>
        </w:tc>
        <w:tc>
          <w:tcPr>
            <w:tcW w:w="2268" w:type="dxa"/>
            <w:shd w:val="clear" w:color="auto" w:fill="0070C0"/>
          </w:tcPr>
          <w:p w14:paraId="5BC39F1D" w14:textId="77777777" w:rsidR="00EC5133" w:rsidRPr="0084170E" w:rsidRDefault="00EC5133" w:rsidP="00EC5133">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Actividad</w:t>
            </w:r>
          </w:p>
        </w:tc>
      </w:tr>
      <w:tr w:rsidR="00EC5133" w:rsidRPr="0084170E" w14:paraId="039383E6" w14:textId="77777777" w:rsidTr="00EC5133">
        <w:trPr>
          <w:trHeight w:val="176"/>
        </w:trPr>
        <w:tc>
          <w:tcPr>
            <w:tcW w:w="1980" w:type="dxa"/>
          </w:tcPr>
          <w:p w14:paraId="18E0B415" w14:textId="77777777" w:rsidR="00EC5133" w:rsidRPr="0084170E" w:rsidRDefault="00EC5133" w:rsidP="00EC5133">
            <w:pPr>
              <w:tabs>
                <w:tab w:val="left" w:pos="709"/>
              </w:tabs>
              <w:jc w:val="both"/>
              <w:rPr>
                <w:rFonts w:ascii="Arial" w:hAnsi="Arial" w:cs="Arial"/>
                <w:sz w:val="20"/>
                <w:szCs w:val="20"/>
              </w:rPr>
            </w:pPr>
            <w:r w:rsidRPr="0084170E">
              <w:rPr>
                <w:rFonts w:ascii="Arial" w:hAnsi="Arial" w:cs="Arial"/>
                <w:sz w:val="20"/>
                <w:szCs w:val="20"/>
              </w:rPr>
              <w:t>Trámite de devolución de Vehículos Retenidos</w:t>
            </w:r>
          </w:p>
        </w:tc>
        <w:tc>
          <w:tcPr>
            <w:tcW w:w="2268" w:type="dxa"/>
          </w:tcPr>
          <w:p w14:paraId="7F693E9A" w14:textId="77777777" w:rsidR="00EC5133" w:rsidRPr="0084170E" w:rsidRDefault="00EC5133" w:rsidP="00EC5133">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seguimiento</w:t>
            </w:r>
          </w:p>
        </w:tc>
      </w:tr>
      <w:tr w:rsidR="00EC5133" w:rsidRPr="0084170E" w14:paraId="16D2B5E8" w14:textId="77777777" w:rsidTr="00EC5133">
        <w:trPr>
          <w:trHeight w:val="290"/>
        </w:trPr>
        <w:tc>
          <w:tcPr>
            <w:tcW w:w="1980" w:type="dxa"/>
          </w:tcPr>
          <w:p w14:paraId="4D37BC09" w14:textId="77777777" w:rsidR="00EC5133" w:rsidRPr="0084170E" w:rsidRDefault="00EC5133" w:rsidP="00EC5133">
            <w:pPr>
              <w:tabs>
                <w:tab w:val="left" w:pos="709"/>
              </w:tabs>
              <w:jc w:val="both"/>
              <w:rPr>
                <w:rFonts w:ascii="Arial" w:hAnsi="Arial" w:cs="Arial"/>
                <w:sz w:val="20"/>
                <w:szCs w:val="20"/>
              </w:rPr>
            </w:pPr>
            <w:r w:rsidRPr="0084170E">
              <w:rPr>
                <w:rFonts w:ascii="Arial" w:hAnsi="Arial" w:cs="Arial"/>
                <w:sz w:val="20"/>
                <w:szCs w:val="20"/>
              </w:rPr>
              <w:t xml:space="preserve">Programa Activación física </w:t>
            </w:r>
          </w:p>
        </w:tc>
        <w:tc>
          <w:tcPr>
            <w:tcW w:w="2268" w:type="dxa"/>
          </w:tcPr>
          <w:p w14:paraId="6E3588EC" w14:textId="77777777" w:rsidR="00EC5133" w:rsidRPr="0084170E" w:rsidRDefault="00EC5133" w:rsidP="00EC5133">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seguimiento</w:t>
            </w:r>
          </w:p>
        </w:tc>
      </w:tr>
      <w:tr w:rsidR="00EC5133" w:rsidRPr="0084170E" w14:paraId="0439F7CA" w14:textId="77777777" w:rsidTr="00EC5133">
        <w:trPr>
          <w:trHeight w:val="290"/>
        </w:trPr>
        <w:tc>
          <w:tcPr>
            <w:tcW w:w="1980" w:type="dxa"/>
          </w:tcPr>
          <w:p w14:paraId="2C99359D" w14:textId="77777777" w:rsidR="00EC5133" w:rsidRPr="0084170E" w:rsidRDefault="00EC5133" w:rsidP="00EC5133">
            <w:pPr>
              <w:tabs>
                <w:tab w:val="left" w:pos="709"/>
              </w:tabs>
              <w:jc w:val="both"/>
              <w:rPr>
                <w:rFonts w:ascii="Arial" w:hAnsi="Arial" w:cs="Arial"/>
                <w:sz w:val="20"/>
                <w:szCs w:val="20"/>
              </w:rPr>
            </w:pPr>
            <w:r w:rsidRPr="0084170E">
              <w:rPr>
                <w:rFonts w:ascii="Arial" w:hAnsi="Arial" w:cs="Arial"/>
                <w:sz w:val="20"/>
                <w:szCs w:val="20"/>
              </w:rPr>
              <w:t>Trámite de “Bolsa de Trabajo”</w:t>
            </w:r>
          </w:p>
        </w:tc>
        <w:tc>
          <w:tcPr>
            <w:tcW w:w="2268" w:type="dxa"/>
          </w:tcPr>
          <w:p w14:paraId="0CAA8195" w14:textId="77777777" w:rsidR="00EC5133" w:rsidRPr="0084170E" w:rsidRDefault="00EC5133" w:rsidP="00EC5133">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 xml:space="preserve">1 Mesa de seguimiento </w:t>
            </w:r>
          </w:p>
        </w:tc>
      </w:tr>
      <w:tr w:rsidR="00EC5133" w:rsidRPr="0084170E" w14:paraId="21F8FE8A" w14:textId="77777777" w:rsidTr="00EC5133">
        <w:trPr>
          <w:trHeight w:val="290"/>
        </w:trPr>
        <w:tc>
          <w:tcPr>
            <w:tcW w:w="1980" w:type="dxa"/>
          </w:tcPr>
          <w:p w14:paraId="3EE3BEE0" w14:textId="77777777" w:rsidR="00EC5133" w:rsidRPr="0084170E" w:rsidRDefault="00EC5133" w:rsidP="00EC5133">
            <w:pPr>
              <w:tabs>
                <w:tab w:val="left" w:pos="709"/>
              </w:tabs>
              <w:jc w:val="both"/>
              <w:rPr>
                <w:rFonts w:ascii="Arial" w:hAnsi="Arial" w:cs="Arial"/>
                <w:sz w:val="20"/>
                <w:szCs w:val="20"/>
              </w:rPr>
            </w:pPr>
            <w:r w:rsidRPr="0084170E">
              <w:rPr>
                <w:rFonts w:ascii="Arial" w:hAnsi="Arial" w:cs="Arial"/>
                <w:sz w:val="20"/>
                <w:szCs w:val="20"/>
              </w:rPr>
              <w:t>Programa Empleo Temporal</w:t>
            </w:r>
          </w:p>
        </w:tc>
        <w:tc>
          <w:tcPr>
            <w:tcW w:w="2268" w:type="dxa"/>
          </w:tcPr>
          <w:p w14:paraId="421E5D95" w14:textId="77777777" w:rsidR="00EC5133" w:rsidRPr="0084170E" w:rsidRDefault="00EC5133" w:rsidP="00EC5133">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seguimiento</w:t>
            </w:r>
          </w:p>
        </w:tc>
      </w:tr>
    </w:tbl>
    <w:p w14:paraId="549418A1" w14:textId="2C6D255E" w:rsidR="00EC5133" w:rsidRPr="00067906" w:rsidRDefault="00EC5133" w:rsidP="00EC5133">
      <w:pPr>
        <w:tabs>
          <w:tab w:val="left" w:pos="709"/>
        </w:tabs>
        <w:jc w:val="both"/>
        <w:rPr>
          <w:rFonts w:ascii="Gotham Rounded Bold" w:hAnsi="Gotham Rounded Bold"/>
          <w:b/>
          <w:color w:val="2F5496" w:themeColor="accent1" w:themeShade="BF"/>
          <w:sz w:val="22"/>
          <w:szCs w:val="22"/>
        </w:rPr>
      </w:pPr>
      <w:r w:rsidRPr="00DA45AF">
        <w:rPr>
          <w:rFonts w:ascii="Gotham Rounded Bold" w:hAnsi="Gotham Rounded Bold"/>
          <w:b/>
          <w:noProof/>
          <w:color w:val="2F5496" w:themeColor="accent1" w:themeShade="BF"/>
          <w:lang w:eastAsia="es-MX"/>
        </w:rPr>
        <w:drawing>
          <wp:anchor distT="0" distB="0" distL="114300" distR="114300" simplePos="0" relativeHeight="252090368" behindDoc="1" locked="0" layoutInCell="1" allowOverlap="1" wp14:anchorId="7F26203E" wp14:editId="21D93371">
            <wp:simplePos x="0" y="0"/>
            <wp:positionH relativeFrom="margin">
              <wp:posOffset>2967399</wp:posOffset>
            </wp:positionH>
            <wp:positionV relativeFrom="paragraph">
              <wp:posOffset>58036</wp:posOffset>
            </wp:positionV>
            <wp:extent cx="2876400" cy="1616400"/>
            <wp:effectExtent l="0" t="0" r="635" b="3175"/>
            <wp:wrapNone/>
            <wp:docPr id="2" name="Imagen 2" descr="C:\Users\alfonso.alba\Pictures\Screenshots\Captura de pantalla (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fonso.alba\Pictures\Screenshots\Captura de pantalla (72).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76400" cy="1616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1C236" w14:textId="098E1FF8" w:rsidR="00EC5133" w:rsidRDefault="00EC5133" w:rsidP="00EC5133">
      <w:pPr>
        <w:tabs>
          <w:tab w:val="left" w:pos="709"/>
        </w:tabs>
        <w:jc w:val="both"/>
        <w:rPr>
          <w:rFonts w:ascii="Gotham Rounded Book" w:hAnsi="Gotham Rounded Book"/>
          <w:sz w:val="20"/>
          <w:szCs w:val="20"/>
        </w:rPr>
      </w:pPr>
    </w:p>
    <w:p w14:paraId="13A1063E" w14:textId="77777777" w:rsidR="00EC5133" w:rsidRDefault="00EC5133" w:rsidP="00F24BE9">
      <w:pPr>
        <w:tabs>
          <w:tab w:val="left" w:pos="709"/>
        </w:tabs>
        <w:jc w:val="both"/>
        <w:rPr>
          <w:rFonts w:ascii="Gotham Rounded Bold" w:hAnsi="Gotham Rounded Bold"/>
          <w:b/>
          <w:color w:val="2F5496" w:themeColor="accent1" w:themeShade="BF"/>
        </w:rPr>
      </w:pPr>
    </w:p>
    <w:p w14:paraId="74F96EE2" w14:textId="77777777" w:rsidR="00EC5133" w:rsidRPr="00F24BE9" w:rsidRDefault="00EC5133" w:rsidP="00F24BE9">
      <w:pPr>
        <w:tabs>
          <w:tab w:val="left" w:pos="709"/>
        </w:tabs>
        <w:jc w:val="both"/>
        <w:rPr>
          <w:rFonts w:ascii="Gotham Rounded Bold" w:hAnsi="Gotham Rounded Bold"/>
          <w:b/>
          <w:color w:val="2F5496" w:themeColor="accent1" w:themeShade="BF"/>
        </w:rPr>
      </w:pPr>
    </w:p>
    <w:p w14:paraId="4ECE3D5A" w14:textId="5DCEE09F" w:rsidR="00463190" w:rsidRDefault="00463190" w:rsidP="00463190">
      <w:pPr>
        <w:tabs>
          <w:tab w:val="left" w:pos="709"/>
        </w:tabs>
        <w:jc w:val="both"/>
        <w:rPr>
          <w:rFonts w:ascii="Gotham Rounded Book" w:hAnsi="Gotham Rounded Book"/>
          <w:sz w:val="20"/>
          <w:szCs w:val="20"/>
        </w:rPr>
      </w:pPr>
    </w:p>
    <w:p w14:paraId="59147724" w14:textId="3417B737" w:rsidR="00463190" w:rsidRDefault="00463190" w:rsidP="00463190">
      <w:pPr>
        <w:tabs>
          <w:tab w:val="left" w:pos="709"/>
        </w:tabs>
        <w:jc w:val="both"/>
        <w:rPr>
          <w:snapToGrid w:val="0"/>
          <w:color w:val="000000"/>
          <w:w w:val="0"/>
          <w:sz w:val="0"/>
          <w:szCs w:val="0"/>
          <w:u w:color="000000"/>
          <w:bdr w:val="none" w:sz="0" w:space="0" w:color="000000"/>
          <w:shd w:val="clear" w:color="000000" w:fill="000000"/>
          <w:lang w:val="x-none" w:eastAsia="x-none" w:bidi="x-none"/>
        </w:rPr>
      </w:pPr>
      <w:r w:rsidRPr="00CD4B12">
        <w:rPr>
          <w:snapToGrid w:val="0"/>
          <w:color w:val="000000"/>
          <w:w w:val="0"/>
          <w:sz w:val="0"/>
          <w:szCs w:val="0"/>
          <w:u w:color="000000"/>
          <w:bdr w:val="none" w:sz="0" w:space="0" w:color="000000"/>
          <w:shd w:val="clear" w:color="000000" w:fill="000000"/>
          <w:lang w:val="x-none" w:eastAsia="x-none" w:bidi="x-none"/>
        </w:rPr>
        <w:t xml:space="preserve"> </w:t>
      </w:r>
    </w:p>
    <w:p w14:paraId="56C76F24" w14:textId="345EBF45" w:rsidR="00F24BE9" w:rsidRDefault="00F24BE9" w:rsidP="00B25AF3">
      <w:pPr>
        <w:tabs>
          <w:tab w:val="left" w:pos="709"/>
        </w:tabs>
        <w:jc w:val="both"/>
        <w:rPr>
          <w:rFonts w:ascii="Gotham Rounded Book" w:hAnsi="Gotham Rounded Book"/>
          <w:color w:val="000000" w:themeColor="text1"/>
          <w:sz w:val="20"/>
          <w:szCs w:val="20"/>
        </w:rPr>
      </w:pPr>
    </w:p>
    <w:p w14:paraId="31DC7D34" w14:textId="5D31055A" w:rsidR="00463190" w:rsidRDefault="00463190" w:rsidP="00B25AF3">
      <w:pPr>
        <w:tabs>
          <w:tab w:val="left" w:pos="709"/>
        </w:tabs>
        <w:jc w:val="both"/>
        <w:rPr>
          <w:rFonts w:ascii="Gotham Rounded Book" w:hAnsi="Gotham Rounded Book"/>
          <w:color w:val="000000" w:themeColor="text1"/>
          <w:sz w:val="20"/>
          <w:szCs w:val="20"/>
        </w:rPr>
      </w:pPr>
    </w:p>
    <w:p w14:paraId="3CA7389E" w14:textId="693C22AC" w:rsidR="00463190" w:rsidRDefault="00463190" w:rsidP="00B25AF3">
      <w:pPr>
        <w:tabs>
          <w:tab w:val="left" w:pos="709"/>
        </w:tabs>
        <w:jc w:val="both"/>
        <w:rPr>
          <w:rFonts w:ascii="Gotham Rounded Book" w:hAnsi="Gotham Rounded Book"/>
          <w:color w:val="000000" w:themeColor="text1"/>
          <w:sz w:val="20"/>
          <w:szCs w:val="20"/>
        </w:rPr>
      </w:pPr>
    </w:p>
    <w:p w14:paraId="3931B42E" w14:textId="35452397" w:rsidR="00463190" w:rsidRDefault="00463190" w:rsidP="00B25AF3">
      <w:pPr>
        <w:tabs>
          <w:tab w:val="left" w:pos="709"/>
        </w:tabs>
        <w:jc w:val="both"/>
        <w:rPr>
          <w:rFonts w:ascii="Gotham Rounded Book" w:hAnsi="Gotham Rounded Book"/>
          <w:color w:val="000000" w:themeColor="text1"/>
          <w:sz w:val="20"/>
          <w:szCs w:val="20"/>
        </w:rPr>
      </w:pPr>
    </w:p>
    <w:p w14:paraId="10BE5032" w14:textId="27C94572" w:rsidR="00B25AF3" w:rsidRDefault="00B25AF3" w:rsidP="00B25AF3">
      <w:pPr>
        <w:tabs>
          <w:tab w:val="left" w:pos="709"/>
        </w:tabs>
        <w:jc w:val="both"/>
        <w:rPr>
          <w:rFonts w:ascii="Gotham Rounded Book" w:hAnsi="Gotham Rounded Book"/>
          <w:color w:val="000000" w:themeColor="text1"/>
          <w:sz w:val="20"/>
          <w:szCs w:val="20"/>
        </w:rPr>
      </w:pPr>
    </w:p>
    <w:p w14:paraId="70174E4D" w14:textId="77777777" w:rsidR="00B25AF3" w:rsidRDefault="00B25AF3" w:rsidP="00B25AF3">
      <w:pPr>
        <w:tabs>
          <w:tab w:val="left" w:pos="709"/>
        </w:tabs>
        <w:jc w:val="both"/>
        <w:rPr>
          <w:rFonts w:ascii="Gotham Rounded Book" w:hAnsi="Gotham Rounded Book"/>
          <w:color w:val="000000" w:themeColor="text1"/>
          <w:sz w:val="20"/>
          <w:szCs w:val="20"/>
        </w:rPr>
      </w:pPr>
    </w:p>
    <w:p w14:paraId="4923CC65" w14:textId="77777777" w:rsidR="00B25AF3" w:rsidRDefault="00B25AF3" w:rsidP="00B25AF3">
      <w:pPr>
        <w:tabs>
          <w:tab w:val="left" w:pos="709"/>
        </w:tabs>
        <w:jc w:val="both"/>
        <w:rPr>
          <w:rFonts w:ascii="Gotham Rounded Book" w:hAnsi="Gotham Rounded Book"/>
          <w:color w:val="000000" w:themeColor="text1"/>
          <w:sz w:val="20"/>
          <w:szCs w:val="20"/>
        </w:rPr>
      </w:pPr>
    </w:p>
    <w:p w14:paraId="7D65123C" w14:textId="45E5EAC0" w:rsidR="00B25AF3" w:rsidRDefault="00B25AF3" w:rsidP="00B25AF3">
      <w:pPr>
        <w:tabs>
          <w:tab w:val="left" w:pos="709"/>
        </w:tabs>
        <w:jc w:val="both"/>
        <w:rPr>
          <w:rFonts w:ascii="Gotham Rounded Book" w:hAnsi="Gotham Rounded Book"/>
          <w:color w:val="000000" w:themeColor="text1"/>
          <w:sz w:val="20"/>
          <w:szCs w:val="20"/>
        </w:rPr>
      </w:pPr>
    </w:p>
    <w:p w14:paraId="38FACC87" w14:textId="77777777" w:rsidR="00023EFD" w:rsidRDefault="00023EFD" w:rsidP="00EC5133">
      <w:pPr>
        <w:tabs>
          <w:tab w:val="left" w:pos="709"/>
        </w:tabs>
        <w:jc w:val="both"/>
        <w:rPr>
          <w:rFonts w:ascii="Arial" w:hAnsi="Arial" w:cs="Arial"/>
          <w:szCs w:val="20"/>
        </w:rPr>
      </w:pPr>
    </w:p>
    <w:p w14:paraId="79B3D422" w14:textId="77777777" w:rsidR="00023EFD" w:rsidRDefault="00023EFD" w:rsidP="00EC5133">
      <w:pPr>
        <w:tabs>
          <w:tab w:val="left" w:pos="709"/>
        </w:tabs>
        <w:jc w:val="both"/>
        <w:rPr>
          <w:szCs w:val="20"/>
        </w:rPr>
      </w:pPr>
    </w:p>
    <w:p w14:paraId="1A11F257" w14:textId="77777777" w:rsidR="00023EFD" w:rsidRDefault="00023EFD" w:rsidP="00EC5133">
      <w:pPr>
        <w:tabs>
          <w:tab w:val="left" w:pos="709"/>
        </w:tabs>
        <w:jc w:val="both"/>
        <w:rPr>
          <w:szCs w:val="20"/>
        </w:rPr>
      </w:pPr>
    </w:p>
    <w:p w14:paraId="0E6634B5" w14:textId="77777777" w:rsidR="00023EFD" w:rsidRDefault="00023EFD" w:rsidP="00EC5133">
      <w:pPr>
        <w:tabs>
          <w:tab w:val="left" w:pos="709"/>
        </w:tabs>
        <w:jc w:val="both"/>
        <w:rPr>
          <w:szCs w:val="20"/>
        </w:rPr>
      </w:pPr>
    </w:p>
    <w:p w14:paraId="72878CD3" w14:textId="663B82EB" w:rsidR="00023EFD" w:rsidRPr="00023EFD" w:rsidRDefault="00EC5133" w:rsidP="00EC5133">
      <w:pPr>
        <w:tabs>
          <w:tab w:val="left" w:pos="709"/>
        </w:tabs>
        <w:jc w:val="both"/>
        <w:rPr>
          <w:rFonts w:ascii="Arial" w:hAnsi="Arial" w:cs="Arial"/>
          <w:szCs w:val="20"/>
        </w:rPr>
      </w:pPr>
      <w:r w:rsidRPr="00EC5133">
        <w:rPr>
          <w:rFonts w:ascii="Arial" w:hAnsi="Arial" w:cs="Arial"/>
          <w:szCs w:val="20"/>
        </w:rPr>
        <w:t xml:space="preserve">Aunado a lo anterior, se concluyó con la revisión </w:t>
      </w:r>
      <w:r w:rsidRPr="00EC5133">
        <w:rPr>
          <w:rFonts w:ascii="Arial" w:hAnsi="Arial" w:cs="Arial"/>
          <w:b/>
          <w:szCs w:val="20"/>
        </w:rPr>
        <w:t xml:space="preserve">2 </w:t>
      </w:r>
      <w:r w:rsidRPr="00EC5133">
        <w:rPr>
          <w:rFonts w:ascii="Arial" w:hAnsi="Arial" w:cs="Arial"/>
          <w:szCs w:val="20"/>
        </w:rPr>
        <w:t xml:space="preserve">programas sociales de alto impacto, realizando </w:t>
      </w:r>
      <w:r w:rsidRPr="00EC5133">
        <w:rPr>
          <w:rFonts w:ascii="Arial" w:hAnsi="Arial" w:cs="Arial"/>
          <w:b/>
          <w:szCs w:val="20"/>
        </w:rPr>
        <w:t>1</w:t>
      </w:r>
      <w:r w:rsidRPr="00EC5133">
        <w:rPr>
          <w:rFonts w:ascii="Arial" w:hAnsi="Arial" w:cs="Arial"/>
          <w:szCs w:val="20"/>
        </w:rPr>
        <w:t xml:space="preserve"> mesas de vinculación, </w:t>
      </w:r>
      <w:r w:rsidRPr="00EC5133">
        <w:rPr>
          <w:rFonts w:ascii="Arial" w:hAnsi="Arial" w:cs="Arial"/>
          <w:b/>
          <w:szCs w:val="20"/>
        </w:rPr>
        <w:t>5</w:t>
      </w:r>
      <w:r w:rsidRPr="00EC5133">
        <w:rPr>
          <w:rFonts w:ascii="Arial" w:hAnsi="Arial" w:cs="Arial"/>
          <w:szCs w:val="20"/>
        </w:rPr>
        <w:t xml:space="preserve"> mesas de trabajo y emitiendo </w:t>
      </w:r>
      <w:r w:rsidRPr="00EC5133">
        <w:rPr>
          <w:rFonts w:ascii="Arial" w:hAnsi="Arial" w:cs="Arial"/>
          <w:b/>
          <w:szCs w:val="20"/>
        </w:rPr>
        <w:t>10</w:t>
      </w:r>
      <w:r w:rsidRPr="00EC5133">
        <w:rPr>
          <w:rFonts w:ascii="Arial" w:hAnsi="Arial" w:cs="Arial"/>
          <w:szCs w:val="20"/>
        </w:rPr>
        <w:t xml:space="preserve"> propuestas de mejora para fortalecer la operación y funcionamiento de la gestión gubernamental, mismas que se traducen en mejor</w:t>
      </w:r>
      <w:r>
        <w:rPr>
          <w:rFonts w:ascii="Arial" w:hAnsi="Arial" w:cs="Arial"/>
          <w:szCs w:val="20"/>
        </w:rPr>
        <w:t>es servicios para la Ciudadanía, c</w:t>
      </w:r>
      <w:r w:rsidRPr="00EC5133">
        <w:rPr>
          <w:rFonts w:ascii="Arial" w:hAnsi="Arial" w:cs="Arial"/>
          <w:szCs w:val="20"/>
        </w:rPr>
        <w:t>omo se describe a continuación:</w:t>
      </w:r>
    </w:p>
    <w:tbl>
      <w:tblPr>
        <w:tblStyle w:val="Tablaconcuadrcula"/>
        <w:tblpPr w:leftFromText="141" w:rightFromText="141" w:vertAnchor="page" w:horzAnchor="margin" w:tblpXSpec="center" w:tblpY="3023"/>
        <w:tblW w:w="0" w:type="auto"/>
        <w:tblLook w:val="04A0" w:firstRow="1" w:lastRow="0" w:firstColumn="1" w:lastColumn="0" w:noHBand="0" w:noVBand="1"/>
      </w:tblPr>
      <w:tblGrid>
        <w:gridCol w:w="1980"/>
        <w:gridCol w:w="2410"/>
      </w:tblGrid>
      <w:tr w:rsidR="00023EFD" w:rsidRPr="0084170E" w14:paraId="2E10C709" w14:textId="77777777" w:rsidTr="00023EFD">
        <w:tc>
          <w:tcPr>
            <w:tcW w:w="1980" w:type="dxa"/>
            <w:shd w:val="clear" w:color="auto" w:fill="0070C0"/>
          </w:tcPr>
          <w:p w14:paraId="496A5192" w14:textId="77777777" w:rsidR="00023EFD" w:rsidRPr="0084170E" w:rsidRDefault="00023EFD" w:rsidP="00023EFD">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 xml:space="preserve">Trámite y/o Programa </w:t>
            </w:r>
          </w:p>
        </w:tc>
        <w:tc>
          <w:tcPr>
            <w:tcW w:w="2410" w:type="dxa"/>
            <w:shd w:val="clear" w:color="auto" w:fill="0070C0"/>
          </w:tcPr>
          <w:p w14:paraId="0EC81D17" w14:textId="77777777" w:rsidR="00023EFD" w:rsidRPr="0084170E" w:rsidRDefault="00023EFD" w:rsidP="00023EFD">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Actividad</w:t>
            </w:r>
          </w:p>
        </w:tc>
      </w:tr>
      <w:tr w:rsidR="00023EFD" w:rsidRPr="0084170E" w14:paraId="05FEA6FB" w14:textId="77777777" w:rsidTr="00023EFD">
        <w:trPr>
          <w:trHeight w:val="290"/>
        </w:trPr>
        <w:tc>
          <w:tcPr>
            <w:tcW w:w="1980" w:type="dxa"/>
          </w:tcPr>
          <w:p w14:paraId="54B06947" w14:textId="77777777" w:rsidR="00023EFD" w:rsidRPr="0084170E" w:rsidRDefault="00023EFD" w:rsidP="00023EFD">
            <w:pPr>
              <w:tabs>
                <w:tab w:val="left" w:pos="709"/>
              </w:tabs>
              <w:jc w:val="both"/>
              <w:rPr>
                <w:rFonts w:ascii="Arial" w:hAnsi="Arial" w:cs="Arial"/>
                <w:sz w:val="20"/>
                <w:szCs w:val="20"/>
              </w:rPr>
            </w:pPr>
            <w:r w:rsidRPr="0084170E">
              <w:rPr>
                <w:rFonts w:ascii="Arial" w:hAnsi="Arial" w:cs="Arial"/>
                <w:sz w:val="20"/>
                <w:szCs w:val="20"/>
              </w:rPr>
              <w:t>Programa Mejoramiento de  mi vivienda</w:t>
            </w:r>
          </w:p>
        </w:tc>
        <w:tc>
          <w:tcPr>
            <w:tcW w:w="2410" w:type="dxa"/>
          </w:tcPr>
          <w:p w14:paraId="0EC3ADCD"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2 Mesas de Trabajo</w:t>
            </w:r>
          </w:p>
          <w:p w14:paraId="03EF3F42"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Vinculación</w:t>
            </w:r>
          </w:p>
          <w:p w14:paraId="0C5A79C8"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6 Propuestas de mejora</w:t>
            </w:r>
          </w:p>
        </w:tc>
      </w:tr>
      <w:tr w:rsidR="00023EFD" w:rsidRPr="0084170E" w14:paraId="1EB07C30" w14:textId="77777777" w:rsidTr="00023EFD">
        <w:trPr>
          <w:trHeight w:val="290"/>
        </w:trPr>
        <w:tc>
          <w:tcPr>
            <w:tcW w:w="1980" w:type="dxa"/>
          </w:tcPr>
          <w:p w14:paraId="15589CF0" w14:textId="77777777" w:rsidR="00023EFD" w:rsidRPr="0084170E" w:rsidRDefault="00023EFD" w:rsidP="00023EFD">
            <w:pPr>
              <w:tabs>
                <w:tab w:val="left" w:pos="709"/>
              </w:tabs>
              <w:jc w:val="both"/>
              <w:rPr>
                <w:rFonts w:ascii="Arial" w:hAnsi="Arial" w:cs="Arial"/>
                <w:sz w:val="20"/>
                <w:szCs w:val="20"/>
              </w:rPr>
            </w:pPr>
            <w:r w:rsidRPr="0084170E">
              <w:rPr>
                <w:rFonts w:ascii="Arial" w:hAnsi="Arial" w:cs="Arial"/>
                <w:sz w:val="20"/>
                <w:szCs w:val="20"/>
              </w:rPr>
              <w:t xml:space="preserve">Programa Apoyos Sociales a la Población </w:t>
            </w:r>
          </w:p>
        </w:tc>
        <w:tc>
          <w:tcPr>
            <w:tcW w:w="2410" w:type="dxa"/>
          </w:tcPr>
          <w:p w14:paraId="03896E0B"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3 Mesas de Trabajo</w:t>
            </w:r>
          </w:p>
          <w:p w14:paraId="4A4F6114"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Vinculación</w:t>
            </w:r>
          </w:p>
          <w:p w14:paraId="624C283C" w14:textId="77777777" w:rsidR="00023EFD" w:rsidRPr="0084170E" w:rsidRDefault="00023EFD" w:rsidP="00023EF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4 Propuestas de mejora</w:t>
            </w:r>
          </w:p>
        </w:tc>
      </w:tr>
    </w:tbl>
    <w:p w14:paraId="6A06F237" w14:textId="403A2CEF" w:rsidR="00023EFD" w:rsidRDefault="00023EFD" w:rsidP="00EC5133">
      <w:pPr>
        <w:tabs>
          <w:tab w:val="left" w:pos="709"/>
        </w:tabs>
        <w:jc w:val="both"/>
        <w:rPr>
          <w:szCs w:val="20"/>
        </w:rPr>
      </w:pPr>
    </w:p>
    <w:p w14:paraId="06F246B1" w14:textId="6366D97A" w:rsidR="00023EFD" w:rsidRDefault="00023EFD" w:rsidP="00EC5133">
      <w:pPr>
        <w:tabs>
          <w:tab w:val="left" w:pos="709"/>
        </w:tabs>
        <w:jc w:val="both"/>
        <w:rPr>
          <w:szCs w:val="20"/>
        </w:rPr>
      </w:pPr>
    </w:p>
    <w:p w14:paraId="547A097A" w14:textId="02B14264" w:rsidR="00023EFD" w:rsidRPr="00EC5133" w:rsidRDefault="00023EFD" w:rsidP="00EC5133">
      <w:pPr>
        <w:tabs>
          <w:tab w:val="left" w:pos="709"/>
        </w:tabs>
        <w:jc w:val="both"/>
        <w:rPr>
          <w:rFonts w:ascii="Arial" w:hAnsi="Arial" w:cs="Arial"/>
          <w:szCs w:val="20"/>
        </w:rPr>
      </w:pPr>
    </w:p>
    <w:p w14:paraId="206BA5B6" w14:textId="67E13712" w:rsidR="00EC5133" w:rsidRDefault="00EC5133" w:rsidP="00B25AF3">
      <w:pPr>
        <w:tabs>
          <w:tab w:val="left" w:pos="709"/>
        </w:tabs>
        <w:jc w:val="both"/>
        <w:rPr>
          <w:rFonts w:ascii="Gotham Rounded Book" w:hAnsi="Gotham Rounded Book"/>
          <w:color w:val="000000" w:themeColor="text1"/>
          <w:sz w:val="20"/>
          <w:szCs w:val="20"/>
        </w:rPr>
      </w:pPr>
    </w:p>
    <w:p w14:paraId="5C5E0C25" w14:textId="23A88C63" w:rsidR="0084170E" w:rsidRDefault="0084170E" w:rsidP="00676A6A">
      <w:pPr>
        <w:tabs>
          <w:tab w:val="left" w:pos="5205"/>
        </w:tabs>
        <w:rPr>
          <w:rFonts w:ascii="Gotham Rounded Book" w:hAnsi="Gotham Rounded Book"/>
          <w:color w:val="000000" w:themeColor="text1"/>
          <w:sz w:val="20"/>
          <w:szCs w:val="20"/>
        </w:rPr>
      </w:pPr>
    </w:p>
    <w:p w14:paraId="3AB6FEB5" w14:textId="77777777" w:rsidR="006B31CC" w:rsidRDefault="006B31CC" w:rsidP="0084170E">
      <w:pPr>
        <w:tabs>
          <w:tab w:val="left" w:pos="709"/>
        </w:tabs>
        <w:jc w:val="both"/>
        <w:rPr>
          <w:rFonts w:ascii="Gotham Rounded Book" w:hAnsi="Gotham Rounded Book"/>
          <w:sz w:val="20"/>
          <w:szCs w:val="20"/>
        </w:rPr>
      </w:pPr>
    </w:p>
    <w:p w14:paraId="0D44056F" w14:textId="77777777" w:rsidR="006B31CC" w:rsidRDefault="006B31CC" w:rsidP="0084170E">
      <w:pPr>
        <w:tabs>
          <w:tab w:val="left" w:pos="709"/>
        </w:tabs>
        <w:jc w:val="both"/>
        <w:rPr>
          <w:rFonts w:ascii="Gotham Rounded Book" w:hAnsi="Gotham Rounded Book"/>
          <w:sz w:val="20"/>
          <w:szCs w:val="20"/>
        </w:rPr>
      </w:pPr>
    </w:p>
    <w:p w14:paraId="1A42CF31" w14:textId="77777777" w:rsidR="00023EFD" w:rsidRDefault="00023EFD" w:rsidP="0084170E">
      <w:pPr>
        <w:tabs>
          <w:tab w:val="left" w:pos="709"/>
        </w:tabs>
        <w:jc w:val="both"/>
        <w:rPr>
          <w:rFonts w:ascii="Arial" w:hAnsi="Arial" w:cs="Arial"/>
          <w:szCs w:val="20"/>
        </w:rPr>
      </w:pPr>
    </w:p>
    <w:p w14:paraId="4D689A0B" w14:textId="77777777" w:rsidR="00023EFD" w:rsidRDefault="00023EFD" w:rsidP="0084170E">
      <w:pPr>
        <w:tabs>
          <w:tab w:val="left" w:pos="709"/>
        </w:tabs>
        <w:jc w:val="both"/>
        <w:rPr>
          <w:rFonts w:ascii="Arial" w:hAnsi="Arial" w:cs="Arial"/>
          <w:szCs w:val="20"/>
        </w:rPr>
      </w:pPr>
    </w:p>
    <w:p w14:paraId="16446BC5" w14:textId="40EA6A6B" w:rsidR="0084170E" w:rsidRDefault="0084170E" w:rsidP="0084170E">
      <w:pPr>
        <w:tabs>
          <w:tab w:val="left" w:pos="709"/>
        </w:tabs>
        <w:jc w:val="both"/>
        <w:rPr>
          <w:rFonts w:ascii="Arial" w:hAnsi="Arial" w:cs="Arial"/>
          <w:szCs w:val="20"/>
        </w:rPr>
      </w:pPr>
      <w:r w:rsidRPr="006B31CC">
        <w:rPr>
          <w:rFonts w:ascii="Arial" w:hAnsi="Arial" w:cs="Arial"/>
          <w:szCs w:val="20"/>
        </w:rPr>
        <w:t xml:space="preserve">Paralelamente, a fin de seguir fortalecido la gestión gubernamental, se le dio inicio a la revisión de </w:t>
      </w:r>
      <w:r w:rsidRPr="006B31CC">
        <w:rPr>
          <w:rFonts w:ascii="Arial" w:hAnsi="Arial" w:cs="Arial"/>
          <w:b/>
          <w:szCs w:val="20"/>
        </w:rPr>
        <w:t xml:space="preserve">2 </w:t>
      </w:r>
      <w:r w:rsidRPr="006B31CC">
        <w:rPr>
          <w:rFonts w:ascii="Arial" w:hAnsi="Arial" w:cs="Arial"/>
          <w:szCs w:val="20"/>
        </w:rPr>
        <w:t xml:space="preserve">Programas y </w:t>
      </w:r>
      <w:r w:rsidRPr="006B31CC">
        <w:rPr>
          <w:rFonts w:ascii="Arial" w:hAnsi="Arial" w:cs="Arial"/>
          <w:b/>
          <w:szCs w:val="20"/>
        </w:rPr>
        <w:t xml:space="preserve">6 </w:t>
      </w:r>
      <w:r w:rsidRPr="006B31CC">
        <w:rPr>
          <w:rFonts w:ascii="Arial" w:hAnsi="Arial" w:cs="Arial"/>
          <w:szCs w:val="20"/>
        </w:rPr>
        <w:t xml:space="preserve">trámites de alto impacto, </w:t>
      </w:r>
      <w:r w:rsidRPr="006B31CC">
        <w:rPr>
          <w:rFonts w:ascii="Arial" w:hAnsi="Arial" w:cs="Arial"/>
          <w:color w:val="000000" w:themeColor="text1"/>
          <w:szCs w:val="20"/>
        </w:rPr>
        <w:t xml:space="preserve">contando con la participación de </w:t>
      </w:r>
      <w:r w:rsidRPr="006B31CC">
        <w:rPr>
          <w:rFonts w:ascii="Arial" w:hAnsi="Arial" w:cs="Arial"/>
          <w:b/>
          <w:color w:val="000000" w:themeColor="text1"/>
          <w:szCs w:val="20"/>
        </w:rPr>
        <w:t>11</w:t>
      </w:r>
      <w:r w:rsidRPr="006B31CC">
        <w:rPr>
          <w:rFonts w:ascii="Arial" w:hAnsi="Arial" w:cs="Arial"/>
          <w:color w:val="000000" w:themeColor="text1"/>
          <w:szCs w:val="20"/>
        </w:rPr>
        <w:t xml:space="preserve"> Jóvenes nombrados con anterioridad y </w:t>
      </w:r>
      <w:r w:rsidRPr="006B31CC">
        <w:rPr>
          <w:rFonts w:ascii="Arial" w:hAnsi="Arial" w:cs="Arial"/>
          <w:b/>
          <w:color w:val="000000" w:themeColor="text1"/>
          <w:szCs w:val="20"/>
        </w:rPr>
        <w:t>25</w:t>
      </w:r>
      <w:r w:rsidRPr="006B31CC">
        <w:rPr>
          <w:rFonts w:ascii="Arial" w:hAnsi="Arial" w:cs="Arial"/>
          <w:color w:val="000000" w:themeColor="text1"/>
          <w:szCs w:val="20"/>
        </w:rPr>
        <w:t xml:space="preserve"> nuevos contralores ciudadanos; </w:t>
      </w:r>
      <w:r w:rsidRPr="006B31CC">
        <w:rPr>
          <w:rFonts w:ascii="Arial" w:hAnsi="Arial" w:cs="Arial"/>
          <w:szCs w:val="20"/>
        </w:rPr>
        <w:t>realizando para ello 1 mesas de capacitación, como se describe a continuación:</w:t>
      </w:r>
    </w:p>
    <w:p w14:paraId="7C015D37" w14:textId="77777777" w:rsidR="00023EFD" w:rsidRPr="006B31CC" w:rsidRDefault="00023EFD" w:rsidP="0084170E">
      <w:pPr>
        <w:tabs>
          <w:tab w:val="left" w:pos="709"/>
        </w:tabs>
        <w:jc w:val="both"/>
        <w:rPr>
          <w:rFonts w:ascii="Arial" w:hAnsi="Arial" w:cs="Arial"/>
          <w:szCs w:val="20"/>
        </w:rPr>
      </w:pPr>
    </w:p>
    <w:p w14:paraId="6BE6E616" w14:textId="2CAE0B2B" w:rsidR="0084170E" w:rsidRDefault="0084170E" w:rsidP="0084170E">
      <w:pPr>
        <w:tabs>
          <w:tab w:val="left" w:pos="709"/>
        </w:tabs>
        <w:jc w:val="both"/>
        <w:rPr>
          <w:rFonts w:ascii="Gotham Rounded Book" w:hAnsi="Gotham Rounded Book"/>
          <w:sz w:val="20"/>
          <w:szCs w:val="20"/>
        </w:rPr>
      </w:pPr>
    </w:p>
    <w:tbl>
      <w:tblPr>
        <w:tblStyle w:val="Tablaconcuadrcula"/>
        <w:tblW w:w="0" w:type="auto"/>
        <w:tblInd w:w="1009" w:type="dxa"/>
        <w:tblLook w:val="04A0" w:firstRow="1" w:lastRow="0" w:firstColumn="1" w:lastColumn="0" w:noHBand="0" w:noVBand="1"/>
      </w:tblPr>
      <w:tblGrid>
        <w:gridCol w:w="4414"/>
        <w:gridCol w:w="2385"/>
      </w:tblGrid>
      <w:tr w:rsidR="0084170E" w:rsidRPr="0084170E" w14:paraId="13160C1B" w14:textId="77777777" w:rsidTr="00BC618D">
        <w:tc>
          <w:tcPr>
            <w:tcW w:w="4414" w:type="dxa"/>
            <w:shd w:val="clear" w:color="auto" w:fill="0070C0"/>
          </w:tcPr>
          <w:p w14:paraId="6D4D1194" w14:textId="77777777" w:rsidR="0084170E" w:rsidRPr="0084170E" w:rsidRDefault="0084170E" w:rsidP="00BC618D">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 xml:space="preserve">Trámite y/o Programa </w:t>
            </w:r>
          </w:p>
        </w:tc>
        <w:tc>
          <w:tcPr>
            <w:tcW w:w="2385" w:type="dxa"/>
            <w:shd w:val="clear" w:color="auto" w:fill="0070C0"/>
          </w:tcPr>
          <w:p w14:paraId="40A8496F" w14:textId="77777777" w:rsidR="0084170E" w:rsidRPr="0084170E" w:rsidRDefault="0084170E" w:rsidP="00BC618D">
            <w:pPr>
              <w:tabs>
                <w:tab w:val="left" w:pos="709"/>
              </w:tabs>
              <w:jc w:val="both"/>
              <w:rPr>
                <w:rFonts w:ascii="Arial" w:hAnsi="Arial" w:cs="Arial"/>
                <w:b/>
                <w:color w:val="FFFFFF" w:themeColor="background1"/>
                <w:sz w:val="20"/>
                <w:szCs w:val="20"/>
              </w:rPr>
            </w:pPr>
            <w:r w:rsidRPr="0084170E">
              <w:rPr>
                <w:rFonts w:ascii="Arial" w:hAnsi="Arial" w:cs="Arial"/>
                <w:b/>
                <w:color w:val="FFFFFF" w:themeColor="background1"/>
                <w:sz w:val="20"/>
                <w:szCs w:val="20"/>
              </w:rPr>
              <w:t>Actividad</w:t>
            </w:r>
          </w:p>
        </w:tc>
      </w:tr>
      <w:tr w:rsidR="0084170E" w:rsidRPr="0084170E" w14:paraId="35A7CF06" w14:textId="77777777" w:rsidTr="00BC618D">
        <w:tc>
          <w:tcPr>
            <w:tcW w:w="4414" w:type="dxa"/>
          </w:tcPr>
          <w:p w14:paraId="4FDB270C"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Programa Sistematización de la Política Pública de Inclusión</w:t>
            </w:r>
          </w:p>
        </w:tc>
        <w:tc>
          <w:tcPr>
            <w:tcW w:w="2385" w:type="dxa"/>
          </w:tcPr>
          <w:p w14:paraId="2575DCE4"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2E92DBE7" w14:textId="77777777" w:rsidTr="00BC618D">
        <w:trPr>
          <w:trHeight w:val="176"/>
        </w:trPr>
        <w:tc>
          <w:tcPr>
            <w:tcW w:w="4414" w:type="dxa"/>
          </w:tcPr>
          <w:p w14:paraId="01BDFBDD"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Programa Territorios Culturales</w:t>
            </w:r>
          </w:p>
        </w:tc>
        <w:tc>
          <w:tcPr>
            <w:tcW w:w="2385" w:type="dxa"/>
          </w:tcPr>
          <w:p w14:paraId="7074093A"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08A77008" w14:textId="77777777" w:rsidTr="00BC618D">
        <w:trPr>
          <w:trHeight w:val="176"/>
        </w:trPr>
        <w:tc>
          <w:tcPr>
            <w:tcW w:w="4414" w:type="dxa"/>
          </w:tcPr>
          <w:p w14:paraId="530AF1A0"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Trámite Pasaporte por Primera vez Mayor de Edad</w:t>
            </w:r>
          </w:p>
        </w:tc>
        <w:tc>
          <w:tcPr>
            <w:tcW w:w="2385" w:type="dxa"/>
          </w:tcPr>
          <w:p w14:paraId="65E4769E"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70BDFAFD" w14:textId="77777777" w:rsidTr="00BC618D">
        <w:trPr>
          <w:trHeight w:val="176"/>
        </w:trPr>
        <w:tc>
          <w:tcPr>
            <w:tcW w:w="4414" w:type="dxa"/>
          </w:tcPr>
          <w:p w14:paraId="1A819436"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Trámite Determinación del Impuesto sobre Adquisición de Bienes Inmuebles</w:t>
            </w:r>
          </w:p>
        </w:tc>
        <w:tc>
          <w:tcPr>
            <w:tcW w:w="2385" w:type="dxa"/>
          </w:tcPr>
          <w:p w14:paraId="781FA305"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76CD7150" w14:textId="77777777" w:rsidTr="00BC618D">
        <w:trPr>
          <w:trHeight w:val="176"/>
        </w:trPr>
        <w:tc>
          <w:tcPr>
            <w:tcW w:w="4414" w:type="dxa"/>
          </w:tcPr>
          <w:p w14:paraId="4352A5A2"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Trámite Permiso de Comerciante en la Vía Publica</w:t>
            </w:r>
          </w:p>
        </w:tc>
        <w:tc>
          <w:tcPr>
            <w:tcW w:w="2385" w:type="dxa"/>
          </w:tcPr>
          <w:p w14:paraId="54A91D14"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5A9CB729" w14:textId="77777777" w:rsidTr="00BC618D">
        <w:trPr>
          <w:trHeight w:val="176"/>
        </w:trPr>
        <w:tc>
          <w:tcPr>
            <w:tcW w:w="4414" w:type="dxa"/>
          </w:tcPr>
          <w:p w14:paraId="4280FD3A"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Trámite Talleres de Capacitación en Prospectiva de Genero</w:t>
            </w:r>
          </w:p>
        </w:tc>
        <w:tc>
          <w:tcPr>
            <w:tcW w:w="2385" w:type="dxa"/>
          </w:tcPr>
          <w:p w14:paraId="697F7AF3"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41B3C39B" w14:textId="77777777" w:rsidTr="00BC618D">
        <w:trPr>
          <w:trHeight w:val="176"/>
        </w:trPr>
        <w:tc>
          <w:tcPr>
            <w:tcW w:w="4414" w:type="dxa"/>
          </w:tcPr>
          <w:p w14:paraId="492B758A"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Trámite Vivienda para Todos</w:t>
            </w:r>
          </w:p>
        </w:tc>
        <w:tc>
          <w:tcPr>
            <w:tcW w:w="2385" w:type="dxa"/>
          </w:tcPr>
          <w:p w14:paraId="2348FA37"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r w:rsidR="0084170E" w:rsidRPr="0084170E" w14:paraId="2B6B154B" w14:textId="77777777" w:rsidTr="00BC618D">
        <w:trPr>
          <w:trHeight w:val="176"/>
        </w:trPr>
        <w:tc>
          <w:tcPr>
            <w:tcW w:w="4414" w:type="dxa"/>
          </w:tcPr>
          <w:p w14:paraId="2863F0EB" w14:textId="77777777" w:rsidR="0084170E" w:rsidRPr="0084170E" w:rsidRDefault="0084170E" w:rsidP="00BC618D">
            <w:pPr>
              <w:tabs>
                <w:tab w:val="left" w:pos="709"/>
              </w:tabs>
              <w:jc w:val="both"/>
              <w:rPr>
                <w:rFonts w:ascii="Arial" w:hAnsi="Arial" w:cs="Arial"/>
                <w:sz w:val="20"/>
                <w:szCs w:val="20"/>
              </w:rPr>
            </w:pPr>
            <w:r w:rsidRPr="0084170E">
              <w:rPr>
                <w:rFonts w:ascii="Arial" w:hAnsi="Arial" w:cs="Arial"/>
                <w:sz w:val="20"/>
                <w:szCs w:val="20"/>
              </w:rPr>
              <w:t xml:space="preserve">Trámite Talleres sobre Manejo de Residuos y Materiales Valoriza </w:t>
            </w:r>
          </w:p>
        </w:tc>
        <w:tc>
          <w:tcPr>
            <w:tcW w:w="2385" w:type="dxa"/>
          </w:tcPr>
          <w:p w14:paraId="1D1E3885" w14:textId="77777777" w:rsidR="0084170E" w:rsidRPr="0084170E" w:rsidRDefault="0084170E" w:rsidP="00BC618D">
            <w:pPr>
              <w:pStyle w:val="Sinespaciado"/>
              <w:rPr>
                <w:rFonts w:ascii="Arial" w:eastAsia="Times New Roman" w:hAnsi="Arial" w:cs="Arial"/>
                <w:sz w:val="20"/>
                <w:szCs w:val="20"/>
                <w:lang w:eastAsia="ar-SA"/>
              </w:rPr>
            </w:pPr>
            <w:r w:rsidRPr="0084170E">
              <w:rPr>
                <w:rFonts w:ascii="Arial" w:eastAsia="Times New Roman" w:hAnsi="Arial" w:cs="Arial"/>
                <w:sz w:val="20"/>
                <w:szCs w:val="20"/>
                <w:lang w:eastAsia="ar-SA"/>
              </w:rPr>
              <w:t>1 Mesa de Capacitación</w:t>
            </w:r>
          </w:p>
        </w:tc>
      </w:tr>
    </w:tbl>
    <w:p w14:paraId="2BEF3CD3" w14:textId="77777777" w:rsidR="0084170E" w:rsidRPr="00913CBC" w:rsidRDefault="0084170E" w:rsidP="0084170E">
      <w:pPr>
        <w:tabs>
          <w:tab w:val="left" w:pos="709"/>
        </w:tabs>
        <w:jc w:val="both"/>
        <w:rPr>
          <w:rFonts w:ascii="Gotham Rounded Book" w:hAnsi="Gotham Rounded Book"/>
          <w:sz w:val="20"/>
          <w:szCs w:val="20"/>
        </w:rPr>
      </w:pPr>
    </w:p>
    <w:p w14:paraId="141E7999" w14:textId="77777777" w:rsidR="0084170E" w:rsidRDefault="0084170E" w:rsidP="00676A6A">
      <w:pPr>
        <w:tabs>
          <w:tab w:val="left" w:pos="5205"/>
        </w:tabs>
        <w:rPr>
          <w:rFonts w:ascii="Arial" w:hAnsi="Arial" w:cs="Arial"/>
          <w:b/>
          <w:color w:val="FF9300"/>
        </w:rPr>
      </w:pPr>
    </w:p>
    <w:p w14:paraId="79BB9E1A" w14:textId="1FD8D487" w:rsidR="00676A6A" w:rsidRDefault="00676A6A" w:rsidP="00676A6A">
      <w:pPr>
        <w:tabs>
          <w:tab w:val="left" w:pos="5205"/>
        </w:tabs>
        <w:rPr>
          <w:rFonts w:ascii="Arial" w:hAnsi="Arial" w:cs="Arial"/>
          <w:b/>
          <w:color w:val="FF9300"/>
        </w:rPr>
      </w:pPr>
      <w:r w:rsidRPr="00CC38ED">
        <w:rPr>
          <w:rFonts w:ascii="Arial" w:hAnsi="Arial" w:cs="Arial"/>
          <w:b/>
          <w:color w:val="FF9300"/>
        </w:rPr>
        <w:t>Meta 04</w:t>
      </w:r>
      <w:r w:rsidR="00B25AF3">
        <w:rPr>
          <w:rFonts w:ascii="Arial" w:hAnsi="Arial" w:cs="Arial"/>
          <w:b/>
          <w:color w:val="FF9300"/>
        </w:rPr>
        <w:t xml:space="preserve"> </w:t>
      </w:r>
    </w:p>
    <w:p w14:paraId="0DCF8FEA" w14:textId="3D482BA6" w:rsidR="0084170E" w:rsidRDefault="00B25AF3" w:rsidP="0084170E">
      <w:pPr>
        <w:tabs>
          <w:tab w:val="left" w:pos="5205"/>
        </w:tabs>
        <w:rPr>
          <w:rFonts w:ascii="Arial" w:hAnsi="Arial" w:cs="Arial"/>
          <w:b/>
          <w:color w:val="FF9300"/>
        </w:rPr>
      </w:pPr>
      <w:r w:rsidRPr="00B25AF3">
        <w:rPr>
          <w:rFonts w:ascii="Arial" w:hAnsi="Arial" w:cs="Arial"/>
          <w:b/>
          <w:color w:val="FF9300"/>
        </w:rPr>
        <w:t>Apoyar el 100% de las sesiones ordinarias y extraordinarias, comisiones de trabajo y acuerdos del Consejo Ciudadano de Contraloría Social de León, Guanajuato.</w:t>
      </w:r>
      <w:r w:rsidR="0084170E">
        <w:rPr>
          <w:rFonts w:ascii="Arial" w:hAnsi="Arial" w:cs="Arial"/>
          <w:b/>
          <w:color w:val="FF9300"/>
        </w:rPr>
        <w:t xml:space="preserve"> </w:t>
      </w:r>
    </w:p>
    <w:p w14:paraId="14BF4EE2" w14:textId="77777777" w:rsidR="006B31CC" w:rsidRDefault="006B31CC" w:rsidP="0084170E">
      <w:pPr>
        <w:tabs>
          <w:tab w:val="left" w:pos="5205"/>
        </w:tabs>
        <w:rPr>
          <w:rFonts w:ascii="Arial" w:hAnsi="Arial" w:cs="Arial"/>
          <w:b/>
          <w:color w:val="FF9300"/>
        </w:rPr>
      </w:pPr>
    </w:p>
    <w:p w14:paraId="5DFAC9C0" w14:textId="6ADD0790" w:rsidR="0084170E" w:rsidRDefault="0084170E" w:rsidP="0084170E">
      <w:pPr>
        <w:tabs>
          <w:tab w:val="left" w:pos="5205"/>
        </w:tabs>
        <w:jc w:val="both"/>
        <w:rPr>
          <w:rFonts w:ascii="Gotham Rounded Book" w:eastAsia="Arial" w:hAnsi="Gotham Rounded Book" w:cs="Arial"/>
          <w:sz w:val="20"/>
          <w:szCs w:val="22"/>
          <w:lang w:eastAsia="en-US"/>
        </w:rPr>
      </w:pPr>
      <w:r w:rsidRPr="0084170E">
        <w:rPr>
          <w:rFonts w:ascii="Arial" w:eastAsia="Arial" w:hAnsi="Arial" w:cs="Arial"/>
          <w:szCs w:val="22"/>
          <w:lang w:eastAsia="en-US"/>
        </w:rPr>
        <w:t xml:space="preserve">Se apoyó en la celebración de </w:t>
      </w:r>
      <w:r w:rsidRPr="0084170E">
        <w:rPr>
          <w:rFonts w:ascii="Arial" w:eastAsia="Arial" w:hAnsi="Arial" w:cs="Arial"/>
          <w:b/>
          <w:szCs w:val="22"/>
          <w:lang w:eastAsia="en-US"/>
        </w:rPr>
        <w:t>2</w:t>
      </w:r>
      <w:r w:rsidRPr="0084170E">
        <w:rPr>
          <w:rFonts w:ascii="Arial" w:eastAsia="Arial" w:hAnsi="Arial" w:cs="Arial"/>
          <w:szCs w:val="22"/>
          <w:lang w:eastAsia="en-US"/>
        </w:rPr>
        <w:t xml:space="preserve"> sesiones ordinarias, la primera llevada a cabo el</w:t>
      </w:r>
      <w:r w:rsidRPr="0084170E">
        <w:rPr>
          <w:rFonts w:ascii="Arial" w:eastAsia="Arial" w:hAnsi="Arial" w:cs="Arial"/>
          <w:b/>
          <w:szCs w:val="22"/>
          <w:lang w:eastAsia="en-US"/>
        </w:rPr>
        <w:t xml:space="preserve"> 15 de julio </w:t>
      </w:r>
      <w:r w:rsidRPr="0084170E">
        <w:rPr>
          <w:rFonts w:ascii="Arial" w:eastAsia="Arial" w:hAnsi="Arial" w:cs="Arial"/>
          <w:szCs w:val="22"/>
          <w:lang w:eastAsia="en-US"/>
        </w:rPr>
        <w:t xml:space="preserve">en la cual se aprobó el contenido y publicación de la Convocatoria para adherir Integrantes Permanentes a las Comisiones de Trabajo del Consejo; la segunda sesión tuvo lugar el </w:t>
      </w:r>
      <w:r w:rsidRPr="0084170E">
        <w:rPr>
          <w:rFonts w:ascii="Arial" w:eastAsia="Arial" w:hAnsi="Arial" w:cs="Arial"/>
          <w:b/>
          <w:szCs w:val="22"/>
          <w:lang w:eastAsia="en-US"/>
        </w:rPr>
        <w:t xml:space="preserve">19 de agosto </w:t>
      </w:r>
      <w:r w:rsidRPr="0084170E">
        <w:rPr>
          <w:rFonts w:ascii="Arial" w:eastAsia="Arial" w:hAnsi="Arial" w:cs="Arial"/>
          <w:szCs w:val="22"/>
          <w:lang w:eastAsia="en-US"/>
        </w:rPr>
        <w:t>siendo esta una sesión solemne en la cual participó el Lic. Héctor López Santillana, Presidente Municipal. En esta sesión el Ing. Guillermo González Grycuk presento el V Informe Anual de Actividades del Consejo culminando así con su año de gestión al frente del órgano colegiado, seleccionando así al Arq. Luis Felipe Carpizo Ituarte como nuevo presidente para el periodo 2021-2022</w:t>
      </w:r>
      <w:r>
        <w:rPr>
          <w:rFonts w:ascii="Gotham Rounded Book" w:eastAsia="Arial" w:hAnsi="Gotham Rounded Book" w:cs="Arial"/>
          <w:sz w:val="20"/>
          <w:szCs w:val="22"/>
          <w:lang w:eastAsia="en-US"/>
        </w:rPr>
        <w:t>.</w:t>
      </w:r>
    </w:p>
    <w:p w14:paraId="3C78128E" w14:textId="77777777" w:rsidR="006B31CC" w:rsidRPr="0084170E" w:rsidRDefault="006B31CC" w:rsidP="0084170E">
      <w:pPr>
        <w:tabs>
          <w:tab w:val="left" w:pos="5205"/>
        </w:tabs>
        <w:jc w:val="both"/>
        <w:rPr>
          <w:rFonts w:ascii="Arial" w:hAnsi="Arial" w:cs="Arial"/>
          <w:b/>
          <w:color w:val="FF9300"/>
        </w:rPr>
      </w:pPr>
    </w:p>
    <w:p w14:paraId="791AB405" w14:textId="0C1C97AB" w:rsidR="0084170E" w:rsidRDefault="0084170E" w:rsidP="0084170E">
      <w:pPr>
        <w:jc w:val="both"/>
        <w:rPr>
          <w:rFonts w:ascii="Gotham Rounded Book" w:eastAsia="Arial" w:hAnsi="Gotham Rounded Book" w:cs="Arial"/>
          <w:sz w:val="20"/>
          <w:szCs w:val="22"/>
          <w:lang w:eastAsia="en-US"/>
        </w:rPr>
      </w:pPr>
      <w:r w:rsidRPr="0084170E">
        <w:rPr>
          <w:rFonts w:ascii="Arial" w:eastAsia="Arial" w:hAnsi="Arial" w:cs="Arial"/>
          <w:noProof/>
          <w:szCs w:val="22"/>
          <w:lang w:eastAsia="es-MX"/>
        </w:rPr>
        <w:drawing>
          <wp:anchor distT="0" distB="0" distL="114300" distR="114300" simplePos="0" relativeHeight="252094464" behindDoc="0" locked="0" layoutInCell="1" allowOverlap="1" wp14:anchorId="6825F451" wp14:editId="0495688E">
            <wp:simplePos x="0" y="0"/>
            <wp:positionH relativeFrom="margin">
              <wp:posOffset>3244850</wp:posOffset>
            </wp:positionH>
            <wp:positionV relativeFrom="paragraph">
              <wp:posOffset>104</wp:posOffset>
            </wp:positionV>
            <wp:extent cx="2630805" cy="1896745"/>
            <wp:effectExtent l="0" t="0" r="0" b="8255"/>
            <wp:wrapThrough wrapText="bothSides">
              <wp:wrapPolygon edited="0">
                <wp:start x="0" y="0"/>
                <wp:lineTo x="0" y="21477"/>
                <wp:lineTo x="21428" y="21477"/>
                <wp:lineTo x="21428" y="0"/>
                <wp:lineTo x="0" y="0"/>
              </wp:wrapPolygon>
            </wp:wrapThrough>
            <wp:docPr id="71" name="Imagen 71" descr="C:\Users\nancy.mduran\Google Drive\2021\WhatsApp Image 2021-09-01 at 8.31.14 AM (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ncy.mduran\Google Drive\2021\WhatsApp Image 2021-09-01 at 8.31.14 AM (7).jpe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32881" b="12309"/>
                    <a:stretch/>
                  </pic:blipFill>
                  <pic:spPr bwMode="auto">
                    <a:xfrm>
                      <a:off x="0" y="0"/>
                      <a:ext cx="2630805" cy="18967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170E">
        <w:rPr>
          <w:rFonts w:ascii="Arial" w:eastAsia="Arial" w:hAnsi="Arial" w:cs="Arial"/>
          <w:noProof/>
          <w:szCs w:val="22"/>
          <w:lang w:eastAsia="es-MX"/>
        </w:rPr>
        <w:drawing>
          <wp:anchor distT="0" distB="0" distL="114300" distR="114300" simplePos="0" relativeHeight="252095488" behindDoc="0" locked="0" layoutInCell="1" allowOverlap="1" wp14:anchorId="10792BE4" wp14:editId="2E0A4B17">
            <wp:simplePos x="0" y="0"/>
            <wp:positionH relativeFrom="margin">
              <wp:posOffset>168910</wp:posOffset>
            </wp:positionH>
            <wp:positionV relativeFrom="paragraph">
              <wp:posOffset>310</wp:posOffset>
            </wp:positionV>
            <wp:extent cx="2951480" cy="1895475"/>
            <wp:effectExtent l="0" t="0" r="1270" b="9525"/>
            <wp:wrapThrough wrapText="bothSides">
              <wp:wrapPolygon edited="0">
                <wp:start x="0" y="0"/>
                <wp:lineTo x="0" y="21491"/>
                <wp:lineTo x="21470" y="21491"/>
                <wp:lineTo x="21470" y="0"/>
                <wp:lineTo x="0" y="0"/>
              </wp:wrapPolygon>
            </wp:wrapThrough>
            <wp:docPr id="70" name="Imagen 70" descr="C:\Users\nancy.mduran\Google Drive\2021\WhatsApp Image 2021-09-01 at 8.31.14 AM (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ncy.mduran\Google Drive\2021\WhatsApp Image 2021-09-01 at 8.31.14 AM (8).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5148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4693E5" w14:textId="77777777" w:rsidR="00023EFD" w:rsidRDefault="00023EFD" w:rsidP="0084170E">
      <w:pPr>
        <w:jc w:val="both"/>
        <w:rPr>
          <w:rFonts w:ascii="Arial" w:eastAsia="Arial" w:hAnsi="Arial" w:cs="Arial"/>
          <w:szCs w:val="22"/>
          <w:lang w:eastAsia="en-US"/>
        </w:rPr>
      </w:pPr>
    </w:p>
    <w:p w14:paraId="7BC15EBE" w14:textId="7C61BAC2" w:rsidR="0084170E" w:rsidRPr="0084170E" w:rsidRDefault="0084170E" w:rsidP="0084170E">
      <w:pPr>
        <w:jc w:val="both"/>
        <w:rPr>
          <w:rFonts w:ascii="Arial" w:eastAsia="Arial" w:hAnsi="Arial" w:cs="Arial"/>
          <w:szCs w:val="22"/>
          <w:lang w:eastAsia="en-US"/>
        </w:rPr>
      </w:pPr>
      <w:r w:rsidRPr="0084170E">
        <w:rPr>
          <w:rFonts w:ascii="Arial" w:eastAsia="Arial" w:hAnsi="Arial" w:cs="Arial"/>
          <w:szCs w:val="22"/>
          <w:lang w:eastAsia="en-US"/>
        </w:rPr>
        <w:t xml:space="preserve">En este periodo también se celebró una sesión extraordinaria en fecha </w:t>
      </w:r>
      <w:r w:rsidRPr="0084170E">
        <w:rPr>
          <w:rFonts w:ascii="Arial" w:eastAsia="Arial" w:hAnsi="Arial" w:cs="Arial"/>
          <w:b/>
          <w:szCs w:val="22"/>
          <w:lang w:eastAsia="en-US"/>
        </w:rPr>
        <w:t>16 de agosto</w:t>
      </w:r>
      <w:r w:rsidRPr="0084170E">
        <w:rPr>
          <w:rFonts w:ascii="Arial" w:eastAsia="Arial" w:hAnsi="Arial" w:cs="Arial"/>
          <w:szCs w:val="22"/>
          <w:lang w:eastAsia="en-US"/>
        </w:rPr>
        <w:t xml:space="preserve"> teniendo como punto único el de ampliar el plazo de recepción de propuestas para adherir integrantes permanentes a las comisiones de trabajo del Consejo.</w:t>
      </w:r>
    </w:p>
    <w:p w14:paraId="4E7C949D" w14:textId="302713F5" w:rsidR="00F24BE9" w:rsidRPr="0062063E" w:rsidRDefault="00F24BE9" w:rsidP="00F24BE9">
      <w:pPr>
        <w:jc w:val="both"/>
        <w:rPr>
          <w:rFonts w:ascii="Arial" w:eastAsia="Arial" w:hAnsi="Arial" w:cs="Arial"/>
          <w:szCs w:val="22"/>
          <w:lang w:eastAsia="en-US"/>
        </w:rPr>
      </w:pPr>
    </w:p>
    <w:p w14:paraId="2B49C597" w14:textId="666A1B24" w:rsidR="00463190" w:rsidRPr="0062063E" w:rsidRDefault="0084170E" w:rsidP="00463190">
      <w:pPr>
        <w:jc w:val="both"/>
        <w:rPr>
          <w:rFonts w:ascii="Arial" w:eastAsia="Arial" w:hAnsi="Arial" w:cs="Arial"/>
          <w:lang w:eastAsia="en-US"/>
        </w:rPr>
      </w:pPr>
      <w:r>
        <w:rPr>
          <w:rFonts w:ascii="Gotham Rounded Book" w:eastAsia="Arial" w:hAnsi="Gotham Rounded Book" w:cs="Arial"/>
          <w:noProof/>
          <w:sz w:val="20"/>
          <w:szCs w:val="22"/>
          <w:lang w:eastAsia="es-MX"/>
        </w:rPr>
        <mc:AlternateContent>
          <mc:Choice Requires="wpg">
            <w:drawing>
              <wp:anchor distT="0" distB="0" distL="114300" distR="114300" simplePos="0" relativeHeight="252097536" behindDoc="0" locked="0" layoutInCell="1" allowOverlap="1" wp14:anchorId="5F35A6E5" wp14:editId="53FBC281">
                <wp:simplePos x="0" y="0"/>
                <wp:positionH relativeFrom="margin">
                  <wp:posOffset>1272540</wp:posOffset>
                </wp:positionH>
                <wp:positionV relativeFrom="paragraph">
                  <wp:posOffset>55245</wp:posOffset>
                </wp:positionV>
                <wp:extent cx="2517775" cy="1273810"/>
                <wp:effectExtent l="0" t="0" r="0" b="0"/>
                <wp:wrapThrough wrapText="bothSides">
                  <wp:wrapPolygon edited="0">
                    <wp:start x="0" y="0"/>
                    <wp:lineTo x="0" y="21320"/>
                    <wp:lineTo x="21464" y="21320"/>
                    <wp:lineTo x="21464" y="0"/>
                    <wp:lineTo x="0" y="0"/>
                  </wp:wrapPolygon>
                </wp:wrapThrough>
                <wp:docPr id="72" name="Grupo 72"/>
                <wp:cNvGraphicFramePr/>
                <a:graphic xmlns:a="http://schemas.openxmlformats.org/drawingml/2006/main">
                  <a:graphicData uri="http://schemas.microsoft.com/office/word/2010/wordprocessingGroup">
                    <wpg:wgp>
                      <wpg:cNvGrpSpPr/>
                      <wpg:grpSpPr>
                        <a:xfrm>
                          <a:off x="0" y="0"/>
                          <a:ext cx="2517775" cy="1273810"/>
                          <a:chOff x="0" y="0"/>
                          <a:chExt cx="4831715" cy="2495550"/>
                        </a:xfrm>
                      </wpg:grpSpPr>
                      <pic:pic xmlns:pic="http://schemas.openxmlformats.org/drawingml/2006/picture">
                        <pic:nvPicPr>
                          <pic:cNvPr id="73" name="Imagen 73" descr="C:\Users\nancy.mduran\Google Drive\2021\WhatsApp Image 2021-09-01 at 8.31.13 AM (8).jpeg"/>
                          <pic:cNvPicPr>
                            <a:picLocks noChangeAspect="1"/>
                          </pic:cNvPicPr>
                        </pic:nvPicPr>
                        <pic:blipFill rotWithShape="1">
                          <a:blip r:embed="rId49" cstate="print">
                            <a:extLst>
                              <a:ext uri="{28A0092B-C50C-407E-A947-70E740481C1C}">
                                <a14:useLocalDpi xmlns:a14="http://schemas.microsoft.com/office/drawing/2010/main" val="0"/>
                              </a:ext>
                            </a:extLst>
                          </a:blip>
                          <a:srcRect t="3167" b="29161"/>
                          <a:stretch/>
                        </pic:blipFill>
                        <pic:spPr bwMode="auto">
                          <a:xfrm>
                            <a:off x="0" y="0"/>
                            <a:ext cx="2371725" cy="24955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4" name="Imagen 74" descr="C:\Users\nancy.mduran\Google Drive\2021\WhatsApp Image 2021-09-01 at 8.31.13 AM (9).jpeg"/>
                          <pic:cNvPicPr>
                            <a:picLocks noChangeAspect="1"/>
                          </pic:cNvPicPr>
                        </pic:nvPicPr>
                        <pic:blipFill rotWithShape="1">
                          <a:blip r:embed="rId50" cstate="print">
                            <a:extLst>
                              <a:ext uri="{28A0092B-C50C-407E-A947-70E740481C1C}">
                                <a14:useLocalDpi xmlns:a14="http://schemas.microsoft.com/office/drawing/2010/main" val="0"/>
                              </a:ext>
                            </a:extLst>
                          </a:blip>
                          <a:srcRect b="8003"/>
                          <a:stretch/>
                        </pic:blipFill>
                        <pic:spPr bwMode="auto">
                          <a:xfrm>
                            <a:off x="2409825" y="0"/>
                            <a:ext cx="2421890" cy="249555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C25EB2C" id="Grupo 72" o:spid="_x0000_s1026" style="position:absolute;margin-left:100.2pt;margin-top:4.35pt;width:198.25pt;height:100.3pt;z-index:252097536;mso-position-horizontal-relative:margin;mso-width-relative:margin;mso-height-relative:margin" coordsize="48317,249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3" o:spid="_x0000_s1027" type="#_x0000_t75" style="position:absolute;width:23717;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">
                  <v:imagedata r:id="rId51" o:title="WhatsApp Image 2021-09-01 at 8.31.13 AM (8)" croptop="2076f" cropbottom="19111f"/>
                </v:shape>
                <v:shape id="Imagen 74" o:spid="_x0000_s1028" type="#_x0000_t75" style="position:absolute;left:24098;width:24219;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">
                  <v:imagedata r:id="rId52" o:title="WhatsApp Image 2021-09-01 at 8.31.13 AM (9)" cropbottom="5245f"/>
                </v:shape>
                <w10:wrap type="through" anchorx="margin"/>
              </v:group>
            </w:pict>
          </mc:Fallback>
        </mc:AlternateContent>
      </w:r>
      <w:r w:rsidR="00463190" w:rsidRPr="0062063E">
        <w:rPr>
          <w:rFonts w:ascii="Arial" w:eastAsia="Arial" w:hAnsi="Arial" w:cs="Arial"/>
          <w:szCs w:val="22"/>
          <w:lang w:eastAsia="en-US"/>
        </w:rPr>
        <w:t xml:space="preserve"> </w:t>
      </w:r>
    </w:p>
    <w:p w14:paraId="482DEC26" w14:textId="1154595E" w:rsidR="00463190" w:rsidRDefault="00463190" w:rsidP="00463190">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 xml:space="preserve">   </w:t>
      </w:r>
    </w:p>
    <w:p w14:paraId="3C7C706A" w14:textId="77777777" w:rsidR="00D126B9" w:rsidRDefault="00D126B9" w:rsidP="00F24BE9">
      <w:pPr>
        <w:jc w:val="both"/>
        <w:rPr>
          <w:rFonts w:ascii="Arial" w:eastAsia="Arial" w:hAnsi="Arial" w:cs="Arial"/>
          <w:szCs w:val="22"/>
          <w:lang w:eastAsia="en-US"/>
        </w:rPr>
      </w:pPr>
    </w:p>
    <w:p w14:paraId="097D2234" w14:textId="0A940ED1" w:rsidR="00463190" w:rsidRDefault="00463190" w:rsidP="00F24BE9">
      <w:pPr>
        <w:jc w:val="both"/>
        <w:rPr>
          <w:rFonts w:ascii="Arial" w:eastAsia="Arial" w:hAnsi="Arial" w:cs="Arial"/>
          <w:szCs w:val="22"/>
          <w:lang w:eastAsia="en-US"/>
        </w:rPr>
      </w:pPr>
    </w:p>
    <w:p w14:paraId="6828425F" w14:textId="48E279E5" w:rsidR="00463190" w:rsidRDefault="00463190" w:rsidP="00F24BE9">
      <w:pPr>
        <w:jc w:val="both"/>
        <w:rPr>
          <w:rFonts w:ascii="Arial" w:eastAsia="Arial" w:hAnsi="Arial" w:cs="Arial"/>
          <w:szCs w:val="22"/>
          <w:lang w:eastAsia="en-US"/>
        </w:rPr>
      </w:pPr>
    </w:p>
    <w:p w14:paraId="061C8F7B" w14:textId="2C0954D5" w:rsidR="00D126B9" w:rsidRDefault="00D126B9" w:rsidP="00F24BE9">
      <w:pPr>
        <w:jc w:val="both"/>
        <w:rPr>
          <w:rFonts w:ascii="Arial" w:eastAsia="Arial" w:hAnsi="Arial" w:cs="Arial"/>
          <w:szCs w:val="22"/>
          <w:lang w:eastAsia="en-US"/>
        </w:rPr>
      </w:pPr>
    </w:p>
    <w:p w14:paraId="2736FA07" w14:textId="11F05E54" w:rsidR="00D126B9" w:rsidRDefault="00D126B9" w:rsidP="00F24BE9">
      <w:pPr>
        <w:jc w:val="both"/>
        <w:rPr>
          <w:rFonts w:ascii="Arial" w:eastAsia="Arial" w:hAnsi="Arial" w:cs="Arial"/>
          <w:szCs w:val="22"/>
          <w:lang w:eastAsia="en-US"/>
        </w:rPr>
      </w:pPr>
    </w:p>
    <w:p w14:paraId="2F85C7BE" w14:textId="77777777" w:rsidR="00D126B9" w:rsidRDefault="00D126B9" w:rsidP="00F24BE9">
      <w:pPr>
        <w:jc w:val="both"/>
        <w:rPr>
          <w:rFonts w:ascii="Arial" w:eastAsia="Arial" w:hAnsi="Arial" w:cs="Arial"/>
          <w:szCs w:val="22"/>
          <w:lang w:eastAsia="en-US"/>
        </w:rPr>
      </w:pPr>
    </w:p>
    <w:p w14:paraId="5BD5DE55" w14:textId="16306830" w:rsidR="00EE6CF9" w:rsidRDefault="00EE6CF9" w:rsidP="00B25AF3">
      <w:pPr>
        <w:jc w:val="both"/>
        <w:rPr>
          <w:rFonts w:ascii="Gotham Rounded Bold" w:hAnsi="Gotham Rounded Bold" w:cs="Arial"/>
          <w:color w:val="000000"/>
          <w:sz w:val="20"/>
          <w:szCs w:val="22"/>
          <w:shd w:val="clear" w:color="auto" w:fill="FFFFFF"/>
        </w:rPr>
      </w:pPr>
    </w:p>
    <w:p w14:paraId="6341A57E" w14:textId="77777777" w:rsidR="0084170E" w:rsidRPr="0084170E" w:rsidRDefault="0084170E" w:rsidP="0084170E">
      <w:pPr>
        <w:jc w:val="both"/>
        <w:rPr>
          <w:rFonts w:ascii="Arial" w:eastAsia="Arial" w:hAnsi="Arial" w:cs="Arial"/>
          <w:szCs w:val="22"/>
          <w:lang w:eastAsia="en-US"/>
        </w:rPr>
      </w:pPr>
      <w:r w:rsidRPr="0084170E">
        <w:rPr>
          <w:rFonts w:ascii="Arial" w:eastAsia="Arial" w:hAnsi="Arial" w:cs="Arial"/>
          <w:szCs w:val="22"/>
          <w:lang w:eastAsia="en-US"/>
        </w:rPr>
        <w:t xml:space="preserve">Paralelamente se coordinaron </w:t>
      </w:r>
      <w:r w:rsidRPr="0084170E">
        <w:rPr>
          <w:rFonts w:ascii="Arial" w:eastAsia="Arial" w:hAnsi="Arial" w:cs="Arial"/>
          <w:b/>
          <w:szCs w:val="22"/>
          <w:lang w:eastAsia="en-US"/>
        </w:rPr>
        <w:t xml:space="preserve">11 </w:t>
      </w:r>
      <w:r w:rsidRPr="0084170E">
        <w:rPr>
          <w:rFonts w:ascii="Arial" w:eastAsia="Arial" w:hAnsi="Arial" w:cs="Arial"/>
          <w:szCs w:val="22"/>
          <w:lang w:eastAsia="en-US"/>
        </w:rPr>
        <w:t xml:space="preserve">sesiones de las Comisiones de Trabajo, dando atención al </w:t>
      </w:r>
      <w:r w:rsidRPr="0084170E">
        <w:rPr>
          <w:rFonts w:ascii="Arial" w:eastAsia="Arial" w:hAnsi="Arial" w:cs="Arial"/>
          <w:b/>
          <w:szCs w:val="22"/>
          <w:lang w:eastAsia="en-US"/>
        </w:rPr>
        <w:t>100%</w:t>
      </w:r>
      <w:r w:rsidRPr="0084170E">
        <w:rPr>
          <w:rFonts w:ascii="Arial" w:eastAsia="Arial" w:hAnsi="Arial" w:cs="Arial"/>
          <w:szCs w:val="22"/>
          <w:lang w:eastAsia="en-US"/>
        </w:rPr>
        <w:t xml:space="preserve"> de los acuerdos generados por cada una de ellas: </w:t>
      </w:r>
    </w:p>
    <w:p w14:paraId="4053E3DD" w14:textId="7A7284A0" w:rsidR="00B25AF3" w:rsidRDefault="00B25AF3" w:rsidP="00B25AF3">
      <w:pPr>
        <w:jc w:val="both"/>
        <w:rPr>
          <w:rFonts w:ascii="Gotham Rounded Book" w:eastAsia="Arial" w:hAnsi="Gotham Rounded Book" w:cs="Arial"/>
          <w:sz w:val="20"/>
          <w:szCs w:val="22"/>
          <w:lang w:eastAsia="en-US"/>
        </w:rPr>
      </w:pPr>
    </w:p>
    <w:tbl>
      <w:tblPr>
        <w:tblStyle w:val="Tablaconcuadrcula"/>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993"/>
        <w:gridCol w:w="5103"/>
      </w:tblGrid>
      <w:tr w:rsidR="0084170E" w:rsidRPr="0084170E" w14:paraId="43E3FC78" w14:textId="77777777" w:rsidTr="00BC618D">
        <w:trPr>
          <w:jc w:val="center"/>
        </w:trPr>
        <w:tc>
          <w:tcPr>
            <w:tcW w:w="2268" w:type="dxa"/>
            <w:shd w:val="clear" w:color="auto" w:fill="A6A6A6" w:themeFill="background1" w:themeFillShade="A6"/>
            <w:vAlign w:val="center"/>
            <w:hideMark/>
          </w:tcPr>
          <w:p w14:paraId="0FA7E63D" w14:textId="77777777" w:rsidR="0084170E" w:rsidRPr="0084170E" w:rsidRDefault="0084170E" w:rsidP="00BC618D">
            <w:pPr>
              <w:widowControl w:val="0"/>
              <w:spacing w:before="3"/>
              <w:jc w:val="center"/>
              <w:rPr>
                <w:rFonts w:ascii="Arial" w:hAnsi="Arial" w:cs="Arial"/>
                <w:b/>
                <w:color w:val="000000" w:themeColor="text1"/>
                <w:sz w:val="20"/>
                <w:szCs w:val="20"/>
                <w:lang w:eastAsia="en-US"/>
              </w:rPr>
            </w:pPr>
            <w:r w:rsidRPr="0084170E">
              <w:rPr>
                <w:rFonts w:ascii="Arial" w:hAnsi="Arial" w:cs="Arial"/>
                <w:b/>
                <w:color w:val="000000" w:themeColor="text1"/>
                <w:sz w:val="20"/>
                <w:szCs w:val="20"/>
                <w:lang w:eastAsia="en-US"/>
              </w:rPr>
              <w:t>Comisión</w:t>
            </w:r>
          </w:p>
        </w:tc>
        <w:tc>
          <w:tcPr>
            <w:tcW w:w="993" w:type="dxa"/>
            <w:shd w:val="clear" w:color="auto" w:fill="A6A6A6" w:themeFill="background1" w:themeFillShade="A6"/>
            <w:vAlign w:val="center"/>
            <w:hideMark/>
          </w:tcPr>
          <w:p w14:paraId="37386CC1" w14:textId="77777777" w:rsidR="0084170E" w:rsidRPr="0084170E" w:rsidRDefault="0084170E" w:rsidP="00BC618D">
            <w:pPr>
              <w:widowControl w:val="0"/>
              <w:spacing w:before="3"/>
              <w:jc w:val="center"/>
              <w:rPr>
                <w:rFonts w:ascii="Arial" w:hAnsi="Arial" w:cs="Arial"/>
                <w:b/>
                <w:color w:val="000000" w:themeColor="text1"/>
                <w:sz w:val="20"/>
                <w:szCs w:val="20"/>
                <w:lang w:eastAsia="en-US"/>
              </w:rPr>
            </w:pPr>
            <w:r w:rsidRPr="0084170E">
              <w:rPr>
                <w:rFonts w:ascii="Arial" w:hAnsi="Arial" w:cs="Arial"/>
                <w:b/>
                <w:color w:val="000000" w:themeColor="text1"/>
                <w:sz w:val="20"/>
                <w:szCs w:val="20"/>
                <w:lang w:eastAsia="en-US"/>
              </w:rPr>
              <w:t>Sesiones</w:t>
            </w:r>
          </w:p>
        </w:tc>
        <w:tc>
          <w:tcPr>
            <w:tcW w:w="5103" w:type="dxa"/>
            <w:shd w:val="clear" w:color="auto" w:fill="A6A6A6" w:themeFill="background1" w:themeFillShade="A6"/>
            <w:vAlign w:val="center"/>
            <w:hideMark/>
          </w:tcPr>
          <w:p w14:paraId="0AB1039B" w14:textId="77777777" w:rsidR="0084170E" w:rsidRPr="0084170E" w:rsidRDefault="0084170E" w:rsidP="00BC618D">
            <w:pPr>
              <w:widowControl w:val="0"/>
              <w:spacing w:before="3"/>
              <w:jc w:val="center"/>
              <w:rPr>
                <w:rFonts w:ascii="Arial" w:hAnsi="Arial" w:cs="Arial"/>
                <w:b/>
                <w:color w:val="000000" w:themeColor="text1"/>
                <w:sz w:val="20"/>
                <w:szCs w:val="20"/>
                <w:lang w:eastAsia="en-US"/>
              </w:rPr>
            </w:pPr>
            <w:r w:rsidRPr="0084170E">
              <w:rPr>
                <w:rFonts w:ascii="Arial" w:hAnsi="Arial" w:cs="Arial"/>
                <w:b/>
                <w:color w:val="000000" w:themeColor="text1"/>
                <w:sz w:val="20"/>
                <w:szCs w:val="20"/>
                <w:lang w:eastAsia="en-US"/>
              </w:rPr>
              <w:t>Temas Tratados</w:t>
            </w:r>
          </w:p>
        </w:tc>
      </w:tr>
      <w:tr w:rsidR="0084170E" w:rsidRPr="0084170E" w14:paraId="103EFC7A" w14:textId="77777777" w:rsidTr="00BC618D">
        <w:trPr>
          <w:jc w:val="center"/>
        </w:trPr>
        <w:tc>
          <w:tcPr>
            <w:tcW w:w="2268" w:type="dxa"/>
            <w:vAlign w:val="center"/>
          </w:tcPr>
          <w:p w14:paraId="1C59530D" w14:textId="77777777" w:rsidR="0084170E" w:rsidRPr="0084170E" w:rsidRDefault="0084170E" w:rsidP="00BC618D">
            <w:pPr>
              <w:rPr>
                <w:rFonts w:ascii="Arial" w:hAnsi="Arial" w:cs="Arial"/>
                <w:sz w:val="20"/>
                <w:szCs w:val="20"/>
              </w:rPr>
            </w:pPr>
          </w:p>
          <w:p w14:paraId="29D3C9D4"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Adquisiciones Gubernamentales</w:t>
            </w:r>
          </w:p>
        </w:tc>
        <w:tc>
          <w:tcPr>
            <w:tcW w:w="993" w:type="dxa"/>
            <w:vAlign w:val="center"/>
          </w:tcPr>
          <w:p w14:paraId="3CF29505"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1</w:t>
            </w:r>
          </w:p>
        </w:tc>
        <w:tc>
          <w:tcPr>
            <w:tcW w:w="5103" w:type="dxa"/>
            <w:vAlign w:val="center"/>
          </w:tcPr>
          <w:p w14:paraId="414BB3D6"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Seguimiento a los objetivos del Plan de Trabajo.</w:t>
            </w:r>
          </w:p>
        </w:tc>
      </w:tr>
      <w:tr w:rsidR="0084170E" w:rsidRPr="0084170E" w14:paraId="37615A0D" w14:textId="77777777" w:rsidTr="00BC618D">
        <w:trPr>
          <w:jc w:val="center"/>
        </w:trPr>
        <w:tc>
          <w:tcPr>
            <w:tcW w:w="2268" w:type="dxa"/>
            <w:vAlign w:val="center"/>
            <w:hideMark/>
          </w:tcPr>
          <w:p w14:paraId="5B687EBA"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Mejora de Procesos</w:t>
            </w:r>
          </w:p>
        </w:tc>
        <w:tc>
          <w:tcPr>
            <w:tcW w:w="993" w:type="dxa"/>
            <w:vAlign w:val="center"/>
          </w:tcPr>
          <w:p w14:paraId="52D29E6E"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2</w:t>
            </w:r>
          </w:p>
        </w:tc>
        <w:tc>
          <w:tcPr>
            <w:tcW w:w="5103" w:type="dxa"/>
            <w:vAlign w:val="center"/>
            <w:hideMark/>
          </w:tcPr>
          <w:p w14:paraId="7514BB46"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Revisión de la información solicitada a la Administración de Servicios Municipales y a la Contraloría Municipal</w:t>
            </w:r>
          </w:p>
        </w:tc>
      </w:tr>
      <w:tr w:rsidR="0084170E" w:rsidRPr="0084170E" w14:paraId="511060AB" w14:textId="77777777" w:rsidTr="00BC618D">
        <w:trPr>
          <w:jc w:val="center"/>
        </w:trPr>
        <w:tc>
          <w:tcPr>
            <w:tcW w:w="2268" w:type="dxa"/>
            <w:vAlign w:val="center"/>
          </w:tcPr>
          <w:p w14:paraId="2CC874AC" w14:textId="77777777" w:rsidR="0084170E" w:rsidRPr="0084170E" w:rsidRDefault="0084170E" w:rsidP="00BC618D">
            <w:pPr>
              <w:jc w:val="center"/>
              <w:rPr>
                <w:rFonts w:ascii="Arial" w:hAnsi="Arial" w:cs="Arial"/>
                <w:sz w:val="20"/>
                <w:szCs w:val="20"/>
              </w:rPr>
            </w:pPr>
          </w:p>
          <w:p w14:paraId="2130BD0F"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Programas Sociales</w:t>
            </w:r>
          </w:p>
          <w:p w14:paraId="65D1A25E" w14:textId="77777777" w:rsidR="0084170E" w:rsidRPr="0084170E" w:rsidRDefault="0084170E" w:rsidP="00BC618D">
            <w:pPr>
              <w:jc w:val="center"/>
              <w:rPr>
                <w:rFonts w:ascii="Arial" w:hAnsi="Arial" w:cs="Arial"/>
                <w:sz w:val="20"/>
                <w:szCs w:val="20"/>
              </w:rPr>
            </w:pPr>
          </w:p>
        </w:tc>
        <w:tc>
          <w:tcPr>
            <w:tcW w:w="993" w:type="dxa"/>
            <w:vAlign w:val="center"/>
          </w:tcPr>
          <w:p w14:paraId="364ED9A6"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2</w:t>
            </w:r>
          </w:p>
        </w:tc>
        <w:tc>
          <w:tcPr>
            <w:tcW w:w="5103" w:type="dxa"/>
            <w:vAlign w:val="center"/>
          </w:tcPr>
          <w:p w14:paraId="0A00858E"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 xml:space="preserve">Seguimiento a la revisión de las acciones de beneficio social del Programa de Inversión Pública 2021. Participación de Contralores Ciudadanos. </w:t>
            </w:r>
          </w:p>
        </w:tc>
      </w:tr>
      <w:tr w:rsidR="0084170E" w:rsidRPr="0084170E" w14:paraId="4FD1E048" w14:textId="77777777" w:rsidTr="00BC618D">
        <w:trPr>
          <w:trHeight w:val="257"/>
          <w:jc w:val="center"/>
        </w:trPr>
        <w:tc>
          <w:tcPr>
            <w:tcW w:w="2268" w:type="dxa"/>
          </w:tcPr>
          <w:p w14:paraId="7C594FEB" w14:textId="77777777" w:rsidR="0084170E" w:rsidRPr="0084170E" w:rsidRDefault="0084170E" w:rsidP="00BC618D">
            <w:pPr>
              <w:jc w:val="center"/>
              <w:rPr>
                <w:rFonts w:ascii="Arial" w:hAnsi="Arial" w:cs="Arial"/>
                <w:sz w:val="20"/>
                <w:szCs w:val="20"/>
              </w:rPr>
            </w:pPr>
          </w:p>
          <w:p w14:paraId="095BD55F"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Obra Pública</w:t>
            </w:r>
          </w:p>
          <w:p w14:paraId="23155FAD" w14:textId="77777777" w:rsidR="0084170E" w:rsidRPr="0084170E" w:rsidRDefault="0084170E" w:rsidP="00BC618D">
            <w:pPr>
              <w:jc w:val="center"/>
              <w:rPr>
                <w:rFonts w:ascii="Arial" w:hAnsi="Arial" w:cs="Arial"/>
                <w:sz w:val="20"/>
                <w:szCs w:val="20"/>
              </w:rPr>
            </w:pPr>
          </w:p>
        </w:tc>
        <w:tc>
          <w:tcPr>
            <w:tcW w:w="993" w:type="dxa"/>
            <w:vAlign w:val="center"/>
          </w:tcPr>
          <w:p w14:paraId="0604323D"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1</w:t>
            </w:r>
          </w:p>
        </w:tc>
        <w:tc>
          <w:tcPr>
            <w:tcW w:w="5103" w:type="dxa"/>
            <w:vAlign w:val="center"/>
          </w:tcPr>
          <w:p w14:paraId="6A07FF16"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Recomendación de iniciar auditoría a 4 obras.</w:t>
            </w:r>
          </w:p>
        </w:tc>
      </w:tr>
      <w:tr w:rsidR="0084170E" w:rsidRPr="0084170E" w14:paraId="091580EC" w14:textId="77777777" w:rsidTr="00BC618D">
        <w:trPr>
          <w:jc w:val="center"/>
        </w:trPr>
        <w:tc>
          <w:tcPr>
            <w:tcW w:w="2268" w:type="dxa"/>
            <w:vAlign w:val="center"/>
          </w:tcPr>
          <w:p w14:paraId="41961C92"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Vinculación y Promoción de Valores</w:t>
            </w:r>
          </w:p>
        </w:tc>
        <w:tc>
          <w:tcPr>
            <w:tcW w:w="993" w:type="dxa"/>
            <w:vAlign w:val="center"/>
          </w:tcPr>
          <w:p w14:paraId="36D2F4E4"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4</w:t>
            </w:r>
          </w:p>
        </w:tc>
        <w:tc>
          <w:tcPr>
            <w:tcW w:w="5103" w:type="dxa"/>
            <w:vAlign w:val="center"/>
          </w:tcPr>
          <w:p w14:paraId="56099F3A" w14:textId="77777777" w:rsidR="0084170E" w:rsidRPr="0084170E" w:rsidRDefault="0084170E" w:rsidP="00BC618D">
            <w:pPr>
              <w:jc w:val="both"/>
              <w:rPr>
                <w:rFonts w:ascii="Arial" w:eastAsia="Arial" w:hAnsi="Arial" w:cs="Arial"/>
                <w:sz w:val="20"/>
                <w:szCs w:val="20"/>
                <w:lang w:eastAsia="en-US"/>
              </w:rPr>
            </w:pPr>
            <w:r w:rsidRPr="0084170E">
              <w:rPr>
                <w:rFonts w:ascii="Arial" w:hAnsi="Arial" w:cs="Arial"/>
                <w:sz w:val="20"/>
                <w:szCs w:val="20"/>
                <w:lang w:val="es-ES"/>
              </w:rPr>
              <w:t>Aprobación del contenido de la Convocatoria para adherir Integrantes Permanentes a las Comisiones de Trabajo del Consejo.</w:t>
            </w:r>
          </w:p>
          <w:p w14:paraId="4A2E4A16"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Reunión con la titular de la Unidad de Transparencia en seguimiento a recomendación sobre el Portal de Transparencia.</w:t>
            </w:r>
          </w:p>
          <w:p w14:paraId="6CDD1BE9"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Reunión con la presidenta del Comité de Gobierno Abierto a fin de acordar acciones de colaboración.</w:t>
            </w:r>
          </w:p>
          <w:p w14:paraId="7984A563"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Revisión y selección de ganadores de los proyectos participantes en el Concurso de Buenas Prácticas en Ética e Integridad.</w:t>
            </w:r>
          </w:p>
          <w:p w14:paraId="70C9CEF5"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Discusión y aprobación del programa de la 5ta Feria de la Transparencia Municipal.</w:t>
            </w:r>
          </w:p>
        </w:tc>
      </w:tr>
      <w:tr w:rsidR="0084170E" w:rsidRPr="0084170E" w14:paraId="341F41A8" w14:textId="77777777" w:rsidTr="00BC618D">
        <w:trPr>
          <w:jc w:val="center"/>
        </w:trPr>
        <w:tc>
          <w:tcPr>
            <w:tcW w:w="2268" w:type="dxa"/>
            <w:vAlign w:val="center"/>
          </w:tcPr>
          <w:p w14:paraId="18FF9136"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Especial de Movilidad</w:t>
            </w:r>
          </w:p>
        </w:tc>
        <w:tc>
          <w:tcPr>
            <w:tcW w:w="993" w:type="dxa"/>
            <w:vAlign w:val="center"/>
          </w:tcPr>
          <w:p w14:paraId="1F72964B"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1</w:t>
            </w:r>
          </w:p>
        </w:tc>
        <w:tc>
          <w:tcPr>
            <w:tcW w:w="5103" w:type="dxa"/>
            <w:vAlign w:val="center"/>
          </w:tcPr>
          <w:p w14:paraId="09FC6E47" w14:textId="77777777" w:rsidR="0084170E" w:rsidRPr="0084170E" w:rsidRDefault="0084170E" w:rsidP="00BC618D">
            <w:pPr>
              <w:jc w:val="both"/>
              <w:rPr>
                <w:rFonts w:ascii="Arial" w:hAnsi="Arial" w:cs="Arial"/>
                <w:sz w:val="20"/>
                <w:szCs w:val="20"/>
                <w:lang w:val="es-ES"/>
              </w:rPr>
            </w:pPr>
            <w:r w:rsidRPr="0084170E">
              <w:rPr>
                <w:rFonts w:ascii="Arial" w:hAnsi="Arial" w:cs="Arial"/>
                <w:sz w:val="20"/>
                <w:szCs w:val="20"/>
                <w:lang w:val="es-ES"/>
              </w:rPr>
              <w:t>Revisión de los reportes mensuales de avances y charla con el Ing</w:t>
            </w:r>
            <w:r w:rsidRPr="0084170E">
              <w:rPr>
                <w:rFonts w:ascii="Arial" w:hAnsi="Arial" w:cs="Arial"/>
                <w:color w:val="222222"/>
                <w:sz w:val="20"/>
                <w:szCs w:val="20"/>
                <w:shd w:val="clear" w:color="auto" w:fill="FFFFFF"/>
              </w:rPr>
              <w:t>.</w:t>
            </w:r>
            <w:r w:rsidRPr="0084170E">
              <w:rPr>
                <w:rFonts w:ascii="Arial" w:hAnsi="Arial" w:cs="Arial"/>
                <w:sz w:val="20"/>
                <w:szCs w:val="20"/>
                <w:lang w:val="es-ES"/>
              </w:rPr>
              <w:t>Adolfo Lira, especialista en materia de Movilidad.</w:t>
            </w:r>
          </w:p>
        </w:tc>
      </w:tr>
      <w:tr w:rsidR="0084170E" w:rsidRPr="0084170E" w14:paraId="05B6C0D7" w14:textId="77777777" w:rsidTr="00BC618D">
        <w:trPr>
          <w:jc w:val="center"/>
        </w:trPr>
        <w:tc>
          <w:tcPr>
            <w:tcW w:w="2268" w:type="dxa"/>
            <w:vAlign w:val="center"/>
          </w:tcPr>
          <w:p w14:paraId="2E2695C9" w14:textId="77777777" w:rsidR="0084170E" w:rsidRPr="0084170E" w:rsidRDefault="0084170E" w:rsidP="00BC618D">
            <w:pPr>
              <w:jc w:val="center"/>
              <w:rPr>
                <w:rFonts w:ascii="Arial" w:hAnsi="Arial" w:cs="Arial"/>
                <w:sz w:val="20"/>
                <w:szCs w:val="20"/>
              </w:rPr>
            </w:pPr>
            <w:r w:rsidRPr="0084170E">
              <w:rPr>
                <w:rFonts w:ascii="Arial" w:hAnsi="Arial" w:cs="Arial"/>
                <w:sz w:val="20"/>
                <w:szCs w:val="20"/>
              </w:rPr>
              <w:t>Comité de Selección</w:t>
            </w:r>
          </w:p>
        </w:tc>
        <w:tc>
          <w:tcPr>
            <w:tcW w:w="993" w:type="dxa"/>
            <w:vAlign w:val="center"/>
          </w:tcPr>
          <w:p w14:paraId="194D0C00" w14:textId="77777777" w:rsidR="0084170E" w:rsidRPr="0084170E" w:rsidRDefault="0084170E" w:rsidP="00BC618D">
            <w:pPr>
              <w:jc w:val="center"/>
              <w:rPr>
                <w:rFonts w:ascii="Arial" w:hAnsi="Arial" w:cs="Arial"/>
                <w:sz w:val="20"/>
                <w:szCs w:val="20"/>
                <w:lang w:val="es-ES"/>
              </w:rPr>
            </w:pPr>
            <w:r w:rsidRPr="0084170E">
              <w:rPr>
                <w:rFonts w:ascii="Arial" w:hAnsi="Arial" w:cs="Arial"/>
                <w:sz w:val="20"/>
                <w:szCs w:val="20"/>
                <w:lang w:val="es-ES"/>
              </w:rPr>
              <w:t>1</w:t>
            </w:r>
          </w:p>
        </w:tc>
        <w:tc>
          <w:tcPr>
            <w:tcW w:w="5103" w:type="dxa"/>
            <w:vAlign w:val="center"/>
          </w:tcPr>
          <w:p w14:paraId="3BD21685" w14:textId="77777777" w:rsidR="0084170E" w:rsidRPr="0084170E" w:rsidRDefault="0084170E" w:rsidP="00BC618D">
            <w:pPr>
              <w:jc w:val="both"/>
              <w:rPr>
                <w:rFonts w:ascii="Arial" w:eastAsia="Arial" w:hAnsi="Arial" w:cs="Arial"/>
                <w:sz w:val="20"/>
                <w:szCs w:val="20"/>
                <w:lang w:val="es-ES" w:eastAsia="en-US"/>
              </w:rPr>
            </w:pPr>
            <w:r w:rsidRPr="0084170E">
              <w:rPr>
                <w:rFonts w:ascii="Arial" w:hAnsi="Arial" w:cs="Arial"/>
                <w:sz w:val="20"/>
                <w:szCs w:val="20"/>
                <w:lang w:val="es-ES"/>
              </w:rPr>
              <w:t>Proceso de selección de las personas participantes en la Convocatoria para adherir Integrantes Permanentes a las Comisiones de Trabajo del Consejo.</w:t>
            </w:r>
          </w:p>
        </w:tc>
      </w:tr>
    </w:tbl>
    <w:p w14:paraId="6607E077" w14:textId="5AF9EB47" w:rsidR="00F24BE9" w:rsidRDefault="00F24BE9" w:rsidP="00B25AF3">
      <w:pPr>
        <w:jc w:val="both"/>
        <w:rPr>
          <w:rFonts w:ascii="Gotham Rounded Book" w:eastAsia="Arial" w:hAnsi="Gotham Rounded Book" w:cs="Arial"/>
          <w:sz w:val="20"/>
          <w:szCs w:val="22"/>
          <w:lang w:eastAsia="en-US"/>
        </w:rPr>
      </w:pPr>
    </w:p>
    <w:p w14:paraId="775E98A8" w14:textId="57E38F6A" w:rsidR="0084170E" w:rsidRDefault="0084170E" w:rsidP="00B25AF3">
      <w:pPr>
        <w:jc w:val="both"/>
        <w:rPr>
          <w:rFonts w:ascii="Gotham Rounded Book" w:eastAsia="Arial" w:hAnsi="Gotham Rounded Book" w:cs="Arial"/>
          <w:sz w:val="20"/>
          <w:szCs w:val="22"/>
          <w:lang w:eastAsia="en-US"/>
        </w:rPr>
      </w:pPr>
    </w:p>
    <w:p w14:paraId="60521B48" w14:textId="3F51A8F6" w:rsidR="0084170E" w:rsidRDefault="0084170E" w:rsidP="00B25AF3">
      <w:pPr>
        <w:jc w:val="both"/>
        <w:rPr>
          <w:rFonts w:ascii="Gotham Rounded Book" w:eastAsia="Arial" w:hAnsi="Gotham Rounded Book" w:cs="Arial"/>
          <w:sz w:val="20"/>
          <w:szCs w:val="22"/>
          <w:lang w:eastAsia="en-US"/>
        </w:rPr>
      </w:pPr>
    </w:p>
    <w:p w14:paraId="2FDC0235" w14:textId="29159992" w:rsidR="00F24BE9" w:rsidRDefault="00F24BE9" w:rsidP="00F24BE9">
      <w:pPr>
        <w:jc w:val="both"/>
        <w:rPr>
          <w:rFonts w:ascii="Gotham Rounded Book" w:eastAsia="Arial" w:hAnsi="Gotham Rounded Book" w:cs="Arial"/>
          <w:sz w:val="20"/>
          <w:szCs w:val="22"/>
          <w:lang w:eastAsia="en-US"/>
        </w:rPr>
      </w:pPr>
    </w:p>
    <w:p w14:paraId="41BA8F4A" w14:textId="77777777" w:rsidR="0084170E" w:rsidRPr="00023EFD" w:rsidRDefault="0084170E" w:rsidP="0084170E">
      <w:pPr>
        <w:tabs>
          <w:tab w:val="left" w:pos="709"/>
        </w:tabs>
        <w:jc w:val="both"/>
        <w:rPr>
          <w:rFonts w:ascii="Arial" w:hAnsi="Arial" w:cs="Arial"/>
          <w:b/>
          <w:color w:val="2F5496" w:themeColor="accent1" w:themeShade="BF"/>
        </w:rPr>
      </w:pPr>
      <w:r w:rsidRPr="00023EFD">
        <w:rPr>
          <w:rFonts w:ascii="Arial" w:hAnsi="Arial" w:cs="Arial"/>
          <w:b/>
          <w:color w:val="2F5496" w:themeColor="accent1" w:themeShade="BF"/>
        </w:rPr>
        <w:t>Participación en Consejos Directivos</w:t>
      </w:r>
    </w:p>
    <w:p w14:paraId="4F9C76E3" w14:textId="77777777" w:rsidR="0084170E" w:rsidRPr="00023EFD" w:rsidRDefault="0084170E" w:rsidP="0084170E">
      <w:pPr>
        <w:jc w:val="both"/>
        <w:rPr>
          <w:rFonts w:ascii="Arial" w:eastAsia="Arial" w:hAnsi="Arial" w:cs="Arial"/>
          <w:lang w:eastAsia="en-US"/>
        </w:rPr>
      </w:pPr>
    </w:p>
    <w:p w14:paraId="76044150" w14:textId="0D6AA72F" w:rsidR="0084170E" w:rsidRPr="00023EFD" w:rsidRDefault="0084170E" w:rsidP="0084170E">
      <w:pPr>
        <w:jc w:val="both"/>
        <w:rPr>
          <w:rFonts w:ascii="Arial" w:hAnsi="Arial" w:cs="Arial"/>
          <w:lang w:val="es-ES"/>
        </w:rPr>
      </w:pPr>
      <w:r w:rsidRPr="00023EFD">
        <w:rPr>
          <w:rFonts w:ascii="Arial" w:hAnsi="Arial" w:cs="Arial"/>
          <w:lang w:val="es-ES"/>
        </w:rPr>
        <w:t xml:space="preserve">Apoyamos para gestionar la firma de principios éticos con el Consejo Directivo de la Academia Metropolitana de León. </w:t>
      </w:r>
    </w:p>
    <w:p w14:paraId="60E3D4CA" w14:textId="248DE240" w:rsidR="0084170E" w:rsidRDefault="0084170E" w:rsidP="00463190">
      <w:pPr>
        <w:tabs>
          <w:tab w:val="left" w:pos="709"/>
        </w:tabs>
        <w:jc w:val="both"/>
        <w:rPr>
          <w:rFonts w:ascii="Gotham Rounded Bold" w:hAnsi="Gotham Rounded Bold"/>
          <w:b/>
          <w:color w:val="2F5496" w:themeColor="accent1" w:themeShade="BF"/>
        </w:rPr>
      </w:pPr>
      <w:r>
        <w:rPr>
          <w:rFonts w:ascii="Gotham Rounded Book" w:eastAsia="Arial" w:hAnsi="Gotham Rounded Book" w:cs="Arial"/>
          <w:noProof/>
          <w:sz w:val="20"/>
          <w:szCs w:val="22"/>
          <w:lang w:eastAsia="es-MX"/>
        </w:rPr>
        <w:drawing>
          <wp:anchor distT="0" distB="0" distL="114300" distR="114300" simplePos="0" relativeHeight="252103680" behindDoc="1" locked="0" layoutInCell="1" allowOverlap="1" wp14:anchorId="4114433D" wp14:editId="4FEDB8CC">
            <wp:simplePos x="0" y="0"/>
            <wp:positionH relativeFrom="column">
              <wp:posOffset>1640751</wp:posOffset>
            </wp:positionH>
            <wp:positionV relativeFrom="paragraph">
              <wp:posOffset>40980</wp:posOffset>
            </wp:positionV>
            <wp:extent cx="2881424" cy="2162448"/>
            <wp:effectExtent l="0" t="0" r="0" b="0"/>
            <wp:wrapSquare wrapText="bothSides"/>
            <wp:docPr id="26" name="Imagen 26" descr="C:\Users\zyanya.castillo\Desktop\e658aa4f-742c-4d1d-b274-24ad0bd52b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yanya.castillo\Desktop\e658aa4f-742c-4d1d-b274-24ad0bd52b33.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1424" cy="21624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DB5A9" w14:textId="21D286E6" w:rsidR="0084170E" w:rsidRDefault="0084170E" w:rsidP="00463190">
      <w:pPr>
        <w:tabs>
          <w:tab w:val="left" w:pos="709"/>
        </w:tabs>
        <w:jc w:val="both"/>
        <w:rPr>
          <w:rFonts w:ascii="Gotham Rounded Bold" w:hAnsi="Gotham Rounded Bold"/>
          <w:b/>
          <w:color w:val="2F5496" w:themeColor="accent1" w:themeShade="BF"/>
        </w:rPr>
      </w:pPr>
    </w:p>
    <w:p w14:paraId="24C2EB2F" w14:textId="77777777" w:rsidR="0084170E" w:rsidRDefault="0084170E" w:rsidP="00463190">
      <w:pPr>
        <w:tabs>
          <w:tab w:val="left" w:pos="709"/>
        </w:tabs>
        <w:jc w:val="both"/>
        <w:rPr>
          <w:rFonts w:ascii="Gotham Rounded Bold" w:hAnsi="Gotham Rounded Bold"/>
          <w:b/>
          <w:color w:val="2F5496" w:themeColor="accent1" w:themeShade="BF"/>
        </w:rPr>
      </w:pPr>
    </w:p>
    <w:p w14:paraId="38027B0C" w14:textId="77777777" w:rsidR="00463190" w:rsidRDefault="00463190" w:rsidP="00463190">
      <w:pPr>
        <w:tabs>
          <w:tab w:val="left" w:pos="709"/>
        </w:tabs>
        <w:jc w:val="both"/>
        <w:rPr>
          <w:rFonts w:ascii="Gotham Rounded Bold" w:hAnsi="Gotham Rounded Bold"/>
          <w:b/>
          <w:color w:val="2F5496" w:themeColor="accent1" w:themeShade="BF"/>
        </w:rPr>
      </w:pPr>
    </w:p>
    <w:p w14:paraId="6175DDAE" w14:textId="77777777" w:rsidR="00463190" w:rsidRDefault="00463190" w:rsidP="00463190">
      <w:pPr>
        <w:tabs>
          <w:tab w:val="left" w:pos="709"/>
        </w:tabs>
        <w:jc w:val="both"/>
        <w:rPr>
          <w:rFonts w:ascii="Gotham Rounded Bold" w:hAnsi="Gotham Rounded Bold"/>
          <w:b/>
          <w:color w:val="2F5496" w:themeColor="accent1" w:themeShade="BF"/>
          <w:sz w:val="22"/>
        </w:rPr>
      </w:pPr>
    </w:p>
    <w:p w14:paraId="7CC153DB" w14:textId="6D127A3F" w:rsidR="00F973EA" w:rsidRDefault="00F973EA" w:rsidP="00F43F21">
      <w:pPr>
        <w:jc w:val="both"/>
        <w:rPr>
          <w:rFonts w:ascii="Gotham Rounded Book" w:eastAsia="Arial" w:hAnsi="Gotham Rounded Book" w:cs="Arial"/>
          <w:sz w:val="20"/>
          <w:szCs w:val="22"/>
          <w:lang w:eastAsia="en-US"/>
        </w:rPr>
      </w:pPr>
    </w:p>
    <w:p w14:paraId="49304E42" w14:textId="77777777" w:rsidR="00463190" w:rsidRDefault="00463190" w:rsidP="00676A6A">
      <w:pPr>
        <w:rPr>
          <w:rFonts w:ascii="Arial" w:hAnsi="Arial" w:cs="Arial"/>
          <w:b/>
          <w:color w:val="FFC000" w:themeColor="accent4"/>
          <w:sz w:val="44"/>
          <w14:textOutline w14:w="9525" w14:cap="rnd" w14:cmpd="sng" w14:algn="ctr">
            <w14:noFill/>
            <w14:prstDash w14:val="solid"/>
            <w14:bevel/>
          </w14:textOutline>
        </w:rPr>
      </w:pPr>
    </w:p>
    <w:p w14:paraId="1149D970" w14:textId="77777777" w:rsidR="00463190" w:rsidRDefault="00463190" w:rsidP="00676A6A">
      <w:pPr>
        <w:rPr>
          <w:rFonts w:ascii="Arial" w:hAnsi="Arial" w:cs="Arial"/>
          <w:b/>
          <w:color w:val="FFC000" w:themeColor="accent4"/>
          <w:sz w:val="44"/>
          <w14:textOutline w14:w="9525" w14:cap="rnd" w14:cmpd="sng" w14:algn="ctr">
            <w14:noFill/>
            <w14:prstDash w14:val="solid"/>
            <w14:bevel/>
          </w14:textOutline>
        </w:rPr>
      </w:pPr>
    </w:p>
    <w:p w14:paraId="4E722DF9" w14:textId="23368AA1" w:rsidR="006B31CC" w:rsidRDefault="006B31CC" w:rsidP="00676A6A">
      <w:pPr>
        <w:rPr>
          <w:rFonts w:ascii="Arial" w:hAnsi="Arial" w:cs="Arial"/>
          <w:b/>
          <w:color w:val="FFC000" w:themeColor="accent4"/>
          <w:sz w:val="44"/>
          <w:highlight w:val="yellow"/>
          <w14:textOutline w14:w="9525" w14:cap="rnd" w14:cmpd="sng" w14:algn="ctr">
            <w14:noFill/>
            <w14:prstDash w14:val="solid"/>
            <w14:bevel/>
          </w14:textOutline>
        </w:rPr>
      </w:pPr>
    </w:p>
    <w:p w14:paraId="385AFD57"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77380833"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71DB5FC8"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1231C454"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7A2CC658"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09ADCAF3"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61E817AD" w14:textId="77777777" w:rsidR="00023EFD" w:rsidRDefault="00023EFD" w:rsidP="00676A6A">
      <w:pPr>
        <w:rPr>
          <w:rFonts w:ascii="Arial" w:hAnsi="Arial" w:cs="Arial"/>
          <w:b/>
          <w:color w:val="FFC000" w:themeColor="accent4"/>
          <w:sz w:val="44"/>
          <w14:textOutline w14:w="9525" w14:cap="rnd" w14:cmpd="sng" w14:algn="ctr">
            <w14:noFill/>
            <w14:prstDash w14:val="solid"/>
            <w14:bevel/>
          </w14:textOutline>
        </w:rPr>
      </w:pPr>
    </w:p>
    <w:p w14:paraId="7A3705FA" w14:textId="6B4F727D" w:rsidR="00676A6A" w:rsidRPr="000C4253" w:rsidRDefault="00676A6A" w:rsidP="00676A6A">
      <w:pPr>
        <w:rPr>
          <w:rFonts w:ascii="Arial" w:hAnsi="Arial" w:cs="Arial"/>
          <w:b/>
          <w:color w:val="FFC000" w:themeColor="accent4"/>
          <w:sz w:val="44"/>
          <w14:textOutline w14:w="9525" w14:cap="rnd" w14:cmpd="sng" w14:algn="ctr">
            <w14:noFill/>
            <w14:prstDash w14:val="solid"/>
            <w14:bevel/>
          </w14:textOutline>
        </w:rPr>
      </w:pPr>
      <w:r w:rsidRPr="000C4253">
        <w:rPr>
          <w:rFonts w:ascii="Arial" w:hAnsi="Arial" w:cs="Arial"/>
          <w:b/>
          <w:color w:val="FFC000" w:themeColor="accent4"/>
          <w:sz w:val="44"/>
          <w14:textOutline w14:w="9525" w14:cap="rnd" w14:cmpd="sng" w14:algn="ctr">
            <w14:noFill/>
            <w14:prstDash w14:val="solid"/>
            <w14:bevel/>
          </w14:textOutline>
        </w:rPr>
        <w:t>06 Gestión Gubernamental</w:t>
      </w:r>
    </w:p>
    <w:p w14:paraId="2678722F" w14:textId="77777777" w:rsidR="002C787C" w:rsidRPr="000C4253" w:rsidRDefault="002C787C" w:rsidP="002C787C">
      <w:pPr>
        <w:rPr>
          <w:rFonts w:ascii="Arial" w:hAnsi="Arial" w:cs="Arial"/>
          <w:b/>
          <w:color w:val="FFC000" w:themeColor="accent4"/>
          <w14:textOutline w14:w="9525" w14:cap="rnd" w14:cmpd="sng" w14:algn="ctr">
            <w14:noFill/>
            <w14:prstDash w14:val="solid"/>
            <w14:bevel/>
          </w14:textOutline>
        </w:rPr>
      </w:pPr>
    </w:p>
    <w:p w14:paraId="3BA0EA92" w14:textId="77777777" w:rsidR="005E5C4D" w:rsidRPr="000C4253" w:rsidRDefault="005E5C4D" w:rsidP="005E5C4D">
      <w:pPr>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META 01</w:t>
      </w:r>
    </w:p>
    <w:p w14:paraId="2753C69F" w14:textId="77777777" w:rsidR="005E5C4D" w:rsidRPr="00856E5D" w:rsidRDefault="005E5C4D" w:rsidP="005E5C4D">
      <w:pPr>
        <w:tabs>
          <w:tab w:val="left" w:pos="709"/>
        </w:tabs>
        <w:jc w:val="both"/>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8 evaluaciones del desempeño a programas presupuestarios</w:t>
      </w:r>
    </w:p>
    <w:p w14:paraId="53F78499" w14:textId="20B681D5" w:rsidR="005E5C4D" w:rsidRDefault="005E5C4D" w:rsidP="005E5C4D">
      <w:pPr>
        <w:tabs>
          <w:tab w:val="left" w:pos="709"/>
        </w:tabs>
        <w:jc w:val="both"/>
        <w:rPr>
          <w:rFonts w:ascii="Gotham Rounded Bold" w:hAnsi="Gotham Rounded Bold"/>
          <w:b/>
          <w:color w:val="FFB100"/>
        </w:rPr>
      </w:pPr>
    </w:p>
    <w:p w14:paraId="149F91F6" w14:textId="77777777" w:rsidR="002E379E" w:rsidRPr="00F0116D" w:rsidRDefault="002E379E" w:rsidP="005E5C4D">
      <w:pPr>
        <w:tabs>
          <w:tab w:val="left" w:pos="709"/>
        </w:tabs>
        <w:jc w:val="both"/>
        <w:rPr>
          <w:rFonts w:ascii="Gotham Rounded Bold" w:hAnsi="Gotham Rounded Bold"/>
          <w:b/>
          <w:color w:val="FFB100"/>
        </w:rPr>
      </w:pPr>
    </w:p>
    <w:p w14:paraId="31A8EF98" w14:textId="77777777" w:rsidR="007A2610" w:rsidRDefault="007A2610" w:rsidP="007A2610">
      <w:pPr>
        <w:jc w:val="both"/>
        <w:rPr>
          <w:rFonts w:ascii="Arial" w:hAnsi="Arial" w:cs="Arial"/>
        </w:rPr>
      </w:pPr>
      <w:r>
        <w:rPr>
          <w:rFonts w:ascii="Arial" w:hAnsi="Arial" w:cs="Arial"/>
        </w:rPr>
        <w:t xml:space="preserve">Durante el bimestre julio-agosto 2021 se realizó la evaluación específica del desempeño de </w:t>
      </w:r>
      <w:r w:rsidRPr="00A84AFC">
        <w:rPr>
          <w:rFonts w:ascii="Arial" w:hAnsi="Arial" w:cs="Arial"/>
          <w:b/>
        </w:rPr>
        <w:t>3</w:t>
      </w:r>
      <w:r>
        <w:rPr>
          <w:rFonts w:ascii="Arial" w:hAnsi="Arial" w:cs="Arial"/>
        </w:rPr>
        <w:t xml:space="preserve"> programas presupuestarios y se valoró el cumplimiento de metas y objetivos mediante los indicadores definidos, logrando identificar Aspectos Susceptibles de Mejora como se muestra en la siguiente tabla:</w:t>
      </w:r>
    </w:p>
    <w:p w14:paraId="5FD524FE" w14:textId="48AF4C14" w:rsidR="00124057" w:rsidRDefault="00124057" w:rsidP="005E5C4D">
      <w:pPr>
        <w:jc w:val="both"/>
        <w:rPr>
          <w:rFonts w:ascii="Arial" w:hAnsi="Arial" w:cs="Arial"/>
        </w:rPr>
      </w:pPr>
    </w:p>
    <w:p w14:paraId="08068093" w14:textId="77777777" w:rsidR="002E379E" w:rsidRDefault="002E379E" w:rsidP="005E5C4D">
      <w:pPr>
        <w:jc w:val="both"/>
        <w:rPr>
          <w:rFonts w:ascii="Arial" w:hAnsi="Arial" w:cs="Arial"/>
        </w:rPr>
      </w:pPr>
    </w:p>
    <w:tbl>
      <w:tblPr>
        <w:tblW w:w="9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3"/>
        <w:gridCol w:w="2268"/>
        <w:gridCol w:w="2410"/>
        <w:gridCol w:w="1652"/>
      </w:tblGrid>
      <w:tr w:rsidR="007A2610" w:rsidRPr="006B31CC" w14:paraId="3956D8FF" w14:textId="77777777" w:rsidTr="001347CA">
        <w:trPr>
          <w:trHeight w:val="300"/>
          <w:jc w:val="center"/>
        </w:trPr>
        <w:tc>
          <w:tcPr>
            <w:tcW w:w="2973"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38490299" w14:textId="77777777" w:rsidR="007A2610" w:rsidRPr="006B31CC" w:rsidRDefault="007A2610" w:rsidP="001347CA">
            <w:pPr>
              <w:jc w:val="center"/>
              <w:rPr>
                <w:rFonts w:ascii="Arial" w:hAnsi="Arial" w:cs="Arial"/>
                <w:color w:val="FFFFFF" w:themeColor="background1"/>
                <w:sz w:val="20"/>
                <w:szCs w:val="20"/>
              </w:rPr>
            </w:pPr>
            <w:r w:rsidRPr="006B31CC">
              <w:rPr>
                <w:rFonts w:ascii="Arial" w:hAnsi="Arial" w:cs="Arial"/>
                <w:color w:val="FFFFFF" w:themeColor="background1"/>
                <w:sz w:val="20"/>
                <w:szCs w:val="20"/>
              </w:rPr>
              <w:t>NOMBRE DEL PROGRAMA</w:t>
            </w:r>
          </w:p>
        </w:tc>
        <w:tc>
          <w:tcPr>
            <w:tcW w:w="2268"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63F583BE" w14:textId="77777777" w:rsidR="007A2610" w:rsidRPr="006B31CC" w:rsidRDefault="007A2610" w:rsidP="001347CA">
            <w:pPr>
              <w:jc w:val="center"/>
              <w:rPr>
                <w:rFonts w:ascii="Arial" w:hAnsi="Arial" w:cs="Arial"/>
                <w:color w:val="FFFFFF" w:themeColor="background1"/>
                <w:sz w:val="20"/>
                <w:szCs w:val="20"/>
              </w:rPr>
            </w:pPr>
            <w:r w:rsidRPr="006B31CC">
              <w:rPr>
                <w:rFonts w:ascii="Arial" w:hAnsi="Arial" w:cs="Arial"/>
                <w:color w:val="FFFFFF" w:themeColor="background1"/>
                <w:sz w:val="20"/>
                <w:szCs w:val="20"/>
              </w:rPr>
              <w:t>RESPONSABLE</w:t>
            </w:r>
          </w:p>
        </w:tc>
        <w:tc>
          <w:tcPr>
            <w:tcW w:w="2410" w:type="dxa"/>
            <w:tcBorders>
              <w:top w:val="single" w:sz="4" w:space="0" w:color="auto"/>
              <w:left w:val="single" w:sz="4" w:space="0" w:color="auto"/>
              <w:bottom w:val="single" w:sz="4" w:space="0" w:color="auto"/>
              <w:right w:val="single" w:sz="4" w:space="0" w:color="auto"/>
            </w:tcBorders>
            <w:shd w:val="clear" w:color="auto" w:fill="4472C4" w:themeFill="accent1"/>
            <w:noWrap/>
            <w:vAlign w:val="center"/>
            <w:hideMark/>
          </w:tcPr>
          <w:p w14:paraId="5CCBF9E5" w14:textId="77777777" w:rsidR="007A2610" w:rsidRPr="006B31CC" w:rsidRDefault="007A2610" w:rsidP="001347CA">
            <w:pPr>
              <w:ind w:hanging="77"/>
              <w:jc w:val="center"/>
              <w:rPr>
                <w:rFonts w:ascii="Arial" w:hAnsi="Arial" w:cs="Arial"/>
                <w:color w:val="FFFFFF" w:themeColor="background1"/>
                <w:sz w:val="20"/>
                <w:szCs w:val="20"/>
              </w:rPr>
            </w:pPr>
            <w:r w:rsidRPr="006B31CC">
              <w:rPr>
                <w:rFonts w:ascii="Arial" w:hAnsi="Arial" w:cs="Arial"/>
                <w:color w:val="FFFFFF" w:themeColor="background1"/>
                <w:sz w:val="20"/>
                <w:szCs w:val="20"/>
              </w:rPr>
              <w:t>TIPO DE EVALUACIÓN</w:t>
            </w:r>
          </w:p>
        </w:tc>
        <w:tc>
          <w:tcPr>
            <w:tcW w:w="1560" w:type="dxa"/>
            <w:tcBorders>
              <w:top w:val="single" w:sz="4" w:space="0" w:color="auto"/>
              <w:left w:val="single" w:sz="4" w:space="0" w:color="auto"/>
              <w:bottom w:val="single" w:sz="4" w:space="0" w:color="auto"/>
              <w:right w:val="single" w:sz="4" w:space="0" w:color="auto"/>
            </w:tcBorders>
            <w:shd w:val="clear" w:color="auto" w:fill="4472C4" w:themeFill="accent1"/>
            <w:vAlign w:val="center"/>
            <w:hideMark/>
          </w:tcPr>
          <w:p w14:paraId="183EB949" w14:textId="77777777" w:rsidR="007A2610" w:rsidRPr="006B31CC" w:rsidRDefault="007A2610" w:rsidP="001347CA">
            <w:pPr>
              <w:ind w:hanging="77"/>
              <w:jc w:val="center"/>
              <w:rPr>
                <w:rFonts w:ascii="Arial" w:hAnsi="Arial" w:cs="Arial"/>
                <w:color w:val="FFFFFF" w:themeColor="background1"/>
                <w:sz w:val="20"/>
                <w:szCs w:val="20"/>
              </w:rPr>
            </w:pPr>
            <w:r w:rsidRPr="006B31CC">
              <w:rPr>
                <w:rFonts w:ascii="Arial" w:hAnsi="Arial" w:cs="Arial"/>
                <w:color w:val="FFFFFF" w:themeColor="background1"/>
                <w:sz w:val="20"/>
                <w:szCs w:val="20"/>
              </w:rPr>
              <w:t>ASPECTOS SUSCEPTIBLES DE MEJORA DETECTADOS</w:t>
            </w:r>
          </w:p>
        </w:tc>
      </w:tr>
      <w:tr w:rsidR="007A2610" w:rsidRPr="006B31CC" w14:paraId="76701D13" w14:textId="77777777" w:rsidTr="001347CA">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tcPr>
          <w:p w14:paraId="53CF804F"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León compacto y vertical</w:t>
            </w:r>
          </w:p>
        </w:tc>
        <w:tc>
          <w:tcPr>
            <w:tcW w:w="2268" w:type="dxa"/>
            <w:tcBorders>
              <w:top w:val="single" w:sz="4" w:space="0" w:color="auto"/>
              <w:left w:val="single" w:sz="4" w:space="0" w:color="auto"/>
              <w:bottom w:val="single" w:sz="4" w:space="0" w:color="auto"/>
              <w:right w:val="single" w:sz="4" w:space="0" w:color="auto"/>
            </w:tcBorders>
            <w:noWrap/>
            <w:vAlign w:val="center"/>
          </w:tcPr>
          <w:p w14:paraId="5A7A3016"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IMPLAN</w:t>
            </w:r>
          </w:p>
        </w:tc>
        <w:tc>
          <w:tcPr>
            <w:tcW w:w="2410" w:type="dxa"/>
            <w:tcBorders>
              <w:top w:val="single" w:sz="4" w:space="0" w:color="auto"/>
              <w:left w:val="single" w:sz="4" w:space="0" w:color="auto"/>
              <w:bottom w:val="single" w:sz="4" w:space="0" w:color="auto"/>
              <w:right w:val="single" w:sz="4" w:space="0" w:color="auto"/>
            </w:tcBorders>
            <w:noWrap/>
            <w:vAlign w:val="center"/>
          </w:tcPr>
          <w:p w14:paraId="1C93B095"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Específica del desempeño</w:t>
            </w:r>
          </w:p>
        </w:tc>
        <w:tc>
          <w:tcPr>
            <w:tcW w:w="1560" w:type="dxa"/>
            <w:tcBorders>
              <w:top w:val="single" w:sz="4" w:space="0" w:color="auto"/>
              <w:left w:val="single" w:sz="4" w:space="0" w:color="auto"/>
              <w:bottom w:val="single" w:sz="4" w:space="0" w:color="auto"/>
              <w:right w:val="single" w:sz="4" w:space="0" w:color="auto"/>
            </w:tcBorders>
            <w:vAlign w:val="center"/>
          </w:tcPr>
          <w:p w14:paraId="68EA0FE1"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3</w:t>
            </w:r>
          </w:p>
        </w:tc>
      </w:tr>
      <w:tr w:rsidR="007A2610" w:rsidRPr="006B31CC" w14:paraId="74F0A8A0" w14:textId="77777777" w:rsidTr="001347CA">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tcPr>
          <w:p w14:paraId="46186926"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Atención de Salud a Grupos Vulnerables</w:t>
            </w:r>
          </w:p>
        </w:tc>
        <w:tc>
          <w:tcPr>
            <w:tcW w:w="2268" w:type="dxa"/>
            <w:tcBorders>
              <w:top w:val="single" w:sz="4" w:space="0" w:color="auto"/>
              <w:left w:val="single" w:sz="4" w:space="0" w:color="auto"/>
              <w:bottom w:val="single" w:sz="4" w:space="0" w:color="auto"/>
              <w:right w:val="single" w:sz="4" w:space="0" w:color="auto"/>
            </w:tcBorders>
            <w:noWrap/>
            <w:vAlign w:val="center"/>
          </w:tcPr>
          <w:p w14:paraId="3186AB66"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Dirección General de Salud</w:t>
            </w:r>
          </w:p>
        </w:tc>
        <w:tc>
          <w:tcPr>
            <w:tcW w:w="2410" w:type="dxa"/>
            <w:tcBorders>
              <w:top w:val="single" w:sz="4" w:space="0" w:color="auto"/>
              <w:left w:val="single" w:sz="4" w:space="0" w:color="auto"/>
              <w:bottom w:val="single" w:sz="4" w:space="0" w:color="auto"/>
              <w:right w:val="single" w:sz="4" w:space="0" w:color="auto"/>
            </w:tcBorders>
            <w:noWrap/>
            <w:vAlign w:val="center"/>
          </w:tcPr>
          <w:p w14:paraId="166A44AB"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Específica del desempeño</w:t>
            </w:r>
          </w:p>
        </w:tc>
        <w:tc>
          <w:tcPr>
            <w:tcW w:w="1560" w:type="dxa"/>
            <w:tcBorders>
              <w:top w:val="single" w:sz="4" w:space="0" w:color="auto"/>
              <w:left w:val="single" w:sz="4" w:space="0" w:color="auto"/>
              <w:bottom w:val="single" w:sz="4" w:space="0" w:color="auto"/>
              <w:right w:val="single" w:sz="4" w:space="0" w:color="auto"/>
            </w:tcBorders>
            <w:vAlign w:val="center"/>
          </w:tcPr>
          <w:p w14:paraId="05D91B15"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4</w:t>
            </w:r>
          </w:p>
        </w:tc>
      </w:tr>
      <w:tr w:rsidR="007A2610" w:rsidRPr="006B31CC" w14:paraId="770D8E8C" w14:textId="77777777" w:rsidTr="001347CA">
        <w:trPr>
          <w:trHeight w:val="300"/>
          <w:jc w:val="center"/>
        </w:trPr>
        <w:tc>
          <w:tcPr>
            <w:tcW w:w="2973" w:type="dxa"/>
            <w:tcBorders>
              <w:top w:val="single" w:sz="4" w:space="0" w:color="auto"/>
              <w:left w:val="single" w:sz="4" w:space="0" w:color="auto"/>
              <w:bottom w:val="single" w:sz="4" w:space="0" w:color="auto"/>
              <w:right w:val="single" w:sz="4" w:space="0" w:color="auto"/>
            </w:tcBorders>
            <w:noWrap/>
            <w:vAlign w:val="center"/>
          </w:tcPr>
          <w:p w14:paraId="4F820493"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Alumbra León</w:t>
            </w:r>
          </w:p>
        </w:tc>
        <w:tc>
          <w:tcPr>
            <w:tcW w:w="2268" w:type="dxa"/>
            <w:tcBorders>
              <w:top w:val="single" w:sz="4" w:space="0" w:color="auto"/>
              <w:left w:val="single" w:sz="4" w:space="0" w:color="auto"/>
              <w:bottom w:val="single" w:sz="4" w:space="0" w:color="auto"/>
              <w:right w:val="single" w:sz="4" w:space="0" w:color="auto"/>
            </w:tcBorders>
            <w:noWrap/>
            <w:vAlign w:val="center"/>
          </w:tcPr>
          <w:p w14:paraId="49F65E62"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Dirección General de Obra Pública</w:t>
            </w:r>
          </w:p>
        </w:tc>
        <w:tc>
          <w:tcPr>
            <w:tcW w:w="2410" w:type="dxa"/>
            <w:tcBorders>
              <w:top w:val="single" w:sz="4" w:space="0" w:color="auto"/>
              <w:left w:val="single" w:sz="4" w:space="0" w:color="auto"/>
              <w:bottom w:val="single" w:sz="4" w:space="0" w:color="auto"/>
              <w:right w:val="single" w:sz="4" w:space="0" w:color="auto"/>
            </w:tcBorders>
            <w:noWrap/>
            <w:vAlign w:val="center"/>
          </w:tcPr>
          <w:p w14:paraId="0B8FAD6C"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Específica del desempeño</w:t>
            </w:r>
          </w:p>
        </w:tc>
        <w:tc>
          <w:tcPr>
            <w:tcW w:w="1560" w:type="dxa"/>
            <w:tcBorders>
              <w:top w:val="single" w:sz="4" w:space="0" w:color="auto"/>
              <w:left w:val="single" w:sz="4" w:space="0" w:color="auto"/>
              <w:bottom w:val="single" w:sz="4" w:space="0" w:color="auto"/>
              <w:right w:val="single" w:sz="4" w:space="0" w:color="auto"/>
            </w:tcBorders>
            <w:vAlign w:val="center"/>
          </w:tcPr>
          <w:p w14:paraId="21FCB737" w14:textId="77777777" w:rsidR="007A2610" w:rsidRPr="006B31CC" w:rsidRDefault="007A2610" w:rsidP="001347CA">
            <w:pPr>
              <w:jc w:val="center"/>
              <w:rPr>
                <w:rFonts w:ascii="Arial" w:hAnsi="Arial" w:cs="Arial"/>
                <w:sz w:val="20"/>
                <w:szCs w:val="20"/>
              </w:rPr>
            </w:pPr>
            <w:r w:rsidRPr="006B31CC">
              <w:rPr>
                <w:rFonts w:ascii="Arial" w:hAnsi="Arial" w:cs="Arial"/>
                <w:sz w:val="20"/>
                <w:szCs w:val="20"/>
              </w:rPr>
              <w:t>3</w:t>
            </w:r>
          </w:p>
        </w:tc>
      </w:tr>
    </w:tbl>
    <w:p w14:paraId="23F4BBEB" w14:textId="7C7F2AB1" w:rsidR="00B6272F" w:rsidRDefault="00B6272F" w:rsidP="005E5C4D">
      <w:pPr>
        <w:rPr>
          <w:rFonts w:asciiTheme="minorHAnsi" w:eastAsiaTheme="minorHAnsi" w:hAnsiTheme="minorHAnsi" w:cstheme="minorBidi"/>
          <w:sz w:val="22"/>
          <w:szCs w:val="22"/>
          <w:lang w:eastAsia="en-US"/>
        </w:rPr>
      </w:pPr>
    </w:p>
    <w:p w14:paraId="3595B758" w14:textId="77777777" w:rsidR="002E379E" w:rsidRDefault="002E379E" w:rsidP="005E5C4D">
      <w:pPr>
        <w:rPr>
          <w:rFonts w:asciiTheme="minorHAnsi" w:eastAsiaTheme="minorHAnsi" w:hAnsiTheme="minorHAnsi" w:cstheme="minorBidi"/>
          <w:sz w:val="22"/>
          <w:szCs w:val="22"/>
          <w:lang w:eastAsia="en-US"/>
        </w:rPr>
      </w:pPr>
    </w:p>
    <w:p w14:paraId="3667E5B3" w14:textId="77777777" w:rsidR="007A2610" w:rsidRDefault="007A2610" w:rsidP="007A2610">
      <w:pPr>
        <w:jc w:val="both"/>
        <w:rPr>
          <w:rFonts w:ascii="Arial" w:hAnsi="Arial" w:cs="Arial"/>
          <w:b/>
        </w:rPr>
      </w:pPr>
      <w:r>
        <w:rPr>
          <w:rFonts w:ascii="Arial" w:hAnsi="Arial" w:cs="Arial"/>
        </w:rPr>
        <w:t xml:space="preserve">Actualmente las dependencias responsables han firmado un Convenio para la Mejora del Desempeño en el cual se establecen fechas compromiso para atender dichos </w:t>
      </w:r>
      <w:r w:rsidRPr="005A4604">
        <w:rPr>
          <w:rFonts w:ascii="Arial" w:hAnsi="Arial" w:cs="Arial"/>
          <w:b/>
        </w:rPr>
        <w:t>aspectos susceptibles de mejora</w:t>
      </w:r>
      <w:r>
        <w:rPr>
          <w:rFonts w:ascii="Arial" w:hAnsi="Arial" w:cs="Arial"/>
          <w:b/>
        </w:rPr>
        <w:t>.</w:t>
      </w:r>
    </w:p>
    <w:p w14:paraId="4AE3C630" w14:textId="77777777" w:rsidR="007A2610" w:rsidRDefault="007A2610" w:rsidP="007A2610">
      <w:pPr>
        <w:jc w:val="both"/>
        <w:rPr>
          <w:rFonts w:ascii="Arial" w:hAnsi="Arial" w:cs="Arial"/>
        </w:rPr>
      </w:pPr>
    </w:p>
    <w:p w14:paraId="266A47F6" w14:textId="3E3332C9" w:rsidR="004D0342" w:rsidRDefault="004D0342" w:rsidP="00676A6A">
      <w:pPr>
        <w:rPr>
          <w:rFonts w:ascii="Arial" w:hAnsi="Arial" w:cs="Arial"/>
        </w:rPr>
      </w:pPr>
    </w:p>
    <w:p w14:paraId="1CB6688C" w14:textId="77777777" w:rsidR="00D8132C" w:rsidRDefault="00D8132C" w:rsidP="00E22807">
      <w:pPr>
        <w:rPr>
          <w:rFonts w:ascii="Arial" w:hAnsi="Arial" w:cs="Arial"/>
          <w:b/>
          <w:color w:val="FFC000" w:themeColor="accent4"/>
          <w14:textOutline w14:w="9525" w14:cap="rnd" w14:cmpd="sng" w14:algn="ctr">
            <w14:noFill/>
            <w14:prstDash w14:val="solid"/>
            <w14:bevel/>
          </w14:textOutline>
        </w:rPr>
      </w:pPr>
    </w:p>
    <w:p w14:paraId="469B99B7" w14:textId="05B8C6FC" w:rsidR="00E22807" w:rsidRPr="000C4253" w:rsidRDefault="00E22807" w:rsidP="00E22807">
      <w:pPr>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META 05</w:t>
      </w:r>
    </w:p>
    <w:p w14:paraId="7DA4C48F" w14:textId="75C72320" w:rsidR="00E22807" w:rsidRPr="00D8132C" w:rsidRDefault="00E22807" w:rsidP="00676A6A">
      <w:pPr>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Realización del 5to. Foro de buenas prácticas de ética e integridad.</w:t>
      </w:r>
    </w:p>
    <w:p w14:paraId="739B69E0" w14:textId="77777777" w:rsidR="00124057" w:rsidRPr="00D8132C" w:rsidRDefault="00124057" w:rsidP="00676A6A">
      <w:pPr>
        <w:rPr>
          <w:rFonts w:ascii="Arial" w:hAnsi="Arial" w:cs="Arial"/>
          <w:b/>
          <w:color w:val="FFC000" w:themeColor="accent4"/>
          <w14:textOutline w14:w="9525" w14:cap="rnd" w14:cmpd="sng" w14:algn="ctr">
            <w14:noFill/>
            <w14:prstDash w14:val="solid"/>
            <w14:bevel/>
          </w14:textOutline>
        </w:rPr>
      </w:pPr>
    </w:p>
    <w:p w14:paraId="637A1A2B" w14:textId="4125BD92" w:rsidR="00D8132C" w:rsidRDefault="00023EFD" w:rsidP="00D8132C">
      <w:pPr>
        <w:jc w:val="both"/>
        <w:rPr>
          <w:rFonts w:ascii="Arial" w:hAnsi="Arial" w:cs="Arial"/>
        </w:rPr>
      </w:pPr>
      <w:r>
        <w:rPr>
          <w:rFonts w:ascii="Arial" w:hAnsi="Arial" w:cs="Arial"/>
        </w:rPr>
        <w:t xml:space="preserve">En el marco del Concurso de Buenas Prácticas de Ética e Integridad, se </w:t>
      </w:r>
      <w:r w:rsidR="00AC10E9">
        <w:rPr>
          <w:rFonts w:ascii="Arial" w:hAnsi="Arial" w:cs="Arial"/>
        </w:rPr>
        <w:t>contó con el registro</w:t>
      </w:r>
      <w:r>
        <w:rPr>
          <w:rFonts w:ascii="Arial" w:hAnsi="Arial" w:cs="Arial"/>
        </w:rPr>
        <w:t xml:space="preserve"> </w:t>
      </w:r>
      <w:r w:rsidR="00D8132C" w:rsidRPr="008F18F1">
        <w:rPr>
          <w:rFonts w:ascii="Arial" w:hAnsi="Arial" w:cs="Arial"/>
        </w:rPr>
        <w:t xml:space="preserve"> 24 </w:t>
      </w:r>
      <w:r w:rsidR="00AC10E9">
        <w:rPr>
          <w:rFonts w:ascii="Arial" w:hAnsi="Arial" w:cs="Arial"/>
        </w:rPr>
        <w:t xml:space="preserve">prácticas por parte de los </w:t>
      </w:r>
      <w:r w:rsidR="00D8132C" w:rsidRPr="008F18F1">
        <w:rPr>
          <w:rFonts w:ascii="Arial" w:hAnsi="Arial" w:cs="Arial"/>
        </w:rPr>
        <w:t>comités internos de ética de las Dependencias y Entidades</w:t>
      </w:r>
      <w:r w:rsidR="00AC10E9">
        <w:rPr>
          <w:rFonts w:ascii="Arial" w:hAnsi="Arial" w:cs="Arial"/>
        </w:rPr>
        <w:t>, siendo estas las siguientes:</w:t>
      </w:r>
    </w:p>
    <w:p w14:paraId="450BA832" w14:textId="77777777" w:rsidR="00D8132C" w:rsidRPr="008F18F1" w:rsidRDefault="00D8132C" w:rsidP="00D8132C">
      <w:pPr>
        <w:jc w:val="both"/>
        <w:rPr>
          <w:rFonts w:ascii="Arial" w:hAnsi="Arial" w:cs="Arial"/>
        </w:rPr>
      </w:pPr>
    </w:p>
    <w:tbl>
      <w:tblPr>
        <w:tblW w:w="8980" w:type="dxa"/>
        <w:tblCellMar>
          <w:left w:w="70" w:type="dxa"/>
          <w:right w:w="70" w:type="dxa"/>
        </w:tblCellMar>
        <w:tblLook w:val="04A0" w:firstRow="1" w:lastRow="0" w:firstColumn="1" w:lastColumn="0" w:noHBand="0" w:noVBand="1"/>
      </w:tblPr>
      <w:tblGrid>
        <w:gridCol w:w="4531"/>
        <w:gridCol w:w="4449"/>
      </w:tblGrid>
      <w:tr w:rsidR="00D8132C" w:rsidRPr="00452733" w14:paraId="6611B814" w14:textId="77777777" w:rsidTr="00BC618D">
        <w:trPr>
          <w:trHeight w:val="294"/>
        </w:trPr>
        <w:tc>
          <w:tcPr>
            <w:tcW w:w="4531"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5E4AD510" w14:textId="77777777" w:rsidR="00D8132C" w:rsidRPr="00452733" w:rsidRDefault="00D8132C" w:rsidP="00BC618D">
            <w:pPr>
              <w:jc w:val="center"/>
              <w:rPr>
                <w:rFonts w:ascii="Arial" w:hAnsi="Arial" w:cs="Arial"/>
                <w:b/>
                <w:bCs/>
                <w:color w:val="000000"/>
                <w:sz w:val="18"/>
                <w:szCs w:val="18"/>
                <w:lang w:eastAsia="es-MX"/>
              </w:rPr>
            </w:pPr>
            <w:r w:rsidRPr="00452733">
              <w:rPr>
                <w:rFonts w:ascii="Arial" w:hAnsi="Arial" w:cs="Arial"/>
                <w:b/>
                <w:bCs/>
                <w:color w:val="000000"/>
                <w:sz w:val="18"/>
                <w:szCs w:val="18"/>
                <w:lang w:eastAsia="es-MX"/>
              </w:rPr>
              <w:t>PARTICIPANTES</w:t>
            </w:r>
          </w:p>
        </w:tc>
        <w:tc>
          <w:tcPr>
            <w:tcW w:w="4449" w:type="dxa"/>
            <w:tcBorders>
              <w:top w:val="single" w:sz="4" w:space="0" w:color="auto"/>
              <w:left w:val="nil"/>
              <w:bottom w:val="single" w:sz="4" w:space="0" w:color="auto"/>
              <w:right w:val="single" w:sz="4" w:space="0" w:color="auto"/>
            </w:tcBorders>
            <w:shd w:val="clear" w:color="000000" w:fill="BDD7EE"/>
            <w:noWrap/>
            <w:vAlign w:val="center"/>
            <w:hideMark/>
          </w:tcPr>
          <w:p w14:paraId="77DCA0CC" w14:textId="77777777" w:rsidR="00D8132C" w:rsidRPr="00452733" w:rsidRDefault="00D8132C" w:rsidP="00BC618D">
            <w:pPr>
              <w:jc w:val="center"/>
              <w:rPr>
                <w:rFonts w:ascii="Arial" w:hAnsi="Arial" w:cs="Arial"/>
                <w:b/>
                <w:bCs/>
                <w:color w:val="000000"/>
                <w:sz w:val="18"/>
                <w:szCs w:val="18"/>
                <w:lang w:eastAsia="es-MX"/>
              </w:rPr>
            </w:pPr>
            <w:r w:rsidRPr="00452733">
              <w:rPr>
                <w:rFonts w:ascii="Arial" w:hAnsi="Arial" w:cs="Arial"/>
                <w:b/>
                <w:bCs/>
                <w:color w:val="000000"/>
                <w:sz w:val="18"/>
                <w:szCs w:val="18"/>
                <w:lang w:eastAsia="es-MX"/>
              </w:rPr>
              <w:t>NOMBRE DE LA PRACTICA</w:t>
            </w:r>
          </w:p>
        </w:tc>
      </w:tr>
      <w:tr w:rsidR="00D8132C" w:rsidRPr="00452733" w14:paraId="4F3C7744" w14:textId="77777777" w:rsidTr="00BC618D">
        <w:trPr>
          <w:trHeight w:val="254"/>
        </w:trPr>
        <w:tc>
          <w:tcPr>
            <w:tcW w:w="8980" w:type="dxa"/>
            <w:gridSpan w:val="2"/>
            <w:tcBorders>
              <w:top w:val="single" w:sz="4" w:space="0" w:color="auto"/>
              <w:left w:val="single" w:sz="4" w:space="0" w:color="auto"/>
              <w:bottom w:val="single" w:sz="4" w:space="0" w:color="auto"/>
              <w:right w:val="single" w:sz="4" w:space="0" w:color="000000"/>
            </w:tcBorders>
            <w:shd w:val="clear" w:color="000000" w:fill="DDEBF7"/>
            <w:noWrap/>
            <w:vAlign w:val="center"/>
            <w:hideMark/>
          </w:tcPr>
          <w:p w14:paraId="50CFCEC7" w14:textId="77777777" w:rsidR="00D8132C" w:rsidRPr="00452733" w:rsidRDefault="00D8132C" w:rsidP="00BC618D">
            <w:pPr>
              <w:jc w:val="center"/>
              <w:rPr>
                <w:rFonts w:ascii="Arial" w:hAnsi="Arial" w:cs="Arial"/>
                <w:b/>
                <w:bCs/>
                <w:color w:val="000000"/>
                <w:sz w:val="18"/>
                <w:szCs w:val="18"/>
                <w:lang w:eastAsia="es-MX"/>
              </w:rPr>
            </w:pPr>
            <w:r w:rsidRPr="00452733">
              <w:rPr>
                <w:rFonts w:ascii="Arial" w:hAnsi="Arial" w:cs="Arial"/>
                <w:b/>
                <w:bCs/>
                <w:color w:val="000000"/>
                <w:sz w:val="18"/>
                <w:szCs w:val="18"/>
                <w:lang w:eastAsia="es-MX"/>
              </w:rPr>
              <w:t>DESCENTRALIZADA</w:t>
            </w:r>
          </w:p>
        </w:tc>
      </w:tr>
      <w:tr w:rsidR="00D8132C" w:rsidRPr="00452733" w14:paraId="23D2E8DD"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5DB856C6"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Patronato de Bomberos</w:t>
            </w:r>
          </w:p>
        </w:tc>
        <w:tc>
          <w:tcPr>
            <w:tcW w:w="4449" w:type="dxa"/>
            <w:tcBorders>
              <w:top w:val="nil"/>
              <w:left w:val="nil"/>
              <w:bottom w:val="single" w:sz="4" w:space="0" w:color="auto"/>
              <w:right w:val="single" w:sz="4" w:space="0" w:color="auto"/>
            </w:tcBorders>
            <w:shd w:val="clear" w:color="auto" w:fill="auto"/>
            <w:vAlign w:val="bottom"/>
            <w:hideMark/>
          </w:tcPr>
          <w:p w14:paraId="03E5D96D"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Una corporación que define sus valores al servicio de la ciudadanía</w:t>
            </w:r>
          </w:p>
        </w:tc>
      </w:tr>
      <w:tr w:rsidR="00D8132C" w:rsidRPr="00452733" w14:paraId="0F60873F"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6D3C3DF3"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Parque Zoológico</w:t>
            </w:r>
          </w:p>
        </w:tc>
        <w:tc>
          <w:tcPr>
            <w:tcW w:w="4449" w:type="dxa"/>
            <w:tcBorders>
              <w:top w:val="nil"/>
              <w:left w:val="nil"/>
              <w:bottom w:val="single" w:sz="4" w:space="0" w:color="auto"/>
              <w:right w:val="single" w:sz="4" w:space="0" w:color="auto"/>
            </w:tcBorders>
            <w:shd w:val="clear" w:color="auto" w:fill="auto"/>
            <w:vAlign w:val="bottom"/>
            <w:hideMark/>
          </w:tcPr>
          <w:p w14:paraId="3B21810C"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 “¡Reciclando hábitos, Generando Cambios!”</w:t>
            </w:r>
          </w:p>
        </w:tc>
      </w:tr>
      <w:tr w:rsidR="00D8132C" w:rsidRPr="00452733" w14:paraId="42B18E8C"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05314638"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Patronato de la Feria</w:t>
            </w:r>
          </w:p>
        </w:tc>
        <w:tc>
          <w:tcPr>
            <w:tcW w:w="4449" w:type="dxa"/>
            <w:tcBorders>
              <w:top w:val="nil"/>
              <w:left w:val="nil"/>
              <w:bottom w:val="single" w:sz="4" w:space="0" w:color="auto"/>
              <w:right w:val="single" w:sz="4" w:space="0" w:color="auto"/>
            </w:tcBorders>
            <w:shd w:val="clear" w:color="auto" w:fill="auto"/>
            <w:vAlign w:val="bottom"/>
            <w:hideMark/>
          </w:tcPr>
          <w:p w14:paraId="4E5F8D03"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Logremos un Verano Seguro</w:t>
            </w:r>
          </w:p>
        </w:tc>
      </w:tr>
      <w:tr w:rsidR="00D8132C" w:rsidRPr="00452733" w14:paraId="5AB8D091"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30B65E43"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SAPAL</w:t>
            </w:r>
          </w:p>
        </w:tc>
        <w:tc>
          <w:tcPr>
            <w:tcW w:w="4449" w:type="dxa"/>
            <w:tcBorders>
              <w:top w:val="nil"/>
              <w:left w:val="nil"/>
              <w:bottom w:val="single" w:sz="4" w:space="0" w:color="auto"/>
              <w:right w:val="single" w:sz="4" w:space="0" w:color="auto"/>
            </w:tcBorders>
            <w:shd w:val="clear" w:color="auto" w:fill="auto"/>
            <w:vAlign w:val="bottom"/>
            <w:hideMark/>
          </w:tcPr>
          <w:p w14:paraId="5F4AFC2A"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 Difusión de Principios y Valores en SAPAL 2021</w:t>
            </w:r>
          </w:p>
        </w:tc>
      </w:tr>
      <w:tr w:rsidR="00D8132C" w:rsidRPr="00452733" w14:paraId="72F2CE53"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7F26276F"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DIF</w:t>
            </w:r>
          </w:p>
        </w:tc>
        <w:tc>
          <w:tcPr>
            <w:tcW w:w="4449" w:type="dxa"/>
            <w:tcBorders>
              <w:top w:val="nil"/>
              <w:left w:val="nil"/>
              <w:bottom w:val="single" w:sz="4" w:space="0" w:color="auto"/>
              <w:right w:val="single" w:sz="4" w:space="0" w:color="auto"/>
            </w:tcBorders>
            <w:shd w:val="clear" w:color="auto" w:fill="auto"/>
            <w:vAlign w:val="bottom"/>
            <w:hideMark/>
          </w:tcPr>
          <w:p w14:paraId="75C3C894"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Plan de Vida</w:t>
            </w:r>
          </w:p>
        </w:tc>
      </w:tr>
      <w:tr w:rsidR="00D8132C" w:rsidRPr="00452733" w14:paraId="655E7E85"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67E22A08"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Academia Metropolitana de Seguridad Pública</w:t>
            </w:r>
          </w:p>
        </w:tc>
        <w:tc>
          <w:tcPr>
            <w:tcW w:w="4449" w:type="dxa"/>
            <w:tcBorders>
              <w:top w:val="nil"/>
              <w:left w:val="nil"/>
              <w:bottom w:val="single" w:sz="4" w:space="0" w:color="auto"/>
              <w:right w:val="single" w:sz="4" w:space="0" w:color="auto"/>
            </w:tcBorders>
            <w:shd w:val="clear" w:color="auto" w:fill="auto"/>
            <w:vAlign w:val="bottom"/>
            <w:hideMark/>
          </w:tcPr>
          <w:p w14:paraId="6A7353B0"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Formación de Excelencia</w:t>
            </w:r>
          </w:p>
        </w:tc>
      </w:tr>
      <w:tr w:rsidR="00D8132C" w:rsidRPr="00452733" w14:paraId="41FDF823"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7528B09F"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Parque Metropolitano</w:t>
            </w:r>
          </w:p>
        </w:tc>
        <w:tc>
          <w:tcPr>
            <w:tcW w:w="4449" w:type="dxa"/>
            <w:tcBorders>
              <w:top w:val="nil"/>
              <w:left w:val="nil"/>
              <w:bottom w:val="single" w:sz="4" w:space="0" w:color="auto"/>
              <w:right w:val="single" w:sz="4" w:space="0" w:color="auto"/>
            </w:tcBorders>
            <w:shd w:val="clear" w:color="auto" w:fill="auto"/>
            <w:vAlign w:val="bottom"/>
            <w:hideMark/>
          </w:tcPr>
          <w:p w14:paraId="350CAAB7"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La comunicación con herramienta de difusión</w:t>
            </w:r>
          </w:p>
        </w:tc>
      </w:tr>
      <w:tr w:rsidR="00D8132C" w:rsidRPr="00452733" w14:paraId="01D5C969"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47251F65"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FIDOC</w:t>
            </w:r>
          </w:p>
        </w:tc>
        <w:tc>
          <w:tcPr>
            <w:tcW w:w="4449" w:type="dxa"/>
            <w:tcBorders>
              <w:top w:val="nil"/>
              <w:left w:val="nil"/>
              <w:bottom w:val="single" w:sz="4" w:space="0" w:color="auto"/>
              <w:right w:val="single" w:sz="4" w:space="0" w:color="auto"/>
            </w:tcBorders>
            <w:shd w:val="clear" w:color="auto" w:fill="auto"/>
            <w:vAlign w:val="bottom"/>
            <w:hideMark/>
          </w:tcPr>
          <w:p w14:paraId="763246DF"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Concretando Sueños</w:t>
            </w:r>
          </w:p>
        </w:tc>
      </w:tr>
      <w:tr w:rsidR="00D8132C" w:rsidRPr="00452733" w14:paraId="557C6DE3"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19C5FF2"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IMPLAN</w:t>
            </w:r>
          </w:p>
        </w:tc>
        <w:tc>
          <w:tcPr>
            <w:tcW w:w="4449" w:type="dxa"/>
            <w:tcBorders>
              <w:top w:val="nil"/>
              <w:left w:val="nil"/>
              <w:bottom w:val="single" w:sz="4" w:space="0" w:color="auto"/>
              <w:right w:val="single" w:sz="4" w:space="0" w:color="auto"/>
            </w:tcBorders>
            <w:shd w:val="clear" w:color="auto" w:fill="auto"/>
            <w:vAlign w:val="bottom"/>
            <w:hideMark/>
          </w:tcPr>
          <w:p w14:paraId="67196D21"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Programa de Difusión Integral de Valores ConÉtica</w:t>
            </w:r>
          </w:p>
        </w:tc>
      </w:tr>
      <w:tr w:rsidR="00D8132C" w:rsidRPr="00452733" w14:paraId="65377A23"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21908192"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IMUVI</w:t>
            </w:r>
          </w:p>
        </w:tc>
        <w:tc>
          <w:tcPr>
            <w:tcW w:w="4449" w:type="dxa"/>
            <w:tcBorders>
              <w:top w:val="nil"/>
              <w:left w:val="nil"/>
              <w:bottom w:val="single" w:sz="4" w:space="0" w:color="auto"/>
              <w:right w:val="single" w:sz="4" w:space="0" w:color="auto"/>
            </w:tcBorders>
            <w:shd w:val="clear" w:color="auto" w:fill="auto"/>
            <w:vAlign w:val="bottom"/>
            <w:hideMark/>
          </w:tcPr>
          <w:p w14:paraId="3FC78B4A"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IMUVI-Ético</w:t>
            </w:r>
          </w:p>
        </w:tc>
      </w:tr>
      <w:tr w:rsidR="00D8132C" w:rsidRPr="00452733" w14:paraId="2B757E66"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1C556BE8"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Instituto de las Mujeres</w:t>
            </w:r>
          </w:p>
        </w:tc>
        <w:tc>
          <w:tcPr>
            <w:tcW w:w="4449" w:type="dxa"/>
            <w:tcBorders>
              <w:top w:val="nil"/>
              <w:left w:val="nil"/>
              <w:bottom w:val="single" w:sz="4" w:space="0" w:color="auto"/>
              <w:right w:val="single" w:sz="4" w:space="0" w:color="auto"/>
            </w:tcBorders>
            <w:shd w:val="clear" w:color="auto" w:fill="auto"/>
            <w:vAlign w:val="bottom"/>
            <w:hideMark/>
          </w:tcPr>
          <w:p w14:paraId="141958EF"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En el IMMujeres los valores y principios de código de ética se viven</w:t>
            </w:r>
          </w:p>
        </w:tc>
      </w:tr>
      <w:tr w:rsidR="00D8132C" w:rsidRPr="00452733" w14:paraId="646496C8"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557EE406"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Instituto Cultural de León</w:t>
            </w:r>
          </w:p>
        </w:tc>
        <w:tc>
          <w:tcPr>
            <w:tcW w:w="4449" w:type="dxa"/>
            <w:tcBorders>
              <w:top w:val="nil"/>
              <w:left w:val="nil"/>
              <w:bottom w:val="single" w:sz="4" w:space="0" w:color="auto"/>
              <w:right w:val="single" w:sz="4" w:space="0" w:color="auto"/>
            </w:tcBorders>
            <w:shd w:val="clear" w:color="auto" w:fill="auto"/>
            <w:vAlign w:val="bottom"/>
            <w:hideMark/>
          </w:tcPr>
          <w:p w14:paraId="7FFE9344"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Prácticas Instituto Cultural de León</w:t>
            </w:r>
          </w:p>
        </w:tc>
      </w:tr>
      <w:tr w:rsidR="00D8132C" w:rsidRPr="00452733" w14:paraId="4590C018"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01F952E6"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COMUDE</w:t>
            </w:r>
          </w:p>
        </w:tc>
        <w:tc>
          <w:tcPr>
            <w:tcW w:w="4449" w:type="dxa"/>
            <w:tcBorders>
              <w:top w:val="nil"/>
              <w:left w:val="nil"/>
              <w:bottom w:val="single" w:sz="4" w:space="0" w:color="auto"/>
              <w:right w:val="single" w:sz="4" w:space="0" w:color="auto"/>
            </w:tcBorders>
            <w:shd w:val="clear" w:color="auto" w:fill="auto"/>
            <w:vAlign w:val="bottom"/>
            <w:hideMark/>
          </w:tcPr>
          <w:p w14:paraId="54EDE5AB"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Actuar con Ética e Integración, ¡Está e Ti!</w:t>
            </w:r>
          </w:p>
        </w:tc>
      </w:tr>
      <w:tr w:rsidR="00D8132C" w:rsidRPr="00452733" w14:paraId="1B2F837D" w14:textId="77777777" w:rsidTr="00BC618D">
        <w:trPr>
          <w:trHeight w:val="267"/>
        </w:trPr>
        <w:tc>
          <w:tcPr>
            <w:tcW w:w="8980" w:type="dxa"/>
            <w:gridSpan w:val="2"/>
            <w:tcBorders>
              <w:top w:val="single" w:sz="4" w:space="0" w:color="auto"/>
              <w:left w:val="single" w:sz="4" w:space="0" w:color="auto"/>
              <w:bottom w:val="single" w:sz="4" w:space="0" w:color="auto"/>
              <w:right w:val="single" w:sz="4" w:space="0" w:color="000000"/>
            </w:tcBorders>
            <w:shd w:val="clear" w:color="000000" w:fill="DDEBF7"/>
            <w:vAlign w:val="bottom"/>
            <w:hideMark/>
          </w:tcPr>
          <w:p w14:paraId="5D262392" w14:textId="77777777" w:rsidR="00D8132C" w:rsidRPr="00452733" w:rsidRDefault="00D8132C" w:rsidP="00BC618D">
            <w:pPr>
              <w:jc w:val="center"/>
              <w:rPr>
                <w:rFonts w:ascii="Arial" w:hAnsi="Arial" w:cs="Arial"/>
                <w:b/>
                <w:bCs/>
                <w:color w:val="000000"/>
                <w:sz w:val="18"/>
                <w:szCs w:val="18"/>
                <w:lang w:eastAsia="es-MX"/>
              </w:rPr>
            </w:pPr>
            <w:r w:rsidRPr="00452733">
              <w:rPr>
                <w:rFonts w:ascii="Arial" w:hAnsi="Arial" w:cs="Arial"/>
                <w:b/>
                <w:bCs/>
                <w:color w:val="000000"/>
                <w:sz w:val="18"/>
                <w:szCs w:val="18"/>
                <w:lang w:eastAsia="es-MX"/>
              </w:rPr>
              <w:t>DEPENDENCIAS</w:t>
            </w:r>
          </w:p>
        </w:tc>
      </w:tr>
      <w:tr w:rsidR="00D8132C" w:rsidRPr="00452733" w14:paraId="5E92DCA5" w14:textId="77777777" w:rsidTr="00BC618D">
        <w:trPr>
          <w:trHeight w:val="280"/>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08D41806"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Innovación</w:t>
            </w:r>
          </w:p>
        </w:tc>
        <w:tc>
          <w:tcPr>
            <w:tcW w:w="4449" w:type="dxa"/>
            <w:tcBorders>
              <w:top w:val="nil"/>
              <w:left w:val="nil"/>
              <w:bottom w:val="single" w:sz="4" w:space="0" w:color="auto"/>
              <w:right w:val="single" w:sz="4" w:space="0" w:color="auto"/>
            </w:tcBorders>
            <w:shd w:val="clear" w:color="auto" w:fill="auto"/>
            <w:vAlign w:val="bottom"/>
            <w:hideMark/>
          </w:tcPr>
          <w:p w14:paraId="4BAA47D7"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Gobierno Ágil</w:t>
            </w:r>
          </w:p>
        </w:tc>
      </w:tr>
      <w:tr w:rsidR="00D8132C" w:rsidRPr="00452733" w14:paraId="51ED5B84" w14:textId="77777777" w:rsidTr="00BC618D">
        <w:trPr>
          <w:trHeight w:val="254"/>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4327821A"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Desarrollo Social y Humano</w:t>
            </w:r>
          </w:p>
        </w:tc>
        <w:tc>
          <w:tcPr>
            <w:tcW w:w="4449" w:type="dxa"/>
            <w:tcBorders>
              <w:top w:val="nil"/>
              <w:left w:val="nil"/>
              <w:bottom w:val="single" w:sz="4" w:space="0" w:color="auto"/>
              <w:right w:val="single" w:sz="4" w:space="0" w:color="auto"/>
            </w:tcBorders>
            <w:shd w:val="clear" w:color="auto" w:fill="auto"/>
            <w:vAlign w:val="bottom"/>
            <w:hideMark/>
          </w:tcPr>
          <w:p w14:paraId="5DB70951"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Trabajando con Valores</w:t>
            </w:r>
          </w:p>
        </w:tc>
      </w:tr>
      <w:tr w:rsidR="00D8132C" w:rsidRPr="00452733" w14:paraId="71163B42"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19DCB0CB"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Tesorería Municipal</w:t>
            </w:r>
          </w:p>
        </w:tc>
        <w:tc>
          <w:tcPr>
            <w:tcW w:w="4449" w:type="dxa"/>
            <w:tcBorders>
              <w:top w:val="nil"/>
              <w:left w:val="nil"/>
              <w:bottom w:val="single" w:sz="4" w:space="0" w:color="auto"/>
              <w:right w:val="single" w:sz="4" w:space="0" w:color="auto"/>
            </w:tcBorders>
            <w:shd w:val="clear" w:color="auto" w:fill="auto"/>
            <w:vAlign w:val="bottom"/>
            <w:hideMark/>
          </w:tcPr>
          <w:p w14:paraId="42772D6B"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TESORERIA TIME</w:t>
            </w:r>
          </w:p>
        </w:tc>
      </w:tr>
      <w:tr w:rsidR="00D8132C" w:rsidRPr="00452733" w14:paraId="157AB504"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7CEC4790"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Secretaría Particular</w:t>
            </w:r>
          </w:p>
        </w:tc>
        <w:tc>
          <w:tcPr>
            <w:tcW w:w="4449" w:type="dxa"/>
            <w:tcBorders>
              <w:top w:val="nil"/>
              <w:left w:val="nil"/>
              <w:bottom w:val="single" w:sz="4" w:space="0" w:color="auto"/>
              <w:right w:val="single" w:sz="4" w:space="0" w:color="auto"/>
            </w:tcBorders>
            <w:shd w:val="clear" w:color="auto" w:fill="auto"/>
            <w:vAlign w:val="bottom"/>
            <w:hideMark/>
          </w:tcPr>
          <w:p w14:paraId="0F82516E"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Vía Directa Infantil</w:t>
            </w:r>
          </w:p>
        </w:tc>
      </w:tr>
      <w:tr w:rsidR="00D8132C" w:rsidRPr="00452733" w14:paraId="75E08C4B"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1F7F1BF1"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Secretaría del H. Ayuntamiento</w:t>
            </w:r>
          </w:p>
        </w:tc>
        <w:tc>
          <w:tcPr>
            <w:tcW w:w="4449" w:type="dxa"/>
            <w:tcBorders>
              <w:top w:val="nil"/>
              <w:left w:val="nil"/>
              <w:bottom w:val="single" w:sz="4" w:space="0" w:color="auto"/>
              <w:right w:val="single" w:sz="4" w:space="0" w:color="auto"/>
            </w:tcBorders>
            <w:shd w:val="clear" w:color="auto" w:fill="auto"/>
            <w:vAlign w:val="bottom"/>
            <w:hideMark/>
          </w:tcPr>
          <w:p w14:paraId="6A5FBCF2"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El Servicio Público en tiempos de COVID</w:t>
            </w:r>
          </w:p>
        </w:tc>
      </w:tr>
      <w:tr w:rsidR="00D8132C" w:rsidRPr="00452733" w14:paraId="1CB061B8" w14:textId="77777777" w:rsidTr="00BC618D">
        <w:trPr>
          <w:trHeight w:val="240"/>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4273072B"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Hospitalidad y Turismo</w:t>
            </w:r>
          </w:p>
        </w:tc>
        <w:tc>
          <w:tcPr>
            <w:tcW w:w="4449" w:type="dxa"/>
            <w:tcBorders>
              <w:top w:val="nil"/>
              <w:left w:val="nil"/>
              <w:bottom w:val="single" w:sz="4" w:space="0" w:color="auto"/>
              <w:right w:val="single" w:sz="4" w:space="0" w:color="auto"/>
            </w:tcBorders>
            <w:shd w:val="clear" w:color="auto" w:fill="auto"/>
            <w:vAlign w:val="bottom"/>
            <w:hideMark/>
          </w:tcPr>
          <w:p w14:paraId="51E6C214"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Turismo Incluyente</w:t>
            </w:r>
          </w:p>
        </w:tc>
      </w:tr>
      <w:tr w:rsidR="00D8132C" w:rsidRPr="00452733" w14:paraId="6CEE0AAA"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bottom"/>
            <w:hideMark/>
          </w:tcPr>
          <w:p w14:paraId="35A18B43"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Medio Ambiente</w:t>
            </w:r>
          </w:p>
        </w:tc>
        <w:tc>
          <w:tcPr>
            <w:tcW w:w="4449" w:type="dxa"/>
            <w:tcBorders>
              <w:top w:val="nil"/>
              <w:left w:val="nil"/>
              <w:bottom w:val="single" w:sz="4" w:space="0" w:color="auto"/>
              <w:right w:val="single" w:sz="4" w:space="0" w:color="auto"/>
            </w:tcBorders>
            <w:shd w:val="clear" w:color="auto" w:fill="auto"/>
            <w:vAlign w:val="bottom"/>
            <w:hideMark/>
          </w:tcPr>
          <w:p w14:paraId="116864C1"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Temporada Invernal</w:t>
            </w:r>
          </w:p>
        </w:tc>
      </w:tr>
      <w:tr w:rsidR="00D8132C" w:rsidRPr="00452733" w14:paraId="2E6C33BF"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31C11B3"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Salud</w:t>
            </w:r>
          </w:p>
        </w:tc>
        <w:tc>
          <w:tcPr>
            <w:tcW w:w="4449" w:type="dxa"/>
            <w:tcBorders>
              <w:top w:val="nil"/>
              <w:left w:val="nil"/>
              <w:bottom w:val="single" w:sz="4" w:space="0" w:color="auto"/>
              <w:right w:val="single" w:sz="4" w:space="0" w:color="auto"/>
            </w:tcBorders>
            <w:shd w:val="clear" w:color="auto" w:fill="auto"/>
            <w:vAlign w:val="bottom"/>
            <w:hideMark/>
          </w:tcPr>
          <w:p w14:paraId="66DFAFE8"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Innovación, Renovación y Mejora Continua en la Coordinación de Odontología</w:t>
            </w:r>
          </w:p>
        </w:tc>
      </w:tr>
      <w:tr w:rsidR="00D8132C" w:rsidRPr="00452733" w14:paraId="67175CBC"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809F66A"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Secretaria  de Seguridad Pública</w:t>
            </w:r>
          </w:p>
        </w:tc>
        <w:tc>
          <w:tcPr>
            <w:tcW w:w="4449" w:type="dxa"/>
            <w:tcBorders>
              <w:top w:val="nil"/>
              <w:left w:val="nil"/>
              <w:bottom w:val="single" w:sz="4" w:space="0" w:color="auto"/>
              <w:right w:val="single" w:sz="4" w:space="0" w:color="auto"/>
            </w:tcBorders>
            <w:shd w:val="clear" w:color="auto" w:fill="auto"/>
            <w:vAlign w:val="bottom"/>
            <w:hideMark/>
          </w:tcPr>
          <w:p w14:paraId="013EF3B0"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Secretaría de Seguridad Pública, Promotora de Ética y Valores</w:t>
            </w:r>
          </w:p>
        </w:tc>
      </w:tr>
      <w:tr w:rsidR="00D8132C" w:rsidRPr="00452733" w14:paraId="7D98522A"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064D822D"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Comunicación Social</w:t>
            </w:r>
          </w:p>
        </w:tc>
        <w:tc>
          <w:tcPr>
            <w:tcW w:w="4449" w:type="dxa"/>
            <w:tcBorders>
              <w:top w:val="nil"/>
              <w:left w:val="nil"/>
              <w:bottom w:val="single" w:sz="4" w:space="0" w:color="auto"/>
              <w:right w:val="single" w:sz="4" w:space="0" w:color="auto"/>
            </w:tcBorders>
            <w:shd w:val="clear" w:color="auto" w:fill="auto"/>
            <w:vAlign w:val="bottom"/>
            <w:hideMark/>
          </w:tcPr>
          <w:p w14:paraId="6687AA2C"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Acciones de buenas prácticas de la Dirección General de Comunicación Social</w:t>
            </w:r>
          </w:p>
        </w:tc>
      </w:tr>
      <w:tr w:rsidR="00D8132C" w:rsidRPr="00452733" w14:paraId="0549D8B7" w14:textId="77777777" w:rsidTr="00BC618D">
        <w:trPr>
          <w:trHeight w:val="267"/>
        </w:trPr>
        <w:tc>
          <w:tcPr>
            <w:tcW w:w="4531" w:type="dxa"/>
            <w:tcBorders>
              <w:top w:val="nil"/>
              <w:left w:val="single" w:sz="4" w:space="0" w:color="auto"/>
              <w:bottom w:val="single" w:sz="4" w:space="0" w:color="auto"/>
              <w:right w:val="single" w:sz="4" w:space="0" w:color="auto"/>
            </w:tcBorders>
            <w:shd w:val="clear" w:color="auto" w:fill="auto"/>
            <w:vAlign w:val="center"/>
            <w:hideMark/>
          </w:tcPr>
          <w:p w14:paraId="579522F2"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Dirección General de Desarrollo Rural</w:t>
            </w:r>
          </w:p>
        </w:tc>
        <w:tc>
          <w:tcPr>
            <w:tcW w:w="4449" w:type="dxa"/>
            <w:tcBorders>
              <w:top w:val="nil"/>
              <w:left w:val="nil"/>
              <w:bottom w:val="single" w:sz="4" w:space="0" w:color="auto"/>
              <w:right w:val="single" w:sz="4" w:space="0" w:color="auto"/>
            </w:tcBorders>
            <w:shd w:val="clear" w:color="auto" w:fill="auto"/>
            <w:vAlign w:val="bottom"/>
            <w:hideMark/>
          </w:tcPr>
          <w:p w14:paraId="0F6A8A57" w14:textId="77777777" w:rsidR="00D8132C" w:rsidRPr="00452733" w:rsidRDefault="00D8132C" w:rsidP="00BC618D">
            <w:pPr>
              <w:rPr>
                <w:rFonts w:ascii="Arial" w:hAnsi="Arial" w:cs="Arial"/>
                <w:color w:val="000000"/>
                <w:sz w:val="18"/>
                <w:szCs w:val="18"/>
                <w:lang w:eastAsia="es-MX"/>
              </w:rPr>
            </w:pPr>
            <w:r w:rsidRPr="00452733">
              <w:rPr>
                <w:rFonts w:ascii="Arial" w:hAnsi="Arial" w:cs="Arial"/>
                <w:color w:val="000000"/>
                <w:sz w:val="18"/>
                <w:szCs w:val="18"/>
                <w:lang w:eastAsia="es-MX"/>
              </w:rPr>
              <w:t>Fortaleciendo Valores, construyendo esperanza</w:t>
            </w:r>
          </w:p>
        </w:tc>
      </w:tr>
    </w:tbl>
    <w:p w14:paraId="7D0BA54A" w14:textId="77777777" w:rsidR="00D8132C" w:rsidRDefault="00D8132C" w:rsidP="00D8132C">
      <w:pPr>
        <w:jc w:val="both"/>
      </w:pPr>
    </w:p>
    <w:p w14:paraId="42D10CA8" w14:textId="5DCFEF16" w:rsidR="00D8132C" w:rsidRDefault="00AC10E9" w:rsidP="00D8132C">
      <w:pPr>
        <w:jc w:val="both"/>
        <w:rPr>
          <w:rFonts w:ascii="Arial" w:hAnsi="Arial" w:cs="Arial"/>
        </w:rPr>
      </w:pPr>
      <w:r>
        <w:rPr>
          <w:rFonts w:ascii="Arial" w:hAnsi="Arial" w:cs="Arial"/>
        </w:rPr>
        <w:t>Es así que e</w:t>
      </w:r>
      <w:r w:rsidR="00D8132C" w:rsidRPr="008F18F1">
        <w:rPr>
          <w:rFonts w:ascii="Arial" w:hAnsi="Arial" w:cs="Arial"/>
        </w:rPr>
        <w:t xml:space="preserve">l pasado 19 de agosto del presente año, se llevó a cabo </w:t>
      </w:r>
      <w:r>
        <w:rPr>
          <w:rFonts w:ascii="Arial" w:hAnsi="Arial" w:cs="Arial"/>
        </w:rPr>
        <w:t xml:space="preserve">de manera híbrida </w:t>
      </w:r>
      <w:r w:rsidR="00D8132C" w:rsidRPr="008F18F1">
        <w:rPr>
          <w:rFonts w:ascii="Arial" w:hAnsi="Arial" w:cs="Arial"/>
        </w:rPr>
        <w:t xml:space="preserve">el </w:t>
      </w:r>
      <w:r w:rsidR="00D8132C" w:rsidRPr="008F18F1">
        <w:rPr>
          <w:rFonts w:ascii="Arial" w:hAnsi="Arial" w:cs="Arial"/>
          <w:b/>
        </w:rPr>
        <w:t>5to. Foro de Buenas Prácticas de Ética e Integridad</w:t>
      </w:r>
      <w:r w:rsidR="00D8132C">
        <w:rPr>
          <w:rFonts w:ascii="Arial" w:hAnsi="Arial" w:cs="Arial"/>
        </w:rPr>
        <w:t xml:space="preserve">, en la plaza de Gallos de León, contando con un aforo de 80 personas y </w:t>
      </w:r>
      <w:r w:rsidRPr="00AC10E9">
        <w:rPr>
          <w:rFonts w:ascii="Arial" w:hAnsi="Arial" w:cs="Arial"/>
        </w:rPr>
        <w:t xml:space="preserve">más de mil reproducciones </w:t>
      </w:r>
      <w:r w:rsidR="00D8132C">
        <w:rPr>
          <w:rFonts w:ascii="Arial" w:hAnsi="Arial" w:cs="Arial"/>
        </w:rPr>
        <w:t xml:space="preserve"> a través de las redes sociales de las paginas oficiales de Municipio de León y la Contraloría Municipal</w:t>
      </w:r>
      <w:r>
        <w:rPr>
          <w:rFonts w:ascii="Arial" w:hAnsi="Arial" w:cs="Arial"/>
        </w:rPr>
        <w:t xml:space="preserve">. En dicho evento </w:t>
      </w:r>
      <w:r w:rsidR="00D8132C">
        <w:rPr>
          <w:rFonts w:ascii="Arial" w:hAnsi="Arial" w:cs="Arial"/>
        </w:rPr>
        <w:t xml:space="preserve">en se reconocieron a los tres primeros lugares: </w:t>
      </w:r>
    </w:p>
    <w:p w14:paraId="64C7B5CF" w14:textId="77777777" w:rsidR="00D8132C" w:rsidRDefault="00D8132C" w:rsidP="00D8132C">
      <w:pPr>
        <w:jc w:val="both"/>
        <w:rPr>
          <w:rFonts w:ascii="Arial" w:hAnsi="Arial" w:cs="Arial"/>
        </w:rPr>
      </w:pPr>
    </w:p>
    <w:p w14:paraId="68DF5DC6" w14:textId="77777777" w:rsidR="00D8132C" w:rsidRDefault="00D8132C" w:rsidP="00D8132C">
      <w:pPr>
        <w:jc w:val="both"/>
        <w:rPr>
          <w:rFonts w:ascii="Arial" w:hAnsi="Arial" w:cs="Arial"/>
        </w:rPr>
      </w:pPr>
      <w:r>
        <w:rPr>
          <w:rFonts w:ascii="Arial" w:hAnsi="Arial" w:cs="Arial"/>
        </w:rPr>
        <w:t>1° Secretaría Particular</w:t>
      </w:r>
    </w:p>
    <w:p w14:paraId="3FD1ABCA" w14:textId="0F31E7C5" w:rsidR="00D8132C" w:rsidRDefault="00D8132C" w:rsidP="00D8132C">
      <w:pPr>
        <w:jc w:val="both"/>
        <w:rPr>
          <w:rFonts w:ascii="Arial" w:hAnsi="Arial" w:cs="Arial"/>
        </w:rPr>
      </w:pPr>
      <w:r>
        <w:rPr>
          <w:rFonts w:ascii="Arial" w:hAnsi="Arial" w:cs="Arial"/>
        </w:rPr>
        <w:t>2° IMUVI</w:t>
      </w:r>
    </w:p>
    <w:p w14:paraId="08952385" w14:textId="4C5738C1" w:rsidR="00D8132C" w:rsidRDefault="00D8132C" w:rsidP="00D8132C">
      <w:pPr>
        <w:jc w:val="both"/>
        <w:rPr>
          <w:rFonts w:ascii="Arial" w:hAnsi="Arial" w:cs="Arial"/>
        </w:rPr>
      </w:pPr>
      <w:r>
        <w:rPr>
          <w:rFonts w:ascii="Arial" w:hAnsi="Arial" w:cs="Arial"/>
          <w:noProof/>
          <w:color w:val="0070C0"/>
          <w:sz w:val="32"/>
          <w:lang w:eastAsia="es-MX"/>
        </w:rPr>
        <w:drawing>
          <wp:anchor distT="0" distB="0" distL="114300" distR="114300" simplePos="0" relativeHeight="252108800" behindDoc="0" locked="0" layoutInCell="1" allowOverlap="1" wp14:anchorId="182E7BE5" wp14:editId="147BFF34">
            <wp:simplePos x="0" y="0"/>
            <wp:positionH relativeFrom="column">
              <wp:posOffset>4063395</wp:posOffset>
            </wp:positionH>
            <wp:positionV relativeFrom="paragraph">
              <wp:posOffset>110490</wp:posOffset>
            </wp:positionV>
            <wp:extent cx="1753870" cy="1973580"/>
            <wp:effectExtent l="0" t="0" r="0" b="7620"/>
            <wp:wrapSquare wrapText="bothSides"/>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VITACION.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53870" cy="197358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rPr>
        <w:t>3° Dirección de Desarrollo Social y Humano</w:t>
      </w:r>
    </w:p>
    <w:p w14:paraId="6DE4B065" w14:textId="33901EC7" w:rsidR="00D8132C" w:rsidRDefault="00D8132C" w:rsidP="00D8132C">
      <w:pPr>
        <w:jc w:val="both"/>
        <w:rPr>
          <w:rFonts w:ascii="Arial" w:hAnsi="Arial" w:cs="Arial"/>
        </w:rPr>
      </w:pPr>
      <w:r>
        <w:rPr>
          <w:rFonts w:ascii="Arial" w:hAnsi="Arial" w:cs="Arial"/>
          <w:noProof/>
          <w:color w:val="0070C0"/>
          <w:sz w:val="32"/>
          <w:lang w:eastAsia="es-MX"/>
        </w:rPr>
        <w:drawing>
          <wp:anchor distT="0" distB="0" distL="114300" distR="114300" simplePos="0" relativeHeight="252105728" behindDoc="0" locked="0" layoutInCell="1" allowOverlap="1" wp14:anchorId="086295D2" wp14:editId="5D7B2177">
            <wp:simplePos x="0" y="0"/>
            <wp:positionH relativeFrom="column">
              <wp:posOffset>800735</wp:posOffset>
            </wp:positionH>
            <wp:positionV relativeFrom="paragraph">
              <wp:posOffset>49530</wp:posOffset>
            </wp:positionV>
            <wp:extent cx="2806995" cy="1866248"/>
            <wp:effectExtent l="0" t="0" r="0" b="127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ER LUGAR.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06995" cy="1866248"/>
                    </a:xfrm>
                    <a:prstGeom prst="rect">
                      <a:avLst/>
                    </a:prstGeom>
                  </pic:spPr>
                </pic:pic>
              </a:graphicData>
            </a:graphic>
          </wp:anchor>
        </w:drawing>
      </w:r>
    </w:p>
    <w:p w14:paraId="42BE6F4E" w14:textId="3D56A50A" w:rsidR="00D8132C" w:rsidRDefault="00D8132C" w:rsidP="00D8132C">
      <w:pPr>
        <w:jc w:val="both"/>
        <w:rPr>
          <w:rFonts w:ascii="Arial" w:hAnsi="Arial" w:cs="Arial"/>
        </w:rPr>
      </w:pPr>
    </w:p>
    <w:p w14:paraId="7950142A" w14:textId="18634664" w:rsidR="00D8132C" w:rsidRPr="007728C2" w:rsidRDefault="00D8132C" w:rsidP="00D8132C">
      <w:pPr>
        <w:jc w:val="both"/>
        <w:rPr>
          <w:rFonts w:ascii="Arial" w:hAnsi="Arial" w:cs="Arial"/>
          <w:color w:val="0070C0"/>
          <w:sz w:val="32"/>
        </w:rPr>
      </w:pPr>
    </w:p>
    <w:p w14:paraId="4B3E2DAF" w14:textId="6B486EAC" w:rsidR="00D8132C" w:rsidRPr="006B31CC" w:rsidRDefault="00D8132C" w:rsidP="00676A6A">
      <w:r>
        <w:rPr>
          <w:rFonts w:ascii="Arial" w:hAnsi="Arial" w:cs="Arial"/>
          <w:noProof/>
          <w:color w:val="0070C0"/>
          <w:sz w:val="32"/>
          <w:lang w:eastAsia="es-MX"/>
        </w:rPr>
        <w:drawing>
          <wp:anchor distT="0" distB="0" distL="114300" distR="114300" simplePos="0" relativeHeight="252106752" behindDoc="0" locked="0" layoutInCell="1" allowOverlap="1" wp14:anchorId="13F98A9B" wp14:editId="3147EB73">
            <wp:simplePos x="0" y="0"/>
            <wp:positionH relativeFrom="column">
              <wp:posOffset>2884303</wp:posOffset>
            </wp:positionH>
            <wp:positionV relativeFrom="paragraph">
              <wp:posOffset>44</wp:posOffset>
            </wp:positionV>
            <wp:extent cx="2775585" cy="1945640"/>
            <wp:effectExtent l="0" t="0" r="5715" b="0"/>
            <wp:wrapSquare wrapText="bothSides"/>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ER LUGAR.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75585" cy="1945640"/>
                    </a:xfrm>
                    <a:prstGeom prst="rect">
                      <a:avLst/>
                    </a:prstGeom>
                  </pic:spPr>
                </pic:pic>
              </a:graphicData>
            </a:graphic>
          </wp:anchor>
        </w:drawing>
      </w:r>
      <w:r>
        <w:rPr>
          <w:rFonts w:ascii="Arial" w:hAnsi="Arial" w:cs="Arial"/>
          <w:noProof/>
          <w:color w:val="0070C0"/>
          <w:sz w:val="32"/>
          <w:lang w:eastAsia="es-MX"/>
        </w:rPr>
        <w:drawing>
          <wp:anchor distT="0" distB="0" distL="114300" distR="114300" simplePos="0" relativeHeight="252107776" behindDoc="0" locked="0" layoutInCell="1" allowOverlap="1" wp14:anchorId="2F34E12A" wp14:editId="66A6C00D">
            <wp:simplePos x="0" y="0"/>
            <wp:positionH relativeFrom="column">
              <wp:posOffset>131401</wp:posOffset>
            </wp:positionH>
            <wp:positionV relativeFrom="paragraph">
              <wp:posOffset>561</wp:posOffset>
            </wp:positionV>
            <wp:extent cx="2562225" cy="1869440"/>
            <wp:effectExtent l="0" t="0" r="9525" b="0"/>
            <wp:wrapSquare wrapText="bothSides"/>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DO LUGAR.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62225" cy="1869440"/>
                    </a:xfrm>
                    <a:prstGeom prst="rect">
                      <a:avLst/>
                    </a:prstGeom>
                  </pic:spPr>
                </pic:pic>
              </a:graphicData>
            </a:graphic>
          </wp:anchor>
        </w:drawing>
      </w:r>
    </w:p>
    <w:p w14:paraId="60F09B7E" w14:textId="18E95A69" w:rsidR="00676A6A" w:rsidRPr="000C4253" w:rsidRDefault="00EC20D5" w:rsidP="00676A6A">
      <w:pPr>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META 06</w:t>
      </w:r>
    </w:p>
    <w:p w14:paraId="098A2404" w14:textId="77777777" w:rsidR="00676A6A" w:rsidRPr="00DC29FD" w:rsidRDefault="00676A6A" w:rsidP="00135C32">
      <w:pPr>
        <w:jc w:val="both"/>
        <w:rPr>
          <w:rFonts w:ascii="Arial" w:hAnsi="Arial" w:cs="Arial"/>
          <w:b/>
          <w:color w:val="FFC000" w:themeColor="accent4"/>
          <w14:textOutline w14:w="9525" w14:cap="rnd" w14:cmpd="sng" w14:algn="ctr">
            <w14:noFill/>
            <w14:prstDash w14:val="solid"/>
            <w14:bevel/>
          </w14:textOutline>
        </w:rPr>
      </w:pPr>
      <w:r w:rsidRPr="000C4253">
        <w:rPr>
          <w:rFonts w:ascii="Arial" w:hAnsi="Arial" w:cs="Arial"/>
          <w:b/>
          <w:color w:val="FFC000" w:themeColor="accent4"/>
          <w14:textOutline w14:w="9525" w14:cap="rnd" w14:cmpd="sng" w14:algn="ctr">
            <w14:noFill/>
            <w14:prstDash w14:val="solid"/>
            <w14:bevel/>
          </w14:textOutline>
        </w:rPr>
        <w:t>Atención al 100% de los requerimientos de transparencia y acceso a la información pública.</w:t>
      </w:r>
    </w:p>
    <w:p w14:paraId="13946EDE" w14:textId="77777777"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p>
    <w:p w14:paraId="33AD4B65" w14:textId="28DF5F63" w:rsidR="00E22807" w:rsidRDefault="00EC20D5" w:rsidP="00531321">
      <w:pPr>
        <w:jc w:val="both"/>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dio respuesta a </w:t>
      </w:r>
      <w:r w:rsidR="006C35E6" w:rsidRPr="006C35E6">
        <w:rPr>
          <w:rFonts w:ascii="Arial" w:hAnsi="Arial" w:cs="Arial"/>
          <w:b/>
          <w14:textOutline w14:w="9525" w14:cap="rnd" w14:cmpd="sng" w14:algn="ctr">
            <w14:noFill/>
            <w14:prstDash w14:val="solid"/>
            <w14:bevel/>
          </w14:textOutline>
        </w:rPr>
        <w:t>21</w:t>
      </w:r>
      <w:r>
        <w:rPr>
          <w:rFonts w:ascii="Arial" w:hAnsi="Arial" w:cs="Arial"/>
          <w14:textOutline w14:w="9525" w14:cap="rnd" w14:cmpd="sng" w14:algn="ctr">
            <w14:noFill/>
            <w14:prstDash w14:val="solid"/>
            <w14:bevel/>
          </w14:textOutline>
        </w:rPr>
        <w:t xml:space="preserve"> solicitudes de información.</w:t>
      </w:r>
      <w:r w:rsidR="00531321">
        <w:rPr>
          <w:rFonts w:ascii="Arial" w:hAnsi="Arial" w:cs="Arial"/>
          <w14:textOutline w14:w="9525" w14:cap="rnd" w14:cmpd="sng" w14:algn="ctr">
            <w14:noFill/>
            <w14:prstDash w14:val="solid"/>
            <w14:bevel/>
          </w14:textOutline>
        </w:rPr>
        <w:t xml:space="preserve"> </w:t>
      </w:r>
    </w:p>
    <w:p w14:paraId="1C292E57" w14:textId="77777777" w:rsidR="00E22807" w:rsidRDefault="00E22807" w:rsidP="00531321">
      <w:pPr>
        <w:jc w:val="both"/>
        <w:rPr>
          <w:rFonts w:ascii="Arial" w:hAnsi="Arial" w:cs="Arial"/>
          <w14:textOutline w14:w="9525" w14:cap="rnd" w14:cmpd="sng" w14:algn="ctr">
            <w14:noFill/>
            <w14:prstDash w14:val="solid"/>
            <w14:bevel/>
          </w14:textOutline>
        </w:rPr>
      </w:pPr>
    </w:p>
    <w:p w14:paraId="400CCA88" w14:textId="4F4D7FCA" w:rsidR="006C35E6" w:rsidRPr="006C35E6" w:rsidRDefault="006C35E6" w:rsidP="006C35E6">
      <w:pPr>
        <w:jc w:val="both"/>
        <w:rPr>
          <w:rFonts w:ascii="Arial" w:hAnsi="Arial" w:cs="Arial"/>
        </w:rPr>
      </w:pPr>
      <w:r w:rsidRPr="006C35E6">
        <w:rPr>
          <w:rFonts w:ascii="Arial" w:hAnsi="Arial" w:cs="Arial"/>
        </w:rPr>
        <w:t xml:space="preserve">Se atendieron </w:t>
      </w:r>
      <w:r w:rsidRPr="006C35E6">
        <w:rPr>
          <w:rFonts w:ascii="Arial" w:hAnsi="Arial" w:cs="Arial"/>
          <w:b/>
        </w:rPr>
        <w:t>32</w:t>
      </w:r>
      <w:r w:rsidRPr="006C35E6">
        <w:rPr>
          <w:rFonts w:ascii="Arial" w:hAnsi="Arial" w:cs="Arial"/>
        </w:rPr>
        <w:t xml:space="preserve"> reuniones del Comité de Transparencia, en el que se trataron </w:t>
      </w:r>
      <w:r w:rsidRPr="006C35E6">
        <w:rPr>
          <w:rFonts w:ascii="Arial" w:hAnsi="Arial" w:cs="Arial"/>
          <w:b/>
        </w:rPr>
        <w:t>58</w:t>
      </w:r>
      <w:r w:rsidRPr="006C35E6">
        <w:rPr>
          <w:rFonts w:ascii="Arial" w:hAnsi="Arial" w:cs="Arial"/>
        </w:rPr>
        <w:t xml:space="preserve"> versiones públicas, </w:t>
      </w:r>
      <w:r w:rsidRPr="006C35E6">
        <w:rPr>
          <w:rFonts w:ascii="Arial" w:hAnsi="Arial" w:cs="Arial"/>
          <w:b/>
        </w:rPr>
        <w:t>46</w:t>
      </w:r>
      <w:r w:rsidRPr="006C35E6">
        <w:rPr>
          <w:rFonts w:ascii="Arial" w:hAnsi="Arial" w:cs="Arial"/>
        </w:rPr>
        <w:t xml:space="preserve"> ampliaciones de plazo, </w:t>
      </w:r>
      <w:r w:rsidRPr="006C35E6">
        <w:rPr>
          <w:rFonts w:ascii="Arial" w:hAnsi="Arial" w:cs="Arial"/>
          <w:b/>
        </w:rPr>
        <w:t>8</w:t>
      </w:r>
      <w:r w:rsidRPr="006C35E6">
        <w:rPr>
          <w:rFonts w:ascii="Arial" w:hAnsi="Arial" w:cs="Arial"/>
        </w:rPr>
        <w:t xml:space="preserve"> acuerdos de reserva, </w:t>
      </w:r>
      <w:r w:rsidRPr="006C35E6">
        <w:rPr>
          <w:rFonts w:ascii="Arial" w:hAnsi="Arial" w:cs="Arial"/>
          <w:b/>
        </w:rPr>
        <w:t xml:space="preserve">6 </w:t>
      </w:r>
      <w:r w:rsidRPr="006C35E6">
        <w:rPr>
          <w:rFonts w:ascii="Arial" w:hAnsi="Arial" w:cs="Arial"/>
        </w:rPr>
        <w:t xml:space="preserve">inexistencias y </w:t>
      </w:r>
      <w:r w:rsidRPr="006C35E6">
        <w:rPr>
          <w:rFonts w:ascii="Arial" w:hAnsi="Arial" w:cs="Arial"/>
          <w:b/>
        </w:rPr>
        <w:t>10</w:t>
      </w:r>
      <w:r w:rsidRPr="006C35E6">
        <w:rPr>
          <w:rFonts w:ascii="Arial" w:hAnsi="Arial" w:cs="Arial"/>
        </w:rPr>
        <w:t xml:space="preserve"> clasificaciones de información como confidencial.</w:t>
      </w:r>
    </w:p>
    <w:p w14:paraId="4A92624A" w14:textId="3EE4D390" w:rsidR="009B1EE5" w:rsidRDefault="009B1EE5" w:rsidP="00676A6A">
      <w:pPr>
        <w:rPr>
          <w:rFonts w:ascii="Arial" w:hAnsi="Arial" w:cs="Arial"/>
          <w:b/>
          <w:color w:val="4E8F00"/>
          <w:sz w:val="44"/>
        </w:rPr>
      </w:pPr>
    </w:p>
    <w:p w14:paraId="5D6936A0" w14:textId="2B1C3C89" w:rsidR="00676A6A" w:rsidRPr="000C4253" w:rsidRDefault="00676A6A" w:rsidP="00676A6A">
      <w:pPr>
        <w:rPr>
          <w:rFonts w:ascii="Arial" w:hAnsi="Arial" w:cs="Arial"/>
          <w:color w:val="4E8F00"/>
          <w:sz w:val="22"/>
        </w:rPr>
      </w:pPr>
      <w:r w:rsidRPr="000C4253">
        <w:rPr>
          <w:rFonts w:ascii="Arial" w:hAnsi="Arial" w:cs="Arial"/>
          <w:b/>
          <w:color w:val="4E8F00"/>
          <w:sz w:val="44"/>
        </w:rPr>
        <w:t>07 Investigaciones</w:t>
      </w:r>
    </w:p>
    <w:p w14:paraId="28618080" w14:textId="77777777" w:rsidR="00676A6A" w:rsidRPr="000C4253" w:rsidRDefault="00676A6A" w:rsidP="00676A6A">
      <w:pPr>
        <w:rPr>
          <w:rFonts w:ascii="Gotham Rounded Book" w:hAnsi="Gotham Rounded Book" w:cs="Linux Libertine"/>
          <w:color w:val="4E8F00"/>
          <w:sz w:val="20"/>
        </w:rPr>
      </w:pPr>
    </w:p>
    <w:p w14:paraId="2497BAD2" w14:textId="77777777" w:rsidR="008475D7" w:rsidRPr="000C4253" w:rsidRDefault="008475D7" w:rsidP="008475D7">
      <w:pPr>
        <w:rPr>
          <w:rFonts w:ascii="Arial" w:hAnsi="Arial" w:cs="Arial"/>
          <w:b/>
          <w:color w:val="4E8F00"/>
        </w:rPr>
      </w:pPr>
      <w:bookmarkStart w:id="21" w:name="_Toc8741011"/>
      <w:r w:rsidRPr="000C4253">
        <w:rPr>
          <w:rFonts w:ascii="Arial" w:hAnsi="Arial" w:cs="Arial"/>
          <w:b/>
          <w:color w:val="4E8F00"/>
        </w:rPr>
        <w:t xml:space="preserve">META 01 </w:t>
      </w:r>
    </w:p>
    <w:p w14:paraId="6BE6CE3F" w14:textId="77777777" w:rsidR="008475D7" w:rsidRPr="008475D7" w:rsidRDefault="008475D7" w:rsidP="008475D7">
      <w:pPr>
        <w:rPr>
          <w:rFonts w:ascii="Arial" w:hAnsi="Arial" w:cs="Arial"/>
          <w:b/>
          <w:color w:val="4E8F00"/>
        </w:rPr>
      </w:pPr>
      <w:r w:rsidRPr="000C4253">
        <w:rPr>
          <w:rFonts w:ascii="Arial" w:hAnsi="Arial" w:cs="Arial"/>
          <w:b/>
          <w:color w:val="4E8F00"/>
        </w:rPr>
        <w:t>Elaborar el 100% de los informes de presunta responsabilidad administrativa en todos los casos que proceda, así como la atención del acompañamiento jurídico en los procedimientos de auditoría, revisión e investigación.</w:t>
      </w:r>
    </w:p>
    <w:p w14:paraId="119CCEE9" w14:textId="27B96D9A" w:rsidR="00EE6CF9" w:rsidRDefault="00EE6CF9" w:rsidP="008475D7">
      <w:pPr>
        <w:jc w:val="both"/>
        <w:rPr>
          <w:rFonts w:ascii="Arial" w:hAnsi="Arial" w:cs="Arial"/>
        </w:rPr>
      </w:pPr>
    </w:p>
    <w:p w14:paraId="597EB190" w14:textId="77777777" w:rsidR="00422156" w:rsidRPr="001E7EC5" w:rsidRDefault="00422156" w:rsidP="00422156">
      <w:pPr>
        <w:jc w:val="both"/>
        <w:rPr>
          <w:rFonts w:ascii="Arial" w:hAnsi="Arial" w:cs="Arial"/>
        </w:rPr>
      </w:pPr>
      <w:r w:rsidRPr="00856E5D">
        <w:rPr>
          <w:rFonts w:ascii="Arial" w:hAnsi="Arial" w:cs="Arial"/>
        </w:rPr>
        <w:t xml:space="preserve">Se concluyeron </w:t>
      </w:r>
      <w:r>
        <w:rPr>
          <w:rFonts w:ascii="Arial" w:hAnsi="Arial" w:cs="Arial"/>
          <w:b/>
        </w:rPr>
        <w:t>92</w:t>
      </w:r>
      <w:r w:rsidRPr="00856E5D">
        <w:rPr>
          <w:rFonts w:ascii="Arial" w:hAnsi="Arial" w:cs="Arial"/>
        </w:rPr>
        <w:t xml:space="preserve"> observaciones de las cuales corresponden a </w:t>
      </w:r>
      <w:r>
        <w:rPr>
          <w:rFonts w:ascii="Arial" w:hAnsi="Arial" w:cs="Arial"/>
          <w:b/>
        </w:rPr>
        <w:t xml:space="preserve">27 </w:t>
      </w:r>
      <w:r w:rsidRPr="00856E5D">
        <w:rPr>
          <w:rFonts w:ascii="Arial" w:hAnsi="Arial" w:cs="Arial"/>
        </w:rPr>
        <w:t>expedientes de investigación.</w:t>
      </w:r>
    </w:p>
    <w:tbl>
      <w:tblPr>
        <w:tblStyle w:val="Tablaconcuadrcula5oscura-nfasis61"/>
        <w:tblW w:w="2035" w:type="pct"/>
        <w:jc w:val="center"/>
        <w:tblLook w:val="0420" w:firstRow="1" w:lastRow="0" w:firstColumn="0" w:lastColumn="0" w:noHBand="0" w:noVBand="1"/>
      </w:tblPr>
      <w:tblGrid>
        <w:gridCol w:w="2818"/>
        <w:gridCol w:w="1005"/>
      </w:tblGrid>
      <w:tr w:rsidR="00422156" w:rsidRPr="006B31CC" w14:paraId="6FE06F65" w14:textId="77777777" w:rsidTr="001347CA">
        <w:trPr>
          <w:cnfStyle w:val="100000000000" w:firstRow="1" w:lastRow="0" w:firstColumn="0" w:lastColumn="0" w:oddVBand="0" w:evenVBand="0" w:oddHBand="0" w:evenHBand="0" w:firstRowFirstColumn="0" w:firstRowLastColumn="0" w:lastRowFirstColumn="0" w:lastRowLastColumn="0"/>
          <w:trHeight w:val="196"/>
          <w:jc w:val="center"/>
        </w:trPr>
        <w:tc>
          <w:tcPr>
            <w:tcW w:w="5000" w:type="pct"/>
            <w:gridSpan w:val="2"/>
            <w:hideMark/>
          </w:tcPr>
          <w:p w14:paraId="6C6EC09E" w14:textId="77777777" w:rsidR="00422156" w:rsidRPr="006B31CC" w:rsidRDefault="00422156" w:rsidP="001347CA">
            <w:pPr>
              <w:jc w:val="both"/>
              <w:rPr>
                <w:rFonts w:ascii="Arial" w:hAnsi="Arial" w:cs="Arial"/>
                <w:color w:val="000000" w:themeColor="text1"/>
                <w14:textOutline w14:w="9525" w14:cap="rnd" w14:cmpd="sng" w14:algn="ctr">
                  <w14:noFill/>
                  <w14:prstDash w14:val="solid"/>
                  <w14:bevel/>
                </w14:textOutline>
              </w:rPr>
            </w:pPr>
            <w:r w:rsidRPr="006B31CC">
              <w:rPr>
                <w:rFonts w:ascii="Arial" w:hAnsi="Arial" w:cs="Arial"/>
                <w:color w:val="000000" w:themeColor="text1"/>
                <w14:textOutline w14:w="9525" w14:cap="rnd" w14:cmpd="sng" w14:algn="ctr">
                  <w14:noFill/>
                  <w14:prstDash w14:val="solid"/>
                  <w14:bevel/>
                </w14:textOutline>
              </w:rPr>
              <w:t>BIMESTRE JULIO - AGOSTO</w:t>
            </w:r>
          </w:p>
        </w:tc>
      </w:tr>
      <w:tr w:rsidR="00422156" w:rsidRPr="006B31CC" w14:paraId="268E7E3D" w14:textId="77777777" w:rsidTr="001347CA">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101E7B97" w14:textId="77777777" w:rsidR="00422156" w:rsidRPr="006B31CC" w:rsidRDefault="00422156" w:rsidP="001347CA">
            <w:pPr>
              <w:jc w:val="both"/>
              <w:rPr>
                <w:rFonts w:ascii="Arial" w:hAnsi="Arial" w:cs="Arial"/>
                <w:b/>
                <w:color w:val="000000" w:themeColor="text1"/>
                <w14:textOutline w14:w="9525" w14:cap="rnd" w14:cmpd="sng" w14:algn="ctr">
                  <w14:noFill/>
                  <w14:prstDash w14:val="solid"/>
                  <w14:bevel/>
                </w14:textOutline>
              </w:rPr>
            </w:pPr>
            <w:r w:rsidRPr="006B31CC">
              <w:rPr>
                <w:rFonts w:ascii="Arial" w:hAnsi="Arial" w:cs="Arial"/>
                <w:b/>
                <w:color w:val="000000" w:themeColor="text1"/>
                <w14:textOutline w14:w="9525" w14:cap="rnd" w14:cmpd="sng" w14:algn="ctr">
                  <w14:noFill/>
                  <w14:prstDash w14:val="solid"/>
                  <w14:bevel/>
                </w14:textOutline>
              </w:rPr>
              <w:t>Expedientes activos al inicio del bimestre</w:t>
            </w:r>
          </w:p>
        </w:tc>
        <w:tc>
          <w:tcPr>
            <w:tcW w:w="1314" w:type="pct"/>
            <w:hideMark/>
          </w:tcPr>
          <w:p w14:paraId="7C781A1B" w14:textId="77777777" w:rsidR="00422156" w:rsidRPr="006B31CC" w:rsidRDefault="00422156" w:rsidP="001347CA">
            <w:pPr>
              <w:jc w:val="center"/>
              <w:rPr>
                <w:rFonts w:ascii="Arial" w:hAnsi="Arial" w:cs="Arial"/>
                <w:b/>
                <w:color w:val="000000" w:themeColor="text1"/>
                <w14:textOutline w14:w="9525" w14:cap="rnd" w14:cmpd="sng" w14:algn="ctr">
                  <w14:noFill/>
                  <w14:prstDash w14:val="solid"/>
                  <w14:bevel/>
                </w14:textOutline>
              </w:rPr>
            </w:pPr>
            <w:r w:rsidRPr="006B31CC">
              <w:rPr>
                <w:rFonts w:ascii="Arial" w:hAnsi="Arial" w:cs="Arial"/>
                <w:b/>
                <w:bCs/>
                <w:color w:val="000000" w:themeColor="text1"/>
                <w14:textOutline w14:w="9525" w14:cap="rnd" w14:cmpd="sng" w14:algn="ctr">
                  <w14:noFill/>
                  <w14:prstDash w14:val="solid"/>
                  <w14:bevel/>
                </w14:textOutline>
              </w:rPr>
              <w:t>21</w:t>
            </w:r>
          </w:p>
        </w:tc>
      </w:tr>
      <w:tr w:rsidR="00422156" w:rsidRPr="006B31CC" w14:paraId="5052CE0C" w14:textId="77777777" w:rsidTr="001347CA">
        <w:trPr>
          <w:trHeight w:val="350"/>
          <w:jc w:val="center"/>
        </w:trPr>
        <w:tc>
          <w:tcPr>
            <w:tcW w:w="3686" w:type="pct"/>
            <w:hideMark/>
          </w:tcPr>
          <w:p w14:paraId="438DAA86" w14:textId="77777777" w:rsidR="00422156" w:rsidRPr="006B31CC" w:rsidRDefault="00422156" w:rsidP="001347CA">
            <w:pPr>
              <w:jc w:val="both"/>
              <w:rPr>
                <w:rFonts w:ascii="Arial" w:hAnsi="Arial" w:cs="Arial"/>
                <w:b/>
                <w:color w:val="000000" w:themeColor="text1"/>
                <w14:textOutline w14:w="9525" w14:cap="rnd" w14:cmpd="sng" w14:algn="ctr">
                  <w14:noFill/>
                  <w14:prstDash w14:val="solid"/>
                  <w14:bevel/>
                </w14:textOutline>
              </w:rPr>
            </w:pPr>
            <w:r w:rsidRPr="006B31CC">
              <w:rPr>
                <w:rFonts w:ascii="Arial" w:hAnsi="Arial" w:cs="Arial"/>
                <w:b/>
                <w:color w:val="000000" w:themeColor="text1"/>
                <w14:textOutline w14:w="9525" w14:cap="rnd" w14:cmpd="sng" w14:algn="ctr">
                  <w14:noFill/>
                  <w14:prstDash w14:val="solid"/>
                  <w14:bevel/>
                </w14:textOutline>
              </w:rPr>
              <w:t>Expedientes iniciados durante el bimestre</w:t>
            </w:r>
          </w:p>
        </w:tc>
        <w:tc>
          <w:tcPr>
            <w:tcW w:w="1314" w:type="pct"/>
            <w:hideMark/>
          </w:tcPr>
          <w:p w14:paraId="2CD3B1A5" w14:textId="77777777" w:rsidR="00422156" w:rsidRPr="006B31CC" w:rsidRDefault="00422156" w:rsidP="001347CA">
            <w:pPr>
              <w:jc w:val="center"/>
              <w:rPr>
                <w:rFonts w:ascii="Arial" w:hAnsi="Arial" w:cs="Arial"/>
                <w:b/>
                <w:color w:val="000000" w:themeColor="text1"/>
                <w14:textOutline w14:w="9525" w14:cap="rnd" w14:cmpd="sng" w14:algn="ctr">
                  <w14:noFill/>
                  <w14:prstDash w14:val="solid"/>
                  <w14:bevel/>
                </w14:textOutline>
              </w:rPr>
            </w:pPr>
            <w:r w:rsidRPr="006B31CC">
              <w:rPr>
                <w:rFonts w:ascii="Arial" w:hAnsi="Arial" w:cs="Arial"/>
                <w:b/>
                <w:bCs/>
                <w:color w:val="000000" w:themeColor="text1"/>
                <w14:textOutline w14:w="9525" w14:cap="rnd" w14:cmpd="sng" w14:algn="ctr">
                  <w14:noFill/>
                  <w14:prstDash w14:val="solid"/>
                  <w14:bevel/>
                </w14:textOutline>
              </w:rPr>
              <w:t>18</w:t>
            </w:r>
          </w:p>
        </w:tc>
      </w:tr>
      <w:tr w:rsidR="00422156" w:rsidRPr="006B31CC" w14:paraId="13B98CD1" w14:textId="77777777" w:rsidTr="001347CA">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13B78AAA" w14:textId="77777777" w:rsidR="00422156" w:rsidRPr="006B31CC" w:rsidRDefault="00422156" w:rsidP="001347CA">
            <w:pPr>
              <w:jc w:val="both"/>
              <w:rPr>
                <w:rFonts w:ascii="Arial" w:hAnsi="Arial" w:cs="Arial"/>
                <w:b/>
                <w:color w:val="000000" w:themeColor="text1"/>
                <w14:textOutline w14:w="9525" w14:cap="rnd" w14:cmpd="sng" w14:algn="ctr">
                  <w14:noFill/>
                  <w14:prstDash w14:val="solid"/>
                  <w14:bevel/>
                </w14:textOutline>
              </w:rPr>
            </w:pPr>
            <w:r w:rsidRPr="006B31CC">
              <w:rPr>
                <w:rFonts w:ascii="Arial" w:hAnsi="Arial" w:cs="Arial"/>
                <w:b/>
                <w:color w:val="000000" w:themeColor="text1"/>
                <w14:textOutline w14:w="9525" w14:cap="rnd" w14:cmpd="sng" w14:algn="ctr">
                  <w14:noFill/>
                  <w14:prstDash w14:val="solid"/>
                  <w14:bevel/>
                </w14:textOutline>
              </w:rPr>
              <w:t>Expedientes concluidos durante el bimestre</w:t>
            </w:r>
          </w:p>
        </w:tc>
        <w:tc>
          <w:tcPr>
            <w:tcW w:w="1314" w:type="pct"/>
            <w:hideMark/>
          </w:tcPr>
          <w:p w14:paraId="034F493E" w14:textId="77777777" w:rsidR="00422156" w:rsidRPr="006B31CC" w:rsidRDefault="00422156" w:rsidP="001347CA">
            <w:pPr>
              <w:jc w:val="center"/>
              <w:rPr>
                <w:rFonts w:ascii="Arial" w:hAnsi="Arial" w:cs="Arial"/>
                <w:b/>
                <w:color w:val="000000" w:themeColor="text1"/>
                <w14:textOutline w14:w="9525" w14:cap="rnd" w14:cmpd="sng" w14:algn="ctr">
                  <w14:noFill/>
                  <w14:prstDash w14:val="solid"/>
                  <w14:bevel/>
                </w14:textOutline>
              </w:rPr>
            </w:pPr>
            <w:r w:rsidRPr="006B31CC">
              <w:rPr>
                <w:rFonts w:ascii="Arial" w:hAnsi="Arial" w:cs="Arial"/>
                <w:b/>
                <w:bCs/>
                <w:color w:val="000000" w:themeColor="text1"/>
                <w14:textOutline w14:w="9525" w14:cap="rnd" w14:cmpd="sng" w14:algn="ctr">
                  <w14:noFill/>
                  <w14:prstDash w14:val="solid"/>
                  <w14:bevel/>
                </w14:textOutline>
              </w:rPr>
              <w:t>27</w:t>
            </w:r>
          </w:p>
        </w:tc>
      </w:tr>
      <w:tr w:rsidR="00422156" w:rsidRPr="006B31CC" w14:paraId="53A44D75" w14:textId="77777777" w:rsidTr="001347CA">
        <w:trPr>
          <w:trHeight w:val="350"/>
          <w:jc w:val="center"/>
        </w:trPr>
        <w:tc>
          <w:tcPr>
            <w:tcW w:w="3686" w:type="pct"/>
            <w:hideMark/>
          </w:tcPr>
          <w:p w14:paraId="505BF7BB" w14:textId="77777777" w:rsidR="00422156" w:rsidRPr="006B31CC" w:rsidRDefault="00422156" w:rsidP="001347CA">
            <w:pPr>
              <w:jc w:val="both"/>
              <w:rPr>
                <w:rFonts w:ascii="Arial" w:hAnsi="Arial" w:cs="Arial"/>
                <w:b/>
                <w:color w:val="000000" w:themeColor="text1"/>
                <w14:textOutline w14:w="9525" w14:cap="rnd" w14:cmpd="sng" w14:algn="ctr">
                  <w14:noFill/>
                  <w14:prstDash w14:val="solid"/>
                  <w14:bevel/>
                </w14:textOutline>
              </w:rPr>
            </w:pPr>
            <w:r w:rsidRPr="006B31CC">
              <w:rPr>
                <w:rFonts w:ascii="Arial" w:hAnsi="Arial" w:cs="Arial"/>
                <w:b/>
                <w:color w:val="000000" w:themeColor="text1"/>
                <w14:textOutline w14:w="9525" w14:cap="rnd" w14:cmpd="sng" w14:algn="ctr">
                  <w14:noFill/>
                  <w14:prstDash w14:val="solid"/>
                  <w14:bevel/>
                </w14:textOutline>
              </w:rPr>
              <w:t>Expedientes activos al final del bimestre</w:t>
            </w:r>
          </w:p>
        </w:tc>
        <w:tc>
          <w:tcPr>
            <w:tcW w:w="1314" w:type="pct"/>
            <w:hideMark/>
          </w:tcPr>
          <w:p w14:paraId="733BAE8D" w14:textId="77777777" w:rsidR="00422156" w:rsidRPr="006B31CC" w:rsidRDefault="00422156" w:rsidP="001347CA">
            <w:pPr>
              <w:jc w:val="center"/>
              <w:rPr>
                <w:rFonts w:ascii="Arial" w:hAnsi="Arial" w:cs="Arial"/>
                <w:b/>
                <w:color w:val="000000" w:themeColor="text1"/>
                <w14:textOutline w14:w="9525" w14:cap="rnd" w14:cmpd="sng" w14:algn="ctr">
                  <w14:noFill/>
                  <w14:prstDash w14:val="solid"/>
                  <w14:bevel/>
                </w14:textOutline>
              </w:rPr>
            </w:pPr>
            <w:r w:rsidRPr="006B31CC">
              <w:rPr>
                <w:rFonts w:ascii="Arial" w:hAnsi="Arial" w:cs="Arial"/>
                <w:b/>
                <w:bCs/>
                <w:color w:val="000000" w:themeColor="text1"/>
                <w14:textOutline w14:w="9525" w14:cap="rnd" w14:cmpd="sng" w14:algn="ctr">
                  <w14:noFill/>
                  <w14:prstDash w14:val="solid"/>
                  <w14:bevel/>
                </w14:textOutline>
              </w:rPr>
              <w:t>12</w:t>
            </w:r>
          </w:p>
        </w:tc>
      </w:tr>
    </w:tbl>
    <w:p w14:paraId="7C8AA2BB" w14:textId="79459AC8" w:rsidR="00422156" w:rsidRDefault="00422156" w:rsidP="008475D7">
      <w:pPr>
        <w:jc w:val="both"/>
        <w:rPr>
          <w:rFonts w:ascii="Arial" w:hAnsi="Arial" w:cs="Arial"/>
          <w:b/>
          <w:color w:val="4E8F00"/>
        </w:rPr>
      </w:pPr>
    </w:p>
    <w:p w14:paraId="39365510" w14:textId="77777777" w:rsidR="006B31CC" w:rsidRDefault="006B31CC" w:rsidP="008475D7">
      <w:pPr>
        <w:jc w:val="both"/>
        <w:rPr>
          <w:rFonts w:ascii="Arial" w:hAnsi="Arial" w:cs="Arial"/>
          <w:b/>
          <w:color w:val="4E8F00"/>
        </w:rPr>
      </w:pPr>
    </w:p>
    <w:p w14:paraId="21380471" w14:textId="77777777" w:rsidR="006B31CC" w:rsidRDefault="006B31CC" w:rsidP="008475D7">
      <w:pPr>
        <w:jc w:val="both"/>
        <w:rPr>
          <w:rFonts w:ascii="Arial" w:hAnsi="Arial" w:cs="Arial"/>
          <w:b/>
          <w:color w:val="4E8F00"/>
        </w:rPr>
      </w:pPr>
    </w:p>
    <w:p w14:paraId="01D3C749" w14:textId="307F5DA3" w:rsidR="008475D7" w:rsidRPr="00D30517" w:rsidRDefault="008475D7" w:rsidP="008475D7">
      <w:pPr>
        <w:jc w:val="both"/>
        <w:rPr>
          <w:rFonts w:ascii="Arial" w:hAnsi="Arial" w:cs="Arial"/>
          <w:b/>
          <w:color w:val="4E8F00"/>
        </w:rPr>
      </w:pPr>
      <w:r w:rsidRPr="00D30517">
        <w:rPr>
          <w:rFonts w:ascii="Arial" w:hAnsi="Arial" w:cs="Arial"/>
          <w:b/>
          <w:color w:val="4E8F00"/>
        </w:rPr>
        <w:t>Denuncias por responsabilidades penales contra servidores públicos presentadas en los expedientes que proceda, así como las derivadas de las auditorías practicadas por los diversos órganos de control, tanto internos como externos.</w:t>
      </w:r>
    </w:p>
    <w:p w14:paraId="3490F0A5" w14:textId="77777777" w:rsidR="008475D7" w:rsidRDefault="008475D7" w:rsidP="008475D7">
      <w:pPr>
        <w:jc w:val="both"/>
        <w:rPr>
          <w:rFonts w:ascii="Arial" w:hAnsi="Arial" w:cs="Arial"/>
          <w:b/>
          <w:color w:val="F1D920"/>
          <w14:textOutline w14:w="9525" w14:cap="rnd" w14:cmpd="sng" w14:algn="ctr">
            <w14:noFill/>
            <w14:prstDash w14:val="solid"/>
            <w14:bevel/>
          </w14:textOutline>
        </w:rPr>
      </w:pPr>
    </w:p>
    <w:p w14:paraId="616B5D73" w14:textId="77777777" w:rsidR="00422156" w:rsidRPr="00962EFA" w:rsidRDefault="00422156" w:rsidP="00422156">
      <w:pPr>
        <w:jc w:val="both"/>
        <w:rPr>
          <w:rFonts w:ascii="Arial" w:eastAsia="Calibri" w:hAnsi="Arial" w:cs="Arial"/>
          <w:bCs/>
          <w:lang w:eastAsia="en-US"/>
        </w:rPr>
      </w:pPr>
      <w:r w:rsidRPr="00962EFA">
        <w:rPr>
          <w:rFonts w:ascii="Arial" w:eastAsia="Calibri" w:hAnsi="Arial" w:cs="Arial"/>
          <w:b/>
          <w:bCs/>
          <w:lang w:eastAsia="en-US"/>
        </w:rPr>
        <w:t>Acción:</w:t>
      </w:r>
      <w:r w:rsidRPr="00962EFA">
        <w:rPr>
          <w:rFonts w:ascii="Arial" w:eastAsia="Calibri" w:hAnsi="Arial" w:cs="Arial"/>
          <w:bCs/>
          <w:lang w:eastAsia="en-US"/>
        </w:rPr>
        <w:t xml:space="preserve"> Coadyuvamos en el seguimiento de las diversas carpetas de investigación </w:t>
      </w:r>
      <w:r w:rsidRPr="004D1A39">
        <w:rPr>
          <w:rFonts w:ascii="Arial" w:eastAsia="Calibri" w:hAnsi="Arial" w:cs="Arial"/>
          <w:b/>
          <w:bCs/>
          <w:lang w:eastAsia="en-US"/>
        </w:rPr>
        <w:t>(9),</w:t>
      </w:r>
      <w:r w:rsidRPr="00962EFA">
        <w:rPr>
          <w:rFonts w:ascii="Arial" w:eastAsia="Calibri" w:hAnsi="Arial" w:cs="Arial"/>
          <w:bCs/>
          <w:lang w:eastAsia="en-US"/>
        </w:rPr>
        <w:t xml:space="preserve"> procesos penales </w:t>
      </w:r>
      <w:r w:rsidRPr="004D1A39">
        <w:rPr>
          <w:rFonts w:ascii="Arial" w:eastAsia="Calibri" w:hAnsi="Arial" w:cs="Arial"/>
          <w:b/>
          <w:bCs/>
          <w:lang w:eastAsia="en-US"/>
        </w:rPr>
        <w:t>(4)</w:t>
      </w:r>
      <w:r w:rsidRPr="00962EFA">
        <w:rPr>
          <w:rFonts w:ascii="Arial" w:eastAsia="Calibri" w:hAnsi="Arial" w:cs="Arial"/>
          <w:bCs/>
          <w:lang w:eastAsia="en-US"/>
        </w:rPr>
        <w:t xml:space="preserve"> y causas penales </w:t>
      </w:r>
      <w:r w:rsidRPr="004D1A39">
        <w:rPr>
          <w:rFonts w:ascii="Arial" w:eastAsia="Calibri" w:hAnsi="Arial" w:cs="Arial"/>
          <w:b/>
          <w:bCs/>
          <w:lang w:eastAsia="en-US"/>
        </w:rPr>
        <w:t>(2)</w:t>
      </w:r>
      <w:r w:rsidRPr="00962EFA">
        <w:rPr>
          <w:rFonts w:ascii="Arial" w:eastAsia="Calibri" w:hAnsi="Arial" w:cs="Arial"/>
          <w:bCs/>
          <w:lang w:eastAsia="en-US"/>
        </w:rPr>
        <w:t>; iniciados a instancia de este órgano de control.</w:t>
      </w:r>
    </w:p>
    <w:p w14:paraId="6EECE85B" w14:textId="77777777" w:rsidR="00422156" w:rsidRPr="00962EFA" w:rsidRDefault="00422156" w:rsidP="00422156">
      <w:pPr>
        <w:jc w:val="both"/>
        <w:rPr>
          <w:rFonts w:ascii="Arial" w:eastAsia="Calibri" w:hAnsi="Arial" w:cs="Arial"/>
          <w:bCs/>
          <w:lang w:eastAsia="en-US"/>
        </w:rPr>
      </w:pPr>
    </w:p>
    <w:p w14:paraId="119AD443" w14:textId="77777777" w:rsidR="00422156" w:rsidRPr="00962EFA" w:rsidRDefault="00422156" w:rsidP="00422156">
      <w:pPr>
        <w:jc w:val="both"/>
        <w:rPr>
          <w:rFonts w:ascii="Arial" w:eastAsia="Calibri" w:hAnsi="Arial" w:cs="Arial"/>
          <w:bCs/>
          <w:lang w:eastAsia="en-US"/>
        </w:rPr>
      </w:pPr>
      <w:r w:rsidRPr="00962EFA">
        <w:rPr>
          <w:rFonts w:ascii="Arial" w:eastAsia="Calibri" w:hAnsi="Arial" w:cs="Arial"/>
          <w:b/>
          <w:bCs/>
          <w:lang w:eastAsia="en-US"/>
        </w:rPr>
        <w:t>Resultado:</w:t>
      </w:r>
      <w:r w:rsidRPr="00962EFA">
        <w:rPr>
          <w:rFonts w:ascii="Arial" w:eastAsia="Calibri" w:hAnsi="Arial" w:cs="Arial"/>
          <w:bCs/>
          <w:lang w:eastAsia="en-US"/>
        </w:rPr>
        <w:t xml:space="preserve"> Se colabora con las diversas Agencias del Ministerio Público Investigador de trámite común y de la Fiscalía Especializada en Combate a la Corrupción en el Estado de Guanajuato en la integración con datos de prueba para acreditar el hecho que la ley señala como delito y la probable participación de los mismos.</w:t>
      </w:r>
    </w:p>
    <w:p w14:paraId="7BCDC2B6" w14:textId="77777777" w:rsidR="00422156" w:rsidRPr="00962EFA" w:rsidRDefault="00422156" w:rsidP="00422156">
      <w:pPr>
        <w:jc w:val="both"/>
        <w:rPr>
          <w:rFonts w:ascii="Arial" w:eastAsia="Calibri" w:hAnsi="Arial" w:cs="Arial"/>
          <w:bCs/>
          <w:lang w:eastAsia="en-US"/>
        </w:rPr>
      </w:pPr>
    </w:p>
    <w:p w14:paraId="1FB3BF0C" w14:textId="77777777" w:rsidR="00422156" w:rsidRPr="00962EFA" w:rsidRDefault="00422156" w:rsidP="00422156">
      <w:pPr>
        <w:jc w:val="both"/>
        <w:rPr>
          <w:rFonts w:ascii="Arial" w:eastAsia="Calibri" w:hAnsi="Arial" w:cs="Arial"/>
          <w:bCs/>
          <w:lang w:eastAsia="en-US"/>
        </w:rPr>
      </w:pPr>
      <w:r w:rsidRPr="00962EFA">
        <w:rPr>
          <w:rFonts w:ascii="Arial" w:eastAsia="Calibri" w:hAnsi="Arial" w:cs="Arial"/>
          <w:bCs/>
          <w:lang w:eastAsia="en-US"/>
        </w:rPr>
        <w:t>Se presentó denuncia penal ante la Fiscalía en Combate a la Corrupción bajo el número de Carpeta de Investigación 88634/2021 Denunciante (Contraloría Municipal, Dirección de Asesoría e Investigaciones) por el hecho que la Ley señala como delito de fraude procesal, probables responsables ex servidores públicos de la Secretaría de Seguridad Pública Municipal, y relativo a presuntas irregularidades consistentes  en detección  de importes o pagos excesivos o pagos excesivos relativo a la auditoría realizada  a la Dirección de Normatividad Laboral y Relaciones de Trabajo de la Dirección General de Desarrollo Institucional durante los ejercicios 2017, 2018 y 2019.</w:t>
      </w:r>
    </w:p>
    <w:p w14:paraId="4DB4FDCF" w14:textId="77777777" w:rsidR="00422156" w:rsidRPr="00962EFA" w:rsidRDefault="00422156" w:rsidP="00422156">
      <w:pPr>
        <w:jc w:val="both"/>
        <w:rPr>
          <w:rFonts w:ascii="Arial" w:eastAsia="Calibri" w:hAnsi="Arial" w:cs="Arial"/>
          <w:bCs/>
          <w:lang w:eastAsia="en-US"/>
        </w:rPr>
      </w:pPr>
    </w:p>
    <w:p w14:paraId="35214F98" w14:textId="3379CEDC" w:rsidR="00E96EA6" w:rsidRDefault="00422156" w:rsidP="00422156">
      <w:pPr>
        <w:jc w:val="both"/>
        <w:rPr>
          <w:rFonts w:ascii="Arial" w:hAnsi="Arial" w:cs="Arial"/>
          <w:b/>
          <w:lang w:eastAsia="es-MX"/>
        </w:rPr>
      </w:pPr>
      <w:r w:rsidRPr="00962EFA">
        <w:rPr>
          <w:rFonts w:ascii="Arial" w:eastAsia="Calibri" w:hAnsi="Arial" w:cs="Arial"/>
          <w:b/>
          <w:bCs/>
          <w:lang w:eastAsia="en-US"/>
        </w:rPr>
        <w:t>Impacto:</w:t>
      </w:r>
      <w:r w:rsidRPr="00962EFA">
        <w:rPr>
          <w:rFonts w:ascii="Arial" w:eastAsia="Calibri" w:hAnsi="Arial" w:cs="Arial"/>
          <w:bCs/>
          <w:lang w:eastAsia="en-US"/>
        </w:rPr>
        <w:t xml:space="preserve"> Derivado de las intervenciones, contribuimos para que se sancionen o en su caso se repare el daño a la Hacienda Pública del Municipio de León, Guanajuato.</w:t>
      </w:r>
    </w:p>
    <w:p w14:paraId="341747F4" w14:textId="77777777" w:rsidR="00422156" w:rsidRPr="00D7625E" w:rsidRDefault="00422156" w:rsidP="00E96EA6">
      <w:pPr>
        <w:jc w:val="both"/>
        <w:rPr>
          <w:rFonts w:ascii="Arial" w:eastAsia="Calibri" w:hAnsi="Arial" w:cs="Arial"/>
          <w:bCs/>
          <w:lang w:eastAsia="en-US"/>
        </w:rPr>
      </w:pPr>
    </w:p>
    <w:p w14:paraId="28585149" w14:textId="77777777" w:rsidR="008475D7" w:rsidRPr="00BE3670" w:rsidRDefault="008475D7" w:rsidP="008475D7">
      <w:pPr>
        <w:jc w:val="both"/>
        <w:rPr>
          <w:rFonts w:ascii="Arial" w:hAnsi="Arial" w:cs="Arial"/>
          <w:b/>
          <w:bCs/>
          <w:color w:val="4E8F00"/>
        </w:rPr>
      </w:pPr>
      <w:r w:rsidRPr="00BE3670">
        <w:rPr>
          <w:rFonts w:ascii="Arial" w:hAnsi="Arial" w:cs="Arial"/>
          <w:b/>
          <w:bCs/>
          <w:color w:val="4E8F00"/>
        </w:rPr>
        <w:t>Informes de presunta responsabilidad en todos los casos en que se desprenda una responsabilidad administrativa, elaborados.</w:t>
      </w:r>
    </w:p>
    <w:p w14:paraId="48C86D46" w14:textId="56F090F6" w:rsidR="00E96EA6" w:rsidRDefault="00E96EA6" w:rsidP="008475D7">
      <w:pPr>
        <w:jc w:val="both"/>
        <w:rPr>
          <w:rFonts w:ascii="Arial" w:hAnsi="Arial" w:cs="Arial"/>
          <w:b/>
          <w:color w:val="4E8F00"/>
        </w:rPr>
      </w:pPr>
    </w:p>
    <w:p w14:paraId="418206EA" w14:textId="77777777" w:rsidR="00422156" w:rsidRPr="004D1A39" w:rsidRDefault="00422156" w:rsidP="00422156">
      <w:pPr>
        <w:jc w:val="both"/>
        <w:rPr>
          <w:rFonts w:ascii="Arial" w:hAnsi="Arial" w:cs="Arial"/>
          <w:bCs/>
        </w:rPr>
      </w:pPr>
      <w:r w:rsidRPr="004D1A39">
        <w:rPr>
          <w:rFonts w:ascii="Arial" w:hAnsi="Arial" w:cs="Arial"/>
          <w:bCs/>
        </w:rPr>
        <w:t>Se emitieron</w:t>
      </w:r>
      <w:r w:rsidRPr="0044556D">
        <w:rPr>
          <w:rFonts w:ascii="Arial" w:hAnsi="Arial" w:cs="Arial"/>
          <w:b/>
          <w:bCs/>
        </w:rPr>
        <w:t xml:space="preserve"> </w:t>
      </w:r>
      <w:r>
        <w:rPr>
          <w:rFonts w:ascii="Arial" w:hAnsi="Arial" w:cs="Arial"/>
          <w:b/>
          <w:bCs/>
        </w:rPr>
        <w:t>13</w:t>
      </w:r>
      <w:r w:rsidRPr="0044556D">
        <w:rPr>
          <w:rFonts w:ascii="Arial" w:hAnsi="Arial" w:cs="Arial"/>
          <w:b/>
          <w:bCs/>
        </w:rPr>
        <w:t xml:space="preserve"> </w:t>
      </w:r>
      <w:r w:rsidRPr="004D1A39">
        <w:rPr>
          <w:rFonts w:ascii="Arial" w:hAnsi="Arial" w:cs="Arial"/>
          <w:bCs/>
        </w:rPr>
        <w:t xml:space="preserve">Informes de Presunta Responsabilidad, a:  </w:t>
      </w:r>
    </w:p>
    <w:p w14:paraId="345009F0" w14:textId="77777777" w:rsidR="00422156" w:rsidRPr="004D1A39" w:rsidRDefault="00422156" w:rsidP="00422156">
      <w:pPr>
        <w:jc w:val="both"/>
        <w:rPr>
          <w:rFonts w:ascii="Arial" w:hAnsi="Arial" w:cs="Arial"/>
          <w:bCs/>
        </w:rPr>
      </w:pPr>
    </w:p>
    <w:p w14:paraId="7D9A083C" w14:textId="77777777" w:rsidR="00422156" w:rsidRDefault="00422156" w:rsidP="00422156">
      <w:pPr>
        <w:jc w:val="both"/>
        <w:rPr>
          <w:rFonts w:ascii="Arial" w:hAnsi="Arial" w:cs="Arial"/>
          <w:b/>
          <w:bCs/>
        </w:rPr>
      </w:pPr>
      <w:r w:rsidRPr="0044556D">
        <w:rPr>
          <w:rFonts w:ascii="Arial" w:hAnsi="Arial" w:cs="Arial"/>
          <w:b/>
          <w:bCs/>
        </w:rPr>
        <w:t>(</w:t>
      </w:r>
      <w:r>
        <w:rPr>
          <w:rFonts w:ascii="Arial" w:hAnsi="Arial" w:cs="Arial"/>
          <w:b/>
          <w:bCs/>
        </w:rPr>
        <w:t>6</w:t>
      </w:r>
      <w:r w:rsidRPr="0044556D">
        <w:rPr>
          <w:rFonts w:ascii="Arial" w:hAnsi="Arial" w:cs="Arial"/>
          <w:b/>
          <w:bCs/>
        </w:rPr>
        <w:t xml:space="preserve">) </w:t>
      </w:r>
      <w:r w:rsidRPr="00A36647">
        <w:rPr>
          <w:rFonts w:ascii="Arial" w:hAnsi="Arial" w:cs="Arial"/>
          <w:bCs/>
        </w:rPr>
        <w:t>SAPAL;</w:t>
      </w:r>
      <w:r w:rsidRPr="0044556D">
        <w:rPr>
          <w:rFonts w:ascii="Arial" w:hAnsi="Arial" w:cs="Arial"/>
          <w:b/>
          <w:bCs/>
        </w:rPr>
        <w:t xml:space="preserve"> </w:t>
      </w:r>
    </w:p>
    <w:p w14:paraId="193AF403" w14:textId="68AAE9F6" w:rsidR="00422156" w:rsidRDefault="00422156" w:rsidP="00422156">
      <w:pPr>
        <w:jc w:val="both"/>
        <w:rPr>
          <w:rFonts w:ascii="Arial" w:hAnsi="Arial" w:cs="Arial"/>
          <w:b/>
          <w:bCs/>
        </w:rPr>
      </w:pPr>
      <w:r w:rsidRPr="0044556D">
        <w:rPr>
          <w:rFonts w:ascii="Arial" w:hAnsi="Arial" w:cs="Arial"/>
          <w:b/>
          <w:bCs/>
        </w:rPr>
        <w:t xml:space="preserve">(2) </w:t>
      </w:r>
      <w:r w:rsidRPr="00A36647">
        <w:rPr>
          <w:rFonts w:ascii="Arial" w:hAnsi="Arial" w:cs="Arial"/>
          <w:bCs/>
        </w:rPr>
        <w:t>Juzgados Cívicos;</w:t>
      </w:r>
    </w:p>
    <w:p w14:paraId="05AFE7A4" w14:textId="10E2064F" w:rsidR="00422156" w:rsidRDefault="00422156" w:rsidP="00422156">
      <w:pPr>
        <w:jc w:val="both"/>
        <w:rPr>
          <w:rFonts w:ascii="Arial" w:hAnsi="Arial" w:cs="Arial"/>
          <w:b/>
          <w:bCs/>
        </w:rPr>
      </w:pPr>
      <w:r w:rsidRPr="00962EFA">
        <w:rPr>
          <w:rFonts w:ascii="Arial" w:hAnsi="Arial" w:cs="Arial"/>
          <w:b/>
          <w:bCs/>
        </w:rPr>
        <w:t xml:space="preserve">(4) </w:t>
      </w:r>
      <w:r w:rsidRPr="00A36647">
        <w:rPr>
          <w:rFonts w:ascii="Arial" w:hAnsi="Arial" w:cs="Arial"/>
          <w:bCs/>
        </w:rPr>
        <w:t>Tesorería Municipal y,</w:t>
      </w:r>
      <w:r>
        <w:rPr>
          <w:rFonts w:ascii="Arial" w:hAnsi="Arial" w:cs="Arial"/>
          <w:b/>
          <w:bCs/>
        </w:rPr>
        <w:t xml:space="preserve"> </w:t>
      </w:r>
    </w:p>
    <w:p w14:paraId="48563C2B" w14:textId="41D1298F" w:rsidR="00422156" w:rsidRDefault="00A36647" w:rsidP="00422156">
      <w:pPr>
        <w:jc w:val="both"/>
        <w:rPr>
          <w:rFonts w:ascii="Arial" w:hAnsi="Arial" w:cs="Arial"/>
          <w:b/>
          <w:bCs/>
        </w:rPr>
      </w:pPr>
      <w:r>
        <w:rPr>
          <w:rFonts w:ascii="Arial" w:hAnsi="Arial" w:cs="Arial"/>
          <w:b/>
          <w:bCs/>
        </w:rPr>
        <w:t xml:space="preserve">(1) </w:t>
      </w:r>
      <w:r w:rsidR="00422156" w:rsidRPr="00A36647">
        <w:rPr>
          <w:rFonts w:ascii="Arial" w:hAnsi="Arial" w:cs="Arial"/>
          <w:bCs/>
        </w:rPr>
        <w:t>Dirección General de Obra Pública.</w:t>
      </w:r>
    </w:p>
    <w:p w14:paraId="2F4F234D" w14:textId="5739178B" w:rsidR="00422156" w:rsidRDefault="00422156" w:rsidP="00422156">
      <w:pPr>
        <w:jc w:val="both"/>
        <w:rPr>
          <w:rFonts w:ascii="Arial" w:hAnsi="Arial" w:cs="Arial"/>
          <w:b/>
          <w:color w:val="4E8F00"/>
        </w:rPr>
      </w:pPr>
    </w:p>
    <w:p w14:paraId="0A0A071C" w14:textId="4A18CF41" w:rsidR="00422156" w:rsidRDefault="006B31CC" w:rsidP="00422156">
      <w:pPr>
        <w:jc w:val="both"/>
        <w:rPr>
          <w:rFonts w:ascii="Arial" w:hAnsi="Arial" w:cs="Arial"/>
          <w:b/>
          <w:color w:val="4E8F00"/>
        </w:rPr>
      </w:pPr>
      <w:r w:rsidRPr="0076108E">
        <w:rPr>
          <w:rFonts w:ascii="Gotham Rounded Book" w:hAnsi="Gotham Rounded Book" w:cs="Arial"/>
          <w:b/>
          <w:noProof/>
          <w:sz w:val="32"/>
          <w:szCs w:val="32"/>
          <w:lang w:eastAsia="es-MX"/>
        </w:rPr>
        <w:drawing>
          <wp:anchor distT="0" distB="0" distL="114300" distR="114300" simplePos="0" relativeHeight="252063744" behindDoc="1" locked="0" layoutInCell="1" allowOverlap="1" wp14:anchorId="3CBBAB0B" wp14:editId="77AEC0F6">
            <wp:simplePos x="0" y="0"/>
            <wp:positionH relativeFrom="margin">
              <wp:posOffset>821927</wp:posOffset>
            </wp:positionH>
            <wp:positionV relativeFrom="paragraph">
              <wp:posOffset>-143008</wp:posOffset>
            </wp:positionV>
            <wp:extent cx="4391025" cy="1903095"/>
            <wp:effectExtent l="0" t="0" r="9525" b="1905"/>
            <wp:wrapSquare wrapText="bothSides"/>
            <wp:docPr id="22" name="Gráfico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margin">
              <wp14:pctWidth>0</wp14:pctWidth>
            </wp14:sizeRelH>
            <wp14:sizeRelV relativeFrom="margin">
              <wp14:pctHeight>0</wp14:pctHeight>
            </wp14:sizeRelV>
          </wp:anchor>
        </w:drawing>
      </w:r>
    </w:p>
    <w:p w14:paraId="3DBF713F" w14:textId="5FCD5A7C" w:rsidR="00422156" w:rsidRDefault="00422156" w:rsidP="00422156">
      <w:pPr>
        <w:jc w:val="both"/>
        <w:rPr>
          <w:rFonts w:ascii="Arial" w:hAnsi="Arial" w:cs="Arial"/>
          <w:b/>
          <w:color w:val="4E8F00"/>
        </w:rPr>
      </w:pPr>
    </w:p>
    <w:p w14:paraId="746860F0" w14:textId="77777777" w:rsidR="00422156" w:rsidRDefault="00422156" w:rsidP="00422156">
      <w:pPr>
        <w:jc w:val="both"/>
        <w:rPr>
          <w:rFonts w:ascii="Arial" w:hAnsi="Arial" w:cs="Arial"/>
          <w:b/>
          <w:color w:val="4E8F00"/>
        </w:rPr>
      </w:pPr>
    </w:p>
    <w:p w14:paraId="635BDC55" w14:textId="77777777" w:rsidR="00422156" w:rsidRDefault="00422156" w:rsidP="00422156">
      <w:pPr>
        <w:jc w:val="both"/>
        <w:rPr>
          <w:rFonts w:ascii="Arial" w:hAnsi="Arial" w:cs="Arial"/>
          <w:b/>
          <w:color w:val="4E8F00"/>
        </w:rPr>
      </w:pPr>
    </w:p>
    <w:p w14:paraId="5620A08A" w14:textId="77777777" w:rsidR="00422156" w:rsidRDefault="00422156" w:rsidP="00422156">
      <w:pPr>
        <w:jc w:val="both"/>
        <w:rPr>
          <w:rFonts w:ascii="Arial" w:hAnsi="Arial" w:cs="Arial"/>
          <w:b/>
          <w:color w:val="4E8F00"/>
        </w:rPr>
      </w:pPr>
    </w:p>
    <w:p w14:paraId="65F607F4" w14:textId="77777777" w:rsidR="00422156" w:rsidRDefault="00422156" w:rsidP="008475D7">
      <w:pPr>
        <w:jc w:val="both"/>
        <w:rPr>
          <w:rFonts w:ascii="Arial" w:hAnsi="Arial" w:cs="Arial"/>
          <w:b/>
          <w:color w:val="4E8F00"/>
        </w:rPr>
      </w:pPr>
    </w:p>
    <w:p w14:paraId="40F8160D" w14:textId="1292CFF1" w:rsidR="00E96EA6" w:rsidRDefault="00E96EA6" w:rsidP="008475D7">
      <w:pPr>
        <w:jc w:val="both"/>
        <w:rPr>
          <w:rFonts w:ascii="Arial" w:hAnsi="Arial" w:cs="Arial"/>
          <w:b/>
          <w:color w:val="4E8F00"/>
        </w:rPr>
      </w:pPr>
    </w:p>
    <w:p w14:paraId="254009B9" w14:textId="149BC0E1" w:rsidR="00E96EA6" w:rsidRDefault="00E96EA6" w:rsidP="008475D7">
      <w:pPr>
        <w:jc w:val="both"/>
        <w:rPr>
          <w:rFonts w:ascii="Arial" w:hAnsi="Arial" w:cs="Arial"/>
          <w:b/>
          <w:color w:val="4E8F00"/>
        </w:rPr>
      </w:pPr>
    </w:p>
    <w:p w14:paraId="3643413E" w14:textId="2A4F58CC" w:rsidR="00E96EA6" w:rsidRDefault="00E96EA6" w:rsidP="008475D7">
      <w:pPr>
        <w:jc w:val="both"/>
        <w:rPr>
          <w:rFonts w:ascii="Arial" w:hAnsi="Arial" w:cs="Arial"/>
          <w:b/>
          <w:color w:val="4E8F00"/>
        </w:rPr>
      </w:pPr>
    </w:p>
    <w:p w14:paraId="73F90EF1" w14:textId="3831CD73" w:rsidR="008475D7" w:rsidRDefault="008475D7" w:rsidP="008475D7">
      <w:pPr>
        <w:jc w:val="both"/>
        <w:rPr>
          <w:rFonts w:ascii="Arial" w:hAnsi="Arial" w:cs="Arial"/>
          <w:b/>
          <w:color w:val="4E8F00"/>
        </w:rPr>
      </w:pPr>
      <w:r w:rsidRPr="00015554">
        <w:rPr>
          <w:rFonts w:ascii="Arial" w:hAnsi="Arial" w:cs="Arial"/>
          <w:b/>
          <w:color w:val="4E8F00"/>
        </w:rPr>
        <w:t>Recomendaciones Preventivas y Correctivas Formuladas</w:t>
      </w:r>
    </w:p>
    <w:p w14:paraId="34BF3388" w14:textId="77777777" w:rsidR="008475D7" w:rsidRPr="00015554" w:rsidRDefault="008475D7" w:rsidP="008475D7">
      <w:pPr>
        <w:jc w:val="both"/>
        <w:rPr>
          <w:rFonts w:ascii="Arial" w:hAnsi="Arial" w:cs="Arial"/>
          <w:b/>
          <w:color w:val="4E8F00"/>
        </w:rPr>
      </w:pPr>
    </w:p>
    <w:p w14:paraId="156E3300" w14:textId="77777777" w:rsidR="00422156" w:rsidRDefault="00422156" w:rsidP="00422156">
      <w:pPr>
        <w:jc w:val="both"/>
        <w:rPr>
          <w:rFonts w:ascii="Arial" w:hAnsi="Arial" w:cs="Arial"/>
          <w:bCs/>
        </w:rPr>
      </w:pPr>
      <w:r w:rsidRPr="00015554">
        <w:rPr>
          <w:rFonts w:ascii="Arial" w:hAnsi="Arial" w:cs="Arial"/>
          <w:bCs/>
        </w:rPr>
        <w:t xml:space="preserve">Se emitieron </w:t>
      </w:r>
      <w:r>
        <w:rPr>
          <w:rFonts w:ascii="Arial" w:hAnsi="Arial" w:cs="Arial"/>
          <w:b/>
        </w:rPr>
        <w:t>5</w:t>
      </w:r>
      <w:r w:rsidRPr="00015554">
        <w:rPr>
          <w:rFonts w:ascii="Arial" w:hAnsi="Arial" w:cs="Arial"/>
          <w:bCs/>
        </w:rPr>
        <w:t xml:space="preserve"> recomendaciones preventivas y correctivas a Dependencias y Entidades para que su</w:t>
      </w:r>
      <w:r>
        <w:rPr>
          <w:rFonts w:ascii="Arial" w:hAnsi="Arial" w:cs="Arial"/>
          <w:bCs/>
        </w:rPr>
        <w:t xml:space="preserve"> </w:t>
      </w:r>
      <w:r w:rsidRPr="00015554">
        <w:rPr>
          <w:rFonts w:ascii="Arial" w:hAnsi="Arial" w:cs="Arial"/>
          <w:bCs/>
        </w:rPr>
        <w:t>actuar sea en cumplimiento a la normativa y reglamentos aplicables y observen en su desempeño los</w:t>
      </w:r>
      <w:r>
        <w:rPr>
          <w:rFonts w:ascii="Arial" w:hAnsi="Arial" w:cs="Arial"/>
          <w:bCs/>
        </w:rPr>
        <w:t xml:space="preserve"> </w:t>
      </w:r>
      <w:r w:rsidRPr="00015554">
        <w:rPr>
          <w:rFonts w:ascii="Arial" w:hAnsi="Arial" w:cs="Arial"/>
          <w:bCs/>
        </w:rPr>
        <w:t>principios que rigen el servicio público.</w:t>
      </w:r>
    </w:p>
    <w:p w14:paraId="3FA7439E" w14:textId="77777777" w:rsidR="00422156" w:rsidRDefault="00422156" w:rsidP="00422156">
      <w:pPr>
        <w:jc w:val="both"/>
        <w:rPr>
          <w:rFonts w:ascii="Arial" w:hAnsi="Arial" w:cs="Arial"/>
          <w:bCs/>
        </w:rPr>
      </w:pPr>
    </w:p>
    <w:p w14:paraId="0ED9DC38" w14:textId="77777777" w:rsidR="00422156" w:rsidRDefault="00422156" w:rsidP="00422156">
      <w:pPr>
        <w:jc w:val="both"/>
        <w:rPr>
          <w:rFonts w:ascii="Arial" w:hAnsi="Arial" w:cs="Arial"/>
          <w:bCs/>
        </w:rPr>
      </w:pPr>
      <w:r w:rsidRPr="005B4C83">
        <w:rPr>
          <w:rFonts w:ascii="Arial" w:hAnsi="Arial" w:cs="Arial"/>
          <w:b/>
          <w:bCs/>
        </w:rPr>
        <w:t>(1)</w:t>
      </w:r>
      <w:r w:rsidRPr="005B4C83">
        <w:rPr>
          <w:rFonts w:ascii="Arial" w:hAnsi="Arial" w:cs="Arial"/>
          <w:bCs/>
        </w:rPr>
        <w:t xml:space="preserve"> Dirección General de Obra Pública; </w:t>
      </w:r>
    </w:p>
    <w:p w14:paraId="56E1FF53" w14:textId="77777777" w:rsidR="00422156" w:rsidRDefault="00422156" w:rsidP="00422156">
      <w:pPr>
        <w:jc w:val="both"/>
        <w:rPr>
          <w:rFonts w:ascii="Arial" w:hAnsi="Arial" w:cs="Arial"/>
          <w:bCs/>
        </w:rPr>
      </w:pPr>
      <w:r w:rsidRPr="005B4C83">
        <w:rPr>
          <w:rFonts w:ascii="Arial" w:hAnsi="Arial" w:cs="Arial"/>
          <w:b/>
          <w:bCs/>
        </w:rPr>
        <w:t xml:space="preserve">(1) </w:t>
      </w:r>
      <w:r w:rsidRPr="005B4C83">
        <w:rPr>
          <w:rFonts w:ascii="Arial" w:hAnsi="Arial" w:cs="Arial"/>
          <w:bCs/>
        </w:rPr>
        <w:t xml:space="preserve">Dirección de Desarrollo Urbano; </w:t>
      </w:r>
    </w:p>
    <w:p w14:paraId="370CE8B9" w14:textId="77777777" w:rsidR="00422156" w:rsidRDefault="00422156" w:rsidP="00422156">
      <w:pPr>
        <w:jc w:val="both"/>
        <w:rPr>
          <w:rFonts w:ascii="Arial" w:hAnsi="Arial" w:cs="Arial"/>
          <w:bCs/>
        </w:rPr>
      </w:pPr>
      <w:r w:rsidRPr="005B4C83">
        <w:rPr>
          <w:rFonts w:ascii="Arial" w:hAnsi="Arial" w:cs="Arial"/>
          <w:b/>
          <w:bCs/>
        </w:rPr>
        <w:t>(1)</w:t>
      </w:r>
      <w:r w:rsidRPr="005B4C83">
        <w:rPr>
          <w:rFonts w:ascii="Arial" w:hAnsi="Arial" w:cs="Arial"/>
          <w:bCs/>
        </w:rPr>
        <w:t xml:space="preserve"> Patronato de la Feria</w:t>
      </w:r>
      <w:r>
        <w:rPr>
          <w:rFonts w:ascii="Arial" w:hAnsi="Arial" w:cs="Arial"/>
          <w:bCs/>
        </w:rPr>
        <w:t>;</w:t>
      </w:r>
    </w:p>
    <w:p w14:paraId="0548C552" w14:textId="77777777" w:rsidR="00422156" w:rsidRDefault="00422156" w:rsidP="00422156">
      <w:pPr>
        <w:jc w:val="both"/>
        <w:rPr>
          <w:rFonts w:ascii="Arial" w:hAnsi="Arial" w:cs="Arial"/>
          <w:bCs/>
        </w:rPr>
      </w:pPr>
      <w:r w:rsidRPr="005B4C83">
        <w:rPr>
          <w:rFonts w:ascii="Arial" w:hAnsi="Arial" w:cs="Arial"/>
          <w:b/>
          <w:bCs/>
        </w:rPr>
        <w:t>(1)</w:t>
      </w:r>
      <w:r w:rsidRPr="005B4C83">
        <w:rPr>
          <w:rFonts w:ascii="Arial" w:hAnsi="Arial" w:cs="Arial"/>
          <w:bCs/>
        </w:rPr>
        <w:t xml:space="preserve"> SAPAL y </w:t>
      </w:r>
    </w:p>
    <w:p w14:paraId="53C69289" w14:textId="2F52E6C6" w:rsidR="00422156" w:rsidRDefault="006B31CC" w:rsidP="00422156">
      <w:pPr>
        <w:jc w:val="both"/>
        <w:rPr>
          <w:rFonts w:ascii="Arial" w:hAnsi="Arial" w:cs="Arial"/>
          <w:bCs/>
        </w:rPr>
      </w:pPr>
      <w:r w:rsidRPr="0076108E">
        <w:rPr>
          <w:rFonts w:ascii="Gotham Rounded Book" w:hAnsi="Gotham Rounded Book" w:cs="Arial"/>
          <w:b/>
          <w:noProof/>
          <w:sz w:val="32"/>
          <w:szCs w:val="32"/>
          <w:lang w:eastAsia="es-MX"/>
        </w:rPr>
        <w:drawing>
          <wp:anchor distT="0" distB="0" distL="114300" distR="114300" simplePos="0" relativeHeight="252065792" behindDoc="1" locked="0" layoutInCell="1" allowOverlap="1" wp14:anchorId="463CFE7C" wp14:editId="27CFED22">
            <wp:simplePos x="0" y="0"/>
            <wp:positionH relativeFrom="margin">
              <wp:posOffset>286385</wp:posOffset>
            </wp:positionH>
            <wp:positionV relativeFrom="paragraph">
              <wp:posOffset>267600</wp:posOffset>
            </wp:positionV>
            <wp:extent cx="5525770" cy="2543810"/>
            <wp:effectExtent l="0" t="0" r="17780" b="8890"/>
            <wp:wrapSquare wrapText="bothSides"/>
            <wp:docPr id="27" name="Gráfico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r w:rsidR="00422156" w:rsidRPr="005B4C83">
        <w:rPr>
          <w:rFonts w:ascii="Arial" w:hAnsi="Arial" w:cs="Arial"/>
          <w:b/>
          <w:bCs/>
        </w:rPr>
        <w:t xml:space="preserve">(1) </w:t>
      </w:r>
      <w:r w:rsidR="00422156" w:rsidRPr="005B4C83">
        <w:rPr>
          <w:rFonts w:ascii="Arial" w:hAnsi="Arial" w:cs="Arial"/>
          <w:bCs/>
        </w:rPr>
        <w:t>Dirección General de Ingresos.</w:t>
      </w:r>
    </w:p>
    <w:p w14:paraId="03F07102" w14:textId="3523F5D5" w:rsidR="00422156" w:rsidRDefault="00422156" w:rsidP="00422156">
      <w:pPr>
        <w:jc w:val="both"/>
        <w:rPr>
          <w:rFonts w:ascii="Arial" w:hAnsi="Arial" w:cs="Arial"/>
          <w:bCs/>
        </w:rPr>
      </w:pPr>
    </w:p>
    <w:p w14:paraId="1DEC8BC4" w14:textId="7EAEC5EA" w:rsidR="008475D7" w:rsidRPr="00731155" w:rsidRDefault="008475D7" w:rsidP="008475D7">
      <w:pPr>
        <w:jc w:val="both"/>
        <w:rPr>
          <w:rFonts w:ascii="Arial" w:hAnsi="Arial" w:cs="Arial"/>
          <w:b/>
          <w:color w:val="4E8F00"/>
        </w:rPr>
      </w:pPr>
      <w:r w:rsidRPr="00731155">
        <w:rPr>
          <w:rFonts w:ascii="Arial" w:hAnsi="Arial" w:cs="Arial"/>
          <w:b/>
          <w:color w:val="4E8F00"/>
        </w:rPr>
        <w:t>Comité de Adquisiciones, Enajenaciones, Arrendamientos, Comodatos y Contratación de Servicios.</w:t>
      </w:r>
    </w:p>
    <w:p w14:paraId="16BA9966" w14:textId="77777777" w:rsidR="008475D7" w:rsidRDefault="008475D7" w:rsidP="008475D7">
      <w:pPr>
        <w:spacing w:line="276" w:lineRule="auto"/>
        <w:rPr>
          <w:rFonts w:ascii="Gotham Rounded Book" w:eastAsia="Gotham Rounded Book" w:hAnsi="Gotham Rounded Book" w:cs="Gotham Rounded Book"/>
          <w:sz w:val="20"/>
          <w:szCs w:val="20"/>
        </w:rPr>
      </w:pPr>
    </w:p>
    <w:p w14:paraId="26B4DDD8" w14:textId="77777777" w:rsidR="00422156" w:rsidRPr="009D60B0" w:rsidRDefault="00422156" w:rsidP="00422156">
      <w:pPr>
        <w:spacing w:line="276" w:lineRule="auto"/>
        <w:jc w:val="both"/>
        <w:rPr>
          <w:rFonts w:ascii="Arial" w:eastAsia="Gotham Rounded Book" w:hAnsi="Arial" w:cs="Arial"/>
        </w:rPr>
      </w:pPr>
      <w:r w:rsidRPr="009D60B0">
        <w:rPr>
          <w:rFonts w:ascii="Arial" w:eastAsia="Gotham Rounded Book" w:hAnsi="Arial" w:cs="Arial"/>
        </w:rPr>
        <w:t xml:space="preserve">Se asistió a </w:t>
      </w:r>
      <w:r>
        <w:rPr>
          <w:rFonts w:ascii="Arial" w:eastAsia="Gotham Rounded Book" w:hAnsi="Arial" w:cs="Arial"/>
          <w:b/>
          <w:bCs/>
        </w:rPr>
        <w:t>7</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sidRPr="00C25302">
        <w:rPr>
          <w:rFonts w:ascii="Arial" w:eastAsia="Gotham Rounded Book" w:hAnsi="Arial" w:cs="Arial"/>
          <w:b/>
          <w:bCs/>
        </w:rPr>
        <w:t>2</w:t>
      </w:r>
      <w:r w:rsidRPr="009D60B0">
        <w:rPr>
          <w:rFonts w:ascii="Arial" w:eastAsia="Gotham Rounded Book" w:hAnsi="Arial" w:cs="Arial"/>
        </w:rPr>
        <w:t xml:space="preserve"> fue</w:t>
      </w:r>
      <w:r>
        <w:rPr>
          <w:rFonts w:ascii="Arial" w:eastAsia="Gotham Rounded Book" w:hAnsi="Arial" w:cs="Arial"/>
        </w:rPr>
        <w:t>ron</w:t>
      </w:r>
      <w:r w:rsidRPr="009D60B0">
        <w:rPr>
          <w:rFonts w:ascii="Arial" w:eastAsia="Gotham Rounded Book" w:hAnsi="Arial" w:cs="Arial"/>
        </w:rPr>
        <w:t xml:space="preserve"> ordinaria</w:t>
      </w:r>
      <w:r>
        <w:rPr>
          <w:rFonts w:ascii="Arial" w:eastAsia="Gotham Rounded Book" w:hAnsi="Arial" w:cs="Arial"/>
        </w:rPr>
        <w:t>s</w:t>
      </w:r>
      <w:r w:rsidRPr="009D60B0">
        <w:rPr>
          <w:rFonts w:ascii="Arial" w:eastAsia="Gotham Rounded Book" w:hAnsi="Arial" w:cs="Arial"/>
        </w:rPr>
        <w:t xml:space="preserve"> y </w:t>
      </w:r>
      <w:r w:rsidRPr="0044556D">
        <w:rPr>
          <w:rFonts w:ascii="Arial" w:eastAsia="Gotham Rounded Book" w:hAnsi="Arial" w:cs="Arial"/>
          <w:b/>
          <w:bCs/>
        </w:rPr>
        <w:t>5</w:t>
      </w:r>
      <w:r w:rsidRPr="00C25302">
        <w:rPr>
          <w:rFonts w:ascii="Arial" w:eastAsia="Gotham Rounded Book" w:hAnsi="Arial" w:cs="Arial"/>
          <w:b/>
          <w:bCs/>
        </w:rPr>
        <w:t xml:space="preserve"> </w:t>
      </w:r>
      <w:r>
        <w:rPr>
          <w:rFonts w:ascii="Arial" w:eastAsia="Gotham Rounded Book" w:hAnsi="Arial" w:cs="Arial"/>
        </w:rPr>
        <w:t>e</w:t>
      </w:r>
      <w:r w:rsidRPr="009D60B0">
        <w:rPr>
          <w:rFonts w:ascii="Arial" w:eastAsia="Gotham Rounded Book" w:hAnsi="Arial" w:cs="Arial"/>
        </w:rPr>
        <w:t>xtraordinaria</w:t>
      </w:r>
      <w:r>
        <w:rPr>
          <w:rFonts w:ascii="Arial" w:eastAsia="Gotham Rounded Book" w:hAnsi="Arial" w:cs="Arial"/>
        </w:rPr>
        <w:t>s</w:t>
      </w:r>
      <w:r w:rsidRPr="009D60B0">
        <w:rPr>
          <w:rFonts w:ascii="Arial" w:eastAsia="Gotham Rounded Book" w:hAnsi="Arial" w:cs="Arial"/>
        </w:rPr>
        <w:t>.</w:t>
      </w:r>
    </w:p>
    <w:p w14:paraId="03AF7BEB" w14:textId="77777777" w:rsidR="00422156" w:rsidRPr="009D60B0" w:rsidRDefault="00422156" w:rsidP="00422156">
      <w:pPr>
        <w:spacing w:line="276" w:lineRule="auto"/>
        <w:jc w:val="both"/>
        <w:rPr>
          <w:rFonts w:ascii="Arial" w:eastAsia="Gotham Rounded Book" w:hAnsi="Arial" w:cs="Arial"/>
        </w:rPr>
      </w:pPr>
    </w:p>
    <w:p w14:paraId="7E318EAE" w14:textId="77777777" w:rsidR="00422156" w:rsidRDefault="00422156" w:rsidP="00422156">
      <w:pPr>
        <w:spacing w:line="276" w:lineRule="auto"/>
        <w:jc w:val="both"/>
        <w:rPr>
          <w:rFonts w:ascii="Arial" w:eastAsia="Gotham Rounded Book" w:hAnsi="Arial" w:cs="Arial"/>
          <w:i/>
        </w:rPr>
      </w:pPr>
      <w:r>
        <w:rPr>
          <w:rFonts w:ascii="Arial" w:eastAsia="Gotham Rounded Book" w:hAnsi="Arial" w:cs="Arial"/>
        </w:rPr>
        <w:t>S</w:t>
      </w:r>
      <w:r w:rsidRPr="009D60B0">
        <w:rPr>
          <w:rFonts w:ascii="Arial" w:eastAsia="Gotham Rounded Book" w:hAnsi="Arial" w:cs="Arial"/>
        </w:rPr>
        <w:t xml:space="preserve">e atendieron </w:t>
      </w:r>
      <w:r>
        <w:rPr>
          <w:rFonts w:ascii="Arial" w:eastAsia="Gotham Rounded Book" w:hAnsi="Arial" w:cs="Arial"/>
          <w:b/>
          <w:bCs/>
        </w:rPr>
        <w:t>8</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SIAP e INMUVI</w:t>
      </w:r>
      <w:r w:rsidRPr="009D60B0">
        <w:rPr>
          <w:rFonts w:ascii="Arial" w:eastAsia="Gotham Rounded Book" w:hAnsi="Arial" w:cs="Arial"/>
          <w:i/>
        </w:rPr>
        <w:t>.</w:t>
      </w:r>
    </w:p>
    <w:p w14:paraId="12058918" w14:textId="75DD367F" w:rsidR="00422156" w:rsidRDefault="00422156" w:rsidP="008475D7">
      <w:pPr>
        <w:tabs>
          <w:tab w:val="left" w:pos="709"/>
        </w:tabs>
        <w:jc w:val="both"/>
        <w:rPr>
          <w:rFonts w:ascii="Gotham Rounded Book" w:eastAsia="Gotham Rounded Book" w:hAnsi="Gotham Rounded Book" w:cs="Gotham Rounded Book"/>
          <w:sz w:val="20"/>
          <w:szCs w:val="20"/>
        </w:rPr>
      </w:pPr>
    </w:p>
    <w:p w14:paraId="328165C3" w14:textId="77777777" w:rsidR="008475D7" w:rsidRPr="009D60B0" w:rsidRDefault="008475D7" w:rsidP="008475D7">
      <w:pPr>
        <w:jc w:val="both"/>
        <w:rPr>
          <w:rFonts w:ascii="Arial" w:hAnsi="Arial" w:cs="Arial"/>
          <w:b/>
          <w:color w:val="4E8F00"/>
        </w:rPr>
      </w:pPr>
      <w:r w:rsidRPr="009D60B0">
        <w:rPr>
          <w:rFonts w:ascii="Arial" w:hAnsi="Arial" w:cs="Arial"/>
          <w:b/>
          <w:color w:val="4E8F00"/>
        </w:rPr>
        <w:t>Actos de licitación atendidos.</w:t>
      </w:r>
    </w:p>
    <w:p w14:paraId="2929A808" w14:textId="77777777" w:rsidR="008475D7" w:rsidRPr="009D60B0" w:rsidRDefault="008475D7" w:rsidP="008475D7">
      <w:pPr>
        <w:jc w:val="both"/>
        <w:rPr>
          <w:rFonts w:ascii="Arial" w:hAnsi="Arial" w:cs="Arial"/>
          <w:b/>
          <w:color w:val="4E8F00"/>
        </w:rPr>
      </w:pPr>
    </w:p>
    <w:p w14:paraId="7C788529" w14:textId="77777777" w:rsidR="0004658F" w:rsidRDefault="0004658F" w:rsidP="0004658F">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Pr>
          <w:rFonts w:ascii="Arial" w:eastAsia="Gotham Rounded Book" w:hAnsi="Arial" w:cs="Arial"/>
          <w:b/>
          <w:bCs/>
        </w:rPr>
        <w:t>7</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14:paraId="36996DC8" w14:textId="77777777" w:rsidR="0004658F" w:rsidRDefault="0004658F" w:rsidP="0004658F">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04658F" w:rsidRPr="006B31CC" w14:paraId="5FF44B94" w14:textId="77777777" w:rsidTr="001347CA">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37155D1C" w14:textId="77777777" w:rsidR="0004658F" w:rsidRPr="006B31CC" w:rsidRDefault="0004658F" w:rsidP="001347CA">
            <w:pPr>
              <w:jc w:val="center"/>
              <w:rPr>
                <w:rFonts w:ascii="Arial" w:eastAsia="Gotham Rounded Book" w:hAnsi="Arial" w:cs="Arial"/>
                <w:b/>
                <w:sz w:val="20"/>
              </w:rPr>
            </w:pPr>
            <w:r w:rsidRPr="006B31CC">
              <w:rPr>
                <w:rFonts w:ascii="Arial" w:eastAsia="Gotham Rounded Book" w:hAnsi="Arial" w:cs="Arial"/>
                <w:b/>
                <w:sz w:val="20"/>
              </w:rPr>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49A1D1A4" w14:textId="77777777" w:rsidR="0004658F" w:rsidRPr="006B31CC" w:rsidRDefault="0004658F" w:rsidP="001347CA">
            <w:pPr>
              <w:jc w:val="center"/>
              <w:rPr>
                <w:rFonts w:ascii="Arial" w:eastAsia="Gotham Rounded Book" w:hAnsi="Arial" w:cs="Arial"/>
                <w:b/>
                <w:sz w:val="20"/>
              </w:rPr>
            </w:pPr>
          </w:p>
        </w:tc>
      </w:tr>
      <w:tr w:rsidR="0004658F" w:rsidRPr="006B31CC" w14:paraId="19C18F8B" w14:textId="77777777" w:rsidTr="001347CA">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3A046626" w14:textId="77777777" w:rsidR="0004658F" w:rsidRPr="006B31CC" w:rsidRDefault="0004658F" w:rsidP="001347CA">
            <w:pPr>
              <w:jc w:val="center"/>
              <w:rPr>
                <w:rFonts w:ascii="Arial" w:eastAsia="Gotham Rounded Book" w:hAnsi="Arial" w:cs="Arial"/>
                <w:sz w:val="20"/>
              </w:rPr>
            </w:pPr>
            <w:r w:rsidRPr="006B31CC">
              <w:rPr>
                <w:rFonts w:ascii="Arial" w:eastAsia="Gotham Rounded Book" w:hAnsi="Arial" w:cs="Arial"/>
                <w:sz w:val="20"/>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14:paraId="55CFA389" w14:textId="77777777" w:rsidR="0004658F" w:rsidRPr="006B31CC" w:rsidRDefault="0004658F" w:rsidP="001347CA">
            <w:pPr>
              <w:jc w:val="center"/>
              <w:rPr>
                <w:rFonts w:ascii="Arial" w:eastAsia="Gotham Rounded Book" w:hAnsi="Arial" w:cs="Arial"/>
                <w:b/>
                <w:sz w:val="20"/>
              </w:rPr>
            </w:pPr>
            <w:r w:rsidRPr="006B31CC">
              <w:rPr>
                <w:rFonts w:ascii="Arial" w:eastAsia="Gotham Rounded Book" w:hAnsi="Arial" w:cs="Arial"/>
                <w:b/>
                <w:sz w:val="20"/>
              </w:rPr>
              <w:t>4</w:t>
            </w:r>
          </w:p>
        </w:tc>
      </w:tr>
      <w:tr w:rsidR="0004658F" w:rsidRPr="006B31CC" w14:paraId="1FB12E1D" w14:textId="77777777" w:rsidTr="001347CA">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31AC99FE" w14:textId="77777777" w:rsidR="0004658F" w:rsidRPr="006B31CC" w:rsidRDefault="0004658F" w:rsidP="001347CA">
            <w:pPr>
              <w:jc w:val="center"/>
              <w:rPr>
                <w:rFonts w:ascii="Arial" w:eastAsia="Gotham Rounded Book" w:hAnsi="Arial" w:cs="Arial"/>
                <w:sz w:val="20"/>
              </w:rPr>
            </w:pPr>
            <w:r w:rsidRPr="006B31CC">
              <w:rPr>
                <w:rFonts w:ascii="Arial" w:eastAsia="Gotham Rounded Book" w:hAnsi="Arial" w:cs="Arial"/>
                <w:sz w:val="20"/>
              </w:rPr>
              <w:t>Junta de Aclaraciones</w:t>
            </w:r>
          </w:p>
        </w:tc>
        <w:tc>
          <w:tcPr>
            <w:tcW w:w="1833" w:type="dxa"/>
            <w:tcBorders>
              <w:top w:val="single" w:sz="4" w:space="0" w:color="000000"/>
              <w:left w:val="single" w:sz="4" w:space="0" w:color="000000"/>
              <w:bottom w:val="single" w:sz="4" w:space="0" w:color="000000"/>
              <w:right w:val="single" w:sz="4" w:space="0" w:color="000000"/>
            </w:tcBorders>
            <w:vAlign w:val="center"/>
          </w:tcPr>
          <w:p w14:paraId="459C7E97" w14:textId="77777777" w:rsidR="0004658F" w:rsidRPr="006B31CC" w:rsidRDefault="0004658F" w:rsidP="001347CA">
            <w:pPr>
              <w:jc w:val="center"/>
              <w:rPr>
                <w:rFonts w:ascii="Arial" w:eastAsia="Gotham Rounded Book" w:hAnsi="Arial" w:cs="Arial"/>
                <w:b/>
                <w:sz w:val="20"/>
              </w:rPr>
            </w:pPr>
            <w:r w:rsidRPr="006B31CC">
              <w:rPr>
                <w:rFonts w:ascii="Arial" w:eastAsia="Gotham Rounded Book" w:hAnsi="Arial" w:cs="Arial"/>
                <w:b/>
                <w:sz w:val="20"/>
              </w:rPr>
              <w:t>3</w:t>
            </w:r>
          </w:p>
        </w:tc>
      </w:tr>
    </w:tbl>
    <w:p w14:paraId="7F5B2DBE" w14:textId="3B1606EB" w:rsidR="0004658F" w:rsidRDefault="0004658F" w:rsidP="0004658F">
      <w:pPr>
        <w:tabs>
          <w:tab w:val="left" w:pos="993"/>
        </w:tabs>
        <w:jc w:val="both"/>
        <w:rPr>
          <w:rFonts w:ascii="Arial" w:eastAsia="Gotham Rounded Book" w:hAnsi="Arial" w:cs="Arial"/>
          <w:b/>
          <w:bCs/>
        </w:rPr>
      </w:pPr>
      <w:r w:rsidRPr="009D60B0">
        <w:rPr>
          <w:rFonts w:ascii="Arial" w:eastAsia="Gotham Rounded Book" w:hAnsi="Arial" w:cs="Arial"/>
        </w:rPr>
        <w:t xml:space="preserve">Se realizaron </w:t>
      </w:r>
      <w:r>
        <w:rPr>
          <w:rFonts w:ascii="Arial" w:eastAsia="Gotham Rounded Book" w:hAnsi="Arial" w:cs="Arial"/>
          <w:b/>
          <w:bCs/>
        </w:rPr>
        <w:t>6</w:t>
      </w:r>
      <w:r w:rsidRPr="009D60B0">
        <w:rPr>
          <w:rFonts w:ascii="Arial" w:eastAsia="Gotham Rounded Book" w:hAnsi="Arial" w:cs="Arial"/>
        </w:rPr>
        <w:t xml:space="preserve"> recomendaciones y observaciones </w:t>
      </w:r>
      <w:r>
        <w:rPr>
          <w:rFonts w:ascii="Arial" w:eastAsia="Gotham Rounded Book" w:hAnsi="Arial" w:cs="Arial"/>
        </w:rPr>
        <w:t xml:space="preserve">al Comité y Subcomités de adquisiciones, </w:t>
      </w:r>
      <w:r w:rsidRPr="009D60B0">
        <w:rPr>
          <w:rFonts w:ascii="Arial" w:eastAsia="Gotham Rounded Book" w:hAnsi="Arial" w:cs="Arial"/>
        </w:rPr>
        <w:t xml:space="preserve">así como la revisión de dictámenes </w:t>
      </w:r>
      <w:r>
        <w:rPr>
          <w:rFonts w:ascii="Arial" w:eastAsia="Gotham Rounded Book" w:hAnsi="Arial" w:cs="Arial"/>
        </w:rPr>
        <w:t xml:space="preserve">en los casos que procedan para </w:t>
      </w:r>
      <w:r w:rsidRPr="009D60B0">
        <w:rPr>
          <w:rFonts w:ascii="Arial" w:eastAsia="Gotham Rounded Book" w:hAnsi="Arial" w:cs="Arial"/>
        </w:rPr>
        <w:t>que cumplan con la normatividad vigente</w:t>
      </w:r>
      <w:r>
        <w:rPr>
          <w:rFonts w:ascii="Arial" w:eastAsia="Gotham Rounded Book" w:hAnsi="Arial" w:cs="Arial"/>
        </w:rPr>
        <w:t xml:space="preserve"> </w:t>
      </w:r>
      <w:r w:rsidRPr="009D60B0">
        <w:rPr>
          <w:rFonts w:ascii="Arial" w:eastAsia="Gotham Rounded Book" w:hAnsi="Arial" w:cs="Arial"/>
        </w:rPr>
        <w:t>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44556D">
        <w:rPr>
          <w:rFonts w:ascii="Arial" w:eastAsia="Gotham Rounded Book" w:hAnsi="Arial" w:cs="Arial"/>
          <w:b/>
          <w:bCs/>
        </w:rPr>
        <w:t>$</w:t>
      </w:r>
      <w:r w:rsidRPr="00813094">
        <w:rPr>
          <w:rFonts w:ascii="Arial" w:eastAsia="Gotham Rounded Book" w:hAnsi="Arial" w:cs="Arial"/>
          <w:b/>
          <w:bCs/>
        </w:rPr>
        <w:t>123</w:t>
      </w:r>
      <w:r>
        <w:rPr>
          <w:rFonts w:ascii="Arial" w:eastAsia="Gotham Rounded Book" w:hAnsi="Arial" w:cs="Arial"/>
          <w:b/>
          <w:bCs/>
        </w:rPr>
        <w:t>´</w:t>
      </w:r>
      <w:r w:rsidRPr="00813094">
        <w:rPr>
          <w:rFonts w:ascii="Arial" w:eastAsia="Gotham Rounded Book" w:hAnsi="Arial" w:cs="Arial"/>
          <w:b/>
          <w:bCs/>
        </w:rPr>
        <w:t>224</w:t>
      </w:r>
      <w:r>
        <w:rPr>
          <w:rFonts w:ascii="Arial" w:eastAsia="Gotham Rounded Book" w:hAnsi="Arial" w:cs="Arial"/>
          <w:b/>
          <w:bCs/>
        </w:rPr>
        <w:t>,</w:t>
      </w:r>
      <w:r w:rsidRPr="00813094">
        <w:rPr>
          <w:rFonts w:ascii="Arial" w:eastAsia="Gotham Rounded Book" w:hAnsi="Arial" w:cs="Arial"/>
          <w:b/>
          <w:bCs/>
        </w:rPr>
        <w:t xml:space="preserve">555.33 </w:t>
      </w:r>
      <w:r w:rsidRPr="00A36647">
        <w:rPr>
          <w:rFonts w:ascii="Arial" w:eastAsia="Gotham Rounded Book" w:hAnsi="Arial" w:cs="Arial"/>
          <w:bCs/>
        </w:rPr>
        <w:t>(Ciento veintitrés millones, doscientos veinticuatro mil quinientos cincuenta y cinco pesos 33/100 M. N. aproximadamente).</w:t>
      </w:r>
    </w:p>
    <w:p w14:paraId="5EBA3584" w14:textId="146E28EA" w:rsidR="00531321" w:rsidRDefault="00531321" w:rsidP="008768FF">
      <w:pPr>
        <w:jc w:val="both"/>
        <w:rPr>
          <w:rFonts w:ascii="Arial" w:hAnsi="Arial" w:cs="Arial"/>
          <w:b/>
          <w:color w:val="4E8F00"/>
        </w:rPr>
      </w:pPr>
    </w:p>
    <w:p w14:paraId="20628B9E" w14:textId="77777777" w:rsidR="00124057" w:rsidRDefault="00124057" w:rsidP="005103A2">
      <w:pPr>
        <w:jc w:val="both"/>
        <w:rPr>
          <w:rFonts w:ascii="Arial" w:hAnsi="Arial" w:cs="Arial"/>
          <w:b/>
          <w:color w:val="538135" w:themeColor="accent6" w:themeShade="BF"/>
        </w:rPr>
      </w:pPr>
    </w:p>
    <w:p w14:paraId="6927BA2A" w14:textId="46640D33" w:rsidR="0004658F" w:rsidRPr="006B31CC" w:rsidRDefault="0004658F" w:rsidP="008768FF">
      <w:pPr>
        <w:jc w:val="both"/>
        <w:rPr>
          <w:rFonts w:ascii="Arial" w:hAnsi="Arial" w:cs="Arial"/>
        </w:rPr>
      </w:pPr>
      <w:r w:rsidRPr="00813094">
        <w:rPr>
          <w:rFonts w:ascii="Arial" w:hAnsi="Arial" w:cs="Arial"/>
          <w:b/>
          <w:noProof/>
          <w:color w:val="538135" w:themeColor="accent6" w:themeShade="BF"/>
          <w:lang w:eastAsia="es-MX"/>
        </w:rPr>
        <w:drawing>
          <wp:anchor distT="0" distB="0" distL="114300" distR="114300" simplePos="0" relativeHeight="252066816" behindDoc="0" locked="0" layoutInCell="1" allowOverlap="1" wp14:anchorId="6DF31FA6" wp14:editId="3DB3B124">
            <wp:simplePos x="0" y="0"/>
            <wp:positionH relativeFrom="column">
              <wp:posOffset>191911</wp:posOffset>
            </wp:positionH>
            <wp:positionV relativeFrom="paragraph">
              <wp:posOffset>0</wp:posOffset>
            </wp:positionV>
            <wp:extent cx="5734050" cy="2905125"/>
            <wp:effectExtent l="0" t="0" r="0" b="9525"/>
            <wp:wrapSquare wrapText="bothSides"/>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a:extLst>
                        <a:ext uri="{28A0092B-C50C-407E-A947-70E740481C1C}">
                          <a14:useLocalDpi xmlns:a14="http://schemas.microsoft.com/office/drawing/2010/main" val="0"/>
                        </a:ext>
                      </a:extLst>
                    </a:blip>
                    <a:srcRect l="8773" r="9720" b="22962"/>
                    <a:stretch/>
                  </pic:blipFill>
                  <pic:spPr bwMode="auto">
                    <a:xfrm>
                      <a:off x="0" y="0"/>
                      <a:ext cx="5734050" cy="2905125"/>
                    </a:xfrm>
                    <a:prstGeom prst="rect">
                      <a:avLst/>
                    </a:prstGeom>
                    <a:noFill/>
                    <a:ln>
                      <a:noFill/>
                    </a:ln>
                    <a:extLst>
                      <a:ext uri="{53640926-AAD7-44D8-BBD7-CCE9431645EC}">
                        <a14:shadowObscured xmlns:a14="http://schemas.microsoft.com/office/drawing/2010/main"/>
                      </a:ext>
                    </a:extLst>
                  </pic:spPr>
                </pic:pic>
              </a:graphicData>
            </a:graphic>
          </wp:anchor>
        </w:drawing>
      </w:r>
    </w:p>
    <w:p w14:paraId="6F69011E" w14:textId="118652EB" w:rsidR="008768FF" w:rsidRPr="000C4253" w:rsidRDefault="008768FF" w:rsidP="001347CA">
      <w:pPr>
        <w:jc w:val="both"/>
        <w:rPr>
          <w:rFonts w:ascii="Arial" w:hAnsi="Arial" w:cs="Arial"/>
          <w:b/>
          <w:color w:val="4E8F00"/>
        </w:rPr>
      </w:pPr>
      <w:r w:rsidRPr="000C4253">
        <w:rPr>
          <w:rFonts w:ascii="Arial" w:hAnsi="Arial" w:cs="Arial"/>
          <w:b/>
          <w:color w:val="4E8F00"/>
        </w:rPr>
        <w:t xml:space="preserve">META </w:t>
      </w:r>
      <w:r w:rsidR="001B55A4" w:rsidRPr="000C4253">
        <w:rPr>
          <w:rFonts w:ascii="Arial" w:hAnsi="Arial" w:cs="Arial"/>
          <w:b/>
          <w:color w:val="4E8F00"/>
        </w:rPr>
        <w:t>04.</w:t>
      </w:r>
      <w:r w:rsidRPr="000C4253">
        <w:rPr>
          <w:rFonts w:ascii="Arial" w:hAnsi="Arial" w:cs="Arial"/>
          <w:b/>
          <w:color w:val="4E8F00"/>
        </w:rPr>
        <w:t xml:space="preserve"> </w:t>
      </w:r>
    </w:p>
    <w:p w14:paraId="6DB53223" w14:textId="1C7397F1" w:rsidR="008768FF" w:rsidRPr="001347CA" w:rsidRDefault="008768FF" w:rsidP="001347CA">
      <w:pPr>
        <w:jc w:val="both"/>
        <w:rPr>
          <w:rFonts w:ascii="Arial" w:hAnsi="Arial" w:cs="Arial"/>
          <w:b/>
          <w:color w:val="4E8F00"/>
        </w:rPr>
      </w:pPr>
      <w:r w:rsidRPr="000C4253">
        <w:rPr>
          <w:rFonts w:ascii="Arial" w:hAnsi="Arial" w:cs="Arial"/>
          <w:b/>
          <w:color w:val="4E8F00"/>
        </w:rPr>
        <w:t>Recibir las declaraciones de situación patrimonial y de posible conflicto de interés de los servidores públicos obligados de la Administración Pública Municipal de León.</w:t>
      </w:r>
    </w:p>
    <w:p w14:paraId="1998B193" w14:textId="77777777" w:rsidR="001B55A4" w:rsidRPr="001B55A4" w:rsidRDefault="001B55A4" w:rsidP="008768FF">
      <w:pPr>
        <w:jc w:val="both"/>
        <w:rPr>
          <w:rFonts w:ascii="Arial" w:hAnsi="Arial" w:cs="Arial"/>
          <w:b/>
          <w:color w:val="538135" w:themeColor="accent6" w:themeShade="BF"/>
        </w:rPr>
      </w:pPr>
    </w:p>
    <w:p w14:paraId="603A7F49" w14:textId="253D3570" w:rsidR="00C77956" w:rsidRDefault="00432C3D" w:rsidP="00C77956">
      <w:pPr>
        <w:jc w:val="both"/>
        <w:rPr>
          <w:rFonts w:ascii="Arial" w:hAnsi="Arial" w:cs="Arial"/>
        </w:rPr>
      </w:pPr>
      <w:r>
        <w:rPr>
          <w:rFonts w:ascii="Arial" w:hAnsi="Arial" w:cs="Arial"/>
        </w:rPr>
        <w:t>En el presente bimestre s</w:t>
      </w:r>
      <w:r w:rsidR="00C77956">
        <w:rPr>
          <w:rFonts w:ascii="Arial" w:hAnsi="Arial" w:cs="Arial"/>
        </w:rPr>
        <w:t xml:space="preserve">e recibieron </w:t>
      </w:r>
      <w:r w:rsidR="00C77956" w:rsidRPr="00E309B4">
        <w:rPr>
          <w:rFonts w:ascii="Arial" w:hAnsi="Arial" w:cs="Arial"/>
          <w:b/>
        </w:rPr>
        <w:t>264</w:t>
      </w:r>
      <w:r w:rsidR="00C77956">
        <w:rPr>
          <w:rFonts w:ascii="Arial" w:hAnsi="Arial" w:cs="Arial"/>
        </w:rPr>
        <w:t xml:space="preserve"> declaraciones de situación patrimonial y de intereses, de las cuales </w:t>
      </w:r>
      <w:r w:rsidR="00C77956" w:rsidRPr="00F52763">
        <w:rPr>
          <w:rFonts w:ascii="Arial" w:hAnsi="Arial" w:cs="Arial"/>
          <w:b/>
        </w:rPr>
        <w:t>179</w:t>
      </w:r>
      <w:r w:rsidR="00C77956">
        <w:rPr>
          <w:rFonts w:ascii="Arial" w:hAnsi="Arial" w:cs="Arial"/>
        </w:rPr>
        <w:t xml:space="preserve"> son declaraciones</w:t>
      </w:r>
      <w:r w:rsidR="00C77956" w:rsidRPr="00AB54F4">
        <w:rPr>
          <w:rFonts w:ascii="Arial" w:hAnsi="Arial" w:cs="Arial"/>
        </w:rPr>
        <w:t xml:space="preserve"> </w:t>
      </w:r>
      <w:r w:rsidR="00C77956" w:rsidRPr="00F52763">
        <w:rPr>
          <w:rFonts w:ascii="Arial" w:hAnsi="Arial" w:cs="Arial"/>
          <w:b/>
        </w:rPr>
        <w:t>iniciales</w:t>
      </w:r>
      <w:r w:rsidR="00C77956" w:rsidRPr="00AB54F4">
        <w:rPr>
          <w:rFonts w:ascii="Arial" w:hAnsi="Arial" w:cs="Arial"/>
        </w:rPr>
        <w:t xml:space="preserve"> y </w:t>
      </w:r>
      <w:r w:rsidR="00C77956">
        <w:rPr>
          <w:rFonts w:ascii="Arial" w:hAnsi="Arial" w:cs="Arial"/>
          <w:b/>
        </w:rPr>
        <w:t>85</w:t>
      </w:r>
      <w:r w:rsidR="00C77956" w:rsidRPr="008C48A5">
        <w:rPr>
          <w:rFonts w:ascii="Arial" w:hAnsi="Arial" w:cs="Arial"/>
        </w:rPr>
        <w:t xml:space="preserve"> </w:t>
      </w:r>
      <w:r w:rsidR="00C77956">
        <w:rPr>
          <w:rFonts w:ascii="Arial" w:hAnsi="Arial" w:cs="Arial"/>
        </w:rPr>
        <w:t xml:space="preserve">son declaraciones de </w:t>
      </w:r>
      <w:r w:rsidR="00C77956" w:rsidRPr="008C48A5">
        <w:rPr>
          <w:rFonts w:ascii="Arial" w:hAnsi="Arial" w:cs="Arial"/>
          <w:b/>
        </w:rPr>
        <w:t>conclusión del encargo</w:t>
      </w:r>
      <w:r w:rsidR="00C77956" w:rsidRPr="00DA1FD4">
        <w:rPr>
          <w:rFonts w:ascii="Arial" w:hAnsi="Arial" w:cs="Arial"/>
        </w:rPr>
        <w:t>.</w:t>
      </w:r>
    </w:p>
    <w:p w14:paraId="45C6F368" w14:textId="267ADF0E" w:rsidR="001D0B88" w:rsidRDefault="001D0B88"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2AB85D58" w14:textId="77777777" w:rsidR="000C4253" w:rsidRDefault="000C4253" w:rsidP="00200FE7">
      <w:pPr>
        <w:rPr>
          <w:rFonts w:ascii="Arial" w:hAnsi="Arial" w:cs="Arial"/>
          <w:b/>
          <w:color w:val="76D6FF"/>
          <w:sz w:val="44"/>
          <w:highlight w:val="yellow"/>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E751F6F" w14:textId="77777777" w:rsidR="000C4253" w:rsidRDefault="000C4253" w:rsidP="00200FE7">
      <w:pPr>
        <w:rPr>
          <w:rFonts w:ascii="Arial" w:hAnsi="Arial" w:cs="Arial"/>
          <w:b/>
          <w:color w:val="76D6FF"/>
          <w:sz w:val="44"/>
          <w:highlight w:val="yellow"/>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74B0E1B7" w14:textId="77777777" w:rsidR="000C4253" w:rsidRDefault="000C4253" w:rsidP="00200FE7">
      <w:pPr>
        <w:rPr>
          <w:rFonts w:ascii="Arial" w:hAnsi="Arial" w:cs="Arial"/>
          <w:b/>
          <w:color w:val="76D6FF"/>
          <w:sz w:val="44"/>
          <w:highlight w:val="yellow"/>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7E3895B8" w14:textId="77777777" w:rsidR="000C4253" w:rsidRDefault="000C4253" w:rsidP="00200FE7">
      <w:pPr>
        <w:rPr>
          <w:rFonts w:ascii="Arial" w:hAnsi="Arial" w:cs="Arial"/>
          <w:b/>
          <w:color w:val="76D6FF"/>
          <w:sz w:val="44"/>
          <w:highlight w:val="yellow"/>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72DD255B" w14:textId="77777777" w:rsidR="000C4253" w:rsidRDefault="000C4253" w:rsidP="00200FE7">
      <w:pPr>
        <w:rPr>
          <w:rFonts w:ascii="Arial" w:hAnsi="Arial" w:cs="Arial"/>
          <w:b/>
          <w:color w:val="76D6FF"/>
          <w:sz w:val="44"/>
          <w:highlight w:val="yellow"/>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025394C" w14:textId="658D254F" w:rsidR="00200FE7" w:rsidRPr="000C4253" w:rsidRDefault="00200FE7" w:rsidP="00200FE7">
      <w:pPr>
        <w:rPr>
          <w:rFonts w:ascii="Arial" w:hAnsi="Arial" w:cs="Arial"/>
          <w:color w:val="76D6FF"/>
          <w:sz w:val="22"/>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0C4253">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08 Responsabilidad Administrativa  </w:t>
      </w:r>
    </w:p>
    <w:p w14:paraId="7F13D5F9" w14:textId="77777777" w:rsidR="00200FE7" w:rsidRPr="000C4253" w:rsidRDefault="00200FE7" w:rsidP="00200FE7">
      <w:pPr>
        <w:rPr>
          <w:rFonts w:ascii="Gotham Rounded Book" w:hAnsi="Gotham Rounded Book" w:cs="Linux Libertine"/>
          <w:color w:val="76D6FF"/>
          <w:sz w:val="20"/>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3704A898" w14:textId="2345B4CE" w:rsidR="00200FE7" w:rsidRPr="000C4253" w:rsidRDefault="00200FE7"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0C4253">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META 01 </w:t>
      </w:r>
    </w:p>
    <w:p w14:paraId="7B727506" w14:textId="77777777" w:rsidR="003E7084" w:rsidRPr="008D088D" w:rsidRDefault="003E7084"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0C4253">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100% de Procedimientos de Responsabilidad Administrativa sustanciados conforme a las etapas establecidas en la Ley de Responsabilidades Administrativas para el Estado de Guanajuato y resueltos en términos de ley cuando se trate de faltas administrativas calificadas como no graves.</w:t>
      </w:r>
    </w:p>
    <w:p w14:paraId="44361149" w14:textId="07911FB0" w:rsidR="003E7084" w:rsidRDefault="003E7084"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02204780" w14:textId="55196693" w:rsidR="00A9701D" w:rsidRPr="00F97698" w:rsidRDefault="00A9701D" w:rsidP="00A9701D">
      <w:pPr>
        <w:spacing w:after="200"/>
        <w:contextualSpacing/>
        <w:jc w:val="both"/>
        <w:rPr>
          <w:rFonts w:ascii="Arial" w:eastAsiaTheme="minorHAnsi" w:hAnsi="Arial" w:cs="Arial"/>
          <w:lang w:eastAsia="en-US"/>
        </w:rPr>
      </w:pPr>
      <w:r w:rsidRPr="00F97698">
        <w:rPr>
          <w:rFonts w:ascii="Arial" w:eastAsiaTheme="minorHAnsi" w:hAnsi="Arial" w:cs="Arial"/>
          <w:lang w:eastAsia="en-US"/>
        </w:rPr>
        <w:t xml:space="preserve">En el bimestre se presentaron </w:t>
      </w:r>
      <w:r w:rsidRPr="00F97698">
        <w:rPr>
          <w:rFonts w:ascii="Arial" w:hAnsi="Arial" w:cs="Arial"/>
          <w:b/>
        </w:rPr>
        <w:t>13 Informes de Presunta Responsabilidad Administrativa,</w:t>
      </w:r>
      <w:r w:rsidRPr="00F97698">
        <w:rPr>
          <w:rFonts w:ascii="Arial" w:eastAsiaTheme="minorHAnsi" w:hAnsi="Arial" w:cs="Arial"/>
          <w:lang w:eastAsia="en-US"/>
        </w:rPr>
        <w:t xml:space="preserve"> </w:t>
      </w:r>
      <w:r w:rsidRPr="00F97698">
        <w:rPr>
          <w:rFonts w:ascii="Arial" w:hAnsi="Arial" w:cs="Arial"/>
        </w:rPr>
        <w:t xml:space="preserve">en contra de </w:t>
      </w:r>
      <w:r w:rsidRPr="00F97698">
        <w:rPr>
          <w:rFonts w:ascii="Arial" w:hAnsi="Arial" w:cs="Arial"/>
          <w:b/>
        </w:rPr>
        <w:t>11</w:t>
      </w:r>
      <w:r w:rsidRPr="00F97698">
        <w:rPr>
          <w:rFonts w:ascii="Arial" w:hAnsi="Arial" w:cs="Arial"/>
        </w:rPr>
        <w:t xml:space="preserve"> servidores públicos</w:t>
      </w:r>
      <w:r w:rsidRPr="00F97698">
        <w:rPr>
          <w:rFonts w:ascii="Arial" w:eastAsiaTheme="minorHAnsi" w:hAnsi="Arial" w:cs="Arial"/>
          <w:lang w:eastAsia="en-US"/>
        </w:rPr>
        <w:t xml:space="preserve"> y </w:t>
      </w:r>
      <w:r w:rsidRPr="00F97698">
        <w:rPr>
          <w:rFonts w:ascii="Arial" w:eastAsiaTheme="minorHAnsi" w:hAnsi="Arial" w:cs="Arial"/>
          <w:b/>
          <w:lang w:eastAsia="en-US"/>
        </w:rPr>
        <w:t>2</w:t>
      </w:r>
      <w:r w:rsidRPr="00F97698">
        <w:rPr>
          <w:rFonts w:ascii="Arial" w:eastAsiaTheme="minorHAnsi" w:hAnsi="Arial" w:cs="Arial"/>
          <w:lang w:eastAsia="en-US"/>
        </w:rPr>
        <w:t xml:space="preserve"> ex servidores públicos, </w:t>
      </w:r>
      <w:r w:rsidRPr="00F97698">
        <w:rPr>
          <w:rFonts w:ascii="Arial" w:eastAsiaTheme="minorHAnsi" w:hAnsi="Arial" w:cs="Arial"/>
          <w:b/>
          <w:lang w:eastAsia="en-US"/>
        </w:rPr>
        <w:t>5</w:t>
      </w:r>
      <w:r w:rsidRPr="00F97698">
        <w:rPr>
          <w:rFonts w:ascii="Arial" w:eastAsiaTheme="minorHAnsi" w:hAnsi="Arial" w:cs="Arial"/>
          <w:lang w:eastAsia="en-US"/>
        </w:rPr>
        <w:t xml:space="preserve"> en los que </w:t>
      </w:r>
      <w:r w:rsidR="00F97698" w:rsidRPr="00F97698">
        <w:rPr>
          <w:rFonts w:ascii="Arial" w:eastAsiaTheme="minorHAnsi" w:hAnsi="Arial" w:cs="Arial"/>
          <w:lang w:eastAsia="en-US"/>
        </w:rPr>
        <w:t>la falta administrativa</w:t>
      </w:r>
      <w:r w:rsidRPr="00F97698">
        <w:rPr>
          <w:rFonts w:ascii="Arial" w:eastAsiaTheme="minorHAnsi" w:hAnsi="Arial" w:cs="Arial"/>
          <w:lang w:eastAsia="en-US"/>
        </w:rPr>
        <w:t xml:space="preserve"> fue calificada como grave y </w:t>
      </w:r>
      <w:r w:rsidRPr="00F97698">
        <w:rPr>
          <w:rFonts w:ascii="Arial" w:eastAsiaTheme="minorHAnsi" w:hAnsi="Arial" w:cs="Arial"/>
          <w:b/>
          <w:lang w:eastAsia="en-US"/>
        </w:rPr>
        <w:t>8</w:t>
      </w:r>
      <w:r w:rsidRPr="00F97698">
        <w:rPr>
          <w:rFonts w:ascii="Arial" w:eastAsiaTheme="minorHAnsi" w:hAnsi="Arial" w:cs="Arial"/>
          <w:lang w:eastAsia="en-US"/>
        </w:rPr>
        <w:t xml:space="preserve"> como no graves, en los </w:t>
      </w:r>
      <w:r w:rsidR="00F97698" w:rsidRPr="00F97698">
        <w:rPr>
          <w:rFonts w:ascii="Arial" w:eastAsiaTheme="minorHAnsi" w:hAnsi="Arial" w:cs="Arial"/>
          <w:lang w:eastAsia="en-US"/>
        </w:rPr>
        <w:t>que,</w:t>
      </w:r>
      <w:r w:rsidRPr="00F97698">
        <w:rPr>
          <w:rFonts w:ascii="Arial" w:eastAsiaTheme="minorHAnsi" w:hAnsi="Arial" w:cs="Arial"/>
          <w:lang w:eastAsia="en-US"/>
        </w:rPr>
        <w:t xml:space="preserve"> del análisis efectuado a los mismos en términos de ley, esta autoridad con el carácter de substanciadora se pronunció en su primer acuerdo como se muestra a continuación:</w:t>
      </w:r>
    </w:p>
    <w:p w14:paraId="2B639F31" w14:textId="77777777" w:rsidR="00A9701D" w:rsidRPr="009119E8" w:rsidRDefault="00A9701D" w:rsidP="00A9701D">
      <w:pPr>
        <w:spacing w:after="200"/>
        <w:contextualSpacing/>
        <w:jc w:val="both"/>
        <w:rPr>
          <w:rFonts w:ascii="Gotham Rounded Book" w:eastAsiaTheme="minorHAnsi" w:hAnsi="Gotham Rounded Book" w:cs="Arial"/>
          <w:lang w:eastAsia="en-US"/>
        </w:rPr>
      </w:pPr>
    </w:p>
    <w:tbl>
      <w:tblPr>
        <w:tblW w:w="93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6"/>
        <w:gridCol w:w="1559"/>
        <w:gridCol w:w="2410"/>
        <w:gridCol w:w="1763"/>
        <w:gridCol w:w="3209"/>
      </w:tblGrid>
      <w:tr w:rsidR="00A9701D" w:rsidRPr="006B31CC" w14:paraId="76F9F642" w14:textId="77777777" w:rsidTr="001347CA">
        <w:trPr>
          <w:trHeight w:val="233"/>
        </w:trPr>
        <w:tc>
          <w:tcPr>
            <w:tcW w:w="426" w:type="dxa"/>
            <w:shd w:val="clear" w:color="auto" w:fill="002060"/>
            <w:vAlign w:val="center"/>
            <w:hideMark/>
          </w:tcPr>
          <w:p w14:paraId="27DEDC4B" w14:textId="77777777" w:rsidR="00A9701D" w:rsidRPr="006B31CC" w:rsidRDefault="00A9701D" w:rsidP="001347CA">
            <w:pPr>
              <w:jc w:val="center"/>
              <w:rPr>
                <w:rFonts w:ascii="Arial" w:hAnsi="Arial" w:cs="Arial"/>
                <w:color w:val="FFFFFF" w:themeColor="background1"/>
                <w:sz w:val="20"/>
                <w:szCs w:val="20"/>
                <w:lang w:eastAsia="es-MX"/>
              </w:rPr>
            </w:pPr>
            <w:r w:rsidRPr="006B31CC">
              <w:rPr>
                <w:rFonts w:ascii="Arial" w:hAnsi="Arial" w:cs="Arial"/>
                <w:color w:val="FFFFFF" w:themeColor="background1"/>
                <w:sz w:val="20"/>
                <w:szCs w:val="20"/>
                <w:lang w:eastAsia="es-MX"/>
              </w:rPr>
              <w:t> </w:t>
            </w:r>
          </w:p>
        </w:tc>
        <w:tc>
          <w:tcPr>
            <w:tcW w:w="1559" w:type="dxa"/>
            <w:shd w:val="clear" w:color="auto" w:fill="002060"/>
            <w:vAlign w:val="center"/>
            <w:hideMark/>
          </w:tcPr>
          <w:p w14:paraId="2BB5EA49" w14:textId="77777777" w:rsidR="00A9701D" w:rsidRPr="006B31CC" w:rsidRDefault="00A9701D" w:rsidP="001347CA">
            <w:pPr>
              <w:jc w:val="center"/>
              <w:rPr>
                <w:rFonts w:ascii="Arial" w:hAnsi="Arial" w:cs="Arial"/>
                <w:b/>
                <w:bCs/>
                <w:color w:val="FFFFFF" w:themeColor="background1"/>
                <w:sz w:val="20"/>
                <w:szCs w:val="20"/>
                <w:lang w:eastAsia="es-MX"/>
              </w:rPr>
            </w:pPr>
            <w:r w:rsidRPr="006B31CC">
              <w:rPr>
                <w:rFonts w:ascii="Arial" w:hAnsi="Arial" w:cs="Arial"/>
                <w:b/>
                <w:bCs/>
                <w:color w:val="FFFFFF" w:themeColor="background1"/>
                <w:sz w:val="20"/>
                <w:szCs w:val="20"/>
                <w:lang w:eastAsia="es-MX"/>
              </w:rPr>
              <w:t>No. de Expediente</w:t>
            </w:r>
          </w:p>
        </w:tc>
        <w:tc>
          <w:tcPr>
            <w:tcW w:w="2410" w:type="dxa"/>
            <w:shd w:val="clear" w:color="auto" w:fill="002060"/>
            <w:vAlign w:val="center"/>
            <w:hideMark/>
          </w:tcPr>
          <w:p w14:paraId="7CE9BF78" w14:textId="77777777" w:rsidR="00A9701D" w:rsidRPr="006B31CC" w:rsidRDefault="00A9701D" w:rsidP="001347CA">
            <w:pPr>
              <w:jc w:val="center"/>
              <w:rPr>
                <w:rFonts w:ascii="Arial" w:hAnsi="Arial" w:cs="Arial"/>
                <w:b/>
                <w:bCs/>
                <w:color w:val="FFFFFF" w:themeColor="background1"/>
                <w:sz w:val="20"/>
                <w:szCs w:val="20"/>
                <w:lang w:eastAsia="es-MX"/>
              </w:rPr>
            </w:pPr>
            <w:r w:rsidRPr="006B31CC">
              <w:rPr>
                <w:rFonts w:ascii="Arial" w:hAnsi="Arial" w:cs="Arial"/>
                <w:b/>
                <w:bCs/>
                <w:color w:val="FFFFFF" w:themeColor="background1"/>
                <w:sz w:val="20"/>
                <w:szCs w:val="20"/>
                <w:lang w:eastAsia="es-MX"/>
              </w:rPr>
              <w:t>Dependencia/Entidad</w:t>
            </w:r>
          </w:p>
        </w:tc>
        <w:tc>
          <w:tcPr>
            <w:tcW w:w="1763" w:type="dxa"/>
            <w:shd w:val="clear" w:color="auto" w:fill="002060"/>
          </w:tcPr>
          <w:p w14:paraId="2E634D57" w14:textId="77777777" w:rsidR="00A9701D" w:rsidRPr="006B31CC" w:rsidRDefault="00A9701D" w:rsidP="001347CA">
            <w:pPr>
              <w:jc w:val="center"/>
              <w:rPr>
                <w:rFonts w:ascii="Arial" w:hAnsi="Arial" w:cs="Arial"/>
                <w:b/>
                <w:bCs/>
                <w:color w:val="FFFFFF" w:themeColor="background1"/>
                <w:sz w:val="20"/>
                <w:szCs w:val="20"/>
                <w:lang w:eastAsia="es-MX"/>
              </w:rPr>
            </w:pPr>
            <w:r w:rsidRPr="006B31CC">
              <w:rPr>
                <w:rFonts w:ascii="Arial" w:hAnsi="Arial" w:cs="Arial"/>
                <w:b/>
                <w:bCs/>
                <w:color w:val="FFFFFF" w:themeColor="background1"/>
                <w:sz w:val="20"/>
                <w:szCs w:val="20"/>
                <w:lang w:eastAsia="es-MX"/>
              </w:rPr>
              <w:t>Infracción normativa imputada</w:t>
            </w:r>
          </w:p>
        </w:tc>
        <w:tc>
          <w:tcPr>
            <w:tcW w:w="3209" w:type="dxa"/>
            <w:shd w:val="clear" w:color="auto" w:fill="002060"/>
            <w:vAlign w:val="center"/>
            <w:hideMark/>
          </w:tcPr>
          <w:p w14:paraId="329AC811" w14:textId="77777777" w:rsidR="00A9701D" w:rsidRPr="006B31CC" w:rsidRDefault="00A9701D" w:rsidP="001347CA">
            <w:pPr>
              <w:jc w:val="center"/>
              <w:rPr>
                <w:rFonts w:ascii="Arial" w:hAnsi="Arial" w:cs="Arial"/>
                <w:b/>
                <w:bCs/>
                <w:color w:val="FFFFFF" w:themeColor="background1"/>
                <w:sz w:val="20"/>
                <w:szCs w:val="20"/>
                <w:lang w:eastAsia="es-MX"/>
              </w:rPr>
            </w:pPr>
            <w:r w:rsidRPr="006B31CC">
              <w:rPr>
                <w:rFonts w:ascii="Arial" w:hAnsi="Arial" w:cs="Arial"/>
                <w:b/>
                <w:bCs/>
                <w:color w:val="FFFFFF" w:themeColor="background1"/>
                <w:sz w:val="20"/>
                <w:szCs w:val="20"/>
                <w:lang w:eastAsia="es-MX"/>
              </w:rPr>
              <w:t>Acuerdo</w:t>
            </w:r>
          </w:p>
        </w:tc>
      </w:tr>
      <w:tr w:rsidR="00A9701D" w:rsidRPr="006B31CC" w14:paraId="0EF0DD40" w14:textId="77777777" w:rsidTr="001347CA">
        <w:trPr>
          <w:trHeight w:val="293"/>
        </w:trPr>
        <w:tc>
          <w:tcPr>
            <w:tcW w:w="426" w:type="dxa"/>
            <w:shd w:val="clear" w:color="auto" w:fill="auto"/>
            <w:vAlign w:val="center"/>
            <w:hideMark/>
          </w:tcPr>
          <w:p w14:paraId="6E694A1E"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1</w:t>
            </w:r>
          </w:p>
        </w:tc>
        <w:tc>
          <w:tcPr>
            <w:tcW w:w="1559" w:type="dxa"/>
            <w:shd w:val="clear" w:color="auto" w:fill="auto"/>
            <w:vAlign w:val="center"/>
            <w:hideMark/>
          </w:tcPr>
          <w:p w14:paraId="584D62B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PRA/11/2021</w:t>
            </w:r>
          </w:p>
        </w:tc>
        <w:tc>
          <w:tcPr>
            <w:tcW w:w="2410" w:type="dxa"/>
            <w:shd w:val="clear" w:color="auto" w:fill="auto"/>
            <w:vAlign w:val="center"/>
          </w:tcPr>
          <w:p w14:paraId="2BD23159"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Juzgado Cívico General de León</w:t>
            </w:r>
          </w:p>
        </w:tc>
        <w:tc>
          <w:tcPr>
            <w:tcW w:w="1763" w:type="dxa"/>
          </w:tcPr>
          <w:p w14:paraId="39BBF5C1"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7ACFBF75"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Sobreseimiento (Existe causal de improcedencia)</w:t>
            </w:r>
          </w:p>
        </w:tc>
      </w:tr>
      <w:tr w:rsidR="00A9701D" w:rsidRPr="006B31CC" w14:paraId="580DC4EC" w14:textId="77777777" w:rsidTr="001347CA">
        <w:trPr>
          <w:trHeight w:val="293"/>
        </w:trPr>
        <w:tc>
          <w:tcPr>
            <w:tcW w:w="426" w:type="dxa"/>
            <w:shd w:val="clear" w:color="auto" w:fill="auto"/>
            <w:vAlign w:val="center"/>
          </w:tcPr>
          <w:p w14:paraId="49648989"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2</w:t>
            </w:r>
          </w:p>
        </w:tc>
        <w:tc>
          <w:tcPr>
            <w:tcW w:w="1559" w:type="dxa"/>
            <w:shd w:val="clear" w:color="auto" w:fill="auto"/>
            <w:vAlign w:val="center"/>
          </w:tcPr>
          <w:p w14:paraId="30FD29D5"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PRA/12/2021</w:t>
            </w:r>
          </w:p>
        </w:tc>
        <w:tc>
          <w:tcPr>
            <w:tcW w:w="2410" w:type="dxa"/>
            <w:shd w:val="clear" w:color="auto" w:fill="auto"/>
            <w:vAlign w:val="center"/>
          </w:tcPr>
          <w:p w14:paraId="7B3A9AC8"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Juzgado Cívico General de León</w:t>
            </w:r>
          </w:p>
        </w:tc>
        <w:tc>
          <w:tcPr>
            <w:tcW w:w="1763" w:type="dxa"/>
          </w:tcPr>
          <w:p w14:paraId="1250D2A9"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41AE555E"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Sobreseimiento (Existe causal de improcedencia)</w:t>
            </w:r>
          </w:p>
        </w:tc>
      </w:tr>
      <w:tr w:rsidR="00A9701D" w:rsidRPr="006B31CC" w14:paraId="465E2816" w14:textId="77777777" w:rsidTr="001347CA">
        <w:trPr>
          <w:trHeight w:val="293"/>
        </w:trPr>
        <w:tc>
          <w:tcPr>
            <w:tcW w:w="426" w:type="dxa"/>
            <w:shd w:val="clear" w:color="auto" w:fill="auto"/>
            <w:vAlign w:val="center"/>
          </w:tcPr>
          <w:p w14:paraId="23488068"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3</w:t>
            </w:r>
          </w:p>
        </w:tc>
        <w:tc>
          <w:tcPr>
            <w:tcW w:w="1559" w:type="dxa"/>
            <w:shd w:val="clear" w:color="auto" w:fill="auto"/>
            <w:vAlign w:val="center"/>
          </w:tcPr>
          <w:p w14:paraId="2F72D41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PRA/13/2021</w:t>
            </w:r>
          </w:p>
        </w:tc>
        <w:tc>
          <w:tcPr>
            <w:tcW w:w="2410" w:type="dxa"/>
            <w:shd w:val="clear" w:color="auto" w:fill="auto"/>
            <w:vAlign w:val="center"/>
          </w:tcPr>
          <w:p w14:paraId="634087E5"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3DAA45D7"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53 de la ley de la materia</w:t>
            </w:r>
          </w:p>
        </w:tc>
        <w:tc>
          <w:tcPr>
            <w:tcW w:w="3209" w:type="dxa"/>
            <w:shd w:val="clear" w:color="auto" w:fill="auto"/>
            <w:vAlign w:val="center"/>
          </w:tcPr>
          <w:p w14:paraId="4846274A"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174D50B1" w14:textId="77777777" w:rsidTr="001347CA">
        <w:trPr>
          <w:trHeight w:val="293"/>
        </w:trPr>
        <w:tc>
          <w:tcPr>
            <w:tcW w:w="426" w:type="dxa"/>
            <w:shd w:val="clear" w:color="auto" w:fill="auto"/>
            <w:vAlign w:val="center"/>
          </w:tcPr>
          <w:p w14:paraId="2534A48B"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4</w:t>
            </w:r>
          </w:p>
        </w:tc>
        <w:tc>
          <w:tcPr>
            <w:tcW w:w="1559" w:type="dxa"/>
            <w:shd w:val="clear" w:color="auto" w:fill="auto"/>
            <w:vAlign w:val="center"/>
          </w:tcPr>
          <w:p w14:paraId="6F99261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PRA/14/2021</w:t>
            </w:r>
          </w:p>
        </w:tc>
        <w:tc>
          <w:tcPr>
            <w:tcW w:w="2410" w:type="dxa"/>
            <w:shd w:val="clear" w:color="auto" w:fill="auto"/>
            <w:vAlign w:val="center"/>
          </w:tcPr>
          <w:p w14:paraId="6156FFAB"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619B2FB1"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50 de la ley de la materia</w:t>
            </w:r>
          </w:p>
        </w:tc>
        <w:tc>
          <w:tcPr>
            <w:tcW w:w="3209" w:type="dxa"/>
            <w:shd w:val="clear" w:color="auto" w:fill="auto"/>
            <w:vAlign w:val="center"/>
          </w:tcPr>
          <w:p w14:paraId="19817AB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5748D477" w14:textId="77777777" w:rsidTr="001347CA">
        <w:trPr>
          <w:trHeight w:val="293"/>
        </w:trPr>
        <w:tc>
          <w:tcPr>
            <w:tcW w:w="426" w:type="dxa"/>
            <w:shd w:val="clear" w:color="auto" w:fill="auto"/>
            <w:vAlign w:val="center"/>
          </w:tcPr>
          <w:p w14:paraId="0C1D4F1A"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5</w:t>
            </w:r>
          </w:p>
        </w:tc>
        <w:tc>
          <w:tcPr>
            <w:tcW w:w="1559" w:type="dxa"/>
            <w:shd w:val="clear" w:color="auto" w:fill="auto"/>
            <w:vAlign w:val="center"/>
          </w:tcPr>
          <w:p w14:paraId="5B703FC8"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PRA/15/2021</w:t>
            </w:r>
          </w:p>
        </w:tc>
        <w:tc>
          <w:tcPr>
            <w:tcW w:w="2410" w:type="dxa"/>
            <w:shd w:val="clear" w:color="auto" w:fill="auto"/>
            <w:vAlign w:val="center"/>
          </w:tcPr>
          <w:p w14:paraId="7C4BC35B"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Tesorería Municipal</w:t>
            </w:r>
          </w:p>
        </w:tc>
        <w:tc>
          <w:tcPr>
            <w:tcW w:w="1763" w:type="dxa"/>
          </w:tcPr>
          <w:p w14:paraId="019262E3"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67E8566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7F92C965" w14:textId="77777777" w:rsidTr="00F97698">
        <w:trPr>
          <w:trHeight w:val="735"/>
        </w:trPr>
        <w:tc>
          <w:tcPr>
            <w:tcW w:w="426" w:type="dxa"/>
            <w:shd w:val="clear" w:color="auto" w:fill="auto"/>
            <w:vAlign w:val="center"/>
          </w:tcPr>
          <w:p w14:paraId="200BAD01"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6</w:t>
            </w:r>
          </w:p>
        </w:tc>
        <w:tc>
          <w:tcPr>
            <w:tcW w:w="1559" w:type="dxa"/>
            <w:shd w:val="clear" w:color="auto" w:fill="auto"/>
            <w:vAlign w:val="center"/>
          </w:tcPr>
          <w:p w14:paraId="7AF8B5A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PRA/16/2021</w:t>
            </w:r>
          </w:p>
        </w:tc>
        <w:tc>
          <w:tcPr>
            <w:tcW w:w="2410" w:type="dxa"/>
            <w:shd w:val="clear" w:color="auto" w:fill="auto"/>
            <w:vAlign w:val="center"/>
          </w:tcPr>
          <w:p w14:paraId="325EEEDD"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Tesorería Municipal</w:t>
            </w:r>
          </w:p>
        </w:tc>
        <w:tc>
          <w:tcPr>
            <w:tcW w:w="1763" w:type="dxa"/>
          </w:tcPr>
          <w:p w14:paraId="7EFE6A8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01499982"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0398FF64" w14:textId="77777777" w:rsidTr="001347CA">
        <w:trPr>
          <w:trHeight w:val="293"/>
        </w:trPr>
        <w:tc>
          <w:tcPr>
            <w:tcW w:w="426" w:type="dxa"/>
            <w:shd w:val="clear" w:color="auto" w:fill="auto"/>
            <w:vAlign w:val="center"/>
          </w:tcPr>
          <w:p w14:paraId="3D45183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7</w:t>
            </w:r>
          </w:p>
        </w:tc>
        <w:tc>
          <w:tcPr>
            <w:tcW w:w="1559" w:type="dxa"/>
            <w:shd w:val="clear" w:color="auto" w:fill="auto"/>
            <w:vAlign w:val="center"/>
          </w:tcPr>
          <w:p w14:paraId="1EBF946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PRA/17/2021</w:t>
            </w:r>
          </w:p>
        </w:tc>
        <w:tc>
          <w:tcPr>
            <w:tcW w:w="2410" w:type="dxa"/>
            <w:shd w:val="clear" w:color="auto" w:fill="auto"/>
            <w:vAlign w:val="center"/>
          </w:tcPr>
          <w:p w14:paraId="36AE299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Tesorería Municipal</w:t>
            </w:r>
          </w:p>
        </w:tc>
        <w:tc>
          <w:tcPr>
            <w:tcW w:w="1763" w:type="dxa"/>
          </w:tcPr>
          <w:p w14:paraId="527F23DB"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728F6EC2"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319170FE" w14:textId="77777777" w:rsidTr="001347CA">
        <w:trPr>
          <w:trHeight w:val="293"/>
        </w:trPr>
        <w:tc>
          <w:tcPr>
            <w:tcW w:w="426" w:type="dxa"/>
            <w:shd w:val="clear" w:color="auto" w:fill="auto"/>
            <w:vAlign w:val="center"/>
          </w:tcPr>
          <w:p w14:paraId="1F8A5CF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8</w:t>
            </w:r>
          </w:p>
        </w:tc>
        <w:tc>
          <w:tcPr>
            <w:tcW w:w="1559" w:type="dxa"/>
            <w:shd w:val="clear" w:color="auto" w:fill="auto"/>
            <w:vAlign w:val="center"/>
          </w:tcPr>
          <w:p w14:paraId="1A1E68E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PRA/18/2021</w:t>
            </w:r>
          </w:p>
        </w:tc>
        <w:tc>
          <w:tcPr>
            <w:tcW w:w="2410" w:type="dxa"/>
            <w:shd w:val="clear" w:color="auto" w:fill="auto"/>
            <w:vAlign w:val="center"/>
          </w:tcPr>
          <w:p w14:paraId="1BABE7C0"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Tesorería Municipal</w:t>
            </w:r>
          </w:p>
        </w:tc>
        <w:tc>
          <w:tcPr>
            <w:tcW w:w="1763" w:type="dxa"/>
          </w:tcPr>
          <w:p w14:paraId="2CE66534"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1DC53510"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2A626846" w14:textId="77777777" w:rsidTr="001347CA">
        <w:trPr>
          <w:trHeight w:val="293"/>
        </w:trPr>
        <w:tc>
          <w:tcPr>
            <w:tcW w:w="426" w:type="dxa"/>
            <w:shd w:val="clear" w:color="auto" w:fill="auto"/>
            <w:vAlign w:val="center"/>
          </w:tcPr>
          <w:p w14:paraId="33A8935F"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9</w:t>
            </w:r>
          </w:p>
        </w:tc>
        <w:tc>
          <w:tcPr>
            <w:tcW w:w="1559" w:type="dxa"/>
            <w:shd w:val="clear" w:color="auto" w:fill="auto"/>
            <w:vAlign w:val="center"/>
          </w:tcPr>
          <w:p w14:paraId="652A67D8"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PRA/19/2021</w:t>
            </w:r>
          </w:p>
        </w:tc>
        <w:tc>
          <w:tcPr>
            <w:tcW w:w="2410" w:type="dxa"/>
            <w:shd w:val="clear" w:color="auto" w:fill="auto"/>
            <w:vAlign w:val="center"/>
          </w:tcPr>
          <w:p w14:paraId="26DEBC7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49F1B3EB"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57 de la ley de la materia</w:t>
            </w:r>
          </w:p>
        </w:tc>
        <w:tc>
          <w:tcPr>
            <w:tcW w:w="3209" w:type="dxa"/>
            <w:shd w:val="clear" w:color="auto" w:fill="auto"/>
            <w:vAlign w:val="center"/>
          </w:tcPr>
          <w:p w14:paraId="5890142A"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6F32C3E0" w14:textId="77777777" w:rsidTr="001347CA">
        <w:trPr>
          <w:trHeight w:val="293"/>
        </w:trPr>
        <w:tc>
          <w:tcPr>
            <w:tcW w:w="426" w:type="dxa"/>
            <w:shd w:val="clear" w:color="auto" w:fill="auto"/>
            <w:vAlign w:val="center"/>
          </w:tcPr>
          <w:p w14:paraId="1C47172E"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10</w:t>
            </w:r>
          </w:p>
        </w:tc>
        <w:tc>
          <w:tcPr>
            <w:tcW w:w="1559" w:type="dxa"/>
            <w:shd w:val="clear" w:color="auto" w:fill="auto"/>
            <w:vAlign w:val="center"/>
          </w:tcPr>
          <w:p w14:paraId="6E50F9B4"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PRA/20/2021</w:t>
            </w:r>
          </w:p>
        </w:tc>
        <w:tc>
          <w:tcPr>
            <w:tcW w:w="2410" w:type="dxa"/>
            <w:shd w:val="clear" w:color="auto" w:fill="auto"/>
            <w:vAlign w:val="center"/>
          </w:tcPr>
          <w:p w14:paraId="33885ED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11ABEA21"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57 de la ley de la materia</w:t>
            </w:r>
          </w:p>
        </w:tc>
        <w:tc>
          <w:tcPr>
            <w:tcW w:w="3209" w:type="dxa"/>
            <w:shd w:val="clear" w:color="auto" w:fill="auto"/>
            <w:vAlign w:val="center"/>
          </w:tcPr>
          <w:p w14:paraId="0B419D0D"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1F424D78" w14:textId="77777777" w:rsidTr="001347CA">
        <w:trPr>
          <w:trHeight w:val="293"/>
        </w:trPr>
        <w:tc>
          <w:tcPr>
            <w:tcW w:w="426" w:type="dxa"/>
            <w:shd w:val="clear" w:color="auto" w:fill="auto"/>
            <w:vAlign w:val="center"/>
          </w:tcPr>
          <w:p w14:paraId="09916582"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11</w:t>
            </w:r>
          </w:p>
        </w:tc>
        <w:tc>
          <w:tcPr>
            <w:tcW w:w="1559" w:type="dxa"/>
            <w:shd w:val="clear" w:color="auto" w:fill="auto"/>
            <w:vAlign w:val="center"/>
          </w:tcPr>
          <w:p w14:paraId="29EFECE4"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PRA/21/2021</w:t>
            </w:r>
          </w:p>
        </w:tc>
        <w:tc>
          <w:tcPr>
            <w:tcW w:w="2410" w:type="dxa"/>
            <w:shd w:val="clear" w:color="auto" w:fill="auto"/>
            <w:vAlign w:val="center"/>
          </w:tcPr>
          <w:p w14:paraId="745FB74C"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1707E1F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57 de la ley de la materia</w:t>
            </w:r>
          </w:p>
        </w:tc>
        <w:tc>
          <w:tcPr>
            <w:tcW w:w="3209" w:type="dxa"/>
            <w:shd w:val="clear" w:color="auto" w:fill="auto"/>
            <w:vAlign w:val="center"/>
          </w:tcPr>
          <w:p w14:paraId="24745DE1"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6CE12F8F" w14:textId="77777777" w:rsidTr="001347CA">
        <w:trPr>
          <w:trHeight w:val="293"/>
        </w:trPr>
        <w:tc>
          <w:tcPr>
            <w:tcW w:w="426" w:type="dxa"/>
            <w:shd w:val="clear" w:color="auto" w:fill="auto"/>
            <w:vAlign w:val="center"/>
          </w:tcPr>
          <w:p w14:paraId="4DA2A812"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12</w:t>
            </w:r>
          </w:p>
        </w:tc>
        <w:tc>
          <w:tcPr>
            <w:tcW w:w="1559" w:type="dxa"/>
            <w:shd w:val="clear" w:color="auto" w:fill="auto"/>
            <w:vAlign w:val="center"/>
          </w:tcPr>
          <w:p w14:paraId="74168C35"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PRA/22/2021</w:t>
            </w:r>
          </w:p>
        </w:tc>
        <w:tc>
          <w:tcPr>
            <w:tcW w:w="2410" w:type="dxa"/>
            <w:shd w:val="clear" w:color="auto" w:fill="auto"/>
            <w:vAlign w:val="center"/>
          </w:tcPr>
          <w:p w14:paraId="200DCD02"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4C7E9407"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57 de la ley de la materia</w:t>
            </w:r>
          </w:p>
        </w:tc>
        <w:tc>
          <w:tcPr>
            <w:tcW w:w="3209" w:type="dxa"/>
            <w:shd w:val="clear" w:color="auto" w:fill="auto"/>
            <w:vAlign w:val="center"/>
          </w:tcPr>
          <w:p w14:paraId="2F01A344"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r w:rsidR="00A9701D" w:rsidRPr="006B31CC" w14:paraId="4E17E87D" w14:textId="77777777" w:rsidTr="001347CA">
        <w:trPr>
          <w:trHeight w:val="293"/>
        </w:trPr>
        <w:tc>
          <w:tcPr>
            <w:tcW w:w="426" w:type="dxa"/>
            <w:shd w:val="clear" w:color="auto" w:fill="auto"/>
            <w:vAlign w:val="center"/>
          </w:tcPr>
          <w:p w14:paraId="15EA623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13</w:t>
            </w:r>
          </w:p>
        </w:tc>
        <w:tc>
          <w:tcPr>
            <w:tcW w:w="1559" w:type="dxa"/>
            <w:shd w:val="clear" w:color="auto" w:fill="auto"/>
            <w:vAlign w:val="center"/>
          </w:tcPr>
          <w:p w14:paraId="5BC65C6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PRA/23/2021</w:t>
            </w:r>
          </w:p>
        </w:tc>
        <w:tc>
          <w:tcPr>
            <w:tcW w:w="2410" w:type="dxa"/>
            <w:shd w:val="clear" w:color="auto" w:fill="auto"/>
            <w:vAlign w:val="center"/>
          </w:tcPr>
          <w:p w14:paraId="63D3AA64"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Sistema de Agua Potable y Alcantarillado de León, (SAPAL)</w:t>
            </w:r>
          </w:p>
        </w:tc>
        <w:tc>
          <w:tcPr>
            <w:tcW w:w="1763" w:type="dxa"/>
          </w:tcPr>
          <w:p w14:paraId="4A3CA966"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Artículo 49 fracción I de la ley de la materia</w:t>
            </w:r>
          </w:p>
        </w:tc>
        <w:tc>
          <w:tcPr>
            <w:tcW w:w="3209" w:type="dxa"/>
            <w:shd w:val="clear" w:color="auto" w:fill="auto"/>
            <w:vAlign w:val="center"/>
          </w:tcPr>
          <w:p w14:paraId="143B9D8D" w14:textId="77777777" w:rsidR="00A9701D" w:rsidRPr="006B31CC" w:rsidRDefault="00A9701D" w:rsidP="001347CA">
            <w:pPr>
              <w:jc w:val="center"/>
              <w:rPr>
                <w:rFonts w:ascii="Arial" w:hAnsi="Arial" w:cs="Arial"/>
                <w:color w:val="000000"/>
                <w:sz w:val="20"/>
                <w:szCs w:val="20"/>
                <w:lang w:eastAsia="es-MX"/>
              </w:rPr>
            </w:pPr>
            <w:r w:rsidRPr="006B31CC">
              <w:rPr>
                <w:rFonts w:ascii="Arial" w:hAnsi="Arial" w:cs="Arial"/>
                <w:color w:val="000000"/>
                <w:sz w:val="20"/>
                <w:szCs w:val="20"/>
                <w:lang w:eastAsia="es-MX"/>
              </w:rPr>
              <w:t>Admisión (Cumple todos los elementos del artículo 194 de la ley de la materia)</w:t>
            </w:r>
          </w:p>
        </w:tc>
      </w:tr>
    </w:tbl>
    <w:p w14:paraId="063EDB15" w14:textId="77777777" w:rsidR="00A9701D" w:rsidRDefault="00A9701D" w:rsidP="00A9701D">
      <w:pPr>
        <w:jc w:val="both"/>
        <w:rPr>
          <w:rFonts w:ascii="Gotham Rounded Book" w:hAnsi="Gotham Rounded Book" w:cs="Arial"/>
          <w:sz w:val="20"/>
        </w:rPr>
      </w:pPr>
    </w:p>
    <w:p w14:paraId="346755AC" w14:textId="77777777" w:rsidR="00A9701D" w:rsidRDefault="00A9701D" w:rsidP="00A9701D">
      <w:pPr>
        <w:jc w:val="both"/>
        <w:rPr>
          <w:rFonts w:ascii="Arial" w:hAnsi="Arial" w:cs="Arial"/>
        </w:rPr>
      </w:pPr>
    </w:p>
    <w:p w14:paraId="7B4E854B" w14:textId="77777777" w:rsidR="00A9701D" w:rsidRPr="00F97698" w:rsidRDefault="00A9701D" w:rsidP="00A9701D">
      <w:pPr>
        <w:jc w:val="both"/>
        <w:rPr>
          <w:rFonts w:ascii="Arial" w:hAnsi="Arial" w:cs="Arial"/>
        </w:rPr>
      </w:pPr>
      <w:r w:rsidRPr="00F97698">
        <w:rPr>
          <w:rFonts w:ascii="Arial" w:hAnsi="Arial" w:cs="Arial"/>
        </w:rPr>
        <w:t xml:space="preserve">En el bimestre se </w:t>
      </w:r>
      <w:r w:rsidRPr="00F97698">
        <w:rPr>
          <w:rFonts w:ascii="Arial" w:hAnsi="Arial" w:cs="Arial"/>
          <w:b/>
        </w:rPr>
        <w:t>celebraron 3 Audiencias</w:t>
      </w:r>
      <w:r w:rsidRPr="00F97698">
        <w:rPr>
          <w:rFonts w:ascii="Arial" w:hAnsi="Arial" w:cs="Arial"/>
        </w:rPr>
        <w:t xml:space="preserve"> </w:t>
      </w:r>
      <w:r w:rsidRPr="00F97698">
        <w:rPr>
          <w:rFonts w:ascii="Arial" w:hAnsi="Arial" w:cs="Arial"/>
          <w:b/>
        </w:rPr>
        <w:t>Iniciales</w:t>
      </w:r>
      <w:r w:rsidRPr="00F97698">
        <w:rPr>
          <w:rFonts w:ascii="Arial" w:hAnsi="Arial" w:cs="Arial"/>
        </w:rPr>
        <w:t xml:space="preserve"> en procedimientos disciplinarios donde los presuntos responsables comparecieron a defenderse y ofrecer pruebas debidamente asistidos por un abogado defensor.</w:t>
      </w:r>
    </w:p>
    <w:p w14:paraId="0E5C77F9" w14:textId="77777777" w:rsidR="00A9701D" w:rsidRDefault="00A9701D" w:rsidP="00A9701D">
      <w:pPr>
        <w:jc w:val="both"/>
        <w:rPr>
          <w:rFonts w:ascii="Arial" w:hAnsi="Arial" w:cs="Arial"/>
        </w:rPr>
      </w:pPr>
    </w:p>
    <w:tbl>
      <w:tblPr>
        <w:tblW w:w="93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8"/>
        <w:gridCol w:w="1930"/>
        <w:gridCol w:w="1872"/>
        <w:gridCol w:w="2048"/>
        <w:gridCol w:w="3209"/>
      </w:tblGrid>
      <w:tr w:rsidR="00A9701D" w:rsidRPr="00F97698" w14:paraId="786E760B" w14:textId="77777777" w:rsidTr="001347CA">
        <w:trPr>
          <w:trHeight w:val="233"/>
        </w:trPr>
        <w:tc>
          <w:tcPr>
            <w:tcW w:w="308" w:type="dxa"/>
            <w:shd w:val="clear" w:color="auto" w:fill="002060"/>
            <w:vAlign w:val="center"/>
            <w:hideMark/>
          </w:tcPr>
          <w:p w14:paraId="0C734A53" w14:textId="77777777" w:rsidR="00A9701D" w:rsidRPr="00F97698" w:rsidRDefault="00A9701D" w:rsidP="001347CA">
            <w:pPr>
              <w:jc w:val="center"/>
              <w:rPr>
                <w:rFonts w:ascii="Arial" w:hAnsi="Arial" w:cs="Arial"/>
                <w:color w:val="FFFFFF" w:themeColor="background1"/>
                <w:sz w:val="22"/>
                <w:szCs w:val="22"/>
                <w:lang w:eastAsia="es-MX"/>
              </w:rPr>
            </w:pPr>
            <w:r w:rsidRPr="00F97698">
              <w:rPr>
                <w:rFonts w:ascii="Arial" w:hAnsi="Arial" w:cs="Arial"/>
                <w:color w:val="FFFFFF" w:themeColor="background1"/>
                <w:sz w:val="22"/>
                <w:szCs w:val="22"/>
                <w:lang w:eastAsia="es-MX"/>
              </w:rPr>
              <w:t> </w:t>
            </w:r>
          </w:p>
        </w:tc>
        <w:tc>
          <w:tcPr>
            <w:tcW w:w="1930" w:type="dxa"/>
            <w:shd w:val="clear" w:color="auto" w:fill="002060"/>
            <w:vAlign w:val="center"/>
            <w:hideMark/>
          </w:tcPr>
          <w:p w14:paraId="3DF714D7" w14:textId="77777777" w:rsidR="00A9701D" w:rsidRPr="00F97698" w:rsidRDefault="00A9701D" w:rsidP="001347CA">
            <w:pPr>
              <w:jc w:val="center"/>
              <w:rPr>
                <w:rFonts w:ascii="Arial" w:hAnsi="Arial" w:cs="Arial"/>
                <w:b/>
                <w:bCs/>
                <w:color w:val="FFFFFF" w:themeColor="background1"/>
                <w:sz w:val="20"/>
                <w:szCs w:val="20"/>
                <w:lang w:eastAsia="es-MX"/>
              </w:rPr>
            </w:pPr>
            <w:r w:rsidRPr="00F97698">
              <w:rPr>
                <w:rFonts w:ascii="Arial" w:hAnsi="Arial" w:cs="Arial"/>
                <w:b/>
                <w:bCs/>
                <w:color w:val="FFFFFF" w:themeColor="background1"/>
                <w:sz w:val="20"/>
                <w:szCs w:val="20"/>
                <w:lang w:eastAsia="es-MX"/>
              </w:rPr>
              <w:t>No. de Expediente</w:t>
            </w:r>
          </w:p>
        </w:tc>
        <w:tc>
          <w:tcPr>
            <w:tcW w:w="1872" w:type="dxa"/>
            <w:shd w:val="clear" w:color="auto" w:fill="002060"/>
            <w:vAlign w:val="center"/>
            <w:hideMark/>
          </w:tcPr>
          <w:p w14:paraId="4AE748E8" w14:textId="77777777" w:rsidR="00A9701D" w:rsidRPr="00F97698" w:rsidRDefault="00A9701D" w:rsidP="001347CA">
            <w:pPr>
              <w:jc w:val="center"/>
              <w:rPr>
                <w:rFonts w:ascii="Arial" w:hAnsi="Arial" w:cs="Arial"/>
                <w:b/>
                <w:bCs/>
                <w:color w:val="FFFFFF" w:themeColor="background1"/>
                <w:sz w:val="20"/>
                <w:szCs w:val="20"/>
                <w:lang w:eastAsia="es-MX"/>
              </w:rPr>
            </w:pPr>
            <w:r w:rsidRPr="00F97698">
              <w:rPr>
                <w:rFonts w:ascii="Arial" w:hAnsi="Arial" w:cs="Arial"/>
                <w:b/>
                <w:bCs/>
                <w:color w:val="FFFFFF" w:themeColor="background1"/>
                <w:sz w:val="20"/>
                <w:szCs w:val="20"/>
                <w:lang w:eastAsia="es-MX"/>
              </w:rPr>
              <w:t>Área de adscripción</w:t>
            </w:r>
          </w:p>
        </w:tc>
        <w:tc>
          <w:tcPr>
            <w:tcW w:w="2048" w:type="dxa"/>
            <w:shd w:val="clear" w:color="auto" w:fill="002060"/>
          </w:tcPr>
          <w:p w14:paraId="25E4CD17" w14:textId="77777777" w:rsidR="00A9701D" w:rsidRPr="00F97698" w:rsidRDefault="00A9701D" w:rsidP="001347CA">
            <w:pPr>
              <w:jc w:val="center"/>
              <w:rPr>
                <w:rFonts w:ascii="Arial" w:hAnsi="Arial" w:cs="Arial"/>
                <w:b/>
                <w:bCs/>
                <w:color w:val="FFFFFF" w:themeColor="background1"/>
                <w:sz w:val="20"/>
                <w:szCs w:val="20"/>
                <w:lang w:eastAsia="es-MX"/>
              </w:rPr>
            </w:pPr>
            <w:r w:rsidRPr="00F97698">
              <w:rPr>
                <w:rFonts w:ascii="Arial" w:hAnsi="Arial" w:cs="Arial"/>
                <w:b/>
                <w:bCs/>
                <w:color w:val="FFFFFF" w:themeColor="background1"/>
                <w:sz w:val="20"/>
                <w:szCs w:val="20"/>
                <w:lang w:eastAsia="es-MX"/>
              </w:rPr>
              <w:t>Cargo</w:t>
            </w:r>
          </w:p>
        </w:tc>
        <w:tc>
          <w:tcPr>
            <w:tcW w:w="3209" w:type="dxa"/>
            <w:shd w:val="clear" w:color="auto" w:fill="002060"/>
            <w:vAlign w:val="center"/>
            <w:hideMark/>
          </w:tcPr>
          <w:p w14:paraId="559CB8E8" w14:textId="77777777" w:rsidR="00A9701D" w:rsidRPr="00F97698" w:rsidRDefault="00A9701D" w:rsidP="001347CA">
            <w:pPr>
              <w:jc w:val="center"/>
              <w:rPr>
                <w:rFonts w:ascii="Arial" w:hAnsi="Arial" w:cs="Arial"/>
                <w:b/>
                <w:bCs/>
                <w:color w:val="FFFFFF" w:themeColor="background1"/>
                <w:sz w:val="20"/>
                <w:szCs w:val="20"/>
                <w:lang w:eastAsia="es-MX"/>
              </w:rPr>
            </w:pPr>
            <w:r w:rsidRPr="00F97698">
              <w:rPr>
                <w:rFonts w:ascii="Arial" w:hAnsi="Arial" w:cs="Arial"/>
                <w:b/>
                <w:bCs/>
                <w:color w:val="FFFFFF" w:themeColor="background1"/>
                <w:sz w:val="20"/>
                <w:szCs w:val="20"/>
                <w:lang w:eastAsia="es-MX"/>
              </w:rPr>
              <w:t>Motivo</w:t>
            </w:r>
          </w:p>
        </w:tc>
      </w:tr>
      <w:tr w:rsidR="00A9701D" w:rsidRPr="00F97698" w14:paraId="4C3CD87D" w14:textId="77777777" w:rsidTr="001347CA">
        <w:trPr>
          <w:trHeight w:val="293"/>
        </w:trPr>
        <w:tc>
          <w:tcPr>
            <w:tcW w:w="308" w:type="dxa"/>
            <w:shd w:val="clear" w:color="auto" w:fill="auto"/>
            <w:vAlign w:val="center"/>
          </w:tcPr>
          <w:p w14:paraId="40B37510"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1</w:t>
            </w:r>
          </w:p>
        </w:tc>
        <w:tc>
          <w:tcPr>
            <w:tcW w:w="1930" w:type="dxa"/>
            <w:shd w:val="clear" w:color="auto" w:fill="auto"/>
            <w:vAlign w:val="center"/>
          </w:tcPr>
          <w:p w14:paraId="3F9EC466"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PRA/06/2021</w:t>
            </w:r>
          </w:p>
        </w:tc>
        <w:tc>
          <w:tcPr>
            <w:tcW w:w="1872" w:type="dxa"/>
            <w:shd w:val="clear" w:color="auto" w:fill="auto"/>
            <w:vAlign w:val="center"/>
          </w:tcPr>
          <w:p w14:paraId="48E151E0"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Sistema de Agua Potable y Alcantarillado de León, (SAPAL)</w:t>
            </w:r>
          </w:p>
        </w:tc>
        <w:tc>
          <w:tcPr>
            <w:tcW w:w="2048" w:type="dxa"/>
          </w:tcPr>
          <w:p w14:paraId="070EC988"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Ex de Aclaraciones y quejas</w:t>
            </w:r>
          </w:p>
        </w:tc>
        <w:tc>
          <w:tcPr>
            <w:tcW w:w="3209" w:type="dxa"/>
            <w:shd w:val="clear" w:color="auto" w:fill="auto"/>
            <w:vAlign w:val="center"/>
          </w:tcPr>
          <w:p w14:paraId="5D562100"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Bonificar cantidad a cuenta sin contar con atribuciones para tal efecto</w:t>
            </w:r>
          </w:p>
        </w:tc>
      </w:tr>
      <w:tr w:rsidR="00A9701D" w:rsidRPr="00F97698" w14:paraId="11CE36A5" w14:textId="77777777" w:rsidTr="001347CA">
        <w:trPr>
          <w:trHeight w:val="293"/>
        </w:trPr>
        <w:tc>
          <w:tcPr>
            <w:tcW w:w="308" w:type="dxa"/>
            <w:shd w:val="clear" w:color="auto" w:fill="auto"/>
            <w:vAlign w:val="center"/>
          </w:tcPr>
          <w:p w14:paraId="554A04EE"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2</w:t>
            </w:r>
          </w:p>
        </w:tc>
        <w:tc>
          <w:tcPr>
            <w:tcW w:w="1930" w:type="dxa"/>
            <w:shd w:val="clear" w:color="auto" w:fill="auto"/>
            <w:vAlign w:val="center"/>
          </w:tcPr>
          <w:p w14:paraId="13AC1048"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PRA/09/2021</w:t>
            </w:r>
          </w:p>
        </w:tc>
        <w:tc>
          <w:tcPr>
            <w:tcW w:w="1872" w:type="dxa"/>
            <w:shd w:val="clear" w:color="auto" w:fill="auto"/>
            <w:vAlign w:val="center"/>
          </w:tcPr>
          <w:p w14:paraId="4AF94A43"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Sistema de Agua Potable y Alcantarillado de León, (SAPAL)</w:t>
            </w:r>
          </w:p>
        </w:tc>
        <w:tc>
          <w:tcPr>
            <w:tcW w:w="2048" w:type="dxa"/>
          </w:tcPr>
          <w:p w14:paraId="58A2B758"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Inspector Fiscalización Ecológica</w:t>
            </w:r>
          </w:p>
        </w:tc>
        <w:tc>
          <w:tcPr>
            <w:tcW w:w="3209" w:type="dxa"/>
            <w:shd w:val="clear" w:color="auto" w:fill="auto"/>
            <w:vAlign w:val="center"/>
          </w:tcPr>
          <w:p w14:paraId="75607DFD"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Imponer sanciones sin que en ellas asentara la atribución que tenía para imponer las mismas</w:t>
            </w:r>
          </w:p>
        </w:tc>
      </w:tr>
      <w:tr w:rsidR="00A9701D" w:rsidRPr="00F97698" w14:paraId="6C2ABE4A" w14:textId="77777777" w:rsidTr="001347CA">
        <w:trPr>
          <w:trHeight w:val="293"/>
        </w:trPr>
        <w:tc>
          <w:tcPr>
            <w:tcW w:w="308" w:type="dxa"/>
            <w:shd w:val="clear" w:color="auto" w:fill="auto"/>
            <w:vAlign w:val="center"/>
          </w:tcPr>
          <w:p w14:paraId="2F13026D"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3</w:t>
            </w:r>
          </w:p>
        </w:tc>
        <w:tc>
          <w:tcPr>
            <w:tcW w:w="1930" w:type="dxa"/>
            <w:shd w:val="clear" w:color="auto" w:fill="auto"/>
            <w:vAlign w:val="center"/>
            <w:hideMark/>
          </w:tcPr>
          <w:p w14:paraId="0750E911"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PRA/10/2021</w:t>
            </w:r>
          </w:p>
        </w:tc>
        <w:tc>
          <w:tcPr>
            <w:tcW w:w="1872" w:type="dxa"/>
            <w:shd w:val="clear" w:color="auto" w:fill="auto"/>
            <w:vAlign w:val="center"/>
          </w:tcPr>
          <w:p w14:paraId="4609E002"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Dirección General de Salud Municipal de León</w:t>
            </w:r>
          </w:p>
        </w:tc>
        <w:tc>
          <w:tcPr>
            <w:tcW w:w="2048" w:type="dxa"/>
          </w:tcPr>
          <w:p w14:paraId="03E3745D"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Director de Atención Contra Riesgos Sanitarios</w:t>
            </w:r>
          </w:p>
        </w:tc>
        <w:tc>
          <w:tcPr>
            <w:tcW w:w="3209" w:type="dxa"/>
            <w:shd w:val="clear" w:color="auto" w:fill="auto"/>
            <w:vAlign w:val="center"/>
          </w:tcPr>
          <w:p w14:paraId="47F3B9C6" w14:textId="77777777" w:rsidR="00A9701D" w:rsidRPr="00F97698" w:rsidRDefault="00A9701D" w:rsidP="001347CA">
            <w:pPr>
              <w:jc w:val="center"/>
              <w:rPr>
                <w:rFonts w:ascii="Arial" w:hAnsi="Arial" w:cs="Arial"/>
                <w:color w:val="000000"/>
                <w:sz w:val="20"/>
                <w:szCs w:val="20"/>
                <w:lang w:eastAsia="es-MX"/>
              </w:rPr>
            </w:pPr>
            <w:r w:rsidRPr="00F97698">
              <w:rPr>
                <w:rFonts w:ascii="Arial" w:hAnsi="Arial" w:cs="Arial"/>
                <w:color w:val="000000"/>
                <w:sz w:val="20"/>
                <w:szCs w:val="20"/>
                <w:lang w:eastAsia="es-MX"/>
              </w:rPr>
              <w:t>Omitir supervisar como superior jerárquico proceso de baja de subordinado</w:t>
            </w:r>
          </w:p>
        </w:tc>
      </w:tr>
    </w:tbl>
    <w:p w14:paraId="3ED30329" w14:textId="77777777" w:rsidR="00A9701D" w:rsidRDefault="00A9701D" w:rsidP="00A9701D">
      <w:pPr>
        <w:jc w:val="both"/>
        <w:rPr>
          <w:rFonts w:ascii="Arial" w:hAnsi="Arial" w:cs="Arial"/>
        </w:rPr>
      </w:pPr>
    </w:p>
    <w:p w14:paraId="402D137C" w14:textId="77777777" w:rsidR="00A9701D" w:rsidRPr="004657BB" w:rsidRDefault="00A9701D" w:rsidP="00A9701D">
      <w:pPr>
        <w:jc w:val="both"/>
        <w:rPr>
          <w:rFonts w:ascii="Arial" w:hAnsi="Arial" w:cs="Arial"/>
        </w:rPr>
      </w:pPr>
      <w:r w:rsidRPr="004657BB">
        <w:rPr>
          <w:rFonts w:ascii="Arial" w:hAnsi="Arial" w:cs="Arial"/>
        </w:rPr>
        <w:t xml:space="preserve">Se </w:t>
      </w:r>
      <w:r w:rsidRPr="004657BB">
        <w:rPr>
          <w:rFonts w:ascii="Arial" w:hAnsi="Arial" w:cs="Arial"/>
          <w:b/>
        </w:rPr>
        <w:t>remitió al Tribunal de Justicia Administrativa del Estado de Guanajuato</w:t>
      </w:r>
      <w:r w:rsidRPr="004657BB">
        <w:rPr>
          <w:rFonts w:ascii="Arial" w:hAnsi="Arial" w:cs="Arial"/>
        </w:rPr>
        <w:t xml:space="preserve">, los autos originales de </w:t>
      </w:r>
      <w:r w:rsidRPr="004657BB">
        <w:rPr>
          <w:rFonts w:ascii="Arial" w:hAnsi="Arial" w:cs="Arial"/>
          <w:b/>
        </w:rPr>
        <w:t>4 expedientes de Responsabilidad Administrativa</w:t>
      </w:r>
      <w:r w:rsidRPr="004657BB">
        <w:rPr>
          <w:rFonts w:ascii="Arial" w:hAnsi="Arial" w:cs="Arial"/>
        </w:rPr>
        <w:t xml:space="preserve"> en el que la falta se calificó como grave, en el que previo a dicha remisión se admitió el Informe de Presunta Responsabilidad Administrativa, se emplazó y citó en términos de ley al presunto responsable, desahogándose además la audiencia inicial.</w:t>
      </w:r>
    </w:p>
    <w:p w14:paraId="17887444" w14:textId="23BFD9D0" w:rsidR="00A9701D" w:rsidRDefault="00A9701D" w:rsidP="00A9701D">
      <w:pPr>
        <w:jc w:val="both"/>
        <w:rPr>
          <w:rFonts w:ascii="Gotham Rounded Book" w:hAnsi="Gotham Rounded Book" w:cs="Arial"/>
          <w:sz w:val="20"/>
        </w:rPr>
      </w:pPr>
    </w:p>
    <w:tbl>
      <w:tblPr>
        <w:tblW w:w="9162" w:type="dxa"/>
        <w:tblInd w:w="137" w:type="dxa"/>
        <w:tblLayout w:type="fixed"/>
        <w:tblCellMar>
          <w:left w:w="70" w:type="dxa"/>
          <w:right w:w="70" w:type="dxa"/>
        </w:tblCellMar>
        <w:tblLook w:val="04A0" w:firstRow="1" w:lastRow="0" w:firstColumn="1" w:lastColumn="0" w:noHBand="0" w:noVBand="1"/>
      </w:tblPr>
      <w:tblGrid>
        <w:gridCol w:w="284"/>
        <w:gridCol w:w="2133"/>
        <w:gridCol w:w="3620"/>
        <w:gridCol w:w="3125"/>
      </w:tblGrid>
      <w:tr w:rsidR="00A9701D" w:rsidRPr="004657BB" w14:paraId="3E282106" w14:textId="77777777" w:rsidTr="001347CA">
        <w:trPr>
          <w:trHeight w:val="483"/>
        </w:trPr>
        <w:tc>
          <w:tcPr>
            <w:tcW w:w="28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8E10C99" w14:textId="77777777" w:rsidR="00A9701D" w:rsidRPr="004657BB" w:rsidRDefault="00A9701D" w:rsidP="001347CA">
            <w:pPr>
              <w:jc w:val="center"/>
              <w:rPr>
                <w:rFonts w:ascii="Arial" w:hAnsi="Arial" w:cs="Arial"/>
                <w:color w:val="FFFFFF" w:themeColor="background1"/>
                <w:sz w:val="22"/>
                <w:szCs w:val="22"/>
                <w:lang w:eastAsia="es-MX"/>
              </w:rPr>
            </w:pPr>
            <w:r w:rsidRPr="004657BB">
              <w:rPr>
                <w:rFonts w:ascii="Arial" w:hAnsi="Arial" w:cs="Arial"/>
                <w:color w:val="FFFFFF" w:themeColor="background1"/>
                <w:sz w:val="22"/>
                <w:szCs w:val="22"/>
                <w:lang w:eastAsia="es-MX"/>
              </w:rPr>
              <w:t> </w:t>
            </w:r>
          </w:p>
        </w:tc>
        <w:tc>
          <w:tcPr>
            <w:tcW w:w="2133" w:type="dxa"/>
            <w:tcBorders>
              <w:top w:val="single" w:sz="4" w:space="0" w:color="auto"/>
              <w:left w:val="nil"/>
              <w:bottom w:val="single" w:sz="4" w:space="0" w:color="auto"/>
              <w:right w:val="single" w:sz="4" w:space="0" w:color="auto"/>
            </w:tcBorders>
            <w:shd w:val="clear" w:color="auto" w:fill="002060"/>
            <w:vAlign w:val="center"/>
            <w:hideMark/>
          </w:tcPr>
          <w:p w14:paraId="1CAD36C1" w14:textId="77777777" w:rsidR="00A9701D" w:rsidRPr="004657BB" w:rsidRDefault="00A9701D" w:rsidP="001347CA">
            <w:pPr>
              <w:jc w:val="center"/>
              <w:rPr>
                <w:rFonts w:ascii="Arial" w:hAnsi="Arial" w:cs="Arial"/>
                <w:b/>
                <w:bCs/>
                <w:color w:val="FFFFFF" w:themeColor="background1"/>
                <w:sz w:val="20"/>
                <w:szCs w:val="20"/>
                <w:lang w:eastAsia="es-MX"/>
              </w:rPr>
            </w:pPr>
            <w:r w:rsidRPr="004657BB">
              <w:rPr>
                <w:rFonts w:ascii="Arial" w:hAnsi="Arial" w:cs="Arial"/>
                <w:b/>
                <w:bCs/>
                <w:color w:val="FFFFFF" w:themeColor="background1"/>
                <w:sz w:val="20"/>
                <w:szCs w:val="20"/>
                <w:lang w:eastAsia="es-MX"/>
              </w:rPr>
              <w:t>No. de Expediente</w:t>
            </w:r>
          </w:p>
        </w:tc>
        <w:tc>
          <w:tcPr>
            <w:tcW w:w="3620" w:type="dxa"/>
            <w:tcBorders>
              <w:top w:val="single" w:sz="4" w:space="0" w:color="auto"/>
              <w:left w:val="nil"/>
              <w:bottom w:val="single" w:sz="4" w:space="0" w:color="auto"/>
              <w:right w:val="single" w:sz="4" w:space="0" w:color="auto"/>
            </w:tcBorders>
            <w:shd w:val="clear" w:color="auto" w:fill="002060"/>
            <w:vAlign w:val="center"/>
            <w:hideMark/>
          </w:tcPr>
          <w:p w14:paraId="3C1A568A" w14:textId="77777777" w:rsidR="00A9701D" w:rsidRPr="004657BB" w:rsidRDefault="00A9701D" w:rsidP="001347CA">
            <w:pPr>
              <w:jc w:val="center"/>
              <w:rPr>
                <w:rFonts w:ascii="Arial" w:hAnsi="Arial" w:cs="Arial"/>
                <w:b/>
                <w:bCs/>
                <w:color w:val="FFFFFF" w:themeColor="background1"/>
                <w:sz w:val="20"/>
                <w:szCs w:val="20"/>
                <w:lang w:eastAsia="es-MX"/>
              </w:rPr>
            </w:pPr>
            <w:r w:rsidRPr="004657BB">
              <w:rPr>
                <w:rFonts w:ascii="Arial" w:hAnsi="Arial" w:cs="Arial"/>
                <w:b/>
                <w:bCs/>
                <w:color w:val="FFFFFF"/>
                <w:sz w:val="20"/>
                <w:szCs w:val="20"/>
                <w:lang w:eastAsia="es-MX"/>
              </w:rPr>
              <w:t>Presunta Falta administrativa</w:t>
            </w:r>
          </w:p>
        </w:tc>
        <w:tc>
          <w:tcPr>
            <w:tcW w:w="3125" w:type="dxa"/>
            <w:tcBorders>
              <w:top w:val="single" w:sz="4" w:space="0" w:color="auto"/>
              <w:left w:val="nil"/>
              <w:bottom w:val="single" w:sz="4" w:space="0" w:color="auto"/>
              <w:right w:val="single" w:sz="4" w:space="0" w:color="auto"/>
            </w:tcBorders>
            <w:shd w:val="clear" w:color="auto" w:fill="002060"/>
            <w:vAlign w:val="center"/>
            <w:hideMark/>
          </w:tcPr>
          <w:p w14:paraId="5976D076" w14:textId="77777777" w:rsidR="00A9701D" w:rsidRPr="004657BB" w:rsidRDefault="00A9701D" w:rsidP="001347CA">
            <w:pPr>
              <w:jc w:val="center"/>
              <w:rPr>
                <w:rFonts w:ascii="Arial" w:hAnsi="Arial" w:cs="Arial"/>
                <w:b/>
                <w:bCs/>
                <w:color w:val="FFFFFF" w:themeColor="background1"/>
                <w:sz w:val="20"/>
                <w:szCs w:val="20"/>
                <w:lang w:eastAsia="es-MX"/>
              </w:rPr>
            </w:pPr>
            <w:r w:rsidRPr="004657BB">
              <w:rPr>
                <w:rFonts w:ascii="Arial" w:hAnsi="Arial" w:cs="Arial"/>
                <w:b/>
                <w:bCs/>
                <w:color w:val="FFFFFF"/>
                <w:sz w:val="20"/>
                <w:szCs w:val="20"/>
                <w:lang w:eastAsia="es-MX"/>
              </w:rPr>
              <w:t>Fecha en que se envió al tribunal</w:t>
            </w:r>
          </w:p>
        </w:tc>
      </w:tr>
      <w:tr w:rsidR="00A9701D" w:rsidRPr="004657BB" w14:paraId="7EFCC32F" w14:textId="77777777" w:rsidTr="001347CA">
        <w:trPr>
          <w:trHeight w:val="608"/>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7BB13"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1</w:t>
            </w:r>
          </w:p>
        </w:tc>
        <w:tc>
          <w:tcPr>
            <w:tcW w:w="2133" w:type="dxa"/>
            <w:tcBorders>
              <w:top w:val="single" w:sz="4" w:space="0" w:color="auto"/>
              <w:left w:val="nil"/>
              <w:bottom w:val="single" w:sz="4" w:space="0" w:color="auto"/>
              <w:right w:val="single" w:sz="4" w:space="0" w:color="auto"/>
            </w:tcBorders>
            <w:shd w:val="clear" w:color="auto" w:fill="auto"/>
            <w:vAlign w:val="center"/>
          </w:tcPr>
          <w:p w14:paraId="06207DDB"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PRA/06/2021</w:t>
            </w:r>
          </w:p>
        </w:tc>
        <w:tc>
          <w:tcPr>
            <w:tcW w:w="3620" w:type="dxa"/>
            <w:tcBorders>
              <w:top w:val="single" w:sz="4" w:space="0" w:color="auto"/>
              <w:left w:val="nil"/>
              <w:bottom w:val="single" w:sz="4" w:space="0" w:color="auto"/>
              <w:right w:val="single" w:sz="4" w:space="0" w:color="auto"/>
            </w:tcBorders>
            <w:shd w:val="clear" w:color="auto" w:fill="auto"/>
            <w:vAlign w:val="center"/>
          </w:tcPr>
          <w:p w14:paraId="2788E5A5"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Bonificar cantidad a cuenta sin contar con atribuciones para tal efecto</w:t>
            </w:r>
          </w:p>
        </w:tc>
        <w:tc>
          <w:tcPr>
            <w:tcW w:w="3125" w:type="dxa"/>
            <w:tcBorders>
              <w:top w:val="single" w:sz="4" w:space="0" w:color="auto"/>
              <w:left w:val="nil"/>
              <w:bottom w:val="single" w:sz="4" w:space="0" w:color="auto"/>
              <w:right w:val="single" w:sz="4" w:space="0" w:color="auto"/>
            </w:tcBorders>
            <w:shd w:val="clear" w:color="auto" w:fill="auto"/>
            <w:vAlign w:val="center"/>
          </w:tcPr>
          <w:p w14:paraId="49DEAF6D"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15/Julio/2021</w:t>
            </w:r>
          </w:p>
        </w:tc>
      </w:tr>
      <w:tr w:rsidR="00A9701D" w:rsidRPr="004657BB" w14:paraId="7844D3D4" w14:textId="77777777" w:rsidTr="001347CA">
        <w:trPr>
          <w:trHeight w:val="809"/>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14:paraId="41D8D311"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2</w:t>
            </w:r>
          </w:p>
        </w:tc>
        <w:tc>
          <w:tcPr>
            <w:tcW w:w="2133" w:type="dxa"/>
            <w:tcBorders>
              <w:top w:val="single" w:sz="4" w:space="0" w:color="auto"/>
              <w:left w:val="nil"/>
              <w:bottom w:val="single" w:sz="4" w:space="0" w:color="auto"/>
              <w:right w:val="single" w:sz="4" w:space="0" w:color="auto"/>
            </w:tcBorders>
            <w:shd w:val="clear" w:color="auto" w:fill="auto"/>
            <w:vAlign w:val="center"/>
          </w:tcPr>
          <w:p w14:paraId="362609B8"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PRA/07/2021</w:t>
            </w:r>
          </w:p>
        </w:tc>
        <w:tc>
          <w:tcPr>
            <w:tcW w:w="3620" w:type="dxa"/>
            <w:tcBorders>
              <w:top w:val="single" w:sz="4" w:space="0" w:color="auto"/>
              <w:left w:val="nil"/>
              <w:bottom w:val="single" w:sz="4" w:space="0" w:color="auto"/>
              <w:right w:val="single" w:sz="4" w:space="0" w:color="auto"/>
            </w:tcBorders>
            <w:shd w:val="clear" w:color="auto" w:fill="auto"/>
            <w:vAlign w:val="center"/>
          </w:tcPr>
          <w:p w14:paraId="6C4FA9D0"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Privar de la libertad sin que en su resolución se asentaran las razones que justificaran la privación de la libertad</w:t>
            </w:r>
          </w:p>
        </w:tc>
        <w:tc>
          <w:tcPr>
            <w:tcW w:w="3125" w:type="dxa"/>
            <w:tcBorders>
              <w:top w:val="single" w:sz="4" w:space="0" w:color="auto"/>
              <w:left w:val="nil"/>
              <w:bottom w:val="single" w:sz="4" w:space="0" w:color="auto"/>
              <w:right w:val="single" w:sz="4" w:space="0" w:color="auto"/>
            </w:tcBorders>
            <w:shd w:val="clear" w:color="auto" w:fill="auto"/>
            <w:vAlign w:val="center"/>
          </w:tcPr>
          <w:p w14:paraId="473285D3"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01/Julio/2021</w:t>
            </w:r>
          </w:p>
        </w:tc>
      </w:tr>
      <w:tr w:rsidR="00A9701D" w:rsidRPr="004657BB" w14:paraId="31C717BE" w14:textId="77777777" w:rsidTr="001347CA">
        <w:trPr>
          <w:trHeight w:val="809"/>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14:paraId="037F669A"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3</w:t>
            </w:r>
          </w:p>
        </w:tc>
        <w:tc>
          <w:tcPr>
            <w:tcW w:w="2133" w:type="dxa"/>
            <w:tcBorders>
              <w:top w:val="single" w:sz="4" w:space="0" w:color="auto"/>
              <w:left w:val="nil"/>
              <w:bottom w:val="single" w:sz="4" w:space="0" w:color="auto"/>
              <w:right w:val="single" w:sz="4" w:space="0" w:color="auto"/>
            </w:tcBorders>
            <w:shd w:val="clear" w:color="auto" w:fill="auto"/>
            <w:vAlign w:val="center"/>
          </w:tcPr>
          <w:p w14:paraId="498FDBB7"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PRA/08/2021</w:t>
            </w:r>
          </w:p>
        </w:tc>
        <w:tc>
          <w:tcPr>
            <w:tcW w:w="3620" w:type="dxa"/>
            <w:tcBorders>
              <w:top w:val="single" w:sz="4" w:space="0" w:color="auto"/>
              <w:left w:val="nil"/>
              <w:bottom w:val="single" w:sz="4" w:space="0" w:color="auto"/>
              <w:right w:val="single" w:sz="4" w:space="0" w:color="auto"/>
            </w:tcBorders>
            <w:shd w:val="clear" w:color="auto" w:fill="auto"/>
            <w:vAlign w:val="center"/>
          </w:tcPr>
          <w:p w14:paraId="2EECD70B"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 xml:space="preserve">Privar de la libertad sin atender el debido proceso </w:t>
            </w:r>
          </w:p>
        </w:tc>
        <w:tc>
          <w:tcPr>
            <w:tcW w:w="3125" w:type="dxa"/>
            <w:tcBorders>
              <w:top w:val="single" w:sz="4" w:space="0" w:color="auto"/>
              <w:left w:val="nil"/>
              <w:bottom w:val="single" w:sz="4" w:space="0" w:color="auto"/>
              <w:right w:val="single" w:sz="4" w:space="0" w:color="auto"/>
            </w:tcBorders>
            <w:shd w:val="clear" w:color="auto" w:fill="auto"/>
            <w:vAlign w:val="center"/>
          </w:tcPr>
          <w:p w14:paraId="4F02997C"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01/Julio/2021</w:t>
            </w:r>
          </w:p>
        </w:tc>
      </w:tr>
      <w:tr w:rsidR="00A9701D" w:rsidRPr="004657BB" w14:paraId="529A845D" w14:textId="77777777" w:rsidTr="001347CA">
        <w:trPr>
          <w:trHeight w:val="809"/>
        </w:trPr>
        <w:tc>
          <w:tcPr>
            <w:tcW w:w="284" w:type="dxa"/>
            <w:tcBorders>
              <w:top w:val="single" w:sz="4" w:space="0" w:color="auto"/>
              <w:left w:val="single" w:sz="4" w:space="0" w:color="auto"/>
              <w:bottom w:val="single" w:sz="4" w:space="0" w:color="auto"/>
              <w:right w:val="single" w:sz="4" w:space="0" w:color="auto"/>
            </w:tcBorders>
            <w:shd w:val="clear" w:color="auto" w:fill="auto"/>
            <w:vAlign w:val="center"/>
          </w:tcPr>
          <w:p w14:paraId="3DE6AADE"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4</w:t>
            </w:r>
          </w:p>
        </w:tc>
        <w:tc>
          <w:tcPr>
            <w:tcW w:w="2133" w:type="dxa"/>
            <w:tcBorders>
              <w:top w:val="single" w:sz="4" w:space="0" w:color="auto"/>
              <w:left w:val="nil"/>
              <w:bottom w:val="single" w:sz="4" w:space="0" w:color="auto"/>
              <w:right w:val="single" w:sz="4" w:space="0" w:color="auto"/>
            </w:tcBorders>
            <w:shd w:val="clear" w:color="auto" w:fill="auto"/>
            <w:vAlign w:val="center"/>
          </w:tcPr>
          <w:p w14:paraId="5535CE21"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PRA/10/2021</w:t>
            </w:r>
          </w:p>
        </w:tc>
        <w:tc>
          <w:tcPr>
            <w:tcW w:w="3620" w:type="dxa"/>
            <w:tcBorders>
              <w:top w:val="single" w:sz="4" w:space="0" w:color="auto"/>
              <w:left w:val="nil"/>
              <w:bottom w:val="single" w:sz="4" w:space="0" w:color="auto"/>
              <w:right w:val="single" w:sz="4" w:space="0" w:color="auto"/>
            </w:tcBorders>
            <w:shd w:val="clear" w:color="auto" w:fill="auto"/>
            <w:vAlign w:val="center"/>
          </w:tcPr>
          <w:p w14:paraId="0C31ACC5"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Omitir supervisar como superior jerárquico proceso de baja de subordinado</w:t>
            </w:r>
          </w:p>
        </w:tc>
        <w:tc>
          <w:tcPr>
            <w:tcW w:w="3125" w:type="dxa"/>
            <w:tcBorders>
              <w:top w:val="single" w:sz="4" w:space="0" w:color="auto"/>
              <w:left w:val="nil"/>
              <w:bottom w:val="single" w:sz="4" w:space="0" w:color="auto"/>
              <w:right w:val="single" w:sz="4" w:space="0" w:color="auto"/>
            </w:tcBorders>
            <w:shd w:val="clear" w:color="auto" w:fill="auto"/>
            <w:vAlign w:val="center"/>
          </w:tcPr>
          <w:p w14:paraId="68BDC0CE" w14:textId="77777777" w:rsidR="00A9701D" w:rsidRPr="004657BB" w:rsidRDefault="00A9701D" w:rsidP="001347CA">
            <w:pPr>
              <w:jc w:val="center"/>
              <w:rPr>
                <w:rFonts w:ascii="Arial" w:hAnsi="Arial" w:cs="Arial"/>
                <w:color w:val="000000"/>
                <w:sz w:val="20"/>
                <w:szCs w:val="20"/>
                <w:lang w:eastAsia="es-MX"/>
              </w:rPr>
            </w:pPr>
            <w:r w:rsidRPr="004657BB">
              <w:rPr>
                <w:rFonts w:ascii="Arial" w:hAnsi="Arial" w:cs="Arial"/>
                <w:color w:val="000000"/>
                <w:sz w:val="20"/>
                <w:szCs w:val="20"/>
                <w:lang w:eastAsia="es-MX"/>
              </w:rPr>
              <w:t>15/Julio/2021</w:t>
            </w:r>
          </w:p>
        </w:tc>
      </w:tr>
    </w:tbl>
    <w:p w14:paraId="025A54DF" w14:textId="59969CF6" w:rsidR="00A9701D" w:rsidRDefault="00A9701D" w:rsidP="00A9701D">
      <w:pPr>
        <w:jc w:val="both"/>
        <w:rPr>
          <w:rFonts w:ascii="Arial" w:hAnsi="Arial" w:cs="Arial"/>
        </w:rPr>
      </w:pPr>
      <w:r w:rsidRPr="009966C0">
        <w:rPr>
          <w:rFonts w:ascii="Arial" w:eastAsiaTheme="minorHAnsi" w:hAnsi="Arial" w:cs="Arial"/>
          <w:lang w:eastAsia="en-US"/>
        </w:rPr>
        <w:t xml:space="preserve">En el periodo que se informa </w:t>
      </w:r>
      <w:r w:rsidRPr="009966C0">
        <w:rPr>
          <w:rFonts w:ascii="Arial" w:eastAsiaTheme="minorHAnsi" w:hAnsi="Arial" w:cs="Arial"/>
          <w:b/>
          <w:lang w:eastAsia="en-US"/>
        </w:rPr>
        <w:t>concluyeron</w:t>
      </w:r>
      <w:r>
        <w:rPr>
          <w:rFonts w:ascii="Arial" w:eastAsiaTheme="minorHAnsi" w:hAnsi="Arial" w:cs="Arial"/>
          <w:lang w:eastAsia="en-US"/>
        </w:rPr>
        <w:t xml:space="preserve"> </w:t>
      </w:r>
      <w:r>
        <w:rPr>
          <w:rFonts w:ascii="Arial" w:eastAsiaTheme="minorHAnsi" w:hAnsi="Arial" w:cs="Arial"/>
          <w:b/>
          <w:lang w:eastAsia="en-US"/>
        </w:rPr>
        <w:t>7</w:t>
      </w:r>
      <w:r w:rsidRPr="00267C97">
        <w:rPr>
          <w:rFonts w:ascii="Arial" w:eastAsiaTheme="minorHAnsi" w:hAnsi="Arial" w:cs="Arial"/>
          <w:b/>
          <w:lang w:eastAsia="en-US"/>
        </w:rPr>
        <w:t xml:space="preserve"> </w:t>
      </w:r>
      <w:r w:rsidRPr="009966C0">
        <w:rPr>
          <w:rFonts w:ascii="Arial" w:eastAsiaTheme="minorHAnsi" w:hAnsi="Arial" w:cs="Arial"/>
          <w:lang w:eastAsia="en-US"/>
        </w:rPr>
        <w:t>expedientes de Procedimientos de Responsabilidad Administrativa, decretándose</w:t>
      </w:r>
      <w:r w:rsidRPr="009966C0">
        <w:rPr>
          <w:rFonts w:ascii="Arial" w:hAnsi="Arial" w:cs="Arial"/>
        </w:rPr>
        <w:t xml:space="preserve"> </w:t>
      </w:r>
      <w:r w:rsidRPr="004657BB">
        <w:rPr>
          <w:rFonts w:ascii="Arial" w:eastAsiaTheme="minorHAnsi" w:hAnsi="Arial" w:cs="Arial"/>
          <w:b/>
          <w:lang w:eastAsia="en-US"/>
        </w:rPr>
        <w:t>3</w:t>
      </w:r>
      <w:r w:rsidRPr="009966C0">
        <w:rPr>
          <w:rFonts w:ascii="Arial" w:hAnsi="Arial" w:cs="Arial"/>
        </w:rPr>
        <w:t xml:space="preserve"> determinaciones de no responsabilidad, </w:t>
      </w:r>
      <w:r w:rsidRPr="004657BB">
        <w:rPr>
          <w:rFonts w:ascii="Arial" w:hAnsi="Arial" w:cs="Arial"/>
          <w:b/>
        </w:rPr>
        <w:t>1</w:t>
      </w:r>
      <w:r>
        <w:rPr>
          <w:rFonts w:ascii="Arial" w:hAnsi="Arial" w:cs="Arial"/>
        </w:rPr>
        <w:t xml:space="preserve"> sancio</w:t>
      </w:r>
      <w:r w:rsidRPr="009966C0">
        <w:rPr>
          <w:rFonts w:ascii="Arial" w:hAnsi="Arial" w:cs="Arial"/>
        </w:rPr>
        <w:t>n</w:t>
      </w:r>
      <w:r>
        <w:rPr>
          <w:rFonts w:ascii="Arial" w:hAnsi="Arial" w:cs="Arial"/>
        </w:rPr>
        <w:t>es</w:t>
      </w:r>
      <w:r w:rsidRPr="009966C0">
        <w:rPr>
          <w:rFonts w:ascii="Arial" w:hAnsi="Arial" w:cs="Arial"/>
        </w:rPr>
        <w:t xml:space="preserve"> administrativa</w:t>
      </w:r>
      <w:r>
        <w:rPr>
          <w:rFonts w:ascii="Arial" w:hAnsi="Arial" w:cs="Arial"/>
        </w:rPr>
        <w:t>s</w:t>
      </w:r>
      <w:r w:rsidRPr="009966C0">
        <w:rPr>
          <w:rFonts w:ascii="Arial" w:hAnsi="Arial" w:cs="Arial"/>
        </w:rPr>
        <w:t xml:space="preserve"> (</w:t>
      </w:r>
      <w:r>
        <w:rPr>
          <w:rFonts w:ascii="Arial" w:hAnsi="Arial" w:cs="Arial"/>
        </w:rPr>
        <w:t xml:space="preserve">suspensión), </w:t>
      </w:r>
      <w:r w:rsidRPr="004657BB">
        <w:rPr>
          <w:rFonts w:ascii="Arial" w:hAnsi="Arial" w:cs="Arial"/>
          <w:b/>
        </w:rPr>
        <w:t>2</w:t>
      </w:r>
      <w:r>
        <w:rPr>
          <w:rFonts w:ascii="Arial" w:hAnsi="Arial" w:cs="Arial"/>
        </w:rPr>
        <w:t xml:space="preserve"> sobreseimientos y </w:t>
      </w:r>
      <w:r w:rsidRPr="004657BB">
        <w:rPr>
          <w:rFonts w:ascii="Arial" w:hAnsi="Arial" w:cs="Arial"/>
          <w:b/>
        </w:rPr>
        <w:t>1</w:t>
      </w:r>
      <w:r>
        <w:rPr>
          <w:rFonts w:ascii="Arial" w:hAnsi="Arial" w:cs="Arial"/>
        </w:rPr>
        <w:t xml:space="preserve"> desechado.</w:t>
      </w:r>
    </w:p>
    <w:p w14:paraId="5034C955" w14:textId="044DB30A" w:rsidR="006B31CC" w:rsidRDefault="006B31CC"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499FB67A" w14:textId="6CD205C8"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META 02</w:t>
      </w:r>
    </w:p>
    <w:p w14:paraId="667B9C14" w14:textId="28F13C36" w:rsidR="008D088D" w:rsidRPr="008D088D" w:rsidRDefault="008D088D"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8D088D">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Recepción y análisis de medios de impugnación, e intervención con escrito de defensa en 100% de los Juicios en los que la Contraloría Municipal sea parte.</w:t>
      </w:r>
    </w:p>
    <w:p w14:paraId="216F06F3" w14:textId="77777777"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091A7570" w14:textId="77777777" w:rsidR="00A9701D" w:rsidRPr="00CC02E1" w:rsidRDefault="00A9701D" w:rsidP="00A9701D">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En el bimestre que se informa, </w:t>
      </w:r>
      <w:r>
        <w:rPr>
          <w:rFonts w:ascii="Arial" w:eastAsiaTheme="minorHAnsi" w:hAnsi="Arial" w:cs="Arial"/>
          <w:lang w:eastAsia="en-US"/>
        </w:rPr>
        <w:t>se dio atención y seguimiento a</w:t>
      </w:r>
      <w:r w:rsidRPr="00CC02E1">
        <w:rPr>
          <w:rFonts w:ascii="Arial" w:eastAsiaTheme="minorHAnsi" w:hAnsi="Arial" w:cs="Arial"/>
          <w:lang w:eastAsia="en-US"/>
        </w:rPr>
        <w:t xml:space="preserve"> los juicios con número de expediente</w:t>
      </w:r>
      <w:r>
        <w:rPr>
          <w:rFonts w:ascii="Arial" w:hAnsi="Arial" w:cs="Arial"/>
        </w:rPr>
        <w:t xml:space="preserve"> </w:t>
      </w:r>
      <w:r w:rsidRPr="00F82A63">
        <w:rPr>
          <w:rFonts w:ascii="Arial" w:hAnsi="Arial" w:cs="Arial"/>
        </w:rPr>
        <w:t>P.A.S.E.A.  17/SALA ESPECIALIZADA/21 y P.A.S.E.A. 67/SALA ESPECIALIZADA/21</w:t>
      </w:r>
      <w:r w:rsidRPr="0085284F">
        <w:rPr>
          <w:rFonts w:ascii="Arial" w:hAnsi="Arial" w:cs="Arial"/>
        </w:rPr>
        <w:t xml:space="preserve">, </w:t>
      </w:r>
      <w:r w:rsidRPr="0085284F">
        <w:rPr>
          <w:rFonts w:ascii="Arial" w:eastAsiaTheme="minorHAnsi" w:hAnsi="Arial" w:cs="Arial"/>
          <w:lang w:eastAsia="en-US"/>
        </w:rPr>
        <w:t xml:space="preserve">tramitados ante la Sala Especializada del Tribunal de Justicia administrativa </w:t>
      </w:r>
      <w:r w:rsidRPr="0085284F">
        <w:rPr>
          <w:rFonts w:ascii="Arial" w:hAnsi="Arial" w:cs="Arial"/>
        </w:rPr>
        <w:t>del Estado de Guanajuato</w:t>
      </w:r>
      <w:r w:rsidRPr="0085284F">
        <w:rPr>
          <w:rFonts w:ascii="Arial" w:eastAsiaTheme="minorHAnsi" w:hAnsi="Arial" w:cs="Arial"/>
          <w:lang w:eastAsia="en-US"/>
        </w:rPr>
        <w:t>.</w:t>
      </w:r>
    </w:p>
    <w:p w14:paraId="0CA0BA6C" w14:textId="2A619E8C" w:rsidR="00C73E47" w:rsidRDefault="00C73E47" w:rsidP="00676A6A">
      <w:pPr>
        <w:spacing w:after="200"/>
        <w:contextualSpacing/>
        <w:jc w:val="both"/>
        <w:rPr>
          <w:rFonts w:ascii="Gotham Rounded Book" w:eastAsiaTheme="minorHAnsi" w:hAnsi="Gotham Rounded Book" w:cs="Arial"/>
          <w:sz w:val="20"/>
          <w:szCs w:val="20"/>
          <w:lang w:eastAsia="en-US"/>
        </w:rPr>
      </w:pPr>
    </w:p>
    <w:p w14:paraId="4AAA64CC" w14:textId="13CFBC30" w:rsidR="000A64A4" w:rsidRDefault="000A64A4" w:rsidP="00676A6A">
      <w:pPr>
        <w:spacing w:after="200"/>
        <w:contextualSpacing/>
        <w:jc w:val="both"/>
        <w:rPr>
          <w:rFonts w:ascii="Gotham Rounded Book" w:eastAsiaTheme="minorHAnsi" w:hAnsi="Gotham Rounded Book" w:cs="Arial"/>
          <w:sz w:val="20"/>
          <w:szCs w:val="20"/>
          <w:lang w:eastAsia="en-US"/>
        </w:rPr>
      </w:pPr>
    </w:p>
    <w:p w14:paraId="1ED5FB28" w14:textId="77777777" w:rsidR="00642541" w:rsidRPr="000B3138" w:rsidRDefault="00642541" w:rsidP="00642541">
      <w:pPr>
        <w:rPr>
          <w:rFonts w:ascii="Arial" w:hAnsi="Arial" w:cs="Arial"/>
          <w:b/>
          <w:color w:val="B17ED8"/>
          <w:sz w:val="44"/>
        </w:rPr>
      </w:pPr>
      <w:r w:rsidRPr="000B3138">
        <w:rPr>
          <w:rFonts w:ascii="Arial" w:hAnsi="Arial" w:cs="Arial"/>
          <w:b/>
          <w:color w:val="B17ED8"/>
          <w:sz w:val="44"/>
        </w:rPr>
        <w:t>09 Entrega Recepción</w:t>
      </w:r>
    </w:p>
    <w:p w14:paraId="2908842F" w14:textId="77777777" w:rsidR="001B55A4" w:rsidRPr="000B3138" w:rsidRDefault="001B55A4" w:rsidP="00642541">
      <w:pPr>
        <w:rPr>
          <w:rFonts w:ascii="Arial" w:hAnsi="Arial" w:cs="Arial"/>
          <w:b/>
          <w:color w:val="B17ED8"/>
        </w:rPr>
      </w:pPr>
    </w:p>
    <w:p w14:paraId="1806AC9D" w14:textId="20D8D23C" w:rsidR="00642541" w:rsidRDefault="00642541" w:rsidP="00642541">
      <w:pPr>
        <w:rPr>
          <w:rFonts w:ascii="Arial" w:hAnsi="Arial" w:cs="Arial"/>
          <w:b/>
          <w:color w:val="B17ED8"/>
        </w:rPr>
      </w:pPr>
      <w:r w:rsidRPr="000B3138">
        <w:rPr>
          <w:rFonts w:ascii="Arial" w:hAnsi="Arial" w:cs="Arial"/>
          <w:b/>
          <w:color w:val="B17ED8"/>
        </w:rPr>
        <w:t>Meta 2021</w:t>
      </w:r>
    </w:p>
    <w:p w14:paraId="39061A72" w14:textId="77777777" w:rsidR="001B55A4" w:rsidRPr="00642541" w:rsidRDefault="001B55A4" w:rsidP="00642541">
      <w:pPr>
        <w:rPr>
          <w:rFonts w:ascii="Arial" w:hAnsi="Arial" w:cs="Arial"/>
          <w:b/>
          <w:color w:val="B17ED8"/>
        </w:rPr>
      </w:pPr>
    </w:p>
    <w:p w14:paraId="75F447E7" w14:textId="77777777" w:rsidR="00642541" w:rsidRPr="00642541" w:rsidRDefault="00642541" w:rsidP="00642541">
      <w:pPr>
        <w:jc w:val="both"/>
        <w:rPr>
          <w:rFonts w:ascii="Arial" w:hAnsi="Arial" w:cs="Arial"/>
        </w:rPr>
      </w:pPr>
      <w:r w:rsidRPr="00642541">
        <w:rPr>
          <w:rFonts w:ascii="Arial" w:hAnsi="Arial" w:cs="Arial"/>
        </w:rPr>
        <w:t xml:space="preserve">Realizar </w:t>
      </w:r>
      <w:r w:rsidRPr="00AC02E9">
        <w:rPr>
          <w:rFonts w:ascii="Arial" w:hAnsi="Arial" w:cs="Arial"/>
          <w:b/>
        </w:rPr>
        <w:t>400</w:t>
      </w:r>
      <w:r w:rsidRPr="00642541">
        <w:rPr>
          <w:rFonts w:ascii="Arial" w:hAnsi="Arial" w:cs="Arial"/>
        </w:rPr>
        <w:t xml:space="preserve"> intervenciones de entrega-recepción. </w:t>
      </w:r>
    </w:p>
    <w:p w14:paraId="456B782D" w14:textId="77777777" w:rsidR="00906072" w:rsidRDefault="00906072" w:rsidP="00642541">
      <w:pPr>
        <w:rPr>
          <w:rFonts w:ascii="Arial" w:hAnsi="Arial" w:cs="Arial"/>
          <w:b/>
          <w:color w:val="B17ED8"/>
          <w:sz w:val="44"/>
        </w:rPr>
      </w:pPr>
    </w:p>
    <w:p w14:paraId="78D8B6E9" w14:textId="77777777" w:rsidR="00906072" w:rsidRPr="00906072" w:rsidRDefault="00906072" w:rsidP="00906072">
      <w:pPr>
        <w:numPr>
          <w:ilvl w:val="0"/>
          <w:numId w:val="44"/>
        </w:numPr>
        <w:tabs>
          <w:tab w:val="clear" w:pos="1004"/>
        </w:tabs>
        <w:ind w:left="709" w:hanging="283"/>
        <w:jc w:val="both"/>
        <w:rPr>
          <w:rFonts w:ascii="Arial" w:hAnsi="Arial" w:cs="Arial"/>
          <w:color w:val="000000"/>
          <w:szCs w:val="22"/>
        </w:rPr>
      </w:pPr>
      <w:r w:rsidRPr="00906072">
        <w:rPr>
          <w:rFonts w:ascii="Arial" w:hAnsi="Arial" w:cs="Arial"/>
          <w:color w:val="000000"/>
          <w:szCs w:val="22"/>
        </w:rPr>
        <w:t xml:space="preserve">Capacitación con los enlaces de las Dependencias y Entidades sobre el proceso. </w:t>
      </w:r>
    </w:p>
    <w:p w14:paraId="2CEE0AC2" w14:textId="77777777" w:rsidR="00906072" w:rsidRPr="00906072" w:rsidRDefault="00906072" w:rsidP="00906072">
      <w:pPr>
        <w:numPr>
          <w:ilvl w:val="0"/>
          <w:numId w:val="44"/>
        </w:numPr>
        <w:tabs>
          <w:tab w:val="clear" w:pos="1004"/>
        </w:tabs>
        <w:ind w:left="709" w:hanging="283"/>
        <w:jc w:val="both"/>
        <w:rPr>
          <w:rFonts w:ascii="Arial" w:hAnsi="Arial" w:cs="Arial"/>
          <w:color w:val="000000"/>
          <w:szCs w:val="22"/>
        </w:rPr>
      </w:pPr>
      <w:bookmarkStart w:id="22" w:name="_heading=h.s9v6808tzwjd" w:colFirst="0" w:colLast="0"/>
      <w:bookmarkEnd w:id="22"/>
      <w:r w:rsidRPr="00906072">
        <w:rPr>
          <w:rFonts w:ascii="Arial" w:hAnsi="Arial" w:cs="Arial"/>
          <w:color w:val="000000"/>
          <w:szCs w:val="22"/>
        </w:rPr>
        <w:t xml:space="preserve">Efectuamos mesas de trabajo con los coordinadores designados por los sujetos obligados a proporcionar la información para integrar el expediente. </w:t>
      </w:r>
    </w:p>
    <w:p w14:paraId="431F8B52" w14:textId="77777777" w:rsidR="00906072" w:rsidRPr="00906072" w:rsidRDefault="00906072" w:rsidP="00906072">
      <w:pPr>
        <w:numPr>
          <w:ilvl w:val="0"/>
          <w:numId w:val="44"/>
        </w:numPr>
        <w:tabs>
          <w:tab w:val="clear" w:pos="1004"/>
        </w:tabs>
        <w:ind w:left="709" w:hanging="283"/>
        <w:jc w:val="both"/>
        <w:rPr>
          <w:rFonts w:ascii="Arial" w:hAnsi="Arial" w:cs="Arial"/>
          <w:color w:val="000000"/>
          <w:szCs w:val="22"/>
        </w:rPr>
      </w:pPr>
      <w:r w:rsidRPr="00906072">
        <w:rPr>
          <w:rFonts w:ascii="Arial" w:hAnsi="Arial" w:cs="Arial"/>
          <w:color w:val="000000"/>
          <w:szCs w:val="22"/>
        </w:rPr>
        <w:t xml:space="preserve">Reuniones de trabajo al interior de la DACF, a efecto de darle acompañamiento a los enlaces. </w:t>
      </w:r>
    </w:p>
    <w:p w14:paraId="2C309046" w14:textId="77777777" w:rsidR="00906072" w:rsidRPr="00906072" w:rsidRDefault="00906072" w:rsidP="00906072">
      <w:pPr>
        <w:numPr>
          <w:ilvl w:val="0"/>
          <w:numId w:val="44"/>
        </w:numPr>
        <w:tabs>
          <w:tab w:val="clear" w:pos="1004"/>
        </w:tabs>
        <w:ind w:left="709" w:hanging="283"/>
        <w:jc w:val="both"/>
        <w:rPr>
          <w:rFonts w:ascii="Arial" w:hAnsi="Arial" w:cs="Arial"/>
          <w:color w:val="000000"/>
          <w:szCs w:val="22"/>
        </w:rPr>
      </w:pPr>
      <w:r w:rsidRPr="00906072">
        <w:rPr>
          <w:rFonts w:ascii="Arial" w:hAnsi="Arial" w:cs="Arial"/>
          <w:color w:val="000000"/>
          <w:szCs w:val="22"/>
        </w:rPr>
        <w:t xml:space="preserve">Acompañamiento a los coordinadores para recabar la información integral. </w:t>
      </w:r>
    </w:p>
    <w:p w14:paraId="5E1B8BD8" w14:textId="77777777" w:rsidR="00906072" w:rsidRPr="00906072" w:rsidRDefault="00906072" w:rsidP="00906072">
      <w:pPr>
        <w:numPr>
          <w:ilvl w:val="0"/>
          <w:numId w:val="44"/>
        </w:numPr>
        <w:tabs>
          <w:tab w:val="clear" w:pos="1004"/>
        </w:tabs>
        <w:ind w:left="709" w:hanging="283"/>
        <w:jc w:val="both"/>
        <w:rPr>
          <w:rFonts w:ascii="Arial" w:hAnsi="Arial" w:cs="Arial"/>
          <w:color w:val="000000"/>
          <w:szCs w:val="22"/>
        </w:rPr>
      </w:pPr>
      <w:r w:rsidRPr="00906072">
        <w:rPr>
          <w:rFonts w:ascii="Arial" w:eastAsia="FS Joey" w:hAnsi="Arial" w:cs="Arial"/>
          <w:szCs w:val="22"/>
        </w:rPr>
        <w:t xml:space="preserve">Reunión de trabajo con personal de la Secretaría del H. Ayuntamiento a fin de acordar las actividades para generar y notificar el informe de avance sobre los trabajos de entrega recepción en los términos del artículo 44 de la LOM, que deberá presentar el H. Ayuntamiento a la Auditoría Superior del Estado de Guanajuato. </w:t>
      </w:r>
    </w:p>
    <w:p w14:paraId="61D0C312" w14:textId="0BBBA518" w:rsidR="00906072" w:rsidRPr="00906072" w:rsidRDefault="00906072" w:rsidP="00906072">
      <w:pPr>
        <w:numPr>
          <w:ilvl w:val="0"/>
          <w:numId w:val="44"/>
        </w:numPr>
        <w:tabs>
          <w:tab w:val="clear" w:pos="1004"/>
        </w:tabs>
        <w:ind w:left="709" w:hanging="283"/>
        <w:jc w:val="both"/>
        <w:rPr>
          <w:rFonts w:ascii="Arial" w:hAnsi="Arial" w:cs="Arial"/>
          <w:color w:val="000000"/>
          <w:szCs w:val="22"/>
        </w:rPr>
      </w:pPr>
      <w:r w:rsidRPr="00906072">
        <w:rPr>
          <w:rFonts w:ascii="Arial" w:hAnsi="Arial" w:cs="Arial"/>
          <w:color w:val="000000"/>
          <w:szCs w:val="22"/>
        </w:rPr>
        <w:t xml:space="preserve">Realizamos la segunda y tercera visita a las Dependencias y Entidades para verificar avances en la integración de la información, así como la atención a los requerimientos realizados por los sujetos obligados. </w:t>
      </w:r>
    </w:p>
    <w:p w14:paraId="041B1553" w14:textId="3CCAA6BD" w:rsidR="00642541" w:rsidRPr="00642541" w:rsidRDefault="00642541" w:rsidP="00642541">
      <w:pPr>
        <w:rPr>
          <w:rFonts w:ascii="Arial" w:hAnsi="Arial" w:cs="Arial"/>
          <w:color w:val="B17ED8"/>
          <w:sz w:val="22"/>
        </w:rPr>
      </w:pPr>
      <w:r w:rsidRPr="00642541">
        <w:rPr>
          <w:rFonts w:ascii="Arial" w:hAnsi="Arial" w:cs="Arial"/>
          <w:b/>
          <w:color w:val="B17ED8"/>
          <w:sz w:val="44"/>
        </w:rPr>
        <w:t xml:space="preserve">  </w:t>
      </w:r>
    </w:p>
    <w:p w14:paraId="1E0DC814" w14:textId="77777777" w:rsidR="00642541" w:rsidRPr="00494D88" w:rsidRDefault="00642541" w:rsidP="00642541">
      <w:pPr>
        <w:ind w:left="1004"/>
        <w:jc w:val="both"/>
        <w:rPr>
          <w:rFonts w:ascii="Arial" w:hAnsi="Arial" w:cs="Arial"/>
          <w:b/>
          <w:szCs w:val="22"/>
        </w:rPr>
      </w:pPr>
    </w:p>
    <w:p w14:paraId="51B86AA5" w14:textId="223682E9" w:rsidR="000A64A4" w:rsidRPr="008965D3" w:rsidRDefault="000A64A4" w:rsidP="00676A6A">
      <w:pPr>
        <w:spacing w:after="200"/>
        <w:contextualSpacing/>
        <w:jc w:val="both"/>
        <w:rPr>
          <w:rFonts w:ascii="Gotham Rounded Book" w:eastAsiaTheme="minorHAnsi" w:hAnsi="Gotham Rounded Book" w:cs="Arial"/>
          <w:sz w:val="20"/>
          <w:szCs w:val="20"/>
          <w:lang w:eastAsia="en-US"/>
        </w:rPr>
      </w:pPr>
    </w:p>
    <w:p w14:paraId="16B77714" w14:textId="77777777" w:rsidR="00197E04" w:rsidRDefault="00197E04" w:rsidP="001F46F7">
      <w:pPr>
        <w:rPr>
          <w:rFonts w:ascii="Arial" w:hAnsi="Arial" w:cs="Arial"/>
          <w:b/>
          <w:color w:val="000000"/>
          <w:sz w:val="44"/>
        </w:rPr>
      </w:pPr>
    </w:p>
    <w:p w14:paraId="0A83B518" w14:textId="77777777" w:rsidR="00197E04" w:rsidRDefault="00197E04" w:rsidP="001F46F7">
      <w:pPr>
        <w:rPr>
          <w:rFonts w:ascii="Arial" w:hAnsi="Arial" w:cs="Arial"/>
          <w:b/>
          <w:color w:val="000000"/>
          <w:sz w:val="44"/>
        </w:rPr>
      </w:pPr>
    </w:p>
    <w:p w14:paraId="0A8CA99C" w14:textId="77777777" w:rsidR="00AC02E9" w:rsidRDefault="00AC02E9" w:rsidP="001F46F7">
      <w:pPr>
        <w:rPr>
          <w:rFonts w:ascii="Arial" w:hAnsi="Arial" w:cs="Arial"/>
          <w:b/>
          <w:color w:val="000000"/>
          <w:sz w:val="44"/>
        </w:rPr>
      </w:pPr>
    </w:p>
    <w:p w14:paraId="0D60B5B1" w14:textId="77777777" w:rsidR="00AC02E9" w:rsidRDefault="00AC02E9" w:rsidP="001F46F7">
      <w:pPr>
        <w:rPr>
          <w:rFonts w:ascii="Arial" w:hAnsi="Arial" w:cs="Arial"/>
          <w:b/>
          <w:color w:val="000000"/>
          <w:sz w:val="44"/>
        </w:rPr>
      </w:pPr>
    </w:p>
    <w:p w14:paraId="7353084D" w14:textId="51538D4D" w:rsidR="001F46F7" w:rsidRDefault="00C73E47" w:rsidP="001F46F7">
      <w:pPr>
        <w:rPr>
          <w:rFonts w:ascii="Arial" w:hAnsi="Arial" w:cs="Arial"/>
          <w:b/>
          <w:color w:val="000000"/>
          <w:sz w:val="44"/>
        </w:rPr>
      </w:pPr>
      <w:r w:rsidRPr="007726F8">
        <w:rPr>
          <w:rFonts w:ascii="Arial" w:hAnsi="Arial" w:cs="Arial"/>
          <w:b/>
          <w:color w:val="000000"/>
          <w:sz w:val="44"/>
        </w:rPr>
        <w:t>Despacho del Contralor</w:t>
      </w:r>
    </w:p>
    <w:p w14:paraId="6EF44744" w14:textId="77777777" w:rsidR="00F55E55" w:rsidRDefault="00F55E55" w:rsidP="00F55E55">
      <w:pPr>
        <w:jc w:val="both"/>
        <w:rPr>
          <w:rFonts w:ascii="Arial" w:eastAsiaTheme="minorHAnsi" w:hAnsi="Arial" w:cs="Arial"/>
          <w:lang w:eastAsia="en-US"/>
        </w:rPr>
      </w:pPr>
    </w:p>
    <w:p w14:paraId="6A503A57" w14:textId="233CCF95" w:rsidR="006E4E04" w:rsidRPr="00F55E55" w:rsidRDefault="00B9345E" w:rsidP="00F55E55">
      <w:pPr>
        <w:jc w:val="both"/>
        <w:rPr>
          <w:rStyle w:val="Textoennegrita"/>
          <w:rFonts w:ascii="Arial" w:eastAsiaTheme="minorHAnsi" w:hAnsi="Arial" w:cs="Arial"/>
          <w:b w:val="0"/>
          <w:bCs w:val="0"/>
          <w:lang w:eastAsia="en-US"/>
        </w:rPr>
      </w:pPr>
      <w:r w:rsidRPr="004707D2">
        <w:rPr>
          <w:rStyle w:val="Textoennegrita"/>
          <w:rFonts w:ascii="Arial" w:hAnsi="Arial" w:cs="Arial"/>
          <w:color w:val="000000" w:themeColor="text1"/>
          <w:lang w:eastAsia="es-ES"/>
        </w:rPr>
        <w:t>Participación en la Alianza de Contralores Estado-Municipios.</w:t>
      </w:r>
    </w:p>
    <w:p w14:paraId="275D97D8" w14:textId="77777777" w:rsidR="00192CCD" w:rsidRDefault="00192CCD" w:rsidP="00653ABA">
      <w:pPr>
        <w:spacing w:line="276" w:lineRule="auto"/>
        <w:jc w:val="both"/>
        <w:rPr>
          <w:rStyle w:val="Textoennegrita"/>
          <w:rFonts w:ascii="Arial" w:hAnsi="Arial" w:cs="Arial"/>
          <w:color w:val="000000" w:themeColor="text1"/>
          <w:lang w:eastAsia="es-ES"/>
        </w:rPr>
      </w:pPr>
    </w:p>
    <w:bookmarkEnd w:id="21"/>
    <w:p w14:paraId="2EC60018" w14:textId="491602C4" w:rsidR="00AC02E9" w:rsidRDefault="00AC02E9" w:rsidP="00AC02E9">
      <w:pPr>
        <w:shd w:val="clear" w:color="auto" w:fill="FFFFFF"/>
        <w:spacing w:line="276" w:lineRule="auto"/>
        <w:jc w:val="both"/>
        <w:rPr>
          <w:rFonts w:ascii="Arial" w:hAnsi="Arial" w:cs="Arial"/>
        </w:rPr>
      </w:pPr>
      <w:r w:rsidRPr="00AC02E9">
        <w:rPr>
          <w:rFonts w:ascii="Arial" w:hAnsi="Arial" w:cs="Arial"/>
        </w:rPr>
        <w:t>Se dió atención a</w:t>
      </w:r>
      <w:r w:rsidRPr="00AC02E9">
        <w:rPr>
          <w:rFonts w:ascii="Arial" w:hAnsi="Arial" w:cs="Arial"/>
          <w:b/>
          <w:bCs/>
        </w:rPr>
        <w:t xml:space="preserve"> 2 </w:t>
      </w:r>
      <w:r w:rsidRPr="00AC02E9">
        <w:rPr>
          <w:rFonts w:ascii="Arial" w:hAnsi="Arial" w:cs="Arial"/>
        </w:rPr>
        <w:t xml:space="preserve">reuniones ordinarias de la Comisión de Contralores, a </w:t>
      </w:r>
      <w:r w:rsidRPr="00AC02E9">
        <w:rPr>
          <w:rFonts w:ascii="Arial" w:hAnsi="Arial" w:cs="Arial"/>
          <w:b/>
          <w:bCs/>
        </w:rPr>
        <w:t xml:space="preserve">2  </w:t>
      </w:r>
      <w:r w:rsidRPr="00AC02E9">
        <w:rPr>
          <w:rFonts w:ascii="Arial" w:hAnsi="Arial" w:cs="Arial"/>
        </w:rPr>
        <w:t>reuniones</w:t>
      </w:r>
      <w:r w:rsidRPr="00AC02E9">
        <w:rPr>
          <w:rFonts w:ascii="Arial" w:hAnsi="Arial" w:cs="Arial"/>
          <w:b/>
          <w:bCs/>
        </w:rPr>
        <w:t xml:space="preserve"> </w:t>
      </w:r>
      <w:r w:rsidRPr="00AC02E9">
        <w:rPr>
          <w:rFonts w:ascii="Arial" w:hAnsi="Arial" w:cs="Arial"/>
        </w:rPr>
        <w:t>de la Región III, además de la  LXXXVII Asamblea Plenaria de la Alianza de Contralores Estado – Municipios, donde por unanimidad se aprobó y firmó el acuerdo para facultar con voz y voto la figura de Encargados de Despacho de los nuevos Contralores Municipales para efectos de las decisiones dentro de la Alianza, en virtud de las próximas adminsitraciones municipales entrantes.</w:t>
      </w:r>
    </w:p>
    <w:p w14:paraId="6C74FE6E" w14:textId="77777777" w:rsidR="00AC02E9" w:rsidRPr="00AC02E9" w:rsidRDefault="00AC02E9" w:rsidP="00AC02E9">
      <w:pPr>
        <w:shd w:val="clear" w:color="auto" w:fill="FFFFFF"/>
        <w:spacing w:line="276" w:lineRule="auto"/>
        <w:jc w:val="both"/>
        <w:rPr>
          <w:rFonts w:ascii="Arial" w:hAnsi="Arial" w:cs="Arial"/>
        </w:rPr>
      </w:pPr>
    </w:p>
    <w:p w14:paraId="6741F0D3" w14:textId="77777777" w:rsidR="00E26BB7" w:rsidRDefault="00E26BB7" w:rsidP="00E26BB7">
      <w:pPr>
        <w:shd w:val="clear" w:color="auto" w:fill="FFFFFF"/>
        <w:spacing w:line="276" w:lineRule="auto"/>
        <w:jc w:val="center"/>
        <w:rPr>
          <w:rStyle w:val="Textoennegrita"/>
          <w:rFonts w:ascii="Arial" w:hAnsi="Arial" w:cs="Arial"/>
          <w:color w:val="000000" w:themeColor="text1"/>
          <w:lang w:eastAsia="es-ES"/>
        </w:rPr>
      </w:pPr>
      <w:r>
        <w:rPr>
          <w:noProof/>
          <w:lang w:eastAsia="es-MX"/>
        </w:rPr>
        <w:drawing>
          <wp:inline distT="0" distB="0" distL="0" distR="0" wp14:anchorId="62FF0B15" wp14:editId="6D5918FD">
            <wp:extent cx="2800800" cy="1904400"/>
            <wp:effectExtent l="19050" t="19050" r="19050" b="19685"/>
            <wp:docPr id="35" name="Imagen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1"/>
                    <a:stretch>
                      <a:fillRect/>
                    </a:stretch>
                  </pic:blipFill>
                  <pic:spPr>
                    <a:xfrm>
                      <a:off x="0" y="0"/>
                      <a:ext cx="2800800" cy="1904400"/>
                    </a:xfrm>
                    <a:prstGeom prst="rect">
                      <a:avLst/>
                    </a:prstGeom>
                    <a:ln w="3175">
                      <a:solidFill>
                        <a:schemeClr val="tx1"/>
                      </a:solidFill>
                    </a:ln>
                  </pic:spPr>
                </pic:pic>
              </a:graphicData>
            </a:graphic>
          </wp:inline>
        </w:drawing>
      </w:r>
      <w:r>
        <w:rPr>
          <w:noProof/>
          <w:lang w:eastAsia="es-MX"/>
        </w:rPr>
        <w:drawing>
          <wp:inline distT="0" distB="0" distL="0" distR="0" wp14:anchorId="0E20A57D" wp14:editId="15795E64">
            <wp:extent cx="2800800" cy="1904400"/>
            <wp:effectExtent l="19050" t="19050" r="19050" b="19685"/>
            <wp:docPr id="37" name="Imagen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2"/>
                    <a:stretch>
                      <a:fillRect/>
                    </a:stretch>
                  </pic:blipFill>
                  <pic:spPr>
                    <a:xfrm>
                      <a:off x="0" y="0"/>
                      <a:ext cx="2800800" cy="1904400"/>
                    </a:xfrm>
                    <a:prstGeom prst="rect">
                      <a:avLst/>
                    </a:prstGeom>
                    <a:ln w="3175">
                      <a:solidFill>
                        <a:schemeClr val="tx1"/>
                      </a:solidFill>
                    </a:ln>
                  </pic:spPr>
                </pic:pic>
              </a:graphicData>
            </a:graphic>
          </wp:inline>
        </w:drawing>
      </w:r>
    </w:p>
    <w:p w14:paraId="67C0C723" w14:textId="77777777" w:rsidR="00E26BB7" w:rsidRDefault="00E26BB7" w:rsidP="00E26BB7">
      <w:pPr>
        <w:shd w:val="clear" w:color="auto" w:fill="FFFFFF"/>
        <w:spacing w:line="276" w:lineRule="auto"/>
        <w:jc w:val="center"/>
        <w:rPr>
          <w:rStyle w:val="Textoennegrita"/>
          <w:rFonts w:ascii="Arial" w:hAnsi="Arial" w:cs="Arial"/>
          <w:color w:val="000000" w:themeColor="text1"/>
          <w:lang w:eastAsia="es-ES"/>
        </w:rPr>
      </w:pPr>
    </w:p>
    <w:p w14:paraId="69A4668C" w14:textId="77777777" w:rsidR="00E26BB7" w:rsidRDefault="00E26BB7" w:rsidP="00E26BB7">
      <w:pPr>
        <w:shd w:val="clear" w:color="auto" w:fill="FFFFFF"/>
        <w:spacing w:line="276" w:lineRule="auto"/>
        <w:jc w:val="center"/>
        <w:rPr>
          <w:rStyle w:val="Textoennegrita"/>
          <w:rFonts w:ascii="Arial" w:hAnsi="Arial" w:cs="Arial"/>
          <w:color w:val="000000" w:themeColor="text1"/>
          <w:lang w:eastAsia="es-ES"/>
        </w:rPr>
      </w:pPr>
      <w:r>
        <w:rPr>
          <w:noProof/>
          <w:lang w:eastAsia="es-MX"/>
        </w:rPr>
        <w:drawing>
          <wp:inline distT="0" distB="0" distL="0" distR="0" wp14:anchorId="6C26DBB9" wp14:editId="29C8274B">
            <wp:extent cx="2800800" cy="1904400"/>
            <wp:effectExtent l="19050" t="19050" r="19050" b="19685"/>
            <wp:docPr id="38" name="Imagen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3"/>
                    <a:stretch>
                      <a:fillRect/>
                    </a:stretch>
                  </pic:blipFill>
                  <pic:spPr>
                    <a:xfrm>
                      <a:off x="0" y="0"/>
                      <a:ext cx="2800800" cy="1904400"/>
                    </a:xfrm>
                    <a:prstGeom prst="rect">
                      <a:avLst/>
                    </a:prstGeom>
                    <a:ln w="3175">
                      <a:solidFill>
                        <a:schemeClr val="tx1"/>
                      </a:solidFill>
                    </a:ln>
                  </pic:spPr>
                </pic:pic>
              </a:graphicData>
            </a:graphic>
          </wp:inline>
        </w:drawing>
      </w:r>
      <w:r>
        <w:rPr>
          <w:rStyle w:val="Textoennegrita"/>
          <w:rFonts w:ascii="Arial" w:hAnsi="Arial" w:cs="Arial"/>
          <w:color w:val="000000" w:themeColor="text1"/>
          <w:lang w:eastAsia="es-ES"/>
        </w:rPr>
        <w:t xml:space="preserve"> </w:t>
      </w:r>
      <w:r>
        <w:rPr>
          <w:noProof/>
          <w:lang w:eastAsia="es-MX"/>
        </w:rPr>
        <w:drawing>
          <wp:inline distT="0" distB="0" distL="0" distR="0" wp14:anchorId="7E982F0D" wp14:editId="2F51F884">
            <wp:extent cx="2800800" cy="1904400"/>
            <wp:effectExtent l="19050" t="19050" r="19050" b="19685"/>
            <wp:docPr id="39" name="Imagen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4"/>
                    <a:stretch>
                      <a:fillRect/>
                    </a:stretch>
                  </pic:blipFill>
                  <pic:spPr>
                    <a:xfrm>
                      <a:off x="0" y="0"/>
                      <a:ext cx="2800800" cy="1904400"/>
                    </a:xfrm>
                    <a:prstGeom prst="rect">
                      <a:avLst/>
                    </a:prstGeom>
                    <a:ln w="3175">
                      <a:solidFill>
                        <a:schemeClr val="tx1"/>
                      </a:solidFill>
                    </a:ln>
                  </pic:spPr>
                </pic:pic>
              </a:graphicData>
            </a:graphic>
          </wp:inline>
        </w:drawing>
      </w:r>
    </w:p>
    <w:p w14:paraId="6701EE33" w14:textId="2BABABFB" w:rsidR="00FE2D17" w:rsidRDefault="00FE2D17" w:rsidP="00FE2D17">
      <w:pPr>
        <w:shd w:val="clear" w:color="auto" w:fill="FFFFFF"/>
        <w:jc w:val="both"/>
        <w:rPr>
          <w:rFonts w:ascii="Arial" w:hAnsi="Arial" w:cs="Arial"/>
        </w:rPr>
      </w:pPr>
    </w:p>
    <w:p w14:paraId="27E76460" w14:textId="77777777" w:rsidR="00AC02E9" w:rsidRDefault="00AC02E9" w:rsidP="00FE2D17">
      <w:pPr>
        <w:spacing w:line="276" w:lineRule="auto"/>
        <w:jc w:val="both"/>
        <w:rPr>
          <w:rStyle w:val="Textoennegrita"/>
          <w:rFonts w:ascii="Arial" w:hAnsi="Arial" w:cs="Arial"/>
          <w:color w:val="000000" w:themeColor="text1"/>
          <w:lang w:eastAsia="es-ES"/>
        </w:rPr>
      </w:pPr>
    </w:p>
    <w:p w14:paraId="4123B46F" w14:textId="77777777" w:rsidR="00AC02E9" w:rsidRDefault="00AC02E9" w:rsidP="00FE2D17">
      <w:pPr>
        <w:spacing w:line="276" w:lineRule="auto"/>
        <w:jc w:val="both"/>
        <w:rPr>
          <w:rStyle w:val="Textoennegrita"/>
          <w:rFonts w:ascii="Arial" w:hAnsi="Arial" w:cs="Arial"/>
          <w:color w:val="000000" w:themeColor="text1"/>
          <w:lang w:eastAsia="es-ES"/>
        </w:rPr>
      </w:pPr>
    </w:p>
    <w:p w14:paraId="20E70AE6" w14:textId="77777777" w:rsidR="00AC02E9" w:rsidRDefault="00AC02E9" w:rsidP="00FE2D17">
      <w:pPr>
        <w:spacing w:line="276" w:lineRule="auto"/>
        <w:jc w:val="both"/>
        <w:rPr>
          <w:rStyle w:val="Textoennegrita"/>
          <w:rFonts w:ascii="Arial" w:hAnsi="Arial" w:cs="Arial"/>
          <w:color w:val="000000" w:themeColor="text1"/>
          <w:lang w:eastAsia="es-ES"/>
        </w:rPr>
      </w:pPr>
    </w:p>
    <w:p w14:paraId="5CBF9685" w14:textId="77777777" w:rsidR="00AC02E9" w:rsidRDefault="00AC02E9" w:rsidP="00FE2D17">
      <w:pPr>
        <w:spacing w:line="276" w:lineRule="auto"/>
        <w:jc w:val="both"/>
        <w:rPr>
          <w:rStyle w:val="Textoennegrita"/>
          <w:rFonts w:ascii="Arial" w:hAnsi="Arial" w:cs="Arial"/>
          <w:color w:val="000000" w:themeColor="text1"/>
          <w:lang w:eastAsia="es-ES"/>
        </w:rPr>
      </w:pPr>
    </w:p>
    <w:p w14:paraId="04FB19FF" w14:textId="77777777" w:rsidR="00AC02E9" w:rsidRDefault="00AC02E9" w:rsidP="00FE2D17">
      <w:pPr>
        <w:spacing w:line="276" w:lineRule="auto"/>
        <w:jc w:val="both"/>
        <w:rPr>
          <w:rStyle w:val="Textoennegrita"/>
          <w:rFonts w:ascii="Arial" w:hAnsi="Arial" w:cs="Arial"/>
          <w:color w:val="000000" w:themeColor="text1"/>
          <w:lang w:eastAsia="es-ES"/>
        </w:rPr>
      </w:pPr>
    </w:p>
    <w:p w14:paraId="7CBEDE9B" w14:textId="3CFE5B23" w:rsidR="00FE2D17" w:rsidRDefault="00FE2D17" w:rsidP="00FE2D17">
      <w:pPr>
        <w:spacing w:line="276" w:lineRule="auto"/>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Atención a medios de comunicación</w:t>
      </w:r>
      <w:r w:rsidRPr="00192CCD">
        <w:rPr>
          <w:rStyle w:val="Textoennegrita"/>
          <w:rFonts w:ascii="Arial" w:hAnsi="Arial" w:cs="Arial"/>
          <w:color w:val="000000" w:themeColor="text1"/>
          <w:lang w:eastAsia="es-ES"/>
        </w:rPr>
        <w:t>.</w:t>
      </w:r>
    </w:p>
    <w:p w14:paraId="416EECE0" w14:textId="77777777" w:rsidR="00FE2D17" w:rsidRDefault="00FE2D17" w:rsidP="00FE2D17">
      <w:pPr>
        <w:spacing w:line="276" w:lineRule="auto"/>
        <w:jc w:val="both"/>
        <w:rPr>
          <w:rStyle w:val="Textoennegrita"/>
          <w:rFonts w:ascii="Arial" w:hAnsi="Arial" w:cs="Arial"/>
          <w:color w:val="000000" w:themeColor="text1"/>
          <w:lang w:eastAsia="es-ES"/>
        </w:rPr>
      </w:pPr>
    </w:p>
    <w:p w14:paraId="263AE297" w14:textId="2083005B" w:rsidR="00E26BB7" w:rsidRDefault="00E26BB7" w:rsidP="00E26BB7">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 xml:space="preserve">Se </w:t>
      </w:r>
      <w:r w:rsidR="00CF2502">
        <w:rPr>
          <w:rStyle w:val="Textoennegrita"/>
          <w:rFonts w:ascii="Arial" w:hAnsi="Arial" w:cs="Arial"/>
          <w:b w:val="0"/>
          <w:color w:val="000000" w:themeColor="text1"/>
          <w:lang w:eastAsia="es-ES"/>
        </w:rPr>
        <w:t>participó en los</w:t>
      </w:r>
      <w:r>
        <w:rPr>
          <w:rStyle w:val="Textoennegrita"/>
          <w:rFonts w:ascii="Arial" w:hAnsi="Arial" w:cs="Arial"/>
          <w:b w:val="0"/>
          <w:color w:val="000000" w:themeColor="text1"/>
          <w:lang w:eastAsia="es-ES"/>
        </w:rPr>
        <w:t xml:space="preserve"> programa</w:t>
      </w:r>
      <w:r w:rsidR="00CF2502">
        <w:rPr>
          <w:rStyle w:val="Textoennegrita"/>
          <w:rFonts w:ascii="Arial" w:hAnsi="Arial" w:cs="Arial"/>
          <w:b w:val="0"/>
          <w:color w:val="000000" w:themeColor="text1"/>
          <w:lang w:eastAsia="es-ES"/>
        </w:rPr>
        <w:t>s</w:t>
      </w:r>
      <w:r>
        <w:rPr>
          <w:rStyle w:val="Textoennegrita"/>
          <w:rFonts w:ascii="Arial" w:hAnsi="Arial" w:cs="Arial"/>
          <w:b w:val="0"/>
          <w:color w:val="000000" w:themeColor="text1"/>
          <w:lang w:eastAsia="es-ES"/>
        </w:rPr>
        <w:t xml:space="preserve"> radiofónico</w:t>
      </w:r>
      <w:r w:rsidR="00CF2502">
        <w:rPr>
          <w:rStyle w:val="Textoennegrita"/>
          <w:rFonts w:ascii="Arial" w:hAnsi="Arial" w:cs="Arial"/>
          <w:b w:val="0"/>
          <w:color w:val="000000" w:themeColor="text1"/>
          <w:lang w:eastAsia="es-ES"/>
        </w:rPr>
        <w:t>s:</w:t>
      </w:r>
      <w:r>
        <w:rPr>
          <w:rStyle w:val="Textoennegrita"/>
          <w:rFonts w:ascii="Arial" w:hAnsi="Arial" w:cs="Arial"/>
          <w:b w:val="0"/>
          <w:color w:val="000000" w:themeColor="text1"/>
          <w:lang w:eastAsia="es-ES"/>
        </w:rPr>
        <w:t xml:space="preserve"> La Poderosa RPL con Jaime Ramírez y Tere Verges”</w:t>
      </w:r>
      <w:r w:rsidR="00CF2502">
        <w:rPr>
          <w:rStyle w:val="Textoennegrita"/>
          <w:rFonts w:ascii="Arial" w:hAnsi="Arial" w:cs="Arial"/>
          <w:b w:val="0"/>
          <w:color w:val="000000" w:themeColor="text1"/>
          <w:lang w:eastAsia="es-ES"/>
        </w:rPr>
        <w:t xml:space="preserve">; y en </w:t>
      </w:r>
      <w:r>
        <w:rPr>
          <w:rStyle w:val="Textoennegrita"/>
          <w:rFonts w:ascii="Arial" w:hAnsi="Arial" w:cs="Arial"/>
          <w:b w:val="0"/>
          <w:color w:val="000000" w:themeColor="text1"/>
          <w:lang w:eastAsia="es-ES"/>
        </w:rPr>
        <w:t xml:space="preserve"> Audiorama Noticias con Magda Rangel y MVS radio con Sergio Ortiz</w:t>
      </w:r>
      <w:r w:rsidR="00CF2502">
        <w:rPr>
          <w:rStyle w:val="Textoennegrita"/>
          <w:rFonts w:ascii="Arial" w:hAnsi="Arial" w:cs="Arial"/>
          <w:b w:val="0"/>
          <w:color w:val="000000" w:themeColor="text1"/>
          <w:lang w:eastAsia="es-ES"/>
        </w:rPr>
        <w:t xml:space="preserve">, </w:t>
      </w:r>
      <w:r>
        <w:rPr>
          <w:rStyle w:val="Textoennegrita"/>
          <w:rFonts w:ascii="Arial" w:hAnsi="Arial" w:cs="Arial"/>
          <w:b w:val="0"/>
          <w:color w:val="000000" w:themeColor="text1"/>
          <w:lang w:eastAsia="es-ES"/>
        </w:rPr>
        <w:t xml:space="preserve"> en los cuales se </w:t>
      </w:r>
      <w:r w:rsidR="00CF2502">
        <w:rPr>
          <w:rStyle w:val="Textoennegrita"/>
          <w:rFonts w:ascii="Arial" w:hAnsi="Arial" w:cs="Arial"/>
          <w:b w:val="0"/>
          <w:color w:val="000000" w:themeColor="text1"/>
          <w:lang w:eastAsia="es-ES"/>
        </w:rPr>
        <w:t>habló d</w:t>
      </w:r>
      <w:r>
        <w:rPr>
          <w:rStyle w:val="Textoennegrita"/>
          <w:rFonts w:ascii="Arial" w:hAnsi="Arial" w:cs="Arial"/>
          <w:b w:val="0"/>
          <w:color w:val="000000" w:themeColor="text1"/>
          <w:lang w:eastAsia="es-ES"/>
        </w:rPr>
        <w:t xml:space="preserve">el proceso </w:t>
      </w:r>
      <w:r w:rsidR="00CF2502">
        <w:rPr>
          <w:rStyle w:val="Textoennegrita"/>
          <w:rFonts w:ascii="Arial" w:hAnsi="Arial" w:cs="Arial"/>
          <w:b w:val="0"/>
          <w:color w:val="000000" w:themeColor="text1"/>
          <w:lang w:eastAsia="es-ES"/>
        </w:rPr>
        <w:t>“E</w:t>
      </w:r>
      <w:r>
        <w:rPr>
          <w:rStyle w:val="Textoennegrita"/>
          <w:rFonts w:ascii="Arial" w:hAnsi="Arial" w:cs="Arial"/>
          <w:b w:val="0"/>
          <w:color w:val="000000" w:themeColor="text1"/>
          <w:lang w:eastAsia="es-ES"/>
        </w:rPr>
        <w:t>ntrega</w:t>
      </w:r>
      <w:r w:rsidR="00CF2502">
        <w:rPr>
          <w:rStyle w:val="Textoennegrita"/>
          <w:rFonts w:ascii="Arial" w:hAnsi="Arial" w:cs="Arial"/>
          <w:b w:val="0"/>
          <w:color w:val="000000" w:themeColor="text1"/>
          <w:lang w:eastAsia="es-ES"/>
        </w:rPr>
        <w:t xml:space="preserve"> – R</w:t>
      </w:r>
      <w:r>
        <w:rPr>
          <w:rStyle w:val="Textoennegrita"/>
          <w:rFonts w:ascii="Arial" w:hAnsi="Arial" w:cs="Arial"/>
          <w:b w:val="0"/>
          <w:color w:val="000000" w:themeColor="text1"/>
          <w:lang w:eastAsia="es-ES"/>
        </w:rPr>
        <w:t>ecepción</w:t>
      </w:r>
      <w:r w:rsidR="00CF2502">
        <w:rPr>
          <w:rStyle w:val="Textoennegrita"/>
          <w:rFonts w:ascii="Arial" w:hAnsi="Arial" w:cs="Arial"/>
          <w:b w:val="0"/>
          <w:color w:val="000000" w:themeColor="text1"/>
          <w:lang w:eastAsia="es-ES"/>
        </w:rPr>
        <w:t>”</w:t>
      </w:r>
      <w:r>
        <w:rPr>
          <w:rStyle w:val="Textoennegrita"/>
          <w:rFonts w:ascii="Arial" w:hAnsi="Arial" w:cs="Arial"/>
          <w:b w:val="0"/>
          <w:color w:val="000000" w:themeColor="text1"/>
          <w:lang w:eastAsia="es-ES"/>
        </w:rPr>
        <w:t xml:space="preserve"> de la </w:t>
      </w:r>
      <w:r w:rsidR="00CF2502">
        <w:rPr>
          <w:rStyle w:val="Textoennegrita"/>
          <w:rFonts w:ascii="Arial" w:hAnsi="Arial" w:cs="Arial"/>
          <w:b w:val="0"/>
          <w:color w:val="000000" w:themeColor="text1"/>
          <w:lang w:eastAsia="es-ES"/>
        </w:rPr>
        <w:t>A</w:t>
      </w:r>
      <w:r>
        <w:rPr>
          <w:rStyle w:val="Textoennegrita"/>
          <w:rFonts w:ascii="Arial" w:hAnsi="Arial" w:cs="Arial"/>
          <w:b w:val="0"/>
          <w:color w:val="000000" w:themeColor="text1"/>
          <w:lang w:eastAsia="es-ES"/>
        </w:rPr>
        <w:t xml:space="preserve">dministración </w:t>
      </w:r>
      <w:r w:rsidR="00CF2502">
        <w:rPr>
          <w:rStyle w:val="Textoennegrita"/>
          <w:rFonts w:ascii="Arial" w:hAnsi="Arial" w:cs="Arial"/>
          <w:b w:val="0"/>
          <w:color w:val="000000" w:themeColor="text1"/>
          <w:lang w:eastAsia="es-ES"/>
        </w:rPr>
        <w:t>P</w:t>
      </w:r>
      <w:r>
        <w:rPr>
          <w:rStyle w:val="Textoennegrita"/>
          <w:rFonts w:ascii="Arial" w:hAnsi="Arial" w:cs="Arial"/>
          <w:b w:val="0"/>
          <w:color w:val="000000" w:themeColor="text1"/>
          <w:lang w:eastAsia="es-ES"/>
        </w:rPr>
        <w:t xml:space="preserve">ública </w:t>
      </w:r>
      <w:r w:rsidR="00CF2502">
        <w:rPr>
          <w:rStyle w:val="Textoennegrita"/>
          <w:rFonts w:ascii="Arial" w:hAnsi="Arial" w:cs="Arial"/>
          <w:b w:val="0"/>
          <w:color w:val="000000" w:themeColor="text1"/>
          <w:lang w:eastAsia="es-ES"/>
        </w:rPr>
        <w:t>M</w:t>
      </w:r>
      <w:r>
        <w:rPr>
          <w:rStyle w:val="Textoennegrita"/>
          <w:rFonts w:ascii="Arial" w:hAnsi="Arial" w:cs="Arial"/>
          <w:b w:val="0"/>
          <w:color w:val="000000" w:themeColor="text1"/>
          <w:lang w:eastAsia="es-ES"/>
        </w:rPr>
        <w:t xml:space="preserve">unicipal. </w:t>
      </w:r>
    </w:p>
    <w:p w14:paraId="205BD87A" w14:textId="0FF469F5" w:rsidR="00320596" w:rsidRDefault="00320596" w:rsidP="007A024D">
      <w:pPr>
        <w:spacing w:line="276" w:lineRule="auto"/>
        <w:jc w:val="both"/>
        <w:rPr>
          <w:rStyle w:val="Textoennegrita"/>
          <w:rFonts w:ascii="Arial" w:hAnsi="Arial" w:cs="Arial"/>
          <w:b w:val="0"/>
          <w:color w:val="000000" w:themeColor="text1"/>
          <w:lang w:eastAsia="es-ES"/>
        </w:rPr>
      </w:pPr>
    </w:p>
    <w:p w14:paraId="5E2C56E3" w14:textId="77777777" w:rsidR="00E26BB7" w:rsidRDefault="00FE2D17" w:rsidP="00E26BB7">
      <w:pPr>
        <w:spacing w:line="276" w:lineRule="auto"/>
        <w:jc w:val="center"/>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 xml:space="preserve">    </w:t>
      </w:r>
      <w:r w:rsidR="00E26BB7">
        <w:rPr>
          <w:noProof/>
          <w:lang w:eastAsia="es-MX"/>
        </w:rPr>
        <w:drawing>
          <wp:inline distT="0" distB="0" distL="0" distR="0" wp14:anchorId="660E39F9" wp14:editId="4AD2FACB">
            <wp:extent cx="2800800" cy="1904400"/>
            <wp:effectExtent l="19050" t="19050" r="19050" b="19685"/>
            <wp:docPr id="40" name="Imagen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5"/>
                    <a:stretch>
                      <a:fillRect/>
                    </a:stretch>
                  </pic:blipFill>
                  <pic:spPr>
                    <a:xfrm>
                      <a:off x="0" y="0"/>
                      <a:ext cx="2800800" cy="1904400"/>
                    </a:xfrm>
                    <a:prstGeom prst="rect">
                      <a:avLst/>
                    </a:prstGeom>
                    <a:ln w="3175">
                      <a:solidFill>
                        <a:schemeClr val="tx1"/>
                      </a:solidFill>
                    </a:ln>
                  </pic:spPr>
                </pic:pic>
              </a:graphicData>
            </a:graphic>
          </wp:inline>
        </w:drawing>
      </w:r>
      <w:r w:rsidR="00E26BB7">
        <w:rPr>
          <w:rStyle w:val="Textoennegrita"/>
          <w:rFonts w:ascii="Arial" w:hAnsi="Arial" w:cs="Arial"/>
          <w:b w:val="0"/>
          <w:color w:val="000000" w:themeColor="text1"/>
          <w:lang w:eastAsia="es-ES"/>
        </w:rPr>
        <w:t xml:space="preserve"> </w:t>
      </w:r>
      <w:r w:rsidR="00E26BB7">
        <w:rPr>
          <w:noProof/>
          <w:lang w:eastAsia="es-MX"/>
        </w:rPr>
        <w:drawing>
          <wp:inline distT="0" distB="0" distL="0" distR="0" wp14:anchorId="1AEC28D2" wp14:editId="70E6C96B">
            <wp:extent cx="2800800" cy="1904400"/>
            <wp:effectExtent l="19050" t="19050" r="19050" b="19685"/>
            <wp:docPr id="41" name="Imagen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66"/>
                    <a:stretch>
                      <a:fillRect/>
                    </a:stretch>
                  </pic:blipFill>
                  <pic:spPr>
                    <a:xfrm>
                      <a:off x="0" y="0"/>
                      <a:ext cx="2800800" cy="1904400"/>
                    </a:xfrm>
                    <a:prstGeom prst="rect">
                      <a:avLst/>
                    </a:prstGeom>
                    <a:ln w="3175">
                      <a:solidFill>
                        <a:schemeClr val="tx1"/>
                      </a:solidFill>
                    </a:ln>
                  </pic:spPr>
                </pic:pic>
              </a:graphicData>
            </a:graphic>
          </wp:inline>
        </w:drawing>
      </w:r>
    </w:p>
    <w:p w14:paraId="69FA3279" w14:textId="243C1461" w:rsidR="00FE2D17" w:rsidRDefault="00FE2D17" w:rsidP="00FE2D17">
      <w:pPr>
        <w:spacing w:line="276" w:lineRule="auto"/>
        <w:jc w:val="both"/>
        <w:rPr>
          <w:rStyle w:val="Textoennegrita"/>
          <w:rFonts w:ascii="Arial" w:hAnsi="Arial" w:cs="Arial"/>
          <w:b w:val="0"/>
          <w:color w:val="000000" w:themeColor="text1"/>
          <w:lang w:eastAsia="es-ES"/>
        </w:rPr>
      </w:pPr>
    </w:p>
    <w:p w14:paraId="43B89A59" w14:textId="1F004184" w:rsidR="00320596" w:rsidRDefault="00320596" w:rsidP="007A024D">
      <w:pPr>
        <w:spacing w:line="276" w:lineRule="auto"/>
        <w:jc w:val="both"/>
        <w:rPr>
          <w:rStyle w:val="Textoennegrita"/>
          <w:rFonts w:ascii="Arial" w:hAnsi="Arial" w:cs="Arial"/>
          <w:color w:val="000000" w:themeColor="text1"/>
          <w:lang w:eastAsia="es-ES"/>
        </w:rPr>
      </w:pPr>
    </w:p>
    <w:p w14:paraId="67DE1FD8" w14:textId="4F7898D4" w:rsidR="00CF2502" w:rsidRDefault="00CF2502" w:rsidP="007A024D">
      <w:pPr>
        <w:spacing w:line="276" w:lineRule="auto"/>
        <w:jc w:val="both"/>
        <w:rPr>
          <w:rStyle w:val="Textoennegrita"/>
          <w:rFonts w:ascii="Arial" w:hAnsi="Arial" w:cs="Arial"/>
          <w:b w:val="0"/>
          <w:color w:val="000000" w:themeColor="text1"/>
          <w:lang w:eastAsia="es-ES"/>
        </w:rPr>
      </w:pPr>
    </w:p>
    <w:p w14:paraId="608BE46A" w14:textId="71C6A9D2" w:rsidR="00CF2502" w:rsidRDefault="00CF2502" w:rsidP="007A024D">
      <w:pPr>
        <w:spacing w:line="276" w:lineRule="auto"/>
        <w:jc w:val="both"/>
        <w:rPr>
          <w:rStyle w:val="Textoennegrita"/>
          <w:rFonts w:ascii="Arial" w:hAnsi="Arial" w:cs="Arial"/>
          <w:b w:val="0"/>
          <w:color w:val="000000" w:themeColor="text1"/>
          <w:lang w:eastAsia="es-ES"/>
        </w:rPr>
      </w:pPr>
    </w:p>
    <w:p w14:paraId="6D6DCC08" w14:textId="28393ABB" w:rsidR="00CF2502" w:rsidRDefault="00CF2502" w:rsidP="007A024D">
      <w:pPr>
        <w:spacing w:line="276" w:lineRule="auto"/>
        <w:jc w:val="both"/>
        <w:rPr>
          <w:rStyle w:val="Textoennegrita"/>
          <w:rFonts w:ascii="Arial" w:hAnsi="Arial" w:cs="Arial"/>
          <w:b w:val="0"/>
          <w:color w:val="000000" w:themeColor="text1"/>
          <w:lang w:eastAsia="es-ES"/>
        </w:rPr>
      </w:pPr>
    </w:p>
    <w:p w14:paraId="368EDA19" w14:textId="2151B378" w:rsidR="00CF2502" w:rsidRDefault="00CF2502" w:rsidP="007A024D">
      <w:pPr>
        <w:spacing w:line="276" w:lineRule="auto"/>
        <w:jc w:val="both"/>
        <w:rPr>
          <w:rStyle w:val="Textoennegrita"/>
          <w:rFonts w:ascii="Arial" w:hAnsi="Arial" w:cs="Arial"/>
          <w:b w:val="0"/>
          <w:color w:val="000000" w:themeColor="text1"/>
          <w:lang w:eastAsia="es-ES"/>
        </w:rPr>
      </w:pPr>
    </w:p>
    <w:p w14:paraId="565ED9E2" w14:textId="0FD9A465" w:rsidR="00CF2502" w:rsidRDefault="00CF2502" w:rsidP="007A024D">
      <w:pPr>
        <w:spacing w:line="276" w:lineRule="auto"/>
        <w:jc w:val="both"/>
        <w:rPr>
          <w:rStyle w:val="Textoennegrita"/>
          <w:rFonts w:ascii="Arial" w:hAnsi="Arial" w:cs="Arial"/>
          <w:b w:val="0"/>
          <w:color w:val="000000" w:themeColor="text1"/>
          <w:lang w:eastAsia="es-ES"/>
        </w:rPr>
      </w:pPr>
    </w:p>
    <w:p w14:paraId="2B8482BF" w14:textId="15989AE1" w:rsidR="00CF2502" w:rsidRDefault="00CF2502" w:rsidP="007A024D">
      <w:pPr>
        <w:spacing w:line="276" w:lineRule="auto"/>
        <w:jc w:val="both"/>
        <w:rPr>
          <w:rStyle w:val="Textoennegrita"/>
          <w:rFonts w:ascii="Arial" w:hAnsi="Arial" w:cs="Arial"/>
          <w:b w:val="0"/>
          <w:color w:val="000000" w:themeColor="text1"/>
          <w:lang w:eastAsia="es-ES"/>
        </w:rPr>
      </w:pPr>
    </w:p>
    <w:p w14:paraId="1A7A53C7" w14:textId="61ECA8F2" w:rsidR="00CF2502" w:rsidRDefault="00CF2502" w:rsidP="007A024D">
      <w:pPr>
        <w:spacing w:line="276" w:lineRule="auto"/>
        <w:jc w:val="both"/>
        <w:rPr>
          <w:rStyle w:val="Textoennegrita"/>
          <w:rFonts w:ascii="Arial" w:hAnsi="Arial" w:cs="Arial"/>
          <w:b w:val="0"/>
          <w:color w:val="000000" w:themeColor="text1"/>
          <w:lang w:eastAsia="es-ES"/>
        </w:rPr>
      </w:pPr>
    </w:p>
    <w:p w14:paraId="4F1A39D5" w14:textId="3C298C20" w:rsidR="00CF2502" w:rsidRDefault="00CF2502" w:rsidP="007A024D">
      <w:pPr>
        <w:spacing w:line="276" w:lineRule="auto"/>
        <w:jc w:val="both"/>
        <w:rPr>
          <w:rStyle w:val="Textoennegrita"/>
          <w:rFonts w:ascii="Arial" w:hAnsi="Arial" w:cs="Arial"/>
          <w:b w:val="0"/>
          <w:color w:val="000000" w:themeColor="text1"/>
          <w:lang w:eastAsia="es-ES"/>
        </w:rPr>
      </w:pPr>
    </w:p>
    <w:p w14:paraId="20F1891C" w14:textId="6D25B6B5" w:rsidR="00CF2502" w:rsidRDefault="00CF2502" w:rsidP="007A024D">
      <w:pPr>
        <w:spacing w:line="276" w:lineRule="auto"/>
        <w:jc w:val="both"/>
        <w:rPr>
          <w:rStyle w:val="Textoennegrita"/>
          <w:rFonts w:ascii="Arial" w:hAnsi="Arial" w:cs="Arial"/>
          <w:b w:val="0"/>
          <w:color w:val="000000" w:themeColor="text1"/>
          <w:lang w:eastAsia="es-ES"/>
        </w:rPr>
      </w:pPr>
    </w:p>
    <w:p w14:paraId="5ADF3F27" w14:textId="4186AFAF" w:rsidR="00CF2502" w:rsidRDefault="00CF2502" w:rsidP="007A024D">
      <w:pPr>
        <w:spacing w:line="276" w:lineRule="auto"/>
        <w:jc w:val="both"/>
        <w:rPr>
          <w:rStyle w:val="Textoennegrita"/>
          <w:rFonts w:ascii="Arial" w:hAnsi="Arial" w:cs="Arial"/>
          <w:b w:val="0"/>
          <w:color w:val="000000" w:themeColor="text1"/>
          <w:lang w:eastAsia="es-ES"/>
        </w:rPr>
      </w:pPr>
    </w:p>
    <w:p w14:paraId="670E915B" w14:textId="34EB4685" w:rsidR="00CF2502" w:rsidRDefault="00CF2502" w:rsidP="007A024D">
      <w:pPr>
        <w:spacing w:line="276" w:lineRule="auto"/>
        <w:jc w:val="both"/>
        <w:rPr>
          <w:rStyle w:val="Textoennegrita"/>
          <w:rFonts w:ascii="Arial" w:hAnsi="Arial" w:cs="Arial"/>
          <w:b w:val="0"/>
          <w:color w:val="000000" w:themeColor="text1"/>
          <w:lang w:eastAsia="es-ES"/>
        </w:rPr>
      </w:pPr>
    </w:p>
    <w:p w14:paraId="40FD3CD3" w14:textId="4E1342B1" w:rsidR="00CF2502" w:rsidRDefault="00CF2502" w:rsidP="007A024D">
      <w:pPr>
        <w:spacing w:line="276" w:lineRule="auto"/>
        <w:jc w:val="both"/>
        <w:rPr>
          <w:rStyle w:val="Textoennegrita"/>
          <w:rFonts w:ascii="Arial" w:hAnsi="Arial" w:cs="Arial"/>
          <w:b w:val="0"/>
          <w:color w:val="000000" w:themeColor="text1"/>
          <w:lang w:eastAsia="es-ES"/>
        </w:rPr>
      </w:pPr>
    </w:p>
    <w:p w14:paraId="53F26A8C" w14:textId="15EE6C6E" w:rsidR="00CF2502" w:rsidRDefault="00CF2502" w:rsidP="007A024D">
      <w:pPr>
        <w:spacing w:line="276" w:lineRule="auto"/>
        <w:jc w:val="both"/>
        <w:rPr>
          <w:rStyle w:val="Textoennegrita"/>
          <w:rFonts w:ascii="Arial" w:hAnsi="Arial" w:cs="Arial"/>
          <w:b w:val="0"/>
          <w:color w:val="000000" w:themeColor="text1"/>
          <w:lang w:eastAsia="es-ES"/>
        </w:rPr>
      </w:pPr>
    </w:p>
    <w:p w14:paraId="76C27D31" w14:textId="1E49BAB6" w:rsidR="00CF2502" w:rsidRDefault="00CF2502" w:rsidP="007A024D">
      <w:pPr>
        <w:spacing w:line="276" w:lineRule="auto"/>
        <w:jc w:val="both"/>
        <w:rPr>
          <w:rStyle w:val="Textoennegrita"/>
          <w:rFonts w:ascii="Arial" w:hAnsi="Arial" w:cs="Arial"/>
          <w:b w:val="0"/>
          <w:color w:val="000000" w:themeColor="text1"/>
          <w:lang w:eastAsia="es-ES"/>
        </w:rPr>
      </w:pPr>
    </w:p>
    <w:p w14:paraId="0D8C9FFA" w14:textId="77777777" w:rsidR="00CF2502" w:rsidRDefault="00CF2502" w:rsidP="007A024D">
      <w:pPr>
        <w:spacing w:line="276" w:lineRule="auto"/>
        <w:jc w:val="both"/>
        <w:rPr>
          <w:rStyle w:val="Textoennegrita"/>
          <w:rFonts w:ascii="Arial" w:hAnsi="Arial" w:cs="Arial"/>
          <w:b w:val="0"/>
          <w:color w:val="000000" w:themeColor="text1"/>
          <w:lang w:eastAsia="es-ES"/>
        </w:rPr>
      </w:pPr>
    </w:p>
    <w:p w14:paraId="75711CEF" w14:textId="1CC53A41" w:rsidR="009413E9" w:rsidRDefault="009413E9" w:rsidP="0057426E">
      <w:pPr>
        <w:pStyle w:val="Estilo1"/>
        <w:jc w:val="center"/>
        <w:rPr>
          <w:color w:val="00B050"/>
          <w:sz w:val="32"/>
          <w:szCs w:val="30"/>
        </w:rPr>
      </w:pPr>
      <w:r w:rsidRPr="00063893">
        <w:rPr>
          <w:color w:val="00B050"/>
          <w:sz w:val="32"/>
          <w:szCs w:val="30"/>
        </w:rPr>
        <w:t>Anexo</w:t>
      </w:r>
      <w:r>
        <w:rPr>
          <w:color w:val="00B050"/>
          <w:sz w:val="32"/>
          <w:szCs w:val="30"/>
        </w:rPr>
        <w:t xml:space="preserve"> Único</w:t>
      </w:r>
    </w:p>
    <w:p w14:paraId="6D3B5BF7" w14:textId="77777777" w:rsidR="00BF5640" w:rsidRDefault="00BF5640" w:rsidP="00BF5640">
      <w:pPr>
        <w:pStyle w:val="Estilo1"/>
        <w:jc w:val="center"/>
        <w:rPr>
          <w:color w:val="00B050"/>
          <w:sz w:val="32"/>
          <w:szCs w:val="30"/>
        </w:rPr>
      </w:pPr>
    </w:p>
    <w:p w14:paraId="2EED5364" w14:textId="194405F9" w:rsidR="009413E9" w:rsidRDefault="009413E9" w:rsidP="009413E9">
      <w:pPr>
        <w:pStyle w:val="Estilo1"/>
        <w:rPr>
          <w:rFonts w:ascii="Arial" w:hAnsi="Arial" w:cs="Arial"/>
          <w:szCs w:val="30"/>
        </w:rPr>
      </w:pPr>
      <w:r w:rsidRPr="008E4E31">
        <w:rPr>
          <w:rFonts w:ascii="Arial" w:hAnsi="Arial" w:cs="Arial"/>
          <w:szCs w:val="30"/>
        </w:rPr>
        <w:t>Actividades Órganos de Control Interno</w:t>
      </w:r>
      <w:r>
        <w:rPr>
          <w:rFonts w:ascii="Arial" w:hAnsi="Arial" w:cs="Arial"/>
          <w:szCs w:val="30"/>
        </w:rPr>
        <w:t xml:space="preserve"> </w:t>
      </w:r>
    </w:p>
    <w:p w14:paraId="61A5E304" w14:textId="77777777" w:rsidR="00BF5640" w:rsidRDefault="00BF5640" w:rsidP="009413E9">
      <w:pPr>
        <w:pStyle w:val="Estilo1"/>
        <w:rPr>
          <w:rFonts w:ascii="Arial" w:hAnsi="Arial" w:cs="Arial"/>
          <w:szCs w:val="30"/>
        </w:rPr>
      </w:pPr>
    </w:p>
    <w:p w14:paraId="16AB2DBE" w14:textId="77777777" w:rsidR="00D403F0" w:rsidRPr="00D77081" w:rsidRDefault="00D403F0" w:rsidP="00D403F0">
      <w:pPr>
        <w:jc w:val="center"/>
        <w:rPr>
          <w:b/>
          <w:sz w:val="28"/>
          <w:szCs w:val="28"/>
        </w:rPr>
      </w:pPr>
    </w:p>
    <w:p w14:paraId="40069815" w14:textId="77777777" w:rsidR="00D403F0" w:rsidRPr="00D403F0" w:rsidRDefault="00D403F0" w:rsidP="00D403F0">
      <w:pPr>
        <w:rPr>
          <w:rFonts w:ascii="Arial" w:hAnsi="Arial" w:cs="Arial"/>
        </w:rPr>
      </w:pPr>
      <w:r w:rsidRPr="00D403F0">
        <w:rPr>
          <w:rFonts w:ascii="Arial" w:hAnsi="Arial" w:cs="Arial"/>
        </w:rPr>
        <w:t>Actividades comunes</w:t>
      </w:r>
    </w:p>
    <w:p w14:paraId="58053119" w14:textId="77777777" w:rsidR="00D403F0" w:rsidRPr="00D403F0" w:rsidRDefault="00D403F0" w:rsidP="00D403F0">
      <w:pPr>
        <w:pStyle w:val="Prrafodelista"/>
        <w:numPr>
          <w:ilvl w:val="0"/>
          <w:numId w:val="49"/>
        </w:numPr>
        <w:suppressAutoHyphens w:val="0"/>
        <w:spacing w:after="160" w:line="259" w:lineRule="auto"/>
        <w:contextualSpacing/>
        <w:rPr>
          <w:rFonts w:ascii="Arial" w:hAnsi="Arial" w:cs="Arial"/>
          <w:sz w:val="24"/>
          <w:szCs w:val="24"/>
        </w:rPr>
      </w:pPr>
      <w:r w:rsidRPr="00D403F0">
        <w:rPr>
          <w:rFonts w:ascii="Arial" w:hAnsi="Arial" w:cs="Arial"/>
          <w:sz w:val="24"/>
          <w:szCs w:val="24"/>
        </w:rPr>
        <w:t>Se asistió al 11vo. Congreso Interestatal de Órganos Internos de Control Municipal.</w:t>
      </w:r>
    </w:p>
    <w:p w14:paraId="5A397342" w14:textId="77777777" w:rsidR="00D403F0" w:rsidRPr="00D403F0" w:rsidRDefault="00D403F0" w:rsidP="00D403F0">
      <w:pPr>
        <w:pStyle w:val="Prrafodelista"/>
        <w:numPr>
          <w:ilvl w:val="0"/>
          <w:numId w:val="49"/>
        </w:numPr>
        <w:suppressAutoHyphens w:val="0"/>
        <w:spacing w:after="160" w:line="259" w:lineRule="auto"/>
        <w:contextualSpacing/>
        <w:rPr>
          <w:rFonts w:ascii="Arial" w:hAnsi="Arial" w:cs="Arial"/>
          <w:sz w:val="24"/>
          <w:szCs w:val="24"/>
        </w:rPr>
      </w:pPr>
      <w:r w:rsidRPr="00D403F0">
        <w:rPr>
          <w:rFonts w:ascii="Arial" w:hAnsi="Arial" w:cs="Arial"/>
          <w:sz w:val="24"/>
          <w:szCs w:val="24"/>
        </w:rPr>
        <w:t>Se participó en la Capacitación sobre el manual de procedimientos para prevenir y atender la violencia laboral, el acoso y hostigamiento sexual en la Administración Pública.</w:t>
      </w:r>
    </w:p>
    <w:p w14:paraId="69078962" w14:textId="77777777" w:rsidR="00D403F0" w:rsidRPr="00D403F0" w:rsidRDefault="00D403F0" w:rsidP="00D403F0">
      <w:pPr>
        <w:pStyle w:val="Prrafodelista"/>
        <w:numPr>
          <w:ilvl w:val="0"/>
          <w:numId w:val="49"/>
        </w:numPr>
        <w:suppressAutoHyphens w:val="0"/>
        <w:spacing w:after="160" w:line="259" w:lineRule="auto"/>
        <w:contextualSpacing/>
        <w:rPr>
          <w:rFonts w:ascii="Arial" w:hAnsi="Arial" w:cs="Arial"/>
          <w:sz w:val="24"/>
          <w:szCs w:val="24"/>
        </w:rPr>
      </w:pPr>
      <w:r w:rsidRPr="00D403F0">
        <w:rPr>
          <w:rFonts w:ascii="Arial" w:hAnsi="Arial" w:cs="Arial"/>
          <w:sz w:val="24"/>
          <w:szCs w:val="24"/>
        </w:rPr>
        <w:t>Participación activa como enlace en el proceso de entrega recepción por cambio de Administración 2018-2021</w:t>
      </w:r>
    </w:p>
    <w:p w14:paraId="612E6FB5" w14:textId="77777777" w:rsidR="00D403F0" w:rsidRPr="00D403F0" w:rsidRDefault="00D403F0" w:rsidP="00D403F0">
      <w:pPr>
        <w:pStyle w:val="Prrafodelista"/>
        <w:numPr>
          <w:ilvl w:val="0"/>
          <w:numId w:val="49"/>
        </w:numPr>
        <w:suppressAutoHyphens w:val="0"/>
        <w:spacing w:after="160" w:line="259" w:lineRule="auto"/>
        <w:contextualSpacing/>
        <w:rPr>
          <w:rFonts w:ascii="Arial" w:hAnsi="Arial" w:cs="Arial"/>
          <w:sz w:val="24"/>
          <w:szCs w:val="24"/>
        </w:rPr>
      </w:pPr>
      <w:r w:rsidRPr="00D403F0">
        <w:rPr>
          <w:rFonts w:ascii="Arial" w:hAnsi="Arial" w:cs="Arial"/>
          <w:sz w:val="24"/>
          <w:szCs w:val="24"/>
        </w:rPr>
        <w:t>Seguimiento y respuesta a observaciones por revisión de información financiera trimestral.</w:t>
      </w:r>
    </w:p>
    <w:p w14:paraId="36188B96" w14:textId="32B451D7" w:rsidR="00764C79" w:rsidRDefault="00764C79" w:rsidP="00764C79">
      <w:pPr>
        <w:pStyle w:val="Estilo1"/>
        <w:rPr>
          <w:rFonts w:ascii="Arial" w:hAnsi="Arial" w:cs="Arial"/>
          <w:szCs w:val="30"/>
          <w:lang w:val="es-ES"/>
        </w:rPr>
      </w:pPr>
    </w:p>
    <w:tbl>
      <w:tblPr>
        <w:tblW w:w="0" w:type="auto"/>
        <w:tblCellMar>
          <w:left w:w="70" w:type="dxa"/>
          <w:right w:w="70" w:type="dxa"/>
        </w:tblCellMar>
        <w:tblLook w:val="04A0" w:firstRow="1" w:lastRow="0" w:firstColumn="1" w:lastColumn="0" w:noHBand="0" w:noVBand="1"/>
      </w:tblPr>
      <w:tblGrid>
        <w:gridCol w:w="1775"/>
        <w:gridCol w:w="7619"/>
      </w:tblGrid>
      <w:tr w:rsidR="00A30760" w:rsidRPr="00A30760" w14:paraId="06154EC2" w14:textId="77777777" w:rsidTr="00A30760">
        <w:trPr>
          <w:trHeight w:val="202"/>
        </w:trPr>
        <w:tc>
          <w:tcPr>
            <w:tcW w:w="0" w:type="auto"/>
            <w:tcBorders>
              <w:top w:val="single" w:sz="8" w:space="0" w:color="auto"/>
              <w:left w:val="single" w:sz="8" w:space="0" w:color="auto"/>
              <w:bottom w:val="nil"/>
              <w:right w:val="single" w:sz="8" w:space="0" w:color="auto"/>
            </w:tcBorders>
            <w:shd w:val="clear" w:color="000000" w:fill="0070C0"/>
            <w:noWrap/>
            <w:vAlign w:val="bottom"/>
            <w:hideMark/>
          </w:tcPr>
          <w:p w14:paraId="15F7188B" w14:textId="77777777" w:rsidR="00A30760" w:rsidRPr="00A30760" w:rsidRDefault="00A30760" w:rsidP="00A30760">
            <w:pPr>
              <w:jc w:val="center"/>
              <w:rPr>
                <w:rFonts w:ascii="Arial" w:hAnsi="Arial" w:cs="Arial"/>
                <w:b/>
                <w:bCs/>
                <w:color w:val="FFFFFF"/>
                <w:sz w:val="20"/>
                <w:szCs w:val="20"/>
                <w:lang w:eastAsia="es-MX"/>
              </w:rPr>
            </w:pPr>
            <w:r w:rsidRPr="00A30760">
              <w:rPr>
                <w:rFonts w:ascii="Arial" w:hAnsi="Arial" w:cs="Arial"/>
                <w:b/>
                <w:bCs/>
                <w:color w:val="FFFFFF"/>
                <w:sz w:val="20"/>
                <w:szCs w:val="20"/>
                <w:lang w:eastAsia="es-MX"/>
              </w:rPr>
              <w:t>ENTIDAD</w:t>
            </w:r>
          </w:p>
        </w:tc>
        <w:tc>
          <w:tcPr>
            <w:tcW w:w="0" w:type="auto"/>
            <w:tcBorders>
              <w:top w:val="nil"/>
              <w:left w:val="nil"/>
              <w:bottom w:val="single" w:sz="4" w:space="0" w:color="auto"/>
              <w:right w:val="nil"/>
            </w:tcBorders>
            <w:shd w:val="clear" w:color="000000" w:fill="0070C0"/>
            <w:vAlign w:val="bottom"/>
            <w:hideMark/>
          </w:tcPr>
          <w:p w14:paraId="43754CEF" w14:textId="77777777" w:rsidR="00A30760" w:rsidRPr="00A30760" w:rsidRDefault="00A30760" w:rsidP="00A30760">
            <w:pPr>
              <w:jc w:val="center"/>
              <w:rPr>
                <w:rFonts w:ascii="Arial" w:hAnsi="Arial" w:cs="Arial"/>
                <w:b/>
                <w:bCs/>
                <w:color w:val="FFFFFF"/>
                <w:sz w:val="20"/>
                <w:szCs w:val="20"/>
                <w:lang w:eastAsia="es-MX"/>
              </w:rPr>
            </w:pPr>
            <w:r w:rsidRPr="00A30760">
              <w:rPr>
                <w:rFonts w:ascii="Arial" w:hAnsi="Arial" w:cs="Arial"/>
                <w:b/>
                <w:bCs/>
                <w:color w:val="FFFFFF"/>
                <w:sz w:val="20"/>
                <w:szCs w:val="20"/>
                <w:lang w:eastAsia="es-MX"/>
              </w:rPr>
              <w:t>SINTESIS</w:t>
            </w:r>
          </w:p>
        </w:tc>
      </w:tr>
      <w:tr w:rsidR="00A30760" w:rsidRPr="00A30760" w14:paraId="2E1C42E5" w14:textId="77777777" w:rsidTr="00A30760">
        <w:trPr>
          <w:trHeight w:val="345"/>
        </w:trPr>
        <w:tc>
          <w:tcPr>
            <w:tcW w:w="0" w:type="auto"/>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14:paraId="7A7B2B76"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Sistema de Agua Potable y Alcantarillado de León</w:t>
            </w:r>
          </w:p>
        </w:tc>
        <w:tc>
          <w:tcPr>
            <w:tcW w:w="0" w:type="auto"/>
            <w:vMerge w:val="restart"/>
            <w:tcBorders>
              <w:top w:val="nil"/>
              <w:left w:val="single" w:sz="4" w:space="0" w:color="auto"/>
              <w:bottom w:val="single" w:sz="4" w:space="0" w:color="000000"/>
              <w:right w:val="single" w:sz="4" w:space="0" w:color="auto"/>
            </w:tcBorders>
            <w:shd w:val="clear" w:color="000000" w:fill="DDEBF7"/>
            <w:vAlign w:val="center"/>
            <w:hideMark/>
          </w:tcPr>
          <w:p w14:paraId="623F368A"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 Se realizaron 4 revisiones preventivas  de temas de:</w:t>
            </w:r>
            <w:r w:rsidRPr="00A30760">
              <w:rPr>
                <w:rFonts w:ascii="Arial" w:hAnsi="Arial" w:cs="Arial"/>
                <w:color w:val="000000"/>
                <w:sz w:val="20"/>
                <w:szCs w:val="20"/>
                <w:lang w:eastAsia="es-MX"/>
              </w:rPr>
              <w:br/>
              <w:t>- Subcomité de Adquisiciones, Enajenaciones, Arrendamientos, Comodatos y Contrataciones de Servicios.</w:t>
            </w:r>
            <w:r w:rsidRPr="00A30760">
              <w:rPr>
                <w:rFonts w:ascii="Arial" w:hAnsi="Arial" w:cs="Arial"/>
                <w:color w:val="000000"/>
                <w:sz w:val="20"/>
                <w:szCs w:val="20"/>
                <w:lang w:eastAsia="es-MX"/>
              </w:rPr>
              <w:br/>
              <w:t>-Auditoria de adquisiciones directas por los ejercicios fiscales 2020 y 2021.</w:t>
            </w:r>
            <w:r w:rsidRPr="00A30760">
              <w:rPr>
                <w:rFonts w:ascii="Arial" w:hAnsi="Arial" w:cs="Arial"/>
                <w:color w:val="000000"/>
                <w:sz w:val="20"/>
                <w:szCs w:val="20"/>
                <w:lang w:eastAsia="es-MX"/>
              </w:rPr>
              <w:br/>
              <w:t>- Acompañamiento en el procedimiento de donación de diversos bienes muebles a favor de diversas instituciones de beneficencia, aprobada el 24 de marzo del 2021 por el Consejo Directivo del SAPAL y autorizada por el H. Ayuntamiento de León, Guanajuato el 22 de abril de 2021.</w:t>
            </w:r>
          </w:p>
        </w:tc>
      </w:tr>
      <w:tr w:rsidR="00A30760" w:rsidRPr="00A30760" w14:paraId="2BB06FBC" w14:textId="77777777" w:rsidTr="00A30760">
        <w:trPr>
          <w:trHeight w:val="159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F2136" w14:textId="77777777" w:rsidR="00A30760" w:rsidRPr="00A30760" w:rsidRDefault="00A30760" w:rsidP="00A30760">
            <w:pPr>
              <w:rPr>
                <w:rFonts w:ascii="Arial" w:hAnsi="Arial" w:cs="Arial"/>
                <w:b/>
                <w:bCs/>
                <w:color w:val="000000"/>
                <w:sz w:val="20"/>
                <w:szCs w:val="20"/>
                <w:lang w:eastAsia="es-MX"/>
              </w:rPr>
            </w:pPr>
          </w:p>
        </w:tc>
        <w:tc>
          <w:tcPr>
            <w:tcW w:w="0" w:type="auto"/>
            <w:vMerge/>
            <w:tcBorders>
              <w:top w:val="nil"/>
              <w:left w:val="single" w:sz="4" w:space="0" w:color="auto"/>
              <w:bottom w:val="single" w:sz="4" w:space="0" w:color="000000"/>
              <w:right w:val="single" w:sz="4" w:space="0" w:color="auto"/>
            </w:tcBorders>
            <w:vAlign w:val="center"/>
            <w:hideMark/>
          </w:tcPr>
          <w:p w14:paraId="49E9DC2C" w14:textId="77777777" w:rsidR="00A30760" w:rsidRPr="00A30760" w:rsidRDefault="00A30760" w:rsidP="00A30760">
            <w:pPr>
              <w:rPr>
                <w:rFonts w:ascii="Arial" w:hAnsi="Arial" w:cs="Arial"/>
                <w:color w:val="000000"/>
                <w:sz w:val="20"/>
                <w:szCs w:val="20"/>
                <w:lang w:eastAsia="es-MX"/>
              </w:rPr>
            </w:pPr>
          </w:p>
        </w:tc>
      </w:tr>
      <w:tr w:rsidR="00A30760" w:rsidRPr="00A30760" w14:paraId="4713C92F" w14:textId="77777777" w:rsidTr="00A30760">
        <w:trPr>
          <w:trHeight w:val="9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B3A6B"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hideMark/>
          </w:tcPr>
          <w:p w14:paraId="6BBCDA68" w14:textId="594B3C75"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Acompañamiento en la contratación del prestador de servicios de: auditoría para la dictaminación de los estados financieros y dictamen sobre la situación fiscal por el ejercicio fiscal 2021, y, auditoría para la dictaminarían en materia de seguridad social (IMSS) e INFONAVIT por el ejercicio 2021</w:t>
            </w:r>
          </w:p>
        </w:tc>
      </w:tr>
      <w:tr w:rsidR="00A30760" w:rsidRPr="00A30760" w14:paraId="758C70A7" w14:textId="77777777" w:rsidTr="00A30760">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9DE39"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hideMark/>
          </w:tcPr>
          <w:p w14:paraId="446F1BDB" w14:textId="77777777" w:rsidR="00A30760" w:rsidRPr="00A30760" w:rsidRDefault="00A30760" w:rsidP="00A30760">
            <w:pPr>
              <w:rPr>
                <w:rFonts w:ascii="Arial" w:hAnsi="Arial" w:cs="Arial"/>
                <w:color w:val="000000"/>
                <w:sz w:val="20"/>
                <w:szCs w:val="20"/>
                <w:lang w:eastAsia="es-MX"/>
              </w:rPr>
            </w:pPr>
            <w:bookmarkStart w:id="23" w:name="RANGE!C6"/>
            <w:r w:rsidRPr="00A30760">
              <w:rPr>
                <w:rFonts w:ascii="Arial" w:hAnsi="Arial" w:cs="Arial"/>
                <w:color w:val="000000"/>
                <w:sz w:val="20"/>
                <w:szCs w:val="20"/>
                <w:lang w:eastAsia="es-MX"/>
              </w:rPr>
              <w:t>Se realizaron 4 arqueos de efectivo (Gerencia de Servicios Administrativos</w:t>
            </w:r>
            <w:r w:rsidRPr="00A30760">
              <w:rPr>
                <w:rFonts w:ascii="Arial" w:hAnsi="Arial" w:cs="Arial"/>
                <w:color w:val="000000"/>
                <w:sz w:val="20"/>
                <w:szCs w:val="20"/>
                <w:lang w:eastAsia="es-MX"/>
              </w:rPr>
              <w:br/>
              <w:t>Gerencia de Finanzas., Gerencia de Agua Potable y Alcantarillado y Comunicación.)</w:t>
            </w:r>
            <w:bookmarkEnd w:id="23"/>
          </w:p>
        </w:tc>
      </w:tr>
      <w:tr w:rsidR="00A30760" w:rsidRPr="00A30760" w14:paraId="5EDC953B" w14:textId="77777777" w:rsidTr="00A30760">
        <w:trPr>
          <w:trHeight w:val="411"/>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7CABD8A"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Comisión Municipal de Cultura Física y Deporte de León</w:t>
            </w:r>
          </w:p>
        </w:tc>
        <w:tc>
          <w:tcPr>
            <w:tcW w:w="0" w:type="auto"/>
            <w:tcBorders>
              <w:top w:val="nil"/>
              <w:left w:val="nil"/>
              <w:bottom w:val="single" w:sz="4" w:space="0" w:color="auto"/>
              <w:right w:val="single" w:sz="4" w:space="0" w:color="auto"/>
            </w:tcBorders>
            <w:shd w:val="clear" w:color="auto" w:fill="auto"/>
            <w:vAlign w:val="center"/>
            <w:hideMark/>
          </w:tcPr>
          <w:p w14:paraId="27D62F2D"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participó en diversas capacitaciones impartidas por la Contraloría Municipal.</w:t>
            </w:r>
          </w:p>
        </w:tc>
      </w:tr>
      <w:tr w:rsidR="00A30760" w:rsidRPr="00A30760" w14:paraId="28724821" w14:textId="77777777" w:rsidTr="00A30760">
        <w:trPr>
          <w:trHeight w:val="417"/>
        </w:trPr>
        <w:tc>
          <w:tcPr>
            <w:tcW w:w="0" w:type="auto"/>
            <w:vMerge/>
            <w:tcBorders>
              <w:top w:val="nil"/>
              <w:left w:val="single" w:sz="4" w:space="0" w:color="auto"/>
              <w:bottom w:val="single" w:sz="4" w:space="0" w:color="auto"/>
              <w:right w:val="single" w:sz="4" w:space="0" w:color="auto"/>
            </w:tcBorders>
            <w:vAlign w:val="center"/>
            <w:hideMark/>
          </w:tcPr>
          <w:p w14:paraId="4F55E800"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auto" w:fill="auto"/>
            <w:vAlign w:val="bottom"/>
            <w:hideMark/>
          </w:tcPr>
          <w:p w14:paraId="2DB23399"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creó el Comité de Ética, Control Interno y Administración de Riesgos. ( se repitió el bimestre anterior).</w:t>
            </w:r>
          </w:p>
        </w:tc>
      </w:tr>
      <w:tr w:rsidR="00A30760" w:rsidRPr="00A30760" w14:paraId="0BA6D2AE" w14:textId="77777777" w:rsidTr="00A30760">
        <w:trPr>
          <w:trHeight w:val="340"/>
        </w:trPr>
        <w:tc>
          <w:tcPr>
            <w:tcW w:w="0" w:type="auto"/>
            <w:vMerge w:val="restart"/>
            <w:tcBorders>
              <w:top w:val="nil"/>
              <w:left w:val="single" w:sz="4" w:space="0" w:color="auto"/>
              <w:bottom w:val="single" w:sz="4" w:space="0" w:color="auto"/>
              <w:right w:val="single" w:sz="4" w:space="0" w:color="auto"/>
            </w:tcBorders>
            <w:shd w:val="clear" w:color="000000" w:fill="DDEBF7"/>
            <w:hideMark/>
          </w:tcPr>
          <w:p w14:paraId="4345E1C5"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br/>
              <w:t>Sistema para el Desarrollo Integral de la Familia</w:t>
            </w:r>
          </w:p>
        </w:tc>
        <w:tc>
          <w:tcPr>
            <w:tcW w:w="0" w:type="auto"/>
            <w:tcBorders>
              <w:top w:val="nil"/>
              <w:left w:val="nil"/>
              <w:bottom w:val="single" w:sz="4" w:space="0" w:color="auto"/>
              <w:right w:val="single" w:sz="4" w:space="0" w:color="auto"/>
            </w:tcBorders>
            <w:shd w:val="clear" w:color="000000" w:fill="DDEBF7"/>
            <w:vAlign w:val="center"/>
            <w:hideMark/>
          </w:tcPr>
          <w:p w14:paraId="6AF31CDA"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restructuró comité de ética y de control interno.</w:t>
            </w:r>
          </w:p>
        </w:tc>
      </w:tr>
      <w:tr w:rsidR="00A30760" w:rsidRPr="00A30760" w14:paraId="6A0163D1" w14:textId="77777777" w:rsidTr="00A30760">
        <w:trPr>
          <w:trHeight w:val="415"/>
        </w:trPr>
        <w:tc>
          <w:tcPr>
            <w:tcW w:w="0" w:type="auto"/>
            <w:vMerge/>
            <w:tcBorders>
              <w:top w:val="nil"/>
              <w:left w:val="single" w:sz="4" w:space="0" w:color="auto"/>
              <w:bottom w:val="single" w:sz="4" w:space="0" w:color="auto"/>
              <w:right w:val="single" w:sz="4" w:space="0" w:color="auto"/>
            </w:tcBorders>
            <w:vAlign w:val="center"/>
            <w:hideMark/>
          </w:tcPr>
          <w:p w14:paraId="19ED1DE0"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vAlign w:val="center"/>
            <w:hideMark/>
          </w:tcPr>
          <w:p w14:paraId="389FEAD9"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 El día 6 de agosto se dieron a conocer las líneas de atención en los diversos medios y redes sociales, (se cuenta con un  sistema de  quejas y denuncias).</w:t>
            </w:r>
          </w:p>
        </w:tc>
      </w:tr>
      <w:tr w:rsidR="00A30760" w:rsidRPr="00A30760" w14:paraId="4403A77A" w14:textId="77777777" w:rsidTr="00A30760">
        <w:trPr>
          <w:trHeight w:val="8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5F32B9"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br/>
              <w:t>Sistema Integral de Aseo Público</w:t>
            </w:r>
          </w:p>
        </w:tc>
        <w:tc>
          <w:tcPr>
            <w:tcW w:w="0" w:type="auto"/>
            <w:tcBorders>
              <w:top w:val="nil"/>
              <w:left w:val="nil"/>
              <w:bottom w:val="single" w:sz="4" w:space="0" w:color="auto"/>
              <w:right w:val="single" w:sz="4" w:space="0" w:color="auto"/>
            </w:tcBorders>
            <w:shd w:val="clear" w:color="auto" w:fill="auto"/>
            <w:vAlign w:val="center"/>
            <w:hideMark/>
          </w:tcPr>
          <w:p w14:paraId="2929CF55"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Se llevó a cabo reunión de trabajo para revisar procedimiento de baja de mobiliario.  </w:t>
            </w:r>
          </w:p>
        </w:tc>
      </w:tr>
      <w:tr w:rsidR="00A30760" w:rsidRPr="00A30760" w14:paraId="1F44BF88" w14:textId="77777777" w:rsidTr="00A30760">
        <w:trPr>
          <w:trHeight w:val="405"/>
        </w:trPr>
        <w:tc>
          <w:tcPr>
            <w:tcW w:w="0" w:type="auto"/>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14:paraId="5B3CC49E"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Instituto Municipal de las Mujeres</w:t>
            </w:r>
          </w:p>
        </w:tc>
        <w:tc>
          <w:tcPr>
            <w:tcW w:w="0" w:type="auto"/>
            <w:tcBorders>
              <w:top w:val="single" w:sz="4" w:space="0" w:color="auto"/>
              <w:left w:val="nil"/>
              <w:bottom w:val="single" w:sz="4" w:space="0" w:color="auto"/>
              <w:right w:val="single" w:sz="4" w:space="0" w:color="auto"/>
            </w:tcBorders>
            <w:shd w:val="clear" w:color="000000" w:fill="DDEBF7"/>
            <w:noWrap/>
            <w:vAlign w:val="center"/>
            <w:hideMark/>
          </w:tcPr>
          <w:p w14:paraId="454FBE4F" w14:textId="20FD796C"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dio seguimiento y cierre de la Auditoria de Control Interno.</w:t>
            </w:r>
          </w:p>
        </w:tc>
      </w:tr>
      <w:tr w:rsidR="00A30760" w:rsidRPr="00A30760" w14:paraId="18A434A1" w14:textId="77777777" w:rsidTr="00A30760">
        <w:trPr>
          <w:trHeight w:val="58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748E4A" w14:textId="77777777" w:rsidR="00A30760" w:rsidRPr="00A30760" w:rsidRDefault="00A30760" w:rsidP="00A30760">
            <w:pPr>
              <w:rPr>
                <w:rFonts w:ascii="Arial" w:hAnsi="Arial" w:cs="Arial"/>
                <w:b/>
                <w:bCs/>
                <w:color w:val="000000"/>
                <w:sz w:val="20"/>
                <w:szCs w:val="20"/>
                <w:lang w:eastAsia="es-MX"/>
              </w:rPr>
            </w:pPr>
          </w:p>
        </w:tc>
        <w:tc>
          <w:tcPr>
            <w:tcW w:w="0" w:type="auto"/>
            <w:tcBorders>
              <w:top w:val="single" w:sz="4" w:space="0" w:color="auto"/>
              <w:left w:val="nil"/>
              <w:bottom w:val="single" w:sz="4" w:space="0" w:color="auto"/>
              <w:right w:val="single" w:sz="4" w:space="0" w:color="auto"/>
            </w:tcBorders>
            <w:shd w:val="clear" w:color="000000" w:fill="DDEBF7"/>
            <w:vAlign w:val="bottom"/>
            <w:hideMark/>
          </w:tcPr>
          <w:p w14:paraId="3183641B"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gestionó, coordino y participó en la capacitación "Ética y Responsabilidades Administrativas" con el personal del IMMujeres.</w:t>
            </w:r>
          </w:p>
        </w:tc>
      </w:tr>
      <w:tr w:rsidR="00A30760" w:rsidRPr="00A30760" w14:paraId="0D450E69" w14:textId="77777777" w:rsidTr="00A30760">
        <w:trPr>
          <w:trHeight w:val="435"/>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83CFA4"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Academia Metropolitana de Seguridad Pública</w:t>
            </w:r>
          </w:p>
        </w:tc>
        <w:tc>
          <w:tcPr>
            <w:tcW w:w="0" w:type="auto"/>
            <w:tcBorders>
              <w:top w:val="nil"/>
              <w:left w:val="nil"/>
              <w:bottom w:val="single" w:sz="4" w:space="0" w:color="auto"/>
              <w:right w:val="single" w:sz="4" w:space="0" w:color="auto"/>
            </w:tcBorders>
            <w:shd w:val="clear" w:color="auto" w:fill="auto"/>
            <w:vAlign w:val="center"/>
            <w:hideMark/>
          </w:tcPr>
          <w:p w14:paraId="51C1A789"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verificaron los cursos impartidos a policías.</w:t>
            </w:r>
          </w:p>
        </w:tc>
      </w:tr>
      <w:tr w:rsidR="00A30760" w:rsidRPr="00A30760" w14:paraId="0E1BDF84" w14:textId="77777777" w:rsidTr="00A30760">
        <w:trPr>
          <w:trHeight w:val="943"/>
        </w:trPr>
        <w:tc>
          <w:tcPr>
            <w:tcW w:w="0" w:type="auto"/>
            <w:vMerge/>
            <w:tcBorders>
              <w:top w:val="nil"/>
              <w:left w:val="single" w:sz="4" w:space="0" w:color="auto"/>
              <w:bottom w:val="single" w:sz="4" w:space="0" w:color="auto"/>
              <w:right w:val="single" w:sz="4" w:space="0" w:color="auto"/>
            </w:tcBorders>
            <w:vAlign w:val="center"/>
            <w:hideMark/>
          </w:tcPr>
          <w:p w14:paraId="2D468B3E"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auto" w:fill="auto"/>
            <w:vAlign w:val="center"/>
            <w:hideMark/>
          </w:tcPr>
          <w:p w14:paraId="06588CBD" w14:textId="116C3B21"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Se coordinó y se dio el seguimiento para la Adhesión a los Principios Éticos del Consejo Ciudadano de la Contraloría Social de los Consejeros Ciudadanos que integran el Consejo Directivo de la Academia.    </w:t>
            </w:r>
          </w:p>
        </w:tc>
      </w:tr>
      <w:tr w:rsidR="00A30760" w:rsidRPr="00A30760" w14:paraId="78CE072F" w14:textId="77777777" w:rsidTr="00A30760">
        <w:trPr>
          <w:trHeight w:val="709"/>
        </w:trPr>
        <w:tc>
          <w:tcPr>
            <w:tcW w:w="0" w:type="auto"/>
            <w:tcBorders>
              <w:top w:val="nil"/>
              <w:left w:val="single" w:sz="4" w:space="0" w:color="auto"/>
              <w:bottom w:val="single" w:sz="4" w:space="0" w:color="auto"/>
              <w:right w:val="single" w:sz="4" w:space="0" w:color="auto"/>
            </w:tcBorders>
            <w:shd w:val="clear" w:color="000000" w:fill="DDEBF7"/>
            <w:vAlign w:val="center"/>
            <w:hideMark/>
          </w:tcPr>
          <w:p w14:paraId="5E5A8EE9"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Patronato de la Feria de León</w:t>
            </w:r>
          </w:p>
        </w:tc>
        <w:tc>
          <w:tcPr>
            <w:tcW w:w="0" w:type="auto"/>
            <w:tcBorders>
              <w:top w:val="nil"/>
              <w:left w:val="nil"/>
              <w:bottom w:val="single" w:sz="4" w:space="0" w:color="auto"/>
              <w:right w:val="single" w:sz="4" w:space="0" w:color="auto"/>
            </w:tcBorders>
            <w:shd w:val="clear" w:color="000000" w:fill="DDEBF7"/>
            <w:vAlign w:val="center"/>
            <w:hideMark/>
          </w:tcPr>
          <w:p w14:paraId="5329772E"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 Se acompañó en el desarrollo de la Feria de Verano león 2021, en coordinación con la  Dirección de Contraloría Social y atención a los reportes de la ciudadanía que suscitaron en el desarrollo del evento en mención.</w:t>
            </w:r>
          </w:p>
        </w:tc>
      </w:tr>
      <w:tr w:rsidR="00A30760" w:rsidRPr="00A30760" w14:paraId="40A14842" w14:textId="77777777" w:rsidTr="00A30760">
        <w:trPr>
          <w:trHeight w:val="56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F6905C"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Patronato del parque Explora</w:t>
            </w:r>
          </w:p>
        </w:tc>
        <w:tc>
          <w:tcPr>
            <w:tcW w:w="0" w:type="auto"/>
            <w:tcBorders>
              <w:top w:val="nil"/>
              <w:left w:val="nil"/>
              <w:bottom w:val="single" w:sz="4" w:space="0" w:color="auto"/>
              <w:right w:val="single" w:sz="4" w:space="0" w:color="auto"/>
            </w:tcBorders>
            <w:shd w:val="clear" w:color="auto" w:fill="auto"/>
            <w:vAlign w:val="center"/>
            <w:hideMark/>
          </w:tcPr>
          <w:p w14:paraId="180CDDAF"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llevó a cabo mesa de trabajo, revisión de las bases de licitación pública en materia de Obra Pública.</w:t>
            </w:r>
          </w:p>
        </w:tc>
      </w:tr>
      <w:tr w:rsidR="00A30760" w:rsidRPr="00A30760" w14:paraId="55B49320" w14:textId="77777777" w:rsidTr="00A30760">
        <w:trPr>
          <w:trHeight w:val="345"/>
        </w:trPr>
        <w:tc>
          <w:tcPr>
            <w:tcW w:w="0" w:type="auto"/>
            <w:vMerge w:val="restart"/>
            <w:tcBorders>
              <w:top w:val="nil"/>
              <w:left w:val="single" w:sz="4" w:space="0" w:color="auto"/>
              <w:bottom w:val="single" w:sz="4" w:space="0" w:color="auto"/>
              <w:right w:val="single" w:sz="4" w:space="0" w:color="auto"/>
            </w:tcBorders>
            <w:shd w:val="clear" w:color="000000" w:fill="DDEBF7"/>
            <w:vAlign w:val="center"/>
            <w:hideMark/>
          </w:tcPr>
          <w:p w14:paraId="065DE2F9"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Patronato del Parque Ecológico Metropolitano de León</w:t>
            </w:r>
          </w:p>
        </w:tc>
        <w:tc>
          <w:tcPr>
            <w:tcW w:w="0" w:type="auto"/>
            <w:tcBorders>
              <w:top w:val="nil"/>
              <w:left w:val="nil"/>
              <w:bottom w:val="single" w:sz="4" w:space="0" w:color="auto"/>
              <w:right w:val="single" w:sz="4" w:space="0" w:color="auto"/>
            </w:tcBorders>
            <w:shd w:val="clear" w:color="000000" w:fill="DDEBF7"/>
            <w:vAlign w:val="center"/>
            <w:hideMark/>
          </w:tcPr>
          <w:p w14:paraId="5AD91983"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realizaron arqueos en los distintos accesos del Parque.</w:t>
            </w:r>
          </w:p>
        </w:tc>
      </w:tr>
      <w:tr w:rsidR="00A30760" w:rsidRPr="00A30760" w14:paraId="3CEF450C" w14:textId="77777777" w:rsidTr="00A30760">
        <w:trPr>
          <w:trHeight w:val="1342"/>
        </w:trPr>
        <w:tc>
          <w:tcPr>
            <w:tcW w:w="0" w:type="auto"/>
            <w:vMerge/>
            <w:tcBorders>
              <w:top w:val="nil"/>
              <w:left w:val="single" w:sz="4" w:space="0" w:color="auto"/>
              <w:bottom w:val="single" w:sz="4" w:space="0" w:color="auto"/>
              <w:right w:val="single" w:sz="4" w:space="0" w:color="auto"/>
            </w:tcBorders>
            <w:vAlign w:val="center"/>
            <w:hideMark/>
          </w:tcPr>
          <w:p w14:paraId="0B7D18FB"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vAlign w:val="center"/>
            <w:hideMark/>
          </w:tcPr>
          <w:p w14:paraId="59340D4E"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En seguimiento a las acciones de participación ciudadana, el Órgano de Control Interno verifica en conjunto con los servidores de gerencias y coordinaciones, el buzón de quejas y denuncias emitidas por los usuarios del Patronato, quienes en lo general únicamente llevaron a cabo solicitudes de atención operativa a ciertas áreas del Parque (limpieza, logística de actividades).</w:t>
            </w:r>
          </w:p>
        </w:tc>
      </w:tr>
      <w:tr w:rsidR="00A30760" w:rsidRPr="00A30760" w14:paraId="3FDF888C" w14:textId="77777777" w:rsidTr="00A30760">
        <w:trPr>
          <w:trHeight w:val="69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38C3C9"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Instituto Municipal de la Vivienda</w:t>
            </w:r>
          </w:p>
        </w:tc>
        <w:tc>
          <w:tcPr>
            <w:tcW w:w="0" w:type="auto"/>
            <w:tcBorders>
              <w:top w:val="nil"/>
              <w:left w:val="nil"/>
              <w:bottom w:val="single" w:sz="4" w:space="0" w:color="auto"/>
              <w:right w:val="single" w:sz="4" w:space="0" w:color="auto"/>
            </w:tcBorders>
            <w:shd w:val="clear" w:color="auto" w:fill="auto"/>
            <w:vAlign w:val="center"/>
            <w:hideMark/>
          </w:tcPr>
          <w:p w14:paraId="16BBDB7A"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participó en el subcomité de Obra Pública del 04/08/21, para vigilar los procedimientos conforme a las disposiciones legales aplicables.</w:t>
            </w:r>
          </w:p>
        </w:tc>
      </w:tr>
      <w:tr w:rsidR="00A30760" w:rsidRPr="00A30760" w14:paraId="4D2CEB93" w14:textId="77777777" w:rsidTr="00A30760">
        <w:trPr>
          <w:trHeight w:val="645"/>
        </w:trPr>
        <w:tc>
          <w:tcPr>
            <w:tcW w:w="0" w:type="auto"/>
            <w:tcBorders>
              <w:top w:val="nil"/>
              <w:left w:val="single" w:sz="4" w:space="0" w:color="auto"/>
              <w:bottom w:val="single" w:sz="4" w:space="0" w:color="auto"/>
              <w:right w:val="single" w:sz="4" w:space="0" w:color="auto"/>
            </w:tcBorders>
            <w:shd w:val="clear" w:color="000000" w:fill="DDEBF7"/>
            <w:vAlign w:val="center"/>
            <w:hideMark/>
          </w:tcPr>
          <w:p w14:paraId="7D8649A8"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Instituto Municipal de la juventud</w:t>
            </w:r>
          </w:p>
        </w:tc>
        <w:tc>
          <w:tcPr>
            <w:tcW w:w="0" w:type="auto"/>
            <w:tcBorders>
              <w:top w:val="nil"/>
              <w:left w:val="nil"/>
              <w:bottom w:val="single" w:sz="4" w:space="0" w:color="auto"/>
              <w:right w:val="single" w:sz="4" w:space="0" w:color="auto"/>
            </w:tcBorders>
            <w:shd w:val="clear" w:color="000000" w:fill="DDEBF7"/>
            <w:vAlign w:val="center"/>
            <w:hideMark/>
          </w:tcPr>
          <w:p w14:paraId="23C4BA54"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canalizó una denuncia a la Contraloría Municipal en fecha 02 de agosto de 2021.</w:t>
            </w:r>
          </w:p>
        </w:tc>
      </w:tr>
      <w:tr w:rsidR="00A30760" w:rsidRPr="00A30760" w14:paraId="4C4721BC" w14:textId="77777777" w:rsidTr="00A30760">
        <w:trPr>
          <w:trHeight w:val="71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6560B"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Instituto Municipal de Planeación</w:t>
            </w:r>
          </w:p>
        </w:tc>
        <w:tc>
          <w:tcPr>
            <w:tcW w:w="0" w:type="auto"/>
            <w:tcBorders>
              <w:top w:val="nil"/>
              <w:left w:val="nil"/>
              <w:bottom w:val="single" w:sz="4" w:space="0" w:color="auto"/>
              <w:right w:val="single" w:sz="4" w:space="0" w:color="auto"/>
            </w:tcBorders>
            <w:shd w:val="clear" w:color="auto" w:fill="auto"/>
            <w:vAlign w:val="center"/>
            <w:hideMark/>
          </w:tcPr>
          <w:p w14:paraId="3E2FD690"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Seguimiento a la Evaluación del desempeño CM-PAED21-05 al programa presupuestario "León, compacto y vertical" del ejercicio 2019-2020.</w:t>
            </w:r>
          </w:p>
        </w:tc>
      </w:tr>
      <w:tr w:rsidR="00A30760" w:rsidRPr="00A30760" w14:paraId="5BC5042D" w14:textId="77777777" w:rsidTr="00A30760">
        <w:trPr>
          <w:trHeight w:val="690"/>
        </w:trPr>
        <w:tc>
          <w:tcPr>
            <w:tcW w:w="0" w:type="auto"/>
            <w:vMerge w:val="restart"/>
            <w:tcBorders>
              <w:top w:val="nil"/>
              <w:left w:val="single" w:sz="4" w:space="0" w:color="auto"/>
              <w:bottom w:val="single" w:sz="4" w:space="0" w:color="auto"/>
              <w:right w:val="single" w:sz="4" w:space="0" w:color="auto"/>
            </w:tcBorders>
            <w:shd w:val="clear" w:color="000000" w:fill="DDEBF7"/>
            <w:vAlign w:val="center"/>
            <w:hideMark/>
          </w:tcPr>
          <w:p w14:paraId="5FE617D1"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Instituto Cultural de León</w:t>
            </w:r>
          </w:p>
        </w:tc>
        <w:tc>
          <w:tcPr>
            <w:tcW w:w="0" w:type="auto"/>
            <w:tcBorders>
              <w:top w:val="nil"/>
              <w:left w:val="nil"/>
              <w:bottom w:val="single" w:sz="4" w:space="0" w:color="auto"/>
              <w:right w:val="single" w:sz="4" w:space="0" w:color="auto"/>
            </w:tcBorders>
            <w:shd w:val="clear" w:color="000000" w:fill="DDEBF7"/>
            <w:vAlign w:val="center"/>
            <w:hideMark/>
          </w:tcPr>
          <w:p w14:paraId="192C83B2" w14:textId="26280EE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dio seguimiento a la creación del Código de Conducta del ICL, ya que actualmente no se cuenta con dicho documento.</w:t>
            </w:r>
          </w:p>
        </w:tc>
      </w:tr>
      <w:tr w:rsidR="00A30760" w:rsidRPr="00A30760" w14:paraId="22A4B296" w14:textId="77777777" w:rsidTr="00A30760">
        <w:trPr>
          <w:trHeight w:val="565"/>
        </w:trPr>
        <w:tc>
          <w:tcPr>
            <w:tcW w:w="0" w:type="auto"/>
            <w:vMerge/>
            <w:tcBorders>
              <w:top w:val="nil"/>
              <w:left w:val="single" w:sz="4" w:space="0" w:color="auto"/>
              <w:bottom w:val="single" w:sz="4" w:space="0" w:color="auto"/>
              <w:right w:val="single" w:sz="4" w:space="0" w:color="auto"/>
            </w:tcBorders>
            <w:vAlign w:val="center"/>
            <w:hideMark/>
          </w:tcPr>
          <w:p w14:paraId="303E1B40"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vAlign w:val="center"/>
            <w:hideMark/>
          </w:tcPr>
          <w:p w14:paraId="59A8251D" w14:textId="54C28019"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creó la campaña de difusión del Sistema de Quejas y Denuncias del ICL</w:t>
            </w:r>
          </w:p>
        </w:tc>
      </w:tr>
      <w:tr w:rsidR="00A30760" w:rsidRPr="00A30760" w14:paraId="68AB05A2" w14:textId="77777777" w:rsidTr="00A30760">
        <w:trPr>
          <w:trHeight w:val="69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63F14C"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Patronato del Heroico Cuerpo de Bomberos</w:t>
            </w:r>
          </w:p>
        </w:tc>
        <w:tc>
          <w:tcPr>
            <w:tcW w:w="0" w:type="auto"/>
            <w:tcBorders>
              <w:top w:val="nil"/>
              <w:left w:val="nil"/>
              <w:bottom w:val="single" w:sz="4" w:space="0" w:color="auto"/>
              <w:right w:val="single" w:sz="4" w:space="0" w:color="auto"/>
            </w:tcBorders>
            <w:shd w:val="clear" w:color="auto" w:fill="auto"/>
            <w:vAlign w:val="center"/>
            <w:hideMark/>
          </w:tcPr>
          <w:p w14:paraId="4C2CAB0E"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 xml:space="preserve"> Se estructuraron y revisaron cinco contratos de adquisiciones.</w:t>
            </w:r>
          </w:p>
        </w:tc>
      </w:tr>
      <w:tr w:rsidR="00A30760" w:rsidRPr="00A30760" w14:paraId="4CF95BFA" w14:textId="77777777" w:rsidTr="00A30760">
        <w:trPr>
          <w:trHeight w:val="569"/>
        </w:trPr>
        <w:tc>
          <w:tcPr>
            <w:tcW w:w="0" w:type="auto"/>
            <w:vMerge w:val="restart"/>
            <w:tcBorders>
              <w:top w:val="nil"/>
              <w:left w:val="single" w:sz="4" w:space="0" w:color="auto"/>
              <w:bottom w:val="single" w:sz="4" w:space="0" w:color="auto"/>
              <w:right w:val="single" w:sz="4" w:space="0" w:color="auto"/>
            </w:tcBorders>
            <w:shd w:val="clear" w:color="000000" w:fill="DDEBF7"/>
            <w:vAlign w:val="center"/>
            <w:hideMark/>
          </w:tcPr>
          <w:p w14:paraId="040417FC" w14:textId="77777777" w:rsidR="00A30760" w:rsidRPr="00A30760" w:rsidRDefault="00A30760" w:rsidP="00A30760">
            <w:pPr>
              <w:jc w:val="center"/>
              <w:rPr>
                <w:rFonts w:ascii="Arial" w:hAnsi="Arial" w:cs="Arial"/>
                <w:b/>
                <w:bCs/>
                <w:color w:val="000000"/>
                <w:sz w:val="20"/>
                <w:szCs w:val="20"/>
                <w:lang w:eastAsia="es-MX"/>
              </w:rPr>
            </w:pPr>
            <w:r w:rsidRPr="00A30760">
              <w:rPr>
                <w:rFonts w:ascii="Arial" w:hAnsi="Arial" w:cs="Arial"/>
                <w:b/>
                <w:bCs/>
                <w:color w:val="000000"/>
                <w:sz w:val="20"/>
                <w:szCs w:val="20"/>
                <w:lang w:eastAsia="es-MX"/>
              </w:rPr>
              <w:t>Patronato del Parque Zoológico de León</w:t>
            </w:r>
          </w:p>
        </w:tc>
        <w:tc>
          <w:tcPr>
            <w:tcW w:w="0" w:type="auto"/>
            <w:tcBorders>
              <w:top w:val="nil"/>
              <w:left w:val="nil"/>
              <w:bottom w:val="single" w:sz="4" w:space="0" w:color="auto"/>
              <w:right w:val="single" w:sz="4" w:space="0" w:color="auto"/>
            </w:tcBorders>
            <w:shd w:val="clear" w:color="000000" w:fill="DDEBF7"/>
            <w:vAlign w:val="center"/>
            <w:hideMark/>
          </w:tcPr>
          <w:p w14:paraId="2C18C2E3"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revisaron, conciliaron y actualizaron los inventarios de la fauna, mobiliario y equipo, equipo de transporte, equipo de cómputo, equipo de seguridad y almacén.</w:t>
            </w:r>
          </w:p>
        </w:tc>
      </w:tr>
      <w:tr w:rsidR="00A30760" w:rsidRPr="00A30760" w14:paraId="35EE3F0F" w14:textId="77777777" w:rsidTr="00A30760">
        <w:trPr>
          <w:trHeight w:val="454"/>
        </w:trPr>
        <w:tc>
          <w:tcPr>
            <w:tcW w:w="0" w:type="auto"/>
            <w:vMerge/>
            <w:tcBorders>
              <w:top w:val="nil"/>
              <w:left w:val="single" w:sz="4" w:space="0" w:color="auto"/>
              <w:bottom w:val="single" w:sz="4" w:space="0" w:color="auto"/>
              <w:right w:val="single" w:sz="4" w:space="0" w:color="auto"/>
            </w:tcBorders>
            <w:vAlign w:val="center"/>
            <w:hideMark/>
          </w:tcPr>
          <w:p w14:paraId="154A53AC" w14:textId="77777777" w:rsidR="00A30760" w:rsidRPr="00A30760" w:rsidRDefault="00A30760" w:rsidP="00A30760">
            <w:pPr>
              <w:rPr>
                <w:rFonts w:ascii="Arial" w:hAnsi="Arial" w:cs="Arial"/>
                <w:b/>
                <w:bCs/>
                <w:color w:val="000000"/>
                <w:sz w:val="20"/>
                <w:szCs w:val="20"/>
                <w:lang w:eastAsia="es-MX"/>
              </w:rPr>
            </w:pPr>
          </w:p>
        </w:tc>
        <w:tc>
          <w:tcPr>
            <w:tcW w:w="0" w:type="auto"/>
            <w:tcBorders>
              <w:top w:val="nil"/>
              <w:left w:val="nil"/>
              <w:bottom w:val="single" w:sz="4" w:space="0" w:color="auto"/>
              <w:right w:val="single" w:sz="4" w:space="0" w:color="auto"/>
            </w:tcBorders>
            <w:shd w:val="clear" w:color="000000" w:fill="DDEBF7"/>
            <w:vAlign w:val="center"/>
            <w:hideMark/>
          </w:tcPr>
          <w:p w14:paraId="5F78BCC2" w14:textId="77777777" w:rsidR="00A30760" w:rsidRPr="00A30760" w:rsidRDefault="00A30760" w:rsidP="00A30760">
            <w:pPr>
              <w:rPr>
                <w:rFonts w:ascii="Arial" w:hAnsi="Arial" w:cs="Arial"/>
                <w:color w:val="000000"/>
                <w:sz w:val="20"/>
                <w:szCs w:val="20"/>
                <w:lang w:eastAsia="es-MX"/>
              </w:rPr>
            </w:pPr>
            <w:r w:rsidRPr="00A30760">
              <w:rPr>
                <w:rFonts w:ascii="Arial" w:hAnsi="Arial" w:cs="Arial"/>
                <w:color w:val="000000"/>
                <w:sz w:val="20"/>
                <w:szCs w:val="20"/>
                <w:lang w:eastAsia="es-MX"/>
              </w:rPr>
              <w:t>Se participó y coadyuvo en un proceso de entrega recepción ordinaria.</w:t>
            </w:r>
          </w:p>
        </w:tc>
      </w:tr>
    </w:tbl>
    <w:p w14:paraId="0AB1910E" w14:textId="5F2B773D" w:rsidR="00676A6A" w:rsidRDefault="00047BF7" w:rsidP="00A30760">
      <w:pPr>
        <w:pStyle w:val="Estilo1"/>
        <w:jc w:val="center"/>
        <w:rPr>
          <w:color w:val="00B050"/>
          <w:sz w:val="32"/>
          <w:szCs w:val="30"/>
        </w:rPr>
      </w:pPr>
      <w:r>
        <w:rPr>
          <w:color w:val="00B050"/>
          <w:sz w:val="32"/>
          <w:szCs w:val="30"/>
        </w:rPr>
        <w:t>A</w:t>
      </w:r>
      <w:r w:rsidR="00676A6A" w:rsidRPr="00063893">
        <w:rPr>
          <w:color w:val="00B050"/>
          <w:sz w:val="32"/>
          <w:szCs w:val="30"/>
        </w:rPr>
        <w:t>nexo 1 Programa</w:t>
      </w:r>
      <w:r w:rsidR="00676A6A" w:rsidRPr="003F55E2">
        <w:rPr>
          <w:color w:val="00B050"/>
          <w:sz w:val="32"/>
          <w:szCs w:val="30"/>
        </w:rPr>
        <w:t xml:space="preserve"> de Auditorías Con</w:t>
      </w:r>
      <w:r w:rsidR="0009578A">
        <w:rPr>
          <w:color w:val="00B050"/>
          <w:sz w:val="32"/>
          <w:szCs w:val="30"/>
        </w:rPr>
        <w:t>tables y Financieras 2021</w:t>
      </w:r>
    </w:p>
    <w:p w14:paraId="7BC87719" w14:textId="75C3972F" w:rsidR="00E86BF7" w:rsidRDefault="00E86BF7" w:rsidP="00676A6A">
      <w:pPr>
        <w:pStyle w:val="Estilo1"/>
        <w:jc w:val="both"/>
        <w:rPr>
          <w:color w:val="00B050"/>
          <w:sz w:val="32"/>
          <w:szCs w:val="30"/>
        </w:rPr>
      </w:pPr>
    </w:p>
    <w:p w14:paraId="4E5986BC" w14:textId="1DDC3F58" w:rsidR="00681203" w:rsidRDefault="00CA18C7" w:rsidP="00676A6A">
      <w:pPr>
        <w:pStyle w:val="Estilo1"/>
        <w:jc w:val="both"/>
        <w:rPr>
          <w:color w:val="00B050"/>
          <w:sz w:val="32"/>
          <w:szCs w:val="30"/>
        </w:rPr>
      </w:pPr>
      <w:r>
        <w:rPr>
          <w:noProof/>
          <w:lang w:eastAsia="es-MX"/>
        </w:rPr>
        <w:drawing>
          <wp:inline distT="0" distB="0" distL="0" distR="0" wp14:anchorId="2576D3EF" wp14:editId="01706FB5">
            <wp:extent cx="5971540" cy="2465906"/>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71540" cy="2465906"/>
                    </a:xfrm>
                    <a:prstGeom prst="rect">
                      <a:avLst/>
                    </a:prstGeom>
                  </pic:spPr>
                </pic:pic>
              </a:graphicData>
            </a:graphic>
          </wp:inline>
        </w:drawing>
      </w:r>
    </w:p>
    <w:p w14:paraId="66A6E44D" w14:textId="5BB11E87" w:rsidR="00681203" w:rsidRDefault="00681203" w:rsidP="00676A6A">
      <w:pPr>
        <w:pStyle w:val="Estilo1"/>
        <w:jc w:val="both"/>
        <w:rPr>
          <w:color w:val="00B050"/>
          <w:sz w:val="32"/>
          <w:szCs w:val="30"/>
        </w:rPr>
      </w:pPr>
    </w:p>
    <w:p w14:paraId="203487B8" w14:textId="4B9EAE79" w:rsidR="00CA6041" w:rsidRDefault="00CA6041" w:rsidP="00CA6041">
      <w:pPr>
        <w:rPr>
          <w:color w:val="00B050"/>
          <w:sz w:val="32"/>
          <w:szCs w:val="30"/>
        </w:rPr>
      </w:pPr>
    </w:p>
    <w:p w14:paraId="7443F2F8" w14:textId="69B335AA" w:rsidR="00BF5640" w:rsidRDefault="00BF5640" w:rsidP="00CA6041">
      <w:pPr>
        <w:jc w:val="center"/>
        <w:rPr>
          <w:rFonts w:ascii="Gotham Rounded Bold" w:hAnsi="Gotham Rounded Bold"/>
          <w:b/>
          <w:bCs/>
          <w:color w:val="00B050"/>
          <w:kern w:val="1"/>
          <w:sz w:val="32"/>
          <w:szCs w:val="30"/>
          <w:lang w:eastAsia="es-ES"/>
        </w:rPr>
      </w:pPr>
    </w:p>
    <w:p w14:paraId="1B1EAD1A" w14:textId="3C96D14B" w:rsidR="00A30760" w:rsidRDefault="00A30760" w:rsidP="00CA6041">
      <w:pPr>
        <w:jc w:val="center"/>
        <w:rPr>
          <w:rFonts w:ascii="Gotham Rounded Bold" w:hAnsi="Gotham Rounded Bold"/>
          <w:b/>
          <w:bCs/>
          <w:color w:val="00B050"/>
          <w:kern w:val="1"/>
          <w:sz w:val="32"/>
          <w:szCs w:val="30"/>
          <w:lang w:eastAsia="es-ES"/>
        </w:rPr>
      </w:pPr>
    </w:p>
    <w:p w14:paraId="00E80AD5" w14:textId="2A6FD6B2" w:rsidR="00A30760" w:rsidRDefault="00A30760" w:rsidP="00CA6041">
      <w:pPr>
        <w:jc w:val="center"/>
        <w:rPr>
          <w:rFonts w:ascii="Gotham Rounded Bold" w:hAnsi="Gotham Rounded Bold"/>
          <w:b/>
          <w:bCs/>
          <w:color w:val="00B050"/>
          <w:kern w:val="1"/>
          <w:sz w:val="32"/>
          <w:szCs w:val="30"/>
          <w:lang w:eastAsia="es-ES"/>
        </w:rPr>
      </w:pPr>
    </w:p>
    <w:p w14:paraId="1F8C26FC" w14:textId="67E4471C" w:rsidR="00A30760" w:rsidRDefault="00A30760" w:rsidP="00CA6041">
      <w:pPr>
        <w:jc w:val="center"/>
        <w:rPr>
          <w:rFonts w:ascii="Gotham Rounded Bold" w:hAnsi="Gotham Rounded Bold"/>
          <w:b/>
          <w:bCs/>
          <w:color w:val="00B050"/>
          <w:kern w:val="1"/>
          <w:sz w:val="32"/>
          <w:szCs w:val="30"/>
          <w:lang w:eastAsia="es-ES"/>
        </w:rPr>
      </w:pPr>
    </w:p>
    <w:p w14:paraId="3B88E399" w14:textId="14BD342C" w:rsidR="00A30760" w:rsidRDefault="00A30760" w:rsidP="00CA6041">
      <w:pPr>
        <w:jc w:val="center"/>
        <w:rPr>
          <w:rFonts w:ascii="Gotham Rounded Bold" w:hAnsi="Gotham Rounded Bold"/>
          <w:b/>
          <w:bCs/>
          <w:color w:val="00B050"/>
          <w:kern w:val="1"/>
          <w:sz w:val="32"/>
          <w:szCs w:val="30"/>
          <w:lang w:eastAsia="es-ES"/>
        </w:rPr>
      </w:pPr>
    </w:p>
    <w:p w14:paraId="39872D5D" w14:textId="77777777" w:rsidR="00A30760" w:rsidRDefault="00A30760" w:rsidP="00CA6041">
      <w:pPr>
        <w:jc w:val="center"/>
        <w:rPr>
          <w:rFonts w:ascii="Gotham Rounded Bold" w:hAnsi="Gotham Rounded Bold"/>
          <w:b/>
          <w:bCs/>
          <w:color w:val="00B050"/>
          <w:kern w:val="1"/>
          <w:sz w:val="32"/>
          <w:szCs w:val="30"/>
          <w:lang w:eastAsia="es-ES"/>
        </w:rPr>
      </w:pPr>
    </w:p>
    <w:p w14:paraId="6CE17830" w14:textId="77777777" w:rsidR="00BF5640" w:rsidRDefault="00BF5640" w:rsidP="00CA6041">
      <w:pPr>
        <w:jc w:val="center"/>
        <w:rPr>
          <w:rFonts w:ascii="Gotham Rounded Bold" w:hAnsi="Gotham Rounded Bold"/>
          <w:b/>
          <w:bCs/>
          <w:color w:val="00B050"/>
          <w:kern w:val="1"/>
          <w:sz w:val="32"/>
          <w:szCs w:val="30"/>
          <w:lang w:eastAsia="es-ES"/>
        </w:rPr>
      </w:pPr>
    </w:p>
    <w:p w14:paraId="69720091" w14:textId="5DD3E07F" w:rsidR="00BF5640" w:rsidRDefault="00BF5640" w:rsidP="00CA6041">
      <w:pPr>
        <w:jc w:val="center"/>
        <w:rPr>
          <w:rFonts w:ascii="Gotham Rounded Bold" w:hAnsi="Gotham Rounded Bold"/>
          <w:b/>
          <w:bCs/>
          <w:color w:val="00B050"/>
          <w:kern w:val="1"/>
          <w:sz w:val="32"/>
          <w:szCs w:val="30"/>
          <w:lang w:eastAsia="es-ES"/>
        </w:rPr>
      </w:pPr>
    </w:p>
    <w:p w14:paraId="245854EF" w14:textId="65DA2651" w:rsidR="00A30760" w:rsidRDefault="00A30760" w:rsidP="00CA6041">
      <w:pPr>
        <w:jc w:val="center"/>
        <w:rPr>
          <w:rFonts w:ascii="Gotham Rounded Bold" w:hAnsi="Gotham Rounded Bold"/>
          <w:b/>
          <w:bCs/>
          <w:color w:val="00B050"/>
          <w:kern w:val="1"/>
          <w:sz w:val="32"/>
          <w:szCs w:val="30"/>
          <w:lang w:eastAsia="es-ES"/>
        </w:rPr>
      </w:pPr>
    </w:p>
    <w:p w14:paraId="7CFCD647" w14:textId="004C802D" w:rsidR="00A30760" w:rsidRDefault="00A30760" w:rsidP="00CA6041">
      <w:pPr>
        <w:jc w:val="center"/>
        <w:rPr>
          <w:rFonts w:ascii="Gotham Rounded Bold" w:hAnsi="Gotham Rounded Bold"/>
          <w:b/>
          <w:bCs/>
          <w:color w:val="00B050"/>
          <w:kern w:val="1"/>
          <w:sz w:val="32"/>
          <w:szCs w:val="30"/>
          <w:lang w:eastAsia="es-ES"/>
        </w:rPr>
      </w:pPr>
    </w:p>
    <w:p w14:paraId="11DDE58A" w14:textId="6BCD8219" w:rsidR="00A30760" w:rsidRDefault="00A30760" w:rsidP="00CA6041">
      <w:pPr>
        <w:jc w:val="center"/>
        <w:rPr>
          <w:rFonts w:ascii="Gotham Rounded Bold" w:hAnsi="Gotham Rounded Bold"/>
          <w:b/>
          <w:bCs/>
          <w:color w:val="00B050"/>
          <w:kern w:val="1"/>
          <w:sz w:val="32"/>
          <w:szCs w:val="30"/>
          <w:lang w:eastAsia="es-ES"/>
        </w:rPr>
      </w:pPr>
    </w:p>
    <w:p w14:paraId="4604F9A9" w14:textId="789B9D9D" w:rsidR="00A30760" w:rsidRDefault="00A30760" w:rsidP="00CA6041">
      <w:pPr>
        <w:jc w:val="center"/>
        <w:rPr>
          <w:rFonts w:ascii="Gotham Rounded Bold" w:hAnsi="Gotham Rounded Bold"/>
          <w:b/>
          <w:bCs/>
          <w:color w:val="00B050"/>
          <w:kern w:val="1"/>
          <w:sz w:val="32"/>
          <w:szCs w:val="30"/>
          <w:lang w:eastAsia="es-ES"/>
        </w:rPr>
      </w:pPr>
    </w:p>
    <w:p w14:paraId="04FA836E" w14:textId="20ACD6BB" w:rsidR="00A30760" w:rsidRDefault="00A30760" w:rsidP="00CA6041">
      <w:pPr>
        <w:jc w:val="center"/>
        <w:rPr>
          <w:rFonts w:ascii="Gotham Rounded Bold" w:hAnsi="Gotham Rounded Bold"/>
          <w:b/>
          <w:bCs/>
          <w:color w:val="00B050"/>
          <w:kern w:val="1"/>
          <w:sz w:val="32"/>
          <w:szCs w:val="30"/>
          <w:lang w:eastAsia="es-ES"/>
        </w:rPr>
      </w:pPr>
    </w:p>
    <w:p w14:paraId="21B677DC" w14:textId="3A85D128" w:rsidR="00A30760" w:rsidRDefault="00A30760" w:rsidP="00CA6041">
      <w:pPr>
        <w:jc w:val="center"/>
        <w:rPr>
          <w:rFonts w:ascii="Gotham Rounded Bold" w:hAnsi="Gotham Rounded Bold"/>
          <w:b/>
          <w:bCs/>
          <w:color w:val="00B050"/>
          <w:kern w:val="1"/>
          <w:sz w:val="32"/>
          <w:szCs w:val="30"/>
          <w:lang w:eastAsia="es-ES"/>
        </w:rPr>
      </w:pPr>
    </w:p>
    <w:p w14:paraId="3AB5B077" w14:textId="3A3343F6" w:rsidR="00A30760" w:rsidRDefault="00A30760" w:rsidP="00CA6041">
      <w:pPr>
        <w:jc w:val="center"/>
        <w:rPr>
          <w:rFonts w:ascii="Gotham Rounded Bold" w:hAnsi="Gotham Rounded Bold"/>
          <w:b/>
          <w:bCs/>
          <w:color w:val="00B050"/>
          <w:kern w:val="1"/>
          <w:sz w:val="32"/>
          <w:szCs w:val="30"/>
          <w:lang w:eastAsia="es-ES"/>
        </w:rPr>
      </w:pPr>
    </w:p>
    <w:p w14:paraId="5BC2F807" w14:textId="61B1FF34" w:rsidR="00CF2502" w:rsidRDefault="00CF2502" w:rsidP="00CA6041">
      <w:pPr>
        <w:jc w:val="center"/>
        <w:rPr>
          <w:rFonts w:ascii="Gotham Rounded Bold" w:hAnsi="Gotham Rounded Bold"/>
          <w:b/>
          <w:bCs/>
          <w:color w:val="00B050"/>
          <w:kern w:val="1"/>
          <w:sz w:val="32"/>
          <w:szCs w:val="30"/>
          <w:lang w:eastAsia="es-ES"/>
        </w:rPr>
      </w:pPr>
    </w:p>
    <w:p w14:paraId="049865DB" w14:textId="77777777" w:rsidR="00CF2502" w:rsidRDefault="00CF2502" w:rsidP="00CA6041">
      <w:pPr>
        <w:jc w:val="center"/>
        <w:rPr>
          <w:rFonts w:ascii="Gotham Rounded Bold" w:hAnsi="Gotham Rounded Bold"/>
          <w:b/>
          <w:bCs/>
          <w:color w:val="00B050"/>
          <w:kern w:val="1"/>
          <w:sz w:val="32"/>
          <w:szCs w:val="30"/>
          <w:lang w:eastAsia="es-ES"/>
        </w:rPr>
      </w:pPr>
    </w:p>
    <w:p w14:paraId="296A0EF4" w14:textId="460EE657" w:rsidR="00A30760" w:rsidRDefault="00A30760" w:rsidP="00CA6041">
      <w:pPr>
        <w:jc w:val="center"/>
        <w:rPr>
          <w:rFonts w:ascii="Gotham Rounded Bold" w:hAnsi="Gotham Rounded Bold"/>
          <w:b/>
          <w:bCs/>
          <w:color w:val="00B050"/>
          <w:kern w:val="1"/>
          <w:sz w:val="32"/>
          <w:szCs w:val="30"/>
          <w:lang w:eastAsia="es-ES"/>
        </w:rPr>
      </w:pPr>
    </w:p>
    <w:p w14:paraId="44A7744B" w14:textId="77777777" w:rsidR="00A30760" w:rsidRDefault="00A30760" w:rsidP="00CA6041">
      <w:pPr>
        <w:jc w:val="center"/>
        <w:rPr>
          <w:rFonts w:ascii="Gotham Rounded Bold" w:hAnsi="Gotham Rounded Bold"/>
          <w:b/>
          <w:bCs/>
          <w:color w:val="00B050"/>
          <w:kern w:val="1"/>
          <w:sz w:val="32"/>
          <w:szCs w:val="30"/>
          <w:lang w:eastAsia="es-ES"/>
        </w:rPr>
      </w:pPr>
    </w:p>
    <w:p w14:paraId="4275D443" w14:textId="20CCBCC1" w:rsidR="00676A6A" w:rsidRDefault="00676A6A" w:rsidP="00CA6041">
      <w:pPr>
        <w:jc w:val="center"/>
        <w:rPr>
          <w:rFonts w:ascii="Gotham Rounded Bold" w:hAnsi="Gotham Rounded Bold"/>
          <w:b/>
          <w:bCs/>
          <w:color w:val="00B050"/>
          <w:kern w:val="1"/>
          <w:sz w:val="32"/>
          <w:szCs w:val="30"/>
          <w:lang w:eastAsia="es-ES"/>
        </w:rPr>
      </w:pPr>
      <w:r w:rsidRPr="00063893">
        <w:rPr>
          <w:rFonts w:ascii="Gotham Rounded Bold" w:hAnsi="Gotham Rounded Bold"/>
          <w:b/>
          <w:bCs/>
          <w:color w:val="00B050"/>
          <w:kern w:val="1"/>
          <w:sz w:val="32"/>
          <w:szCs w:val="30"/>
          <w:lang w:eastAsia="es-ES"/>
        </w:rPr>
        <w:t>Anexo 2 Programa</w:t>
      </w:r>
      <w:r w:rsidRPr="006C05B3">
        <w:rPr>
          <w:rFonts w:ascii="Gotham Rounded Bold" w:hAnsi="Gotham Rounded Bold"/>
          <w:b/>
          <w:bCs/>
          <w:color w:val="00B050"/>
          <w:kern w:val="1"/>
          <w:sz w:val="32"/>
          <w:szCs w:val="30"/>
          <w:lang w:eastAsia="es-ES"/>
        </w:rPr>
        <w:t xml:space="preserve"> de Auditorías de Obra </w:t>
      </w:r>
      <w:r w:rsidR="005C749B" w:rsidRPr="006C05B3">
        <w:rPr>
          <w:rFonts w:ascii="Gotham Rounded Bold" w:hAnsi="Gotham Rounded Bold"/>
          <w:b/>
          <w:bCs/>
          <w:color w:val="00B050"/>
          <w:kern w:val="1"/>
          <w:sz w:val="32"/>
          <w:szCs w:val="30"/>
          <w:lang w:eastAsia="es-ES"/>
        </w:rPr>
        <w:t>Públic</w:t>
      </w:r>
      <w:r w:rsidR="0009578A">
        <w:rPr>
          <w:rFonts w:ascii="Gotham Rounded Bold" w:hAnsi="Gotham Rounded Bold"/>
          <w:b/>
          <w:bCs/>
          <w:color w:val="00B050"/>
          <w:kern w:val="1"/>
          <w:sz w:val="32"/>
          <w:szCs w:val="30"/>
          <w:lang w:eastAsia="es-ES"/>
        </w:rPr>
        <w:t>a 2021</w:t>
      </w:r>
    </w:p>
    <w:p w14:paraId="3D5CD96B" w14:textId="18592581" w:rsidR="00D2205B" w:rsidRDefault="00D2205B" w:rsidP="00676A6A">
      <w:pPr>
        <w:jc w:val="center"/>
        <w:rPr>
          <w:rFonts w:ascii="Gotham Rounded Bold" w:hAnsi="Gotham Rounded Bold"/>
          <w:b/>
          <w:bCs/>
          <w:color w:val="00B050"/>
          <w:kern w:val="1"/>
          <w:sz w:val="32"/>
          <w:szCs w:val="30"/>
          <w:lang w:eastAsia="es-ES"/>
        </w:rPr>
      </w:pPr>
    </w:p>
    <w:tbl>
      <w:tblPr>
        <w:tblW w:w="0" w:type="auto"/>
        <w:tblCellMar>
          <w:left w:w="70" w:type="dxa"/>
          <w:right w:w="70" w:type="dxa"/>
        </w:tblCellMar>
        <w:tblLook w:val="04A0" w:firstRow="1" w:lastRow="0" w:firstColumn="1" w:lastColumn="0" w:noHBand="0" w:noVBand="1"/>
      </w:tblPr>
      <w:tblGrid>
        <w:gridCol w:w="352"/>
        <w:gridCol w:w="2507"/>
        <w:gridCol w:w="961"/>
        <w:gridCol w:w="533"/>
        <w:gridCol w:w="884"/>
        <w:gridCol w:w="457"/>
        <w:gridCol w:w="1058"/>
        <w:gridCol w:w="763"/>
        <w:gridCol w:w="864"/>
        <w:gridCol w:w="1005"/>
      </w:tblGrid>
      <w:tr w:rsidR="00D307FA" w:rsidRPr="00D307FA" w14:paraId="0BFBF829" w14:textId="77777777" w:rsidTr="00D307FA">
        <w:trPr>
          <w:trHeight w:val="315"/>
        </w:trPr>
        <w:tc>
          <w:tcPr>
            <w:tcW w:w="0" w:type="auto"/>
            <w:gridSpan w:val="10"/>
            <w:tcBorders>
              <w:top w:val="single" w:sz="8" w:space="0" w:color="auto"/>
              <w:left w:val="single" w:sz="8" w:space="0" w:color="auto"/>
              <w:bottom w:val="single" w:sz="8" w:space="0" w:color="auto"/>
              <w:right w:val="single" w:sz="8" w:space="0" w:color="000000"/>
            </w:tcBorders>
            <w:shd w:val="clear" w:color="000000" w:fill="203764"/>
            <w:noWrap/>
            <w:vAlign w:val="center"/>
            <w:hideMark/>
          </w:tcPr>
          <w:p w14:paraId="2F1677BA" w14:textId="77777777" w:rsidR="00D307FA" w:rsidRPr="00D307FA" w:rsidRDefault="00D307FA" w:rsidP="00D307FA">
            <w:pPr>
              <w:jc w:val="center"/>
              <w:rPr>
                <w:rFonts w:ascii="Calibri" w:hAnsi="Calibri"/>
                <w:b/>
                <w:bCs/>
                <w:color w:val="FFFFFF"/>
                <w:sz w:val="22"/>
                <w:szCs w:val="22"/>
                <w:lang w:eastAsia="es-MX"/>
              </w:rPr>
            </w:pPr>
            <w:r w:rsidRPr="00D307FA">
              <w:rPr>
                <w:rFonts w:ascii="Calibri" w:hAnsi="Calibri"/>
                <w:b/>
                <w:bCs/>
                <w:color w:val="FFFFFF"/>
                <w:sz w:val="22"/>
                <w:szCs w:val="22"/>
                <w:lang w:eastAsia="es-MX"/>
              </w:rPr>
              <w:t>DIRECCIÓN DE AUDITORÍA DE OBRA PÚBLICA</w:t>
            </w:r>
          </w:p>
        </w:tc>
      </w:tr>
      <w:tr w:rsidR="00D307FA" w:rsidRPr="00D307FA" w14:paraId="3330A6D9" w14:textId="77777777" w:rsidTr="00D307FA">
        <w:trPr>
          <w:trHeight w:val="315"/>
        </w:trPr>
        <w:tc>
          <w:tcPr>
            <w:tcW w:w="0" w:type="auto"/>
            <w:gridSpan w:val="10"/>
            <w:tcBorders>
              <w:top w:val="single" w:sz="8" w:space="0" w:color="auto"/>
              <w:left w:val="single" w:sz="8" w:space="0" w:color="auto"/>
              <w:bottom w:val="nil"/>
              <w:right w:val="single" w:sz="8" w:space="0" w:color="000000"/>
            </w:tcBorders>
            <w:shd w:val="clear" w:color="000000" w:fill="203764"/>
            <w:noWrap/>
            <w:vAlign w:val="center"/>
            <w:hideMark/>
          </w:tcPr>
          <w:p w14:paraId="5C6BEB59" w14:textId="77777777" w:rsidR="00D307FA" w:rsidRPr="00D307FA" w:rsidRDefault="00D307FA" w:rsidP="00D307FA">
            <w:pPr>
              <w:jc w:val="center"/>
              <w:rPr>
                <w:rFonts w:ascii="Calibri" w:hAnsi="Calibri"/>
                <w:b/>
                <w:bCs/>
                <w:color w:val="FFFFFF"/>
                <w:sz w:val="22"/>
                <w:szCs w:val="22"/>
                <w:lang w:eastAsia="es-MX"/>
              </w:rPr>
            </w:pPr>
            <w:r w:rsidRPr="00D307FA">
              <w:rPr>
                <w:rFonts w:ascii="Calibri" w:hAnsi="Calibri"/>
                <w:b/>
                <w:bCs/>
                <w:color w:val="FFFFFF"/>
                <w:sz w:val="22"/>
                <w:szCs w:val="22"/>
                <w:lang w:eastAsia="es-MX"/>
              </w:rPr>
              <w:t xml:space="preserve"> PROGRAMA DE AUDITORÍA DE OBRA PERIODO 2021</w:t>
            </w:r>
          </w:p>
        </w:tc>
      </w:tr>
      <w:tr w:rsidR="00D307FA" w:rsidRPr="00D307FA" w14:paraId="0DBFDA1F" w14:textId="77777777" w:rsidTr="00D307FA">
        <w:trPr>
          <w:trHeight w:val="315"/>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6C7DB3C9"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AUDITORÍA</w:t>
            </w:r>
          </w:p>
        </w:tc>
        <w:tc>
          <w:tcPr>
            <w:tcW w:w="0" w:type="auto"/>
            <w:tcBorders>
              <w:top w:val="nil"/>
              <w:left w:val="nil"/>
              <w:bottom w:val="nil"/>
              <w:right w:val="single" w:sz="8" w:space="0" w:color="auto"/>
            </w:tcBorders>
            <w:shd w:val="clear" w:color="auto" w:fill="auto"/>
            <w:noWrap/>
            <w:vAlign w:val="center"/>
            <w:hideMark/>
          </w:tcPr>
          <w:p w14:paraId="2D6727D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Notificada</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6971679B"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EN PROCESO</w:t>
            </w:r>
          </w:p>
        </w:tc>
        <w:tc>
          <w:tcPr>
            <w:tcW w:w="0" w:type="auto"/>
            <w:vMerge w:val="restart"/>
            <w:tcBorders>
              <w:top w:val="single" w:sz="8" w:space="0" w:color="auto"/>
              <w:left w:val="nil"/>
              <w:bottom w:val="single" w:sz="8" w:space="0" w:color="000000"/>
              <w:right w:val="single" w:sz="8" w:space="0" w:color="auto"/>
            </w:tcBorders>
            <w:shd w:val="clear" w:color="auto" w:fill="auto"/>
            <w:noWrap/>
            <w:vAlign w:val="center"/>
            <w:hideMark/>
          </w:tcPr>
          <w:p w14:paraId="3EA09E1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Concluida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2DDD111"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Etapa para solventar</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AA448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Resolución final</w:t>
            </w:r>
          </w:p>
        </w:tc>
        <w:tc>
          <w:tcPr>
            <w:tcW w:w="0" w:type="auto"/>
            <w:tcBorders>
              <w:top w:val="nil"/>
              <w:left w:val="nil"/>
              <w:bottom w:val="nil"/>
              <w:right w:val="single" w:sz="8" w:space="0" w:color="auto"/>
            </w:tcBorders>
            <w:shd w:val="clear" w:color="auto" w:fill="auto"/>
            <w:vAlign w:val="center"/>
            <w:hideMark/>
          </w:tcPr>
          <w:p w14:paraId="5914CB15"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fecha</w:t>
            </w:r>
          </w:p>
        </w:tc>
      </w:tr>
      <w:tr w:rsidR="00D307FA" w:rsidRPr="00D307FA" w14:paraId="62EDD345" w14:textId="77777777" w:rsidTr="00D307FA">
        <w:trPr>
          <w:trHeight w:val="450"/>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41F9A8D"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single" w:sz="8" w:space="0" w:color="auto"/>
              <w:right w:val="single" w:sz="8" w:space="0" w:color="auto"/>
            </w:tcBorders>
            <w:shd w:val="clear" w:color="auto" w:fill="auto"/>
            <w:noWrap/>
            <w:vAlign w:val="center"/>
            <w:hideMark/>
          </w:tcPr>
          <w:p w14:paraId="1B78CB0C"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de inicio</w:t>
            </w:r>
          </w:p>
        </w:tc>
        <w:tc>
          <w:tcPr>
            <w:tcW w:w="0" w:type="auto"/>
            <w:tcBorders>
              <w:top w:val="nil"/>
              <w:left w:val="nil"/>
              <w:bottom w:val="single" w:sz="8" w:space="0" w:color="auto"/>
              <w:right w:val="single" w:sz="8" w:space="0" w:color="auto"/>
            </w:tcBorders>
            <w:shd w:val="clear" w:color="auto" w:fill="auto"/>
            <w:noWrap/>
            <w:vAlign w:val="center"/>
            <w:hideMark/>
          </w:tcPr>
          <w:p w14:paraId="04124B3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Inicial</w:t>
            </w:r>
          </w:p>
        </w:tc>
        <w:tc>
          <w:tcPr>
            <w:tcW w:w="0" w:type="auto"/>
            <w:tcBorders>
              <w:top w:val="nil"/>
              <w:left w:val="nil"/>
              <w:bottom w:val="single" w:sz="8" w:space="0" w:color="auto"/>
              <w:right w:val="single" w:sz="8" w:space="0" w:color="auto"/>
            </w:tcBorders>
            <w:shd w:val="clear" w:color="auto" w:fill="auto"/>
            <w:noWrap/>
            <w:vAlign w:val="center"/>
            <w:hideMark/>
          </w:tcPr>
          <w:p w14:paraId="4CDBB413"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Intermedio</w:t>
            </w:r>
          </w:p>
        </w:tc>
        <w:tc>
          <w:tcPr>
            <w:tcW w:w="0" w:type="auto"/>
            <w:tcBorders>
              <w:top w:val="nil"/>
              <w:left w:val="nil"/>
              <w:bottom w:val="single" w:sz="8" w:space="0" w:color="auto"/>
              <w:right w:val="single" w:sz="8" w:space="0" w:color="auto"/>
            </w:tcBorders>
            <w:shd w:val="clear" w:color="auto" w:fill="auto"/>
            <w:noWrap/>
            <w:vAlign w:val="center"/>
            <w:hideMark/>
          </w:tcPr>
          <w:p w14:paraId="239820DC"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Final</w:t>
            </w:r>
          </w:p>
        </w:tc>
        <w:tc>
          <w:tcPr>
            <w:tcW w:w="0" w:type="auto"/>
            <w:vMerge/>
            <w:tcBorders>
              <w:top w:val="single" w:sz="8" w:space="0" w:color="auto"/>
              <w:left w:val="nil"/>
              <w:bottom w:val="single" w:sz="8" w:space="0" w:color="000000"/>
              <w:right w:val="single" w:sz="8" w:space="0" w:color="auto"/>
            </w:tcBorders>
            <w:vAlign w:val="center"/>
            <w:hideMark/>
          </w:tcPr>
          <w:p w14:paraId="1E31573D" w14:textId="77777777" w:rsidR="00D307FA" w:rsidRPr="00D307FA" w:rsidRDefault="00D307FA" w:rsidP="00D307FA">
            <w:pPr>
              <w:rPr>
                <w:rFonts w:ascii="Calibri" w:hAnsi="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EC854B" w14:textId="77777777" w:rsidR="00D307FA" w:rsidRPr="00D307FA" w:rsidRDefault="00D307FA" w:rsidP="00D307FA">
            <w:pPr>
              <w:rPr>
                <w:rFonts w:ascii="Calibri" w:hAnsi="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DC268AF"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single" w:sz="8" w:space="0" w:color="000000"/>
              <w:right w:val="single" w:sz="8" w:space="0" w:color="auto"/>
            </w:tcBorders>
            <w:shd w:val="clear" w:color="auto" w:fill="auto"/>
            <w:vAlign w:val="center"/>
            <w:hideMark/>
          </w:tcPr>
          <w:p w14:paraId="6636E4A1"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resolución</w:t>
            </w:r>
          </w:p>
        </w:tc>
      </w:tr>
      <w:tr w:rsidR="00D307FA" w:rsidRPr="00D307FA" w14:paraId="16B2DD9D" w14:textId="77777777" w:rsidTr="00D307FA">
        <w:trPr>
          <w:trHeight w:val="300"/>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58CEF5A7" w14:textId="77777777" w:rsidR="00D307FA" w:rsidRPr="00D307FA" w:rsidRDefault="00D307FA" w:rsidP="00D307FA">
            <w:pPr>
              <w:jc w:val="center"/>
              <w:rPr>
                <w:rFonts w:ascii="Calibri" w:hAnsi="Calibri"/>
                <w:b/>
                <w:bCs/>
                <w:color w:val="000000"/>
                <w:sz w:val="18"/>
                <w:szCs w:val="18"/>
                <w:lang w:eastAsia="es-MX"/>
              </w:rPr>
            </w:pPr>
            <w:r w:rsidRPr="00D307FA">
              <w:rPr>
                <w:rFonts w:ascii="Calibri" w:hAnsi="Calibri"/>
                <w:b/>
                <w:bCs/>
                <w:color w:val="000000"/>
                <w:sz w:val="18"/>
                <w:szCs w:val="18"/>
                <w:lang w:eastAsia="es-MX"/>
              </w:rPr>
              <w:t>AUDITORÍA A OBRA FINIQUITADA Y EN PROCESO DE EJECUCIÓN</w:t>
            </w:r>
          </w:p>
        </w:tc>
      </w:tr>
      <w:tr w:rsidR="00D307FA" w:rsidRPr="00D307FA" w14:paraId="1B5C6CB8" w14:textId="77777777" w:rsidTr="00D307FA">
        <w:trPr>
          <w:trHeight w:val="465"/>
        </w:trPr>
        <w:tc>
          <w:tcPr>
            <w:tcW w:w="0" w:type="auto"/>
            <w:tcBorders>
              <w:top w:val="nil"/>
              <w:left w:val="single" w:sz="8" w:space="0" w:color="auto"/>
              <w:bottom w:val="nil"/>
              <w:right w:val="nil"/>
            </w:tcBorders>
            <w:shd w:val="clear" w:color="auto" w:fill="auto"/>
            <w:noWrap/>
            <w:vAlign w:val="center"/>
            <w:hideMark/>
          </w:tcPr>
          <w:p w14:paraId="66EC909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C7513A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OBRA</w:t>
            </w:r>
          </w:p>
        </w:tc>
        <w:tc>
          <w:tcPr>
            <w:tcW w:w="0" w:type="auto"/>
            <w:tcBorders>
              <w:top w:val="nil"/>
              <w:left w:val="nil"/>
              <w:bottom w:val="nil"/>
              <w:right w:val="nil"/>
            </w:tcBorders>
            <w:shd w:val="clear" w:color="000000" w:fill="92D050"/>
            <w:noWrap/>
            <w:vAlign w:val="center"/>
            <w:hideMark/>
          </w:tcPr>
          <w:p w14:paraId="527EE89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9ADF8A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2289B3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AD7A5E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E04AB12"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42399B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74CC186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4D21AD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DA22CDE"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43C394AD"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bottom"/>
            <w:hideMark/>
          </w:tcPr>
          <w:p w14:paraId="412B95C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auto" w:fill="auto"/>
            <w:noWrap/>
            <w:vAlign w:val="bottom"/>
            <w:hideMark/>
          </w:tcPr>
          <w:p w14:paraId="401DC07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06D98E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78ECF0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CA9DAF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B43481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F31AA4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F5ED68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4593710"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81BA77B" w14:textId="77777777" w:rsidTr="00D307FA">
        <w:trPr>
          <w:trHeight w:val="360"/>
        </w:trPr>
        <w:tc>
          <w:tcPr>
            <w:tcW w:w="0" w:type="auto"/>
            <w:vMerge w:val="restart"/>
            <w:tcBorders>
              <w:top w:val="nil"/>
              <w:left w:val="single" w:sz="8" w:space="0" w:color="auto"/>
              <w:bottom w:val="nil"/>
              <w:right w:val="nil"/>
            </w:tcBorders>
            <w:shd w:val="clear" w:color="auto" w:fill="auto"/>
            <w:noWrap/>
            <w:vAlign w:val="center"/>
            <w:hideMark/>
          </w:tcPr>
          <w:p w14:paraId="41A00223"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w:t>
            </w:r>
          </w:p>
        </w:tc>
        <w:tc>
          <w:tcPr>
            <w:tcW w:w="0" w:type="auto"/>
            <w:tcBorders>
              <w:top w:val="nil"/>
              <w:left w:val="nil"/>
              <w:bottom w:val="nil"/>
              <w:right w:val="nil"/>
            </w:tcBorders>
            <w:shd w:val="clear" w:color="000000" w:fill="FABF8F"/>
            <w:noWrap/>
            <w:vAlign w:val="center"/>
            <w:hideMark/>
          </w:tcPr>
          <w:p w14:paraId="327EC91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OA/001-I/21</w:t>
            </w:r>
          </w:p>
        </w:tc>
        <w:tc>
          <w:tcPr>
            <w:tcW w:w="0" w:type="auto"/>
            <w:tcBorders>
              <w:top w:val="nil"/>
              <w:left w:val="nil"/>
              <w:bottom w:val="nil"/>
              <w:right w:val="nil"/>
            </w:tcBorders>
            <w:shd w:val="clear" w:color="000000" w:fill="92D050"/>
            <w:noWrap/>
            <w:vAlign w:val="center"/>
            <w:hideMark/>
          </w:tcPr>
          <w:p w14:paraId="44F6338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424962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AA0CED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62B562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7943C54"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CDB448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2E092A3"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1C66356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4DE0DC6C" w14:textId="77777777" w:rsidTr="00D307FA">
        <w:trPr>
          <w:trHeight w:val="675"/>
        </w:trPr>
        <w:tc>
          <w:tcPr>
            <w:tcW w:w="0" w:type="auto"/>
            <w:vMerge/>
            <w:tcBorders>
              <w:top w:val="nil"/>
              <w:left w:val="single" w:sz="8" w:space="0" w:color="auto"/>
              <w:bottom w:val="nil"/>
              <w:right w:val="nil"/>
            </w:tcBorders>
            <w:vAlign w:val="center"/>
            <w:hideMark/>
          </w:tcPr>
          <w:p w14:paraId="77F4E535"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90A260E"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PAVIMENTACION DE LA CALLE CACHORROS DE CHICAGO, TRAMO: NICOLAS CALVO A RIELEROS EN LA COLONIA DEPORTIVA II</w:t>
            </w:r>
          </w:p>
        </w:tc>
        <w:tc>
          <w:tcPr>
            <w:tcW w:w="0" w:type="auto"/>
            <w:tcBorders>
              <w:top w:val="nil"/>
              <w:left w:val="nil"/>
              <w:bottom w:val="nil"/>
              <w:right w:val="nil"/>
            </w:tcBorders>
            <w:shd w:val="clear" w:color="000000" w:fill="92D050"/>
            <w:noWrap/>
            <w:vAlign w:val="center"/>
            <w:hideMark/>
          </w:tcPr>
          <w:p w14:paraId="6562AE0B"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15BBB65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4FC38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80C352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675F2A32"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c>
          <w:tcPr>
            <w:tcW w:w="0" w:type="auto"/>
            <w:tcBorders>
              <w:top w:val="nil"/>
              <w:left w:val="nil"/>
              <w:bottom w:val="nil"/>
              <w:right w:val="nil"/>
            </w:tcBorders>
            <w:shd w:val="clear" w:color="000000" w:fill="0070C0"/>
            <w:noWrap/>
            <w:vAlign w:val="center"/>
            <w:hideMark/>
          </w:tcPr>
          <w:p w14:paraId="48E2BFF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DEC4878"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2CA4EB3A"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D06F03A"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4674F89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071C58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7B270A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398968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FD292A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C4FF41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253184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8D6348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CAAF53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58F143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53C72D9"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5E3A92B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w:t>
            </w:r>
          </w:p>
        </w:tc>
        <w:tc>
          <w:tcPr>
            <w:tcW w:w="0" w:type="auto"/>
            <w:tcBorders>
              <w:top w:val="nil"/>
              <w:left w:val="nil"/>
              <w:bottom w:val="nil"/>
              <w:right w:val="nil"/>
            </w:tcBorders>
            <w:shd w:val="clear" w:color="000000" w:fill="FABF8F"/>
            <w:noWrap/>
            <w:vAlign w:val="center"/>
            <w:hideMark/>
          </w:tcPr>
          <w:p w14:paraId="081C93A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OA/002-I/21</w:t>
            </w:r>
          </w:p>
        </w:tc>
        <w:tc>
          <w:tcPr>
            <w:tcW w:w="0" w:type="auto"/>
            <w:tcBorders>
              <w:top w:val="nil"/>
              <w:left w:val="nil"/>
              <w:bottom w:val="nil"/>
              <w:right w:val="nil"/>
            </w:tcBorders>
            <w:shd w:val="clear" w:color="000000" w:fill="92D050"/>
            <w:noWrap/>
            <w:vAlign w:val="center"/>
            <w:hideMark/>
          </w:tcPr>
          <w:p w14:paraId="4B589D6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19BFD7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857B82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84004D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2B07465D"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1231A7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ABB991B"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19ED7209"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46E7534" w14:textId="77777777" w:rsidTr="00D307FA">
        <w:trPr>
          <w:trHeight w:val="675"/>
        </w:trPr>
        <w:tc>
          <w:tcPr>
            <w:tcW w:w="0" w:type="auto"/>
            <w:vMerge/>
            <w:tcBorders>
              <w:top w:val="nil"/>
              <w:left w:val="single" w:sz="8" w:space="0" w:color="auto"/>
              <w:bottom w:val="nil"/>
              <w:right w:val="nil"/>
            </w:tcBorders>
            <w:vAlign w:val="center"/>
            <w:hideMark/>
          </w:tcPr>
          <w:p w14:paraId="3B0ED5C9"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32C498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PAVIMENTACION DE LA CALLE SAMUEL, TRAMO: SAN BENIGNO A SAN LAZARO. UBICACION: COL. SANTA ROSA DE LIMA</w:t>
            </w:r>
          </w:p>
        </w:tc>
        <w:tc>
          <w:tcPr>
            <w:tcW w:w="0" w:type="auto"/>
            <w:tcBorders>
              <w:top w:val="nil"/>
              <w:left w:val="nil"/>
              <w:bottom w:val="nil"/>
              <w:right w:val="nil"/>
            </w:tcBorders>
            <w:shd w:val="clear" w:color="000000" w:fill="92D050"/>
            <w:noWrap/>
            <w:vAlign w:val="center"/>
            <w:hideMark/>
          </w:tcPr>
          <w:p w14:paraId="150D7ACA"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412C5A7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9690B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439C8D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67DBBC12"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c>
          <w:tcPr>
            <w:tcW w:w="0" w:type="auto"/>
            <w:tcBorders>
              <w:top w:val="nil"/>
              <w:left w:val="nil"/>
              <w:bottom w:val="nil"/>
              <w:right w:val="nil"/>
            </w:tcBorders>
            <w:shd w:val="clear" w:color="000000" w:fill="0070C0"/>
            <w:noWrap/>
            <w:vAlign w:val="center"/>
            <w:hideMark/>
          </w:tcPr>
          <w:p w14:paraId="73CAED0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AF52F37"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3B213802"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5D90DCA6"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C93028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ED4456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076D31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98CD0F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A38F1F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5A6611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AE7DEE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C5F80E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6E0620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91E618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457969A"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96DAD4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w:t>
            </w:r>
          </w:p>
        </w:tc>
        <w:tc>
          <w:tcPr>
            <w:tcW w:w="0" w:type="auto"/>
            <w:tcBorders>
              <w:top w:val="nil"/>
              <w:left w:val="nil"/>
              <w:bottom w:val="nil"/>
              <w:right w:val="nil"/>
            </w:tcBorders>
            <w:shd w:val="clear" w:color="000000" w:fill="FABF8F"/>
            <w:noWrap/>
            <w:vAlign w:val="center"/>
            <w:hideMark/>
          </w:tcPr>
          <w:p w14:paraId="1F9CBED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OA/003-I/21</w:t>
            </w:r>
          </w:p>
        </w:tc>
        <w:tc>
          <w:tcPr>
            <w:tcW w:w="0" w:type="auto"/>
            <w:tcBorders>
              <w:top w:val="nil"/>
              <w:left w:val="nil"/>
              <w:bottom w:val="nil"/>
              <w:right w:val="nil"/>
            </w:tcBorders>
            <w:shd w:val="clear" w:color="000000" w:fill="92D050"/>
            <w:noWrap/>
            <w:vAlign w:val="center"/>
            <w:hideMark/>
          </w:tcPr>
          <w:p w14:paraId="5B519C8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4EF259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581C1F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DFAC55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872A08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2085652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885C07D"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7E364DE7"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A680E9D" w14:textId="77777777" w:rsidTr="00D307FA">
        <w:trPr>
          <w:trHeight w:val="450"/>
        </w:trPr>
        <w:tc>
          <w:tcPr>
            <w:tcW w:w="0" w:type="auto"/>
            <w:vMerge/>
            <w:tcBorders>
              <w:top w:val="nil"/>
              <w:left w:val="single" w:sz="8" w:space="0" w:color="auto"/>
              <w:bottom w:val="nil"/>
              <w:right w:val="nil"/>
            </w:tcBorders>
            <w:vAlign w:val="center"/>
            <w:hideMark/>
          </w:tcPr>
          <w:p w14:paraId="2F3932D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06031F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PARQUE DE BARRIO LAS AMERICAS</w:t>
            </w:r>
          </w:p>
        </w:tc>
        <w:tc>
          <w:tcPr>
            <w:tcW w:w="0" w:type="auto"/>
            <w:tcBorders>
              <w:top w:val="nil"/>
              <w:left w:val="nil"/>
              <w:bottom w:val="nil"/>
              <w:right w:val="nil"/>
            </w:tcBorders>
            <w:shd w:val="clear" w:color="000000" w:fill="92D050"/>
            <w:noWrap/>
            <w:vAlign w:val="center"/>
            <w:hideMark/>
          </w:tcPr>
          <w:p w14:paraId="456A35C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169E446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0B3CC5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CB3B9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5D4697D"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31-ago-21</w:t>
            </w:r>
          </w:p>
        </w:tc>
        <w:tc>
          <w:tcPr>
            <w:tcW w:w="0" w:type="auto"/>
            <w:tcBorders>
              <w:top w:val="nil"/>
              <w:left w:val="nil"/>
              <w:bottom w:val="nil"/>
              <w:right w:val="nil"/>
            </w:tcBorders>
            <w:shd w:val="clear" w:color="000000" w:fill="0070C0"/>
            <w:noWrap/>
            <w:vAlign w:val="center"/>
            <w:hideMark/>
          </w:tcPr>
          <w:p w14:paraId="30DFAE5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02FEF7D"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1A03448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247D6E4A"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55055947"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93ED42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A5CDFF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807CDE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E722CD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D2E465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34D271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1E23D2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F50F528"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FD9E04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5421ECA"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7AFCE1B3"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526B818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OA/004-G/21</w:t>
            </w:r>
          </w:p>
        </w:tc>
        <w:tc>
          <w:tcPr>
            <w:tcW w:w="0" w:type="auto"/>
            <w:tcBorders>
              <w:top w:val="nil"/>
              <w:left w:val="nil"/>
              <w:bottom w:val="nil"/>
              <w:right w:val="nil"/>
            </w:tcBorders>
            <w:shd w:val="clear" w:color="000000" w:fill="92D050"/>
            <w:noWrap/>
            <w:vAlign w:val="center"/>
            <w:hideMark/>
          </w:tcPr>
          <w:p w14:paraId="0155928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AE3278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76F26E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E34433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603398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04C37BE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A75817E"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68F5B588"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A94373D" w14:textId="77777777" w:rsidTr="00D307FA">
        <w:trPr>
          <w:trHeight w:val="900"/>
        </w:trPr>
        <w:tc>
          <w:tcPr>
            <w:tcW w:w="0" w:type="auto"/>
            <w:tcBorders>
              <w:top w:val="nil"/>
              <w:left w:val="single" w:sz="8" w:space="0" w:color="auto"/>
              <w:bottom w:val="nil"/>
              <w:right w:val="nil"/>
            </w:tcBorders>
            <w:shd w:val="clear" w:color="auto" w:fill="auto"/>
            <w:noWrap/>
            <w:vAlign w:val="center"/>
            <w:hideMark/>
          </w:tcPr>
          <w:p w14:paraId="44A3F2F0"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w:t>
            </w:r>
          </w:p>
        </w:tc>
        <w:tc>
          <w:tcPr>
            <w:tcW w:w="0" w:type="auto"/>
            <w:tcBorders>
              <w:top w:val="nil"/>
              <w:left w:val="nil"/>
              <w:bottom w:val="nil"/>
              <w:right w:val="nil"/>
            </w:tcBorders>
            <w:shd w:val="clear" w:color="000000" w:fill="FABF8F"/>
            <w:vAlign w:val="center"/>
            <w:hideMark/>
          </w:tcPr>
          <w:p w14:paraId="60ABCCE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H. AYUNTAMIENTO (AHORA DE LA EXPROPIACIÓN )TRAMO DE BLVD. TIMOTEO LOZANO - MÁRTIRES DE RÍO BLANCO EN COLONIA LIBERTAD</w:t>
            </w:r>
          </w:p>
        </w:tc>
        <w:tc>
          <w:tcPr>
            <w:tcW w:w="0" w:type="auto"/>
            <w:tcBorders>
              <w:top w:val="nil"/>
              <w:left w:val="nil"/>
              <w:bottom w:val="nil"/>
              <w:right w:val="nil"/>
            </w:tcBorders>
            <w:shd w:val="clear" w:color="000000" w:fill="92D050"/>
            <w:noWrap/>
            <w:vAlign w:val="center"/>
            <w:hideMark/>
          </w:tcPr>
          <w:p w14:paraId="39E1CE4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26B46C3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2A93B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150E19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6EBB545"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21-may-21</w:t>
            </w:r>
          </w:p>
        </w:tc>
        <w:tc>
          <w:tcPr>
            <w:tcW w:w="0" w:type="auto"/>
            <w:tcBorders>
              <w:top w:val="nil"/>
              <w:left w:val="nil"/>
              <w:bottom w:val="nil"/>
              <w:right w:val="nil"/>
            </w:tcBorders>
            <w:shd w:val="clear" w:color="000000" w:fill="0070C0"/>
            <w:noWrap/>
            <w:vAlign w:val="center"/>
            <w:hideMark/>
          </w:tcPr>
          <w:p w14:paraId="4B96209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96CF288"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43A135A8"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EAACF25"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4317E465"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6A1CA3E"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7D84DF2"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032F0D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D4E3D3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D8F9AB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92FEEC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EE7D88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F6B8306"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A8E42F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D2CF920"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59D9B61A"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102BE05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OA/05-G/21</w:t>
            </w:r>
          </w:p>
        </w:tc>
        <w:tc>
          <w:tcPr>
            <w:tcW w:w="0" w:type="auto"/>
            <w:tcBorders>
              <w:top w:val="nil"/>
              <w:left w:val="nil"/>
              <w:bottom w:val="nil"/>
              <w:right w:val="nil"/>
            </w:tcBorders>
            <w:shd w:val="clear" w:color="000000" w:fill="92D050"/>
            <w:noWrap/>
            <w:vAlign w:val="center"/>
            <w:hideMark/>
          </w:tcPr>
          <w:p w14:paraId="7E4AE5E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A6225B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24D6E7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94942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204F88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43BF5B1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1F173BF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964DAD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AB70C7C" w14:textId="77777777" w:rsidTr="00D307FA">
        <w:trPr>
          <w:trHeight w:val="1110"/>
        </w:trPr>
        <w:tc>
          <w:tcPr>
            <w:tcW w:w="0" w:type="auto"/>
            <w:tcBorders>
              <w:top w:val="nil"/>
              <w:left w:val="single" w:sz="8" w:space="0" w:color="auto"/>
              <w:bottom w:val="nil"/>
              <w:right w:val="nil"/>
            </w:tcBorders>
            <w:shd w:val="clear" w:color="auto" w:fill="auto"/>
            <w:noWrap/>
            <w:vAlign w:val="center"/>
            <w:hideMark/>
          </w:tcPr>
          <w:p w14:paraId="115DF3E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5</w:t>
            </w:r>
          </w:p>
        </w:tc>
        <w:tc>
          <w:tcPr>
            <w:tcW w:w="0" w:type="auto"/>
            <w:tcBorders>
              <w:top w:val="nil"/>
              <w:left w:val="nil"/>
              <w:bottom w:val="nil"/>
              <w:right w:val="nil"/>
            </w:tcBorders>
            <w:shd w:val="clear" w:color="000000" w:fill="FABF8F"/>
            <w:vAlign w:val="center"/>
            <w:hideMark/>
          </w:tcPr>
          <w:p w14:paraId="5C61BB8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MARIA DE LOS ANGELES  (FRAY JORGE) TRAMO: PEDRO CATANIA (FRAY RAMÓN) - FRAY JUAN,  COLONIA AMPLIACIÓN SAN FRANCISCO II, LEÓN GUANAJUATO</w:t>
            </w:r>
          </w:p>
        </w:tc>
        <w:tc>
          <w:tcPr>
            <w:tcW w:w="0" w:type="auto"/>
            <w:tcBorders>
              <w:top w:val="nil"/>
              <w:left w:val="nil"/>
              <w:bottom w:val="nil"/>
              <w:right w:val="nil"/>
            </w:tcBorders>
            <w:shd w:val="clear" w:color="000000" w:fill="92D050"/>
            <w:noWrap/>
            <w:vAlign w:val="center"/>
            <w:hideMark/>
          </w:tcPr>
          <w:p w14:paraId="2C63299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73405F7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79C87D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B13405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C98BE52"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ACA32C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5A0A876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0F88FF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15-jul-21</w:t>
            </w:r>
          </w:p>
        </w:tc>
      </w:tr>
      <w:tr w:rsidR="00D307FA" w:rsidRPr="00D307FA" w14:paraId="7FFF2728"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B66B529"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E409DA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FEC7BD0"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E56AF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E8D4E0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DF6B24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C229B9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6B8FB5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18E93D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5C98BA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D49479D"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7A8E3126"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3C00765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OA/006-G/21</w:t>
            </w:r>
          </w:p>
        </w:tc>
        <w:tc>
          <w:tcPr>
            <w:tcW w:w="0" w:type="auto"/>
            <w:tcBorders>
              <w:top w:val="nil"/>
              <w:left w:val="nil"/>
              <w:bottom w:val="nil"/>
              <w:right w:val="nil"/>
            </w:tcBorders>
            <w:shd w:val="clear" w:color="000000" w:fill="92D050"/>
            <w:noWrap/>
            <w:vAlign w:val="center"/>
            <w:hideMark/>
          </w:tcPr>
          <w:p w14:paraId="78C7D07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495A40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BC1592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386467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14A5BD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0CB2E0D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5684A62"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4CFA66DF"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44CD3545" w14:textId="77777777" w:rsidTr="00D307FA">
        <w:trPr>
          <w:trHeight w:val="795"/>
        </w:trPr>
        <w:tc>
          <w:tcPr>
            <w:tcW w:w="0" w:type="auto"/>
            <w:tcBorders>
              <w:top w:val="nil"/>
              <w:left w:val="single" w:sz="8" w:space="0" w:color="auto"/>
              <w:bottom w:val="nil"/>
              <w:right w:val="nil"/>
            </w:tcBorders>
            <w:shd w:val="clear" w:color="auto" w:fill="auto"/>
            <w:noWrap/>
            <w:vAlign w:val="center"/>
            <w:hideMark/>
          </w:tcPr>
          <w:p w14:paraId="3F4D1A4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6</w:t>
            </w:r>
          </w:p>
        </w:tc>
        <w:tc>
          <w:tcPr>
            <w:tcW w:w="0" w:type="auto"/>
            <w:tcBorders>
              <w:top w:val="nil"/>
              <w:left w:val="nil"/>
              <w:bottom w:val="nil"/>
              <w:right w:val="nil"/>
            </w:tcBorders>
            <w:shd w:val="clear" w:color="000000" w:fill="FABF8F"/>
            <w:vAlign w:val="center"/>
            <w:hideMark/>
          </w:tcPr>
          <w:p w14:paraId="0BF5807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AZULEJOS DE TORONTO, TRAMO: NICOLÁS CALVO- RIELEROS, UBICACIÓN: DEPORTIVA II, LEON GTO.</w:t>
            </w:r>
          </w:p>
        </w:tc>
        <w:tc>
          <w:tcPr>
            <w:tcW w:w="0" w:type="auto"/>
            <w:tcBorders>
              <w:top w:val="nil"/>
              <w:left w:val="nil"/>
              <w:bottom w:val="nil"/>
              <w:right w:val="nil"/>
            </w:tcBorders>
            <w:shd w:val="clear" w:color="000000" w:fill="92D050"/>
            <w:noWrap/>
            <w:vAlign w:val="center"/>
            <w:hideMark/>
          </w:tcPr>
          <w:p w14:paraId="644D2B71"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F88775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1568CD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066A85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D55ECD2"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29-jun-21</w:t>
            </w:r>
          </w:p>
        </w:tc>
        <w:tc>
          <w:tcPr>
            <w:tcW w:w="0" w:type="auto"/>
            <w:tcBorders>
              <w:top w:val="nil"/>
              <w:left w:val="nil"/>
              <w:bottom w:val="nil"/>
              <w:right w:val="nil"/>
            </w:tcBorders>
            <w:shd w:val="clear" w:color="000000" w:fill="0070C0"/>
            <w:noWrap/>
            <w:vAlign w:val="center"/>
            <w:hideMark/>
          </w:tcPr>
          <w:p w14:paraId="446B29D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E3169CF"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28B50D55"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5490CCDF"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F81652C"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212F8F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CE4F29E"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63C72B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80A803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5E6C49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1105DD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BED1FE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2ECD09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20BAA4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1D02B18"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521067BE"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7</w:t>
            </w:r>
          </w:p>
        </w:tc>
        <w:tc>
          <w:tcPr>
            <w:tcW w:w="0" w:type="auto"/>
            <w:tcBorders>
              <w:top w:val="nil"/>
              <w:left w:val="nil"/>
              <w:bottom w:val="nil"/>
              <w:right w:val="nil"/>
            </w:tcBorders>
            <w:shd w:val="clear" w:color="000000" w:fill="FABF8F"/>
            <w:noWrap/>
            <w:vAlign w:val="center"/>
            <w:hideMark/>
          </w:tcPr>
          <w:p w14:paraId="5A68D0F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OA/007-G/21</w:t>
            </w:r>
          </w:p>
        </w:tc>
        <w:tc>
          <w:tcPr>
            <w:tcW w:w="0" w:type="auto"/>
            <w:tcBorders>
              <w:top w:val="nil"/>
              <w:left w:val="nil"/>
              <w:bottom w:val="nil"/>
              <w:right w:val="nil"/>
            </w:tcBorders>
            <w:shd w:val="clear" w:color="000000" w:fill="92D050"/>
            <w:noWrap/>
            <w:vAlign w:val="center"/>
            <w:hideMark/>
          </w:tcPr>
          <w:p w14:paraId="022597F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744428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0B87CA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091D93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647240B"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323E86A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23C0612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265CD12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0F5AED3" w14:textId="77777777" w:rsidTr="00D307FA">
        <w:trPr>
          <w:trHeight w:val="675"/>
        </w:trPr>
        <w:tc>
          <w:tcPr>
            <w:tcW w:w="0" w:type="auto"/>
            <w:vMerge/>
            <w:tcBorders>
              <w:top w:val="nil"/>
              <w:left w:val="single" w:sz="8" w:space="0" w:color="auto"/>
              <w:bottom w:val="nil"/>
              <w:right w:val="nil"/>
            </w:tcBorders>
            <w:vAlign w:val="center"/>
            <w:hideMark/>
          </w:tcPr>
          <w:p w14:paraId="3A12097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101FA9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SEBASTIAN EL CANO, TRAMO: BLVD. HILARIO MEDINA A EL CHICHONAL, UBICACIÓN: COL. PROVIDENCIA</w:t>
            </w:r>
          </w:p>
        </w:tc>
        <w:tc>
          <w:tcPr>
            <w:tcW w:w="0" w:type="auto"/>
            <w:tcBorders>
              <w:top w:val="nil"/>
              <w:left w:val="nil"/>
              <w:bottom w:val="nil"/>
              <w:right w:val="nil"/>
            </w:tcBorders>
            <w:shd w:val="clear" w:color="000000" w:fill="92D050"/>
            <w:noWrap/>
            <w:vAlign w:val="center"/>
            <w:hideMark/>
          </w:tcPr>
          <w:p w14:paraId="23F73CF6"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5EEA757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3AA519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809008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2C64DE8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34B9CB7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56BE853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6088C2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30-jun-21</w:t>
            </w:r>
          </w:p>
        </w:tc>
      </w:tr>
      <w:tr w:rsidR="00D307FA" w:rsidRPr="00D307FA" w14:paraId="4708E043"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C40BBC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A6FB28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A21CA74"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D60881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B521D9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8471E0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B57AE0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DBC71A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160DA1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B9BE76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B16D23B"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3A904AA0"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8</w:t>
            </w:r>
          </w:p>
        </w:tc>
        <w:tc>
          <w:tcPr>
            <w:tcW w:w="0" w:type="auto"/>
            <w:tcBorders>
              <w:top w:val="nil"/>
              <w:left w:val="nil"/>
              <w:bottom w:val="nil"/>
              <w:right w:val="nil"/>
            </w:tcBorders>
            <w:shd w:val="clear" w:color="000000" w:fill="FABF8F"/>
            <w:noWrap/>
            <w:vAlign w:val="center"/>
            <w:hideMark/>
          </w:tcPr>
          <w:p w14:paraId="4C8B9F4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OA/008-G/21</w:t>
            </w:r>
          </w:p>
        </w:tc>
        <w:tc>
          <w:tcPr>
            <w:tcW w:w="0" w:type="auto"/>
            <w:tcBorders>
              <w:top w:val="nil"/>
              <w:left w:val="nil"/>
              <w:bottom w:val="nil"/>
              <w:right w:val="nil"/>
            </w:tcBorders>
            <w:shd w:val="clear" w:color="000000" w:fill="92D050"/>
            <w:noWrap/>
            <w:vAlign w:val="center"/>
            <w:hideMark/>
          </w:tcPr>
          <w:p w14:paraId="23699D9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5CF71F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252D3F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E9B558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82D9E0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9140E9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17FA7F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95BA006"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78F95697" w14:textId="77777777" w:rsidTr="00D307FA">
        <w:trPr>
          <w:trHeight w:val="675"/>
        </w:trPr>
        <w:tc>
          <w:tcPr>
            <w:tcW w:w="0" w:type="auto"/>
            <w:vMerge/>
            <w:tcBorders>
              <w:top w:val="nil"/>
              <w:left w:val="single" w:sz="8" w:space="0" w:color="auto"/>
              <w:bottom w:val="nil"/>
              <w:right w:val="nil"/>
            </w:tcBorders>
            <w:vAlign w:val="center"/>
            <w:hideMark/>
          </w:tcPr>
          <w:p w14:paraId="158C094A"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84D05E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PAVIMENTACION DE LA CALLE ISLAMBAD (ISLAMABAD) TRAMO:  CANAL DE SARDENETA A BENGALA COL. LA INDIA</w:t>
            </w:r>
          </w:p>
        </w:tc>
        <w:tc>
          <w:tcPr>
            <w:tcW w:w="0" w:type="auto"/>
            <w:tcBorders>
              <w:top w:val="nil"/>
              <w:left w:val="nil"/>
              <w:bottom w:val="nil"/>
              <w:right w:val="nil"/>
            </w:tcBorders>
            <w:shd w:val="clear" w:color="000000" w:fill="92D050"/>
            <w:noWrap/>
            <w:vAlign w:val="center"/>
            <w:hideMark/>
          </w:tcPr>
          <w:p w14:paraId="7DE8DE63"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69A869E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CF2EEE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EC4BC3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C743902"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1BBC4B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B7662C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7B8D61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C475B97"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07BC7D5"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7ADFC4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8B4686A"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C1699E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A1BF6C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DD64C6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13E537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F15486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E87BCD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8652BA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1E72DEF"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89167C0"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9</w:t>
            </w:r>
          </w:p>
        </w:tc>
        <w:tc>
          <w:tcPr>
            <w:tcW w:w="0" w:type="auto"/>
            <w:tcBorders>
              <w:top w:val="nil"/>
              <w:left w:val="nil"/>
              <w:bottom w:val="nil"/>
              <w:right w:val="nil"/>
            </w:tcBorders>
            <w:shd w:val="clear" w:color="000000" w:fill="FABF8F"/>
            <w:noWrap/>
            <w:vAlign w:val="center"/>
            <w:hideMark/>
          </w:tcPr>
          <w:p w14:paraId="7D461DE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OA/009-G/21</w:t>
            </w:r>
          </w:p>
        </w:tc>
        <w:tc>
          <w:tcPr>
            <w:tcW w:w="0" w:type="auto"/>
            <w:tcBorders>
              <w:top w:val="nil"/>
              <w:left w:val="nil"/>
              <w:bottom w:val="nil"/>
              <w:right w:val="nil"/>
            </w:tcBorders>
            <w:shd w:val="clear" w:color="000000" w:fill="92D050"/>
            <w:noWrap/>
            <w:vAlign w:val="center"/>
            <w:hideMark/>
          </w:tcPr>
          <w:p w14:paraId="05F6B33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446F02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07886A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AD17C4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1993C3B"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EA8834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1C0ADC2"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7D6AE3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473A6257" w14:textId="77777777" w:rsidTr="00D307FA">
        <w:trPr>
          <w:trHeight w:val="675"/>
        </w:trPr>
        <w:tc>
          <w:tcPr>
            <w:tcW w:w="0" w:type="auto"/>
            <w:vMerge/>
            <w:tcBorders>
              <w:top w:val="nil"/>
              <w:left w:val="single" w:sz="8" w:space="0" w:color="auto"/>
              <w:bottom w:val="nil"/>
              <w:right w:val="nil"/>
            </w:tcBorders>
            <w:vAlign w:val="center"/>
            <w:hideMark/>
          </w:tcPr>
          <w:p w14:paraId="1CD9E04D"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D7E9F7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PINO SUAREZ, TRAMO: RIO PANUCO  - PAVIMENTO EXISTENTE (FRENTE A # 817), UBICACIÓN COL. SAN MIGUEL</w:t>
            </w:r>
          </w:p>
        </w:tc>
        <w:tc>
          <w:tcPr>
            <w:tcW w:w="0" w:type="auto"/>
            <w:tcBorders>
              <w:top w:val="nil"/>
              <w:left w:val="nil"/>
              <w:bottom w:val="nil"/>
              <w:right w:val="nil"/>
            </w:tcBorders>
            <w:shd w:val="clear" w:color="000000" w:fill="92D050"/>
            <w:noWrap/>
            <w:vAlign w:val="center"/>
            <w:hideMark/>
          </w:tcPr>
          <w:p w14:paraId="2DB8C9F6"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2528B68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5EE98C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D6703C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409813B"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BAF58E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0F3412F"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F186DD5"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3D29049"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25DB74E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F209ED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17A0DD8"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27207C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BA18E9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FE76E1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C77A70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5505BD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6E010E9"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F5914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972B01F"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3FF5E4E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10</w:t>
            </w:r>
          </w:p>
        </w:tc>
        <w:tc>
          <w:tcPr>
            <w:tcW w:w="0" w:type="auto"/>
            <w:tcBorders>
              <w:top w:val="nil"/>
              <w:left w:val="nil"/>
              <w:bottom w:val="nil"/>
              <w:right w:val="nil"/>
            </w:tcBorders>
            <w:shd w:val="clear" w:color="000000" w:fill="FABF8F"/>
            <w:noWrap/>
            <w:vAlign w:val="center"/>
            <w:hideMark/>
          </w:tcPr>
          <w:p w14:paraId="575C894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OA/010-H/21</w:t>
            </w:r>
          </w:p>
        </w:tc>
        <w:tc>
          <w:tcPr>
            <w:tcW w:w="0" w:type="auto"/>
            <w:tcBorders>
              <w:top w:val="nil"/>
              <w:left w:val="nil"/>
              <w:bottom w:val="nil"/>
              <w:right w:val="nil"/>
            </w:tcBorders>
            <w:shd w:val="clear" w:color="000000" w:fill="92D050"/>
            <w:noWrap/>
            <w:vAlign w:val="center"/>
            <w:hideMark/>
          </w:tcPr>
          <w:p w14:paraId="140C3F1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4DC3ED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06301B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14593E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15472D1B"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669A2B2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4376D99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4186BFA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56292B73" w14:textId="77777777" w:rsidTr="00D307FA">
        <w:trPr>
          <w:trHeight w:val="675"/>
        </w:trPr>
        <w:tc>
          <w:tcPr>
            <w:tcW w:w="0" w:type="auto"/>
            <w:vMerge/>
            <w:tcBorders>
              <w:top w:val="nil"/>
              <w:left w:val="single" w:sz="8" w:space="0" w:color="auto"/>
              <w:bottom w:val="nil"/>
              <w:right w:val="nil"/>
            </w:tcBorders>
            <w:vAlign w:val="center"/>
            <w:hideMark/>
          </w:tcPr>
          <w:p w14:paraId="6FDB8248"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5321E90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PAVIMENTACION DE LA CALLE HABICHUELAS, TRAMO: PONTIFICIA A RIO DE LOS CASTILLOS EN COLONIA SANTA CECILIA</w:t>
            </w:r>
          </w:p>
        </w:tc>
        <w:tc>
          <w:tcPr>
            <w:tcW w:w="0" w:type="auto"/>
            <w:tcBorders>
              <w:top w:val="nil"/>
              <w:left w:val="nil"/>
              <w:bottom w:val="nil"/>
              <w:right w:val="nil"/>
            </w:tcBorders>
            <w:shd w:val="clear" w:color="000000" w:fill="92D050"/>
            <w:noWrap/>
            <w:vAlign w:val="center"/>
            <w:hideMark/>
          </w:tcPr>
          <w:p w14:paraId="56F4DE72"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0B06AAC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9D1AB2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BA0708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509D810"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5B2C2A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05E2E07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BCA97A9"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23-jul-21</w:t>
            </w:r>
          </w:p>
        </w:tc>
      </w:tr>
      <w:tr w:rsidR="00D307FA" w:rsidRPr="00D307FA" w14:paraId="7E9C1F1F"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474BAC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D2D987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93EEDF7"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E3BE34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A8C51F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430A1A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8B7783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18B8DF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1D1976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0AAAC2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E4C785F"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4662F43A"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11</w:t>
            </w:r>
          </w:p>
        </w:tc>
        <w:tc>
          <w:tcPr>
            <w:tcW w:w="0" w:type="auto"/>
            <w:tcBorders>
              <w:top w:val="nil"/>
              <w:left w:val="nil"/>
              <w:bottom w:val="nil"/>
              <w:right w:val="nil"/>
            </w:tcBorders>
            <w:shd w:val="clear" w:color="000000" w:fill="FABF8F"/>
            <w:noWrap/>
            <w:vAlign w:val="center"/>
            <w:hideMark/>
          </w:tcPr>
          <w:p w14:paraId="5D403A9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OA/011-PH/21</w:t>
            </w:r>
          </w:p>
        </w:tc>
        <w:tc>
          <w:tcPr>
            <w:tcW w:w="0" w:type="auto"/>
            <w:tcBorders>
              <w:top w:val="nil"/>
              <w:left w:val="nil"/>
              <w:bottom w:val="nil"/>
              <w:right w:val="nil"/>
            </w:tcBorders>
            <w:shd w:val="clear" w:color="000000" w:fill="92D050"/>
            <w:noWrap/>
            <w:vAlign w:val="center"/>
            <w:hideMark/>
          </w:tcPr>
          <w:p w14:paraId="0414DE2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9AEDC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5A00DC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83D977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DE9441D"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78E7051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51BB4D9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199CC55E"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5C6E276E" w14:textId="77777777" w:rsidTr="00D307FA">
        <w:trPr>
          <w:trHeight w:val="589"/>
        </w:trPr>
        <w:tc>
          <w:tcPr>
            <w:tcW w:w="0" w:type="auto"/>
            <w:vMerge/>
            <w:tcBorders>
              <w:top w:val="nil"/>
              <w:left w:val="single" w:sz="8" w:space="0" w:color="auto"/>
              <w:bottom w:val="nil"/>
              <w:right w:val="nil"/>
            </w:tcBorders>
            <w:vAlign w:val="center"/>
            <w:hideMark/>
          </w:tcPr>
          <w:p w14:paraId="46B2AA74"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F420B1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BANQUETAS EN VARIAS COLONIAS PAQUETE #4 2021</w:t>
            </w:r>
          </w:p>
        </w:tc>
        <w:tc>
          <w:tcPr>
            <w:tcW w:w="0" w:type="auto"/>
            <w:tcBorders>
              <w:top w:val="nil"/>
              <w:left w:val="nil"/>
              <w:bottom w:val="nil"/>
              <w:right w:val="nil"/>
            </w:tcBorders>
            <w:shd w:val="clear" w:color="000000" w:fill="92D050"/>
            <w:noWrap/>
            <w:vAlign w:val="center"/>
            <w:hideMark/>
          </w:tcPr>
          <w:p w14:paraId="33B0613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108EA8D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BEF1CF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37DF3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0D7A2702"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223720C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37F1AD8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4D9B5DE6"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r>
      <w:tr w:rsidR="00D307FA" w:rsidRPr="00D307FA" w14:paraId="1AFA7489"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8EB8FDD"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FFAD02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4102ADA"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B48E05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5D40A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29946F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D450B4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CCFC6C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A0941B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02AF4B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EF15075"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55568C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12</w:t>
            </w:r>
          </w:p>
        </w:tc>
        <w:tc>
          <w:tcPr>
            <w:tcW w:w="0" w:type="auto"/>
            <w:tcBorders>
              <w:top w:val="nil"/>
              <w:left w:val="nil"/>
              <w:bottom w:val="nil"/>
              <w:right w:val="nil"/>
            </w:tcBorders>
            <w:shd w:val="clear" w:color="000000" w:fill="FABF8F"/>
            <w:noWrap/>
            <w:vAlign w:val="center"/>
            <w:hideMark/>
          </w:tcPr>
          <w:p w14:paraId="08A0D52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OA/012-PH/21</w:t>
            </w:r>
          </w:p>
        </w:tc>
        <w:tc>
          <w:tcPr>
            <w:tcW w:w="0" w:type="auto"/>
            <w:tcBorders>
              <w:top w:val="nil"/>
              <w:left w:val="nil"/>
              <w:bottom w:val="nil"/>
              <w:right w:val="nil"/>
            </w:tcBorders>
            <w:shd w:val="clear" w:color="000000" w:fill="92D050"/>
            <w:noWrap/>
            <w:vAlign w:val="center"/>
            <w:hideMark/>
          </w:tcPr>
          <w:p w14:paraId="1D1D607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B0A199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D8441F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5E4977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D92D90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659C37C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3515D35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215AAED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399CBDC" w14:textId="77777777" w:rsidTr="00D307FA">
        <w:trPr>
          <w:trHeight w:val="589"/>
        </w:trPr>
        <w:tc>
          <w:tcPr>
            <w:tcW w:w="0" w:type="auto"/>
            <w:vMerge/>
            <w:tcBorders>
              <w:top w:val="nil"/>
              <w:left w:val="single" w:sz="8" w:space="0" w:color="auto"/>
              <w:bottom w:val="nil"/>
              <w:right w:val="nil"/>
            </w:tcBorders>
            <w:vAlign w:val="center"/>
            <w:hideMark/>
          </w:tcPr>
          <w:p w14:paraId="7AA86BBF"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A3A770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BANQUETAS EN VARIAS COLONIAS PAQUETE #1 2021</w:t>
            </w:r>
          </w:p>
        </w:tc>
        <w:tc>
          <w:tcPr>
            <w:tcW w:w="0" w:type="auto"/>
            <w:tcBorders>
              <w:top w:val="nil"/>
              <w:left w:val="nil"/>
              <w:bottom w:val="nil"/>
              <w:right w:val="nil"/>
            </w:tcBorders>
            <w:shd w:val="clear" w:color="000000" w:fill="92D050"/>
            <w:noWrap/>
            <w:vAlign w:val="center"/>
            <w:hideMark/>
          </w:tcPr>
          <w:p w14:paraId="1FF4E5B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111E653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61DDBD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288111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90553F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6C73CB3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31476FD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1C9B79BB"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r>
      <w:tr w:rsidR="00D307FA" w:rsidRPr="00D307FA" w14:paraId="15489C1F"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E2E70F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26B1915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521CB58"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C82916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8123E7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EF25D4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2F139A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B3E3CE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DB30CFC"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905F9B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D306350"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D9A1A2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13</w:t>
            </w:r>
          </w:p>
        </w:tc>
        <w:tc>
          <w:tcPr>
            <w:tcW w:w="0" w:type="auto"/>
            <w:tcBorders>
              <w:top w:val="nil"/>
              <w:left w:val="nil"/>
              <w:bottom w:val="nil"/>
              <w:right w:val="nil"/>
            </w:tcBorders>
            <w:shd w:val="clear" w:color="000000" w:fill="FABF8F"/>
            <w:noWrap/>
            <w:vAlign w:val="center"/>
            <w:hideMark/>
          </w:tcPr>
          <w:p w14:paraId="3BEAB35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OA/013-PG/21</w:t>
            </w:r>
          </w:p>
        </w:tc>
        <w:tc>
          <w:tcPr>
            <w:tcW w:w="0" w:type="auto"/>
            <w:tcBorders>
              <w:top w:val="nil"/>
              <w:left w:val="nil"/>
              <w:bottom w:val="nil"/>
              <w:right w:val="nil"/>
            </w:tcBorders>
            <w:shd w:val="clear" w:color="000000" w:fill="92D050"/>
            <w:noWrap/>
            <w:vAlign w:val="center"/>
            <w:hideMark/>
          </w:tcPr>
          <w:p w14:paraId="35EF1B0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0EB954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8CAD38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821E33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716BAE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4E0C13F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4067D15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9D6B6D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C6ADF49" w14:textId="77777777" w:rsidTr="00D307FA">
        <w:trPr>
          <w:trHeight w:val="589"/>
        </w:trPr>
        <w:tc>
          <w:tcPr>
            <w:tcW w:w="0" w:type="auto"/>
            <w:vMerge/>
            <w:tcBorders>
              <w:top w:val="nil"/>
              <w:left w:val="single" w:sz="8" w:space="0" w:color="auto"/>
              <w:bottom w:val="nil"/>
              <w:right w:val="nil"/>
            </w:tcBorders>
            <w:vAlign w:val="center"/>
            <w:hideMark/>
          </w:tcPr>
          <w:p w14:paraId="745EE9C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83B388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BANQUETAS EN VARIAS COLONIAS PAQUETE #5 2021</w:t>
            </w:r>
          </w:p>
        </w:tc>
        <w:tc>
          <w:tcPr>
            <w:tcW w:w="0" w:type="auto"/>
            <w:tcBorders>
              <w:top w:val="nil"/>
              <w:left w:val="nil"/>
              <w:bottom w:val="nil"/>
              <w:right w:val="nil"/>
            </w:tcBorders>
            <w:shd w:val="clear" w:color="000000" w:fill="92D050"/>
            <w:noWrap/>
            <w:vAlign w:val="center"/>
            <w:hideMark/>
          </w:tcPr>
          <w:p w14:paraId="12F58185"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6F768E6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240E88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F2502A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9E4377B"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331501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25DB27A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38BFCB7"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r>
      <w:tr w:rsidR="00D307FA" w:rsidRPr="00D307FA" w14:paraId="304BEBF8" w14:textId="77777777" w:rsidTr="00D307FA">
        <w:trPr>
          <w:trHeight w:val="300"/>
        </w:trPr>
        <w:tc>
          <w:tcPr>
            <w:tcW w:w="0" w:type="auto"/>
            <w:vMerge/>
            <w:tcBorders>
              <w:top w:val="nil"/>
              <w:left w:val="single" w:sz="8" w:space="0" w:color="auto"/>
              <w:bottom w:val="nil"/>
              <w:right w:val="nil"/>
            </w:tcBorders>
            <w:vAlign w:val="center"/>
            <w:hideMark/>
          </w:tcPr>
          <w:p w14:paraId="7B04AF1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auto" w:fill="auto"/>
            <w:noWrap/>
            <w:vAlign w:val="center"/>
            <w:hideMark/>
          </w:tcPr>
          <w:p w14:paraId="7DBDC85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4BB9A6D"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C204C4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E1BCD7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BA5F72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90700A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CB1327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4EA5F6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5B515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F98B105"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6BA84482"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14</w:t>
            </w:r>
          </w:p>
        </w:tc>
        <w:tc>
          <w:tcPr>
            <w:tcW w:w="0" w:type="auto"/>
            <w:tcBorders>
              <w:top w:val="nil"/>
              <w:left w:val="nil"/>
              <w:bottom w:val="nil"/>
              <w:right w:val="nil"/>
            </w:tcBorders>
            <w:shd w:val="clear" w:color="000000" w:fill="FABF8F"/>
            <w:noWrap/>
            <w:vAlign w:val="center"/>
            <w:hideMark/>
          </w:tcPr>
          <w:p w14:paraId="3159310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OA/014-PG/21</w:t>
            </w:r>
          </w:p>
        </w:tc>
        <w:tc>
          <w:tcPr>
            <w:tcW w:w="0" w:type="auto"/>
            <w:tcBorders>
              <w:top w:val="nil"/>
              <w:left w:val="nil"/>
              <w:bottom w:val="nil"/>
              <w:right w:val="nil"/>
            </w:tcBorders>
            <w:shd w:val="clear" w:color="000000" w:fill="92D050"/>
            <w:noWrap/>
            <w:vAlign w:val="center"/>
            <w:hideMark/>
          </w:tcPr>
          <w:p w14:paraId="45B9BDE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1B7AFF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EE5AD0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C2AF44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26E939F5"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C61256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15E4992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7DD3C0CF"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424682F2" w14:textId="77777777" w:rsidTr="00D307FA">
        <w:trPr>
          <w:trHeight w:val="589"/>
        </w:trPr>
        <w:tc>
          <w:tcPr>
            <w:tcW w:w="0" w:type="auto"/>
            <w:vMerge/>
            <w:tcBorders>
              <w:top w:val="nil"/>
              <w:left w:val="single" w:sz="8" w:space="0" w:color="auto"/>
              <w:bottom w:val="nil"/>
              <w:right w:val="nil"/>
            </w:tcBorders>
            <w:vAlign w:val="center"/>
            <w:hideMark/>
          </w:tcPr>
          <w:p w14:paraId="5FCBF55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E8FF35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BANQUETAS EN VARIAS COLONIAS PAQUETE #3 2021</w:t>
            </w:r>
          </w:p>
        </w:tc>
        <w:tc>
          <w:tcPr>
            <w:tcW w:w="0" w:type="auto"/>
            <w:tcBorders>
              <w:top w:val="nil"/>
              <w:left w:val="nil"/>
              <w:bottom w:val="nil"/>
              <w:right w:val="nil"/>
            </w:tcBorders>
            <w:shd w:val="clear" w:color="000000" w:fill="92D050"/>
            <w:noWrap/>
            <w:vAlign w:val="center"/>
            <w:hideMark/>
          </w:tcPr>
          <w:p w14:paraId="6377C15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044164A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BBE1A2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6FF183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23502CED"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5D8561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676C847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492241E3"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14-ago-21</w:t>
            </w:r>
          </w:p>
        </w:tc>
      </w:tr>
      <w:tr w:rsidR="00D307FA" w:rsidRPr="00D307FA" w14:paraId="3E414D5B"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261A63D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D7423F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B9488CE"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C512B0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0EC0CA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AAF029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704430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98C8FB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072BC2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CA8AEA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92ADE89"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6A416C3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15</w:t>
            </w:r>
          </w:p>
        </w:tc>
        <w:tc>
          <w:tcPr>
            <w:tcW w:w="0" w:type="auto"/>
            <w:tcBorders>
              <w:top w:val="nil"/>
              <w:left w:val="nil"/>
              <w:bottom w:val="nil"/>
              <w:right w:val="nil"/>
            </w:tcBorders>
            <w:shd w:val="clear" w:color="000000" w:fill="FABF8F"/>
            <w:noWrap/>
            <w:vAlign w:val="center"/>
            <w:hideMark/>
          </w:tcPr>
          <w:p w14:paraId="6AE1FAE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OA/015-PG/21</w:t>
            </w:r>
          </w:p>
        </w:tc>
        <w:tc>
          <w:tcPr>
            <w:tcW w:w="0" w:type="auto"/>
            <w:tcBorders>
              <w:top w:val="nil"/>
              <w:left w:val="nil"/>
              <w:bottom w:val="nil"/>
              <w:right w:val="nil"/>
            </w:tcBorders>
            <w:shd w:val="clear" w:color="000000" w:fill="92D050"/>
            <w:noWrap/>
            <w:vAlign w:val="center"/>
            <w:hideMark/>
          </w:tcPr>
          <w:p w14:paraId="7A6390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8ADCEE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EE892F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B5A2BD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D5201A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E17006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770586"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81BAF8F"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02F7326A" w14:textId="77777777" w:rsidTr="00D307FA">
        <w:trPr>
          <w:trHeight w:val="675"/>
        </w:trPr>
        <w:tc>
          <w:tcPr>
            <w:tcW w:w="0" w:type="auto"/>
            <w:vMerge/>
            <w:tcBorders>
              <w:top w:val="nil"/>
              <w:left w:val="single" w:sz="8" w:space="0" w:color="auto"/>
              <w:bottom w:val="nil"/>
              <w:right w:val="nil"/>
            </w:tcBorders>
            <w:vAlign w:val="center"/>
            <w:hideMark/>
          </w:tcPr>
          <w:p w14:paraId="3CA8029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478260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2DA. ETAPA DE RESTAURACIÓN DEL INMUEBLE DONDE SE ENCUENTRAN LAS OFICINAS DE LA DIRECCIÓN GENERAL DE INGRESOS</w:t>
            </w:r>
          </w:p>
        </w:tc>
        <w:tc>
          <w:tcPr>
            <w:tcW w:w="0" w:type="auto"/>
            <w:tcBorders>
              <w:top w:val="nil"/>
              <w:left w:val="nil"/>
              <w:bottom w:val="nil"/>
              <w:right w:val="nil"/>
            </w:tcBorders>
            <w:shd w:val="clear" w:color="000000" w:fill="92D050"/>
            <w:noWrap/>
            <w:vAlign w:val="center"/>
            <w:hideMark/>
          </w:tcPr>
          <w:p w14:paraId="6056FBAF"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0402441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5F9EB5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FC60DB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C083C22"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2F7AF5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30F091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2DC27FE"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4631D46B"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6055CFB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70E9D1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6AC49C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A971E6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276175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76AD1E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8036E9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6B5C73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6A812DF"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8E8CDF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9BA5F87"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00AEF15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16</w:t>
            </w:r>
          </w:p>
        </w:tc>
        <w:tc>
          <w:tcPr>
            <w:tcW w:w="0" w:type="auto"/>
            <w:tcBorders>
              <w:top w:val="nil"/>
              <w:left w:val="nil"/>
              <w:bottom w:val="nil"/>
              <w:right w:val="nil"/>
            </w:tcBorders>
            <w:shd w:val="clear" w:color="000000" w:fill="FABF8F"/>
            <w:noWrap/>
            <w:vAlign w:val="center"/>
            <w:hideMark/>
          </w:tcPr>
          <w:p w14:paraId="526DD36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OA/016-PI/21</w:t>
            </w:r>
          </w:p>
        </w:tc>
        <w:tc>
          <w:tcPr>
            <w:tcW w:w="0" w:type="auto"/>
            <w:tcBorders>
              <w:top w:val="nil"/>
              <w:left w:val="nil"/>
              <w:bottom w:val="nil"/>
              <w:right w:val="nil"/>
            </w:tcBorders>
            <w:shd w:val="clear" w:color="000000" w:fill="92D050"/>
            <w:noWrap/>
            <w:vAlign w:val="center"/>
            <w:hideMark/>
          </w:tcPr>
          <w:p w14:paraId="5A54CC3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22C756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EA125E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737997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B080BFA"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EC05F2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50FDD72"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CAF3CC0"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752AEE33" w14:textId="77777777" w:rsidTr="00D307FA">
        <w:trPr>
          <w:trHeight w:val="683"/>
        </w:trPr>
        <w:tc>
          <w:tcPr>
            <w:tcW w:w="0" w:type="auto"/>
            <w:vMerge/>
            <w:tcBorders>
              <w:top w:val="nil"/>
              <w:left w:val="single" w:sz="8" w:space="0" w:color="auto"/>
              <w:bottom w:val="nil"/>
              <w:right w:val="nil"/>
            </w:tcBorders>
            <w:vAlign w:val="center"/>
            <w:hideMark/>
          </w:tcPr>
          <w:p w14:paraId="6DEF8659"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901E90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MANTENIMIENTO DE CICLOVÍAS D LA CIUDAD DE ELEÓN GTO. (PAQUETE 1- 2021)</w:t>
            </w:r>
          </w:p>
        </w:tc>
        <w:tc>
          <w:tcPr>
            <w:tcW w:w="0" w:type="auto"/>
            <w:tcBorders>
              <w:top w:val="nil"/>
              <w:left w:val="nil"/>
              <w:bottom w:val="nil"/>
              <w:right w:val="nil"/>
            </w:tcBorders>
            <w:shd w:val="clear" w:color="000000" w:fill="92D050"/>
            <w:noWrap/>
            <w:vAlign w:val="center"/>
            <w:hideMark/>
          </w:tcPr>
          <w:p w14:paraId="7955DCE7"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6E0873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546600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7DE20F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FA28CD3"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A015B3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115EBE2"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10703D6"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35A1248A" w14:textId="77777777" w:rsidTr="00D307FA">
        <w:trPr>
          <w:trHeight w:val="525"/>
        </w:trPr>
        <w:tc>
          <w:tcPr>
            <w:tcW w:w="0" w:type="auto"/>
            <w:tcBorders>
              <w:top w:val="nil"/>
              <w:left w:val="single" w:sz="8" w:space="0" w:color="auto"/>
              <w:bottom w:val="nil"/>
              <w:right w:val="nil"/>
            </w:tcBorders>
            <w:shd w:val="clear" w:color="auto" w:fill="auto"/>
            <w:noWrap/>
            <w:vAlign w:val="center"/>
            <w:hideMark/>
          </w:tcPr>
          <w:p w14:paraId="0B0102FB"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40DC12C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55C83919"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D435CC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C4A4EC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9BDDD8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3E8295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C87736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6427F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45E02E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40DBD3E"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0203A1D2"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17</w:t>
            </w:r>
          </w:p>
        </w:tc>
        <w:tc>
          <w:tcPr>
            <w:tcW w:w="0" w:type="auto"/>
            <w:tcBorders>
              <w:top w:val="nil"/>
              <w:left w:val="nil"/>
              <w:bottom w:val="nil"/>
              <w:right w:val="nil"/>
            </w:tcBorders>
            <w:shd w:val="clear" w:color="000000" w:fill="FABF8F"/>
            <w:noWrap/>
            <w:vAlign w:val="center"/>
            <w:hideMark/>
          </w:tcPr>
          <w:p w14:paraId="6063A70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OA/021-SAP-H/21</w:t>
            </w:r>
          </w:p>
        </w:tc>
        <w:tc>
          <w:tcPr>
            <w:tcW w:w="0" w:type="auto"/>
            <w:tcBorders>
              <w:top w:val="nil"/>
              <w:left w:val="nil"/>
              <w:bottom w:val="nil"/>
              <w:right w:val="nil"/>
            </w:tcBorders>
            <w:shd w:val="clear" w:color="000000" w:fill="92D050"/>
            <w:noWrap/>
            <w:vAlign w:val="center"/>
            <w:hideMark/>
          </w:tcPr>
          <w:p w14:paraId="6A0C1BD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D95564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51BEB1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B1595A8"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61B4DD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086C64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D70F44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157E58A"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2F18D56D" w14:textId="77777777" w:rsidTr="00D307FA">
        <w:trPr>
          <w:trHeight w:val="870"/>
        </w:trPr>
        <w:tc>
          <w:tcPr>
            <w:tcW w:w="0" w:type="auto"/>
            <w:vMerge/>
            <w:tcBorders>
              <w:top w:val="nil"/>
              <w:left w:val="single" w:sz="8" w:space="0" w:color="auto"/>
              <w:bottom w:val="nil"/>
              <w:right w:val="nil"/>
            </w:tcBorders>
            <w:vAlign w:val="center"/>
            <w:hideMark/>
          </w:tcPr>
          <w:p w14:paraId="0E21D2C3"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29F312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2DA ETAPA DE TRABAJOS DE REMODELACIÓN EN EL MODULO DEPORTIVO DEL SAPAL.</w:t>
            </w:r>
          </w:p>
        </w:tc>
        <w:tc>
          <w:tcPr>
            <w:tcW w:w="0" w:type="auto"/>
            <w:tcBorders>
              <w:top w:val="nil"/>
              <w:left w:val="nil"/>
              <w:bottom w:val="nil"/>
              <w:right w:val="nil"/>
            </w:tcBorders>
            <w:shd w:val="clear" w:color="000000" w:fill="92D050"/>
            <w:noWrap/>
            <w:vAlign w:val="center"/>
            <w:hideMark/>
          </w:tcPr>
          <w:p w14:paraId="702D3C05"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264750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2E9F53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470315D"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F22B17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0FE5B8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909055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A1F555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692DA00"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66C077A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00BA752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C2DBB0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16BDAA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1B0DE8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954A6C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F8EBE5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228E33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A1F6D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186AC7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0EB71D1"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AC1EF25"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18</w:t>
            </w:r>
          </w:p>
        </w:tc>
        <w:tc>
          <w:tcPr>
            <w:tcW w:w="0" w:type="auto"/>
            <w:tcBorders>
              <w:top w:val="nil"/>
              <w:left w:val="nil"/>
              <w:bottom w:val="nil"/>
              <w:right w:val="nil"/>
            </w:tcBorders>
            <w:shd w:val="clear" w:color="000000" w:fill="FABF8F"/>
            <w:noWrap/>
            <w:vAlign w:val="center"/>
            <w:hideMark/>
          </w:tcPr>
          <w:p w14:paraId="1D001A5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OA/022-SAP-H/21</w:t>
            </w:r>
          </w:p>
        </w:tc>
        <w:tc>
          <w:tcPr>
            <w:tcW w:w="0" w:type="auto"/>
            <w:tcBorders>
              <w:top w:val="nil"/>
              <w:left w:val="nil"/>
              <w:bottom w:val="nil"/>
              <w:right w:val="nil"/>
            </w:tcBorders>
            <w:shd w:val="clear" w:color="000000" w:fill="92D050"/>
            <w:noWrap/>
            <w:vAlign w:val="center"/>
            <w:hideMark/>
          </w:tcPr>
          <w:p w14:paraId="27FE278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C40712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4143E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5D6B5E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90C651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B8EC9A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FDA91D0"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F18AE8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1BBF177" w14:textId="77777777" w:rsidTr="00D307FA">
        <w:trPr>
          <w:trHeight w:val="1125"/>
        </w:trPr>
        <w:tc>
          <w:tcPr>
            <w:tcW w:w="0" w:type="auto"/>
            <w:vMerge/>
            <w:tcBorders>
              <w:top w:val="nil"/>
              <w:left w:val="single" w:sz="8" w:space="0" w:color="auto"/>
              <w:bottom w:val="nil"/>
              <w:right w:val="nil"/>
            </w:tcBorders>
            <w:vAlign w:val="center"/>
            <w:hideMark/>
          </w:tcPr>
          <w:p w14:paraId="037A289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073A4D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232 MTS EN 10" DE PVC SANITARIO,EN CALLE METALES TRAMO INICIAL EN BLVD. HERMENEGILDO BUSTOS Y TERMINA EN BLVD. HIDALGO EN LA COLONIA HACIENDAS DE ECHEVESTE.</w:t>
            </w:r>
          </w:p>
        </w:tc>
        <w:tc>
          <w:tcPr>
            <w:tcW w:w="0" w:type="auto"/>
            <w:tcBorders>
              <w:top w:val="nil"/>
              <w:left w:val="nil"/>
              <w:bottom w:val="nil"/>
              <w:right w:val="nil"/>
            </w:tcBorders>
            <w:shd w:val="clear" w:color="000000" w:fill="92D050"/>
            <w:noWrap/>
            <w:vAlign w:val="center"/>
            <w:hideMark/>
          </w:tcPr>
          <w:p w14:paraId="6F867A61"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511CBA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6BDD68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BDCAAC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B8F652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729A95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4518256"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601E50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AC402CF" w14:textId="77777777" w:rsidTr="00D307FA">
        <w:trPr>
          <w:trHeight w:val="525"/>
        </w:trPr>
        <w:tc>
          <w:tcPr>
            <w:tcW w:w="0" w:type="auto"/>
            <w:tcBorders>
              <w:top w:val="nil"/>
              <w:left w:val="single" w:sz="8" w:space="0" w:color="auto"/>
              <w:bottom w:val="nil"/>
              <w:right w:val="nil"/>
            </w:tcBorders>
            <w:shd w:val="clear" w:color="auto" w:fill="auto"/>
            <w:noWrap/>
            <w:vAlign w:val="center"/>
            <w:hideMark/>
          </w:tcPr>
          <w:p w14:paraId="522B5DB6"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64B6F62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5A0DB9EA"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BA222F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625541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11722A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F998B6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086D3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F6230DC"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4F94B2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976EEA4" w14:textId="77777777" w:rsidTr="00D307FA">
        <w:trPr>
          <w:trHeight w:val="255"/>
        </w:trPr>
        <w:tc>
          <w:tcPr>
            <w:tcW w:w="0" w:type="auto"/>
            <w:vMerge w:val="restart"/>
            <w:tcBorders>
              <w:top w:val="nil"/>
              <w:left w:val="single" w:sz="8" w:space="0" w:color="auto"/>
              <w:bottom w:val="nil"/>
              <w:right w:val="nil"/>
            </w:tcBorders>
            <w:shd w:val="clear" w:color="auto" w:fill="auto"/>
            <w:noWrap/>
            <w:vAlign w:val="center"/>
            <w:hideMark/>
          </w:tcPr>
          <w:p w14:paraId="7CACA686"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19</w:t>
            </w:r>
          </w:p>
        </w:tc>
        <w:tc>
          <w:tcPr>
            <w:tcW w:w="0" w:type="auto"/>
            <w:tcBorders>
              <w:top w:val="nil"/>
              <w:left w:val="nil"/>
              <w:bottom w:val="nil"/>
              <w:right w:val="nil"/>
            </w:tcBorders>
            <w:shd w:val="clear" w:color="000000" w:fill="FABF8F"/>
            <w:noWrap/>
            <w:vAlign w:val="center"/>
            <w:hideMark/>
          </w:tcPr>
          <w:p w14:paraId="067D4F0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OA/023-SAP-H/21</w:t>
            </w:r>
          </w:p>
        </w:tc>
        <w:tc>
          <w:tcPr>
            <w:tcW w:w="0" w:type="auto"/>
            <w:tcBorders>
              <w:top w:val="nil"/>
              <w:left w:val="nil"/>
              <w:bottom w:val="nil"/>
              <w:right w:val="nil"/>
            </w:tcBorders>
            <w:shd w:val="clear" w:color="000000" w:fill="92D050"/>
            <w:noWrap/>
            <w:vAlign w:val="center"/>
            <w:hideMark/>
          </w:tcPr>
          <w:p w14:paraId="104D8C3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A082D0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6B4880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6D4A6D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2710E4C4"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4E24ED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9AC87A1"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6ADC1DF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D0DED02" w14:textId="77777777" w:rsidTr="00D307FA">
        <w:trPr>
          <w:trHeight w:val="900"/>
        </w:trPr>
        <w:tc>
          <w:tcPr>
            <w:tcW w:w="0" w:type="auto"/>
            <w:vMerge/>
            <w:tcBorders>
              <w:top w:val="nil"/>
              <w:left w:val="single" w:sz="8" w:space="0" w:color="auto"/>
              <w:bottom w:val="nil"/>
              <w:right w:val="nil"/>
            </w:tcBorders>
            <w:vAlign w:val="center"/>
            <w:hideMark/>
          </w:tcPr>
          <w:p w14:paraId="02ADD5EF"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1F4E8D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435 MTS EN 12" DE PVC SANITARIO, EN EL BLVD. HIDALGO CON TRAMO ENTRE CALLES: INICIAL SAN COSME Y TERMINA EN EL AVIO, EN LA COLONIA LA FLORIDA (2DA ETAPA)</w:t>
            </w:r>
          </w:p>
        </w:tc>
        <w:tc>
          <w:tcPr>
            <w:tcW w:w="0" w:type="auto"/>
            <w:tcBorders>
              <w:top w:val="nil"/>
              <w:left w:val="nil"/>
              <w:bottom w:val="nil"/>
              <w:right w:val="nil"/>
            </w:tcBorders>
            <w:shd w:val="clear" w:color="000000" w:fill="92D050"/>
            <w:noWrap/>
            <w:vAlign w:val="center"/>
            <w:hideMark/>
          </w:tcPr>
          <w:p w14:paraId="0B94A692"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60C6F73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C060FE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F9E045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0C194025"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30-jun-21</w:t>
            </w:r>
          </w:p>
        </w:tc>
        <w:tc>
          <w:tcPr>
            <w:tcW w:w="0" w:type="auto"/>
            <w:tcBorders>
              <w:top w:val="nil"/>
              <w:left w:val="nil"/>
              <w:bottom w:val="nil"/>
              <w:right w:val="nil"/>
            </w:tcBorders>
            <w:shd w:val="clear" w:color="000000" w:fill="0070C0"/>
            <w:noWrap/>
            <w:vAlign w:val="center"/>
            <w:hideMark/>
          </w:tcPr>
          <w:p w14:paraId="3FBE8A4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BCCBB64"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483D91C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5A9CDFC"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1A4A59A5"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315DC26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74F8548A"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5D031E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F169FC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1FBF50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9F2CFD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31BAEC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80D4CC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1466BFD"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CF08E3D"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4E5006CD"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20</w:t>
            </w:r>
          </w:p>
        </w:tc>
        <w:tc>
          <w:tcPr>
            <w:tcW w:w="0" w:type="auto"/>
            <w:tcBorders>
              <w:top w:val="nil"/>
              <w:left w:val="nil"/>
              <w:bottom w:val="nil"/>
              <w:right w:val="nil"/>
            </w:tcBorders>
            <w:shd w:val="clear" w:color="000000" w:fill="FABF8F"/>
            <w:noWrap/>
            <w:vAlign w:val="center"/>
            <w:hideMark/>
          </w:tcPr>
          <w:p w14:paraId="6F21C08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OA/024-SAP-H/21</w:t>
            </w:r>
          </w:p>
        </w:tc>
        <w:tc>
          <w:tcPr>
            <w:tcW w:w="0" w:type="auto"/>
            <w:tcBorders>
              <w:top w:val="nil"/>
              <w:left w:val="nil"/>
              <w:bottom w:val="nil"/>
              <w:right w:val="nil"/>
            </w:tcBorders>
            <w:shd w:val="clear" w:color="000000" w:fill="92D050"/>
            <w:noWrap/>
            <w:vAlign w:val="center"/>
            <w:hideMark/>
          </w:tcPr>
          <w:p w14:paraId="7CE42E5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8D2D96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BEC4DB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36E4FE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9FB41E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71B381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0A43C50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64E9EB3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5FF15D9" w14:textId="77777777" w:rsidTr="00D307FA">
        <w:trPr>
          <w:trHeight w:val="675"/>
        </w:trPr>
        <w:tc>
          <w:tcPr>
            <w:tcW w:w="0" w:type="auto"/>
            <w:vMerge/>
            <w:tcBorders>
              <w:top w:val="nil"/>
              <w:left w:val="single" w:sz="8" w:space="0" w:color="auto"/>
              <w:bottom w:val="nil"/>
              <w:right w:val="nil"/>
            </w:tcBorders>
            <w:vAlign w:val="center"/>
            <w:hideMark/>
          </w:tcPr>
          <w:p w14:paraId="338DB964"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5F0DF54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REPARACIÓN DE SOCAVONES EN LÍNEAS DE 8", 10" Y 12" SANITARIAS EN VARIOS PUNTOS DE LA CIUDAD.</w:t>
            </w:r>
          </w:p>
        </w:tc>
        <w:tc>
          <w:tcPr>
            <w:tcW w:w="0" w:type="auto"/>
            <w:tcBorders>
              <w:top w:val="nil"/>
              <w:left w:val="nil"/>
              <w:bottom w:val="nil"/>
              <w:right w:val="nil"/>
            </w:tcBorders>
            <w:shd w:val="clear" w:color="000000" w:fill="92D050"/>
            <w:noWrap/>
            <w:vAlign w:val="center"/>
            <w:hideMark/>
          </w:tcPr>
          <w:p w14:paraId="3587E80F"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9/0/2021</w:t>
            </w:r>
          </w:p>
        </w:tc>
        <w:tc>
          <w:tcPr>
            <w:tcW w:w="0" w:type="auto"/>
            <w:tcBorders>
              <w:top w:val="nil"/>
              <w:left w:val="nil"/>
              <w:bottom w:val="nil"/>
              <w:right w:val="nil"/>
            </w:tcBorders>
            <w:shd w:val="clear" w:color="000000" w:fill="FFFF00"/>
            <w:noWrap/>
            <w:vAlign w:val="center"/>
            <w:hideMark/>
          </w:tcPr>
          <w:p w14:paraId="39DE48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F92903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4B4120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1B258F2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0AF0E25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56281F6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C48F58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30-jun-21</w:t>
            </w:r>
          </w:p>
        </w:tc>
      </w:tr>
      <w:tr w:rsidR="00D307FA" w:rsidRPr="00D307FA" w14:paraId="6B5C8A20"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5F62AAE"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5FD030F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50F49408"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1DFD83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77742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8AED2E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5DDDB9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B3EB48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FA09C79"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F9FAA7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E4690B8"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582BCC1C"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21</w:t>
            </w:r>
          </w:p>
        </w:tc>
        <w:tc>
          <w:tcPr>
            <w:tcW w:w="0" w:type="auto"/>
            <w:tcBorders>
              <w:top w:val="nil"/>
              <w:left w:val="nil"/>
              <w:bottom w:val="nil"/>
              <w:right w:val="nil"/>
            </w:tcBorders>
            <w:shd w:val="clear" w:color="000000" w:fill="FABF8F"/>
            <w:noWrap/>
            <w:vAlign w:val="center"/>
            <w:hideMark/>
          </w:tcPr>
          <w:p w14:paraId="234229F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OA/025-SAP-H/21</w:t>
            </w:r>
          </w:p>
        </w:tc>
        <w:tc>
          <w:tcPr>
            <w:tcW w:w="0" w:type="auto"/>
            <w:tcBorders>
              <w:top w:val="nil"/>
              <w:left w:val="nil"/>
              <w:bottom w:val="nil"/>
              <w:right w:val="nil"/>
            </w:tcBorders>
            <w:shd w:val="clear" w:color="000000" w:fill="92D050"/>
            <w:noWrap/>
            <w:vAlign w:val="center"/>
            <w:hideMark/>
          </w:tcPr>
          <w:p w14:paraId="3C50896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8B3EF6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9F380E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DA60DE3"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66FBF1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802B87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B6C52C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5B14F9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74A09AF" w14:textId="77777777" w:rsidTr="00D307FA">
        <w:trPr>
          <w:trHeight w:val="450"/>
        </w:trPr>
        <w:tc>
          <w:tcPr>
            <w:tcW w:w="0" w:type="auto"/>
            <w:vMerge/>
            <w:tcBorders>
              <w:top w:val="nil"/>
              <w:left w:val="single" w:sz="8" w:space="0" w:color="auto"/>
              <w:bottom w:val="nil"/>
              <w:right w:val="nil"/>
            </w:tcBorders>
            <w:vAlign w:val="center"/>
            <w:hideMark/>
          </w:tcPr>
          <w:p w14:paraId="042AC64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80546B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LÍNEAS DE DRENAJE SANITARIO EN DISTINTOS PUNTOS DE LA CIUDAD</w:t>
            </w:r>
          </w:p>
        </w:tc>
        <w:tc>
          <w:tcPr>
            <w:tcW w:w="0" w:type="auto"/>
            <w:tcBorders>
              <w:top w:val="nil"/>
              <w:left w:val="nil"/>
              <w:bottom w:val="nil"/>
              <w:right w:val="nil"/>
            </w:tcBorders>
            <w:shd w:val="clear" w:color="000000" w:fill="92D050"/>
            <w:noWrap/>
            <w:vAlign w:val="center"/>
            <w:hideMark/>
          </w:tcPr>
          <w:p w14:paraId="7D75D747"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2CD0BD0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EF151B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AD9E4CD"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42B733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1EF469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372F6C0"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7107E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153747F"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E62385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7918638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37AF30E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6F3AEF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D8BF12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CB0351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EF0D8B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28B5E06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46DE099"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64E34F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F090D18"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59A91AE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22</w:t>
            </w:r>
          </w:p>
        </w:tc>
        <w:tc>
          <w:tcPr>
            <w:tcW w:w="0" w:type="auto"/>
            <w:tcBorders>
              <w:top w:val="nil"/>
              <w:left w:val="nil"/>
              <w:bottom w:val="nil"/>
              <w:right w:val="nil"/>
            </w:tcBorders>
            <w:shd w:val="clear" w:color="000000" w:fill="FABF8F"/>
            <w:noWrap/>
            <w:vAlign w:val="center"/>
            <w:hideMark/>
          </w:tcPr>
          <w:p w14:paraId="4779156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OA/026-SAP-H/21</w:t>
            </w:r>
          </w:p>
        </w:tc>
        <w:tc>
          <w:tcPr>
            <w:tcW w:w="0" w:type="auto"/>
            <w:tcBorders>
              <w:top w:val="nil"/>
              <w:left w:val="nil"/>
              <w:bottom w:val="nil"/>
              <w:right w:val="nil"/>
            </w:tcBorders>
            <w:shd w:val="clear" w:color="000000" w:fill="92D050"/>
            <w:noWrap/>
            <w:vAlign w:val="center"/>
            <w:hideMark/>
          </w:tcPr>
          <w:p w14:paraId="0B3737A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05F120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A447DC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099005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8AF28C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32BB467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58AE83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FC886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12670C8" w14:textId="77777777" w:rsidTr="00D307FA">
        <w:trPr>
          <w:trHeight w:val="675"/>
        </w:trPr>
        <w:tc>
          <w:tcPr>
            <w:tcW w:w="0" w:type="auto"/>
            <w:vMerge/>
            <w:tcBorders>
              <w:top w:val="nil"/>
              <w:left w:val="single" w:sz="8" w:space="0" w:color="auto"/>
              <w:bottom w:val="nil"/>
              <w:right w:val="nil"/>
            </w:tcBorders>
            <w:vAlign w:val="center"/>
            <w:hideMark/>
          </w:tcPr>
          <w:p w14:paraId="6947FE00"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9E82D4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LA RED DE DISTRIBUCIÓN DE AGUA POTABLE PARA LA COLONIA NUEVA SAN CARLOS.</w:t>
            </w:r>
          </w:p>
        </w:tc>
        <w:tc>
          <w:tcPr>
            <w:tcW w:w="0" w:type="auto"/>
            <w:tcBorders>
              <w:top w:val="nil"/>
              <w:left w:val="nil"/>
              <w:bottom w:val="nil"/>
              <w:right w:val="nil"/>
            </w:tcBorders>
            <w:shd w:val="clear" w:color="000000" w:fill="92D050"/>
            <w:noWrap/>
            <w:vAlign w:val="center"/>
            <w:hideMark/>
          </w:tcPr>
          <w:p w14:paraId="2B1CD5A1"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0C3C521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126E71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C7C654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B461B4D"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2B923B5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FBD87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FAD29B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D5B9874"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AC1629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27EF8AE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2BB09BA2"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14F55E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B9FD77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E19A17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53EC4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69D4E4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BD0700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6678B6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22F628B"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DF4702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23</w:t>
            </w:r>
          </w:p>
        </w:tc>
        <w:tc>
          <w:tcPr>
            <w:tcW w:w="0" w:type="auto"/>
            <w:tcBorders>
              <w:top w:val="nil"/>
              <w:left w:val="nil"/>
              <w:bottom w:val="nil"/>
              <w:right w:val="nil"/>
            </w:tcBorders>
            <w:shd w:val="clear" w:color="000000" w:fill="FABF8F"/>
            <w:noWrap/>
            <w:vAlign w:val="center"/>
            <w:hideMark/>
          </w:tcPr>
          <w:p w14:paraId="257F9C7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OA/027-SAP-G/21</w:t>
            </w:r>
          </w:p>
        </w:tc>
        <w:tc>
          <w:tcPr>
            <w:tcW w:w="0" w:type="auto"/>
            <w:tcBorders>
              <w:top w:val="nil"/>
              <w:left w:val="nil"/>
              <w:bottom w:val="nil"/>
              <w:right w:val="nil"/>
            </w:tcBorders>
            <w:shd w:val="clear" w:color="000000" w:fill="92D050"/>
            <w:noWrap/>
            <w:vAlign w:val="center"/>
            <w:hideMark/>
          </w:tcPr>
          <w:p w14:paraId="2BA1D39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A3F7D0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0AC7DA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45EA46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DD6BB3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1D83F9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300C2FD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E94167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DA04386" w14:textId="77777777" w:rsidTr="00D307FA">
        <w:trPr>
          <w:trHeight w:val="450"/>
        </w:trPr>
        <w:tc>
          <w:tcPr>
            <w:tcW w:w="0" w:type="auto"/>
            <w:vMerge/>
            <w:tcBorders>
              <w:top w:val="nil"/>
              <w:left w:val="single" w:sz="8" w:space="0" w:color="auto"/>
              <w:bottom w:val="nil"/>
              <w:right w:val="nil"/>
            </w:tcBorders>
            <w:vAlign w:val="center"/>
            <w:hideMark/>
          </w:tcPr>
          <w:p w14:paraId="1EE463FC"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ADC8D3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CONSTRUCCION DE BARDEADO PERIMETRAL PARA EL TANQUE DE VISTA HERMOSA</w:t>
            </w:r>
          </w:p>
        </w:tc>
        <w:tc>
          <w:tcPr>
            <w:tcW w:w="0" w:type="auto"/>
            <w:tcBorders>
              <w:top w:val="nil"/>
              <w:left w:val="nil"/>
              <w:bottom w:val="nil"/>
              <w:right w:val="nil"/>
            </w:tcBorders>
            <w:shd w:val="clear" w:color="000000" w:fill="92D050"/>
            <w:noWrap/>
            <w:vAlign w:val="center"/>
            <w:hideMark/>
          </w:tcPr>
          <w:p w14:paraId="3A21780D"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107701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564661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7AC851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07AF1A4"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7794E73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2677CDA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D19460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28-jun-21</w:t>
            </w:r>
          </w:p>
        </w:tc>
      </w:tr>
      <w:tr w:rsidR="00D307FA" w:rsidRPr="00D307FA" w14:paraId="51155104"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784B425E"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7A3E166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3AEEF3E4"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C0F56C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3801DA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4FE6D1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FAC6BC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4AF189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C4E4EE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336317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9BE6DBB"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39D1E0A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24</w:t>
            </w:r>
          </w:p>
        </w:tc>
        <w:tc>
          <w:tcPr>
            <w:tcW w:w="0" w:type="auto"/>
            <w:tcBorders>
              <w:top w:val="nil"/>
              <w:left w:val="nil"/>
              <w:bottom w:val="nil"/>
              <w:right w:val="nil"/>
            </w:tcBorders>
            <w:shd w:val="clear" w:color="000000" w:fill="FABF8F"/>
            <w:noWrap/>
            <w:vAlign w:val="center"/>
            <w:hideMark/>
          </w:tcPr>
          <w:p w14:paraId="43A4E54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OA/028-SAP-G/21</w:t>
            </w:r>
          </w:p>
        </w:tc>
        <w:tc>
          <w:tcPr>
            <w:tcW w:w="0" w:type="auto"/>
            <w:tcBorders>
              <w:top w:val="nil"/>
              <w:left w:val="nil"/>
              <w:bottom w:val="nil"/>
              <w:right w:val="nil"/>
            </w:tcBorders>
            <w:shd w:val="clear" w:color="000000" w:fill="92D050"/>
            <w:noWrap/>
            <w:vAlign w:val="center"/>
            <w:hideMark/>
          </w:tcPr>
          <w:p w14:paraId="27FC908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F40C28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272FC0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03B434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C8FDC9E"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60F889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6CF7F7F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bottom"/>
            <w:hideMark/>
          </w:tcPr>
          <w:p w14:paraId="7FF0F39B"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4E73A008" w14:textId="77777777" w:rsidTr="00D307FA">
        <w:trPr>
          <w:trHeight w:val="450"/>
        </w:trPr>
        <w:tc>
          <w:tcPr>
            <w:tcW w:w="0" w:type="auto"/>
            <w:vMerge/>
            <w:tcBorders>
              <w:top w:val="nil"/>
              <w:left w:val="single" w:sz="8" w:space="0" w:color="auto"/>
              <w:bottom w:val="nil"/>
              <w:right w:val="nil"/>
            </w:tcBorders>
            <w:vAlign w:val="center"/>
            <w:hideMark/>
          </w:tcPr>
          <w:p w14:paraId="7984727A"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928A07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CONSTRUCCION DE BARDA PERIMETRAL PARA TANQUE EL PIEDRERO I</w:t>
            </w:r>
          </w:p>
        </w:tc>
        <w:tc>
          <w:tcPr>
            <w:tcW w:w="0" w:type="auto"/>
            <w:tcBorders>
              <w:top w:val="nil"/>
              <w:left w:val="nil"/>
              <w:bottom w:val="nil"/>
              <w:right w:val="nil"/>
            </w:tcBorders>
            <w:shd w:val="clear" w:color="000000" w:fill="92D050"/>
            <w:noWrap/>
            <w:vAlign w:val="center"/>
            <w:hideMark/>
          </w:tcPr>
          <w:p w14:paraId="56A0CFAB"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24BB62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98BB2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74FD8A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D373537"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2A0161D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1212327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F25F6A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28-jun-21</w:t>
            </w:r>
          </w:p>
        </w:tc>
      </w:tr>
      <w:tr w:rsidR="00D307FA" w:rsidRPr="00D307FA" w14:paraId="09E4732D"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44CF446C"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5E80C43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CF3674B"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0CE536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662883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D113C5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944A79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9DDA7D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77BC89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2CBA77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EB23974"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C232B0A"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25</w:t>
            </w:r>
          </w:p>
        </w:tc>
        <w:tc>
          <w:tcPr>
            <w:tcW w:w="0" w:type="auto"/>
            <w:tcBorders>
              <w:top w:val="nil"/>
              <w:left w:val="nil"/>
              <w:bottom w:val="nil"/>
              <w:right w:val="nil"/>
            </w:tcBorders>
            <w:shd w:val="clear" w:color="000000" w:fill="FABF8F"/>
            <w:noWrap/>
            <w:vAlign w:val="center"/>
            <w:hideMark/>
          </w:tcPr>
          <w:p w14:paraId="0C36E02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OA/029-SAP-G/21</w:t>
            </w:r>
          </w:p>
        </w:tc>
        <w:tc>
          <w:tcPr>
            <w:tcW w:w="0" w:type="auto"/>
            <w:tcBorders>
              <w:top w:val="nil"/>
              <w:left w:val="nil"/>
              <w:bottom w:val="nil"/>
              <w:right w:val="nil"/>
            </w:tcBorders>
            <w:shd w:val="clear" w:color="000000" w:fill="92D050"/>
            <w:noWrap/>
            <w:vAlign w:val="center"/>
            <w:hideMark/>
          </w:tcPr>
          <w:p w14:paraId="3040D5A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2518A6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D37CC1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09C6D8F"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C23E86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98A9F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BC3E32"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07AACE1F"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566406F4" w14:textId="77777777" w:rsidTr="00D307FA">
        <w:trPr>
          <w:trHeight w:val="675"/>
        </w:trPr>
        <w:tc>
          <w:tcPr>
            <w:tcW w:w="0" w:type="auto"/>
            <w:vMerge/>
            <w:tcBorders>
              <w:top w:val="nil"/>
              <w:left w:val="single" w:sz="8" w:space="0" w:color="auto"/>
              <w:bottom w:val="nil"/>
              <w:right w:val="nil"/>
            </w:tcBorders>
            <w:vAlign w:val="center"/>
            <w:hideMark/>
          </w:tcPr>
          <w:p w14:paraId="5652E7D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594EEA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DEL COLECTOR SANITARIO JEREZ DE LA LUZ TRAMO: CALLE VOLCÁN DE JORULLO A CALLE CERRO DE LA BUFA</w:t>
            </w:r>
          </w:p>
        </w:tc>
        <w:tc>
          <w:tcPr>
            <w:tcW w:w="0" w:type="auto"/>
            <w:tcBorders>
              <w:top w:val="nil"/>
              <w:left w:val="nil"/>
              <w:bottom w:val="nil"/>
              <w:right w:val="nil"/>
            </w:tcBorders>
            <w:shd w:val="clear" w:color="000000" w:fill="92D050"/>
            <w:noWrap/>
            <w:vAlign w:val="center"/>
            <w:hideMark/>
          </w:tcPr>
          <w:p w14:paraId="7D939A4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2292CFC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53965B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6013E88"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8C8C1D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8C15E8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54197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0E61BB88"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0CBFBC1B"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66BA178"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7A1E68D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7BA8B753"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28DE66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8CD1C5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FC5196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76CA8E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E97DAD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2B343CC"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23CACD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AE72F51"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329FFEEC"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26</w:t>
            </w:r>
          </w:p>
        </w:tc>
        <w:tc>
          <w:tcPr>
            <w:tcW w:w="0" w:type="auto"/>
            <w:tcBorders>
              <w:top w:val="nil"/>
              <w:left w:val="nil"/>
              <w:bottom w:val="nil"/>
              <w:right w:val="nil"/>
            </w:tcBorders>
            <w:shd w:val="clear" w:color="000000" w:fill="FABF8F"/>
            <w:noWrap/>
            <w:vAlign w:val="center"/>
            <w:hideMark/>
          </w:tcPr>
          <w:p w14:paraId="3F03768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OA/030-SAP-G/21</w:t>
            </w:r>
          </w:p>
        </w:tc>
        <w:tc>
          <w:tcPr>
            <w:tcW w:w="0" w:type="auto"/>
            <w:tcBorders>
              <w:top w:val="nil"/>
              <w:left w:val="nil"/>
              <w:bottom w:val="nil"/>
              <w:right w:val="nil"/>
            </w:tcBorders>
            <w:shd w:val="clear" w:color="000000" w:fill="92D050"/>
            <w:noWrap/>
            <w:vAlign w:val="center"/>
            <w:hideMark/>
          </w:tcPr>
          <w:p w14:paraId="02E70E3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519CA9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97D146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E84FB1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EA1F121"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05AC734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43CF410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bottom"/>
            <w:hideMark/>
          </w:tcPr>
          <w:p w14:paraId="00FED2BC"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3E76652F" w14:textId="77777777" w:rsidTr="00D307FA">
        <w:trPr>
          <w:trHeight w:val="450"/>
        </w:trPr>
        <w:tc>
          <w:tcPr>
            <w:tcW w:w="0" w:type="auto"/>
            <w:vMerge/>
            <w:tcBorders>
              <w:top w:val="nil"/>
              <w:left w:val="single" w:sz="8" w:space="0" w:color="auto"/>
              <w:bottom w:val="nil"/>
              <w:right w:val="nil"/>
            </w:tcBorders>
            <w:vAlign w:val="center"/>
            <w:hideMark/>
          </w:tcPr>
          <w:p w14:paraId="220F1909"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8402EB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TRABAJOS COMPLEMENTARIOS DEL TALLER MECÁNICO DEL SAPAL</w:t>
            </w:r>
          </w:p>
        </w:tc>
        <w:tc>
          <w:tcPr>
            <w:tcW w:w="0" w:type="auto"/>
            <w:tcBorders>
              <w:top w:val="nil"/>
              <w:left w:val="nil"/>
              <w:bottom w:val="nil"/>
              <w:right w:val="nil"/>
            </w:tcBorders>
            <w:shd w:val="clear" w:color="000000" w:fill="92D050"/>
            <w:noWrap/>
            <w:vAlign w:val="center"/>
            <w:hideMark/>
          </w:tcPr>
          <w:p w14:paraId="114CB7B0"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472F9DE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8CA4F6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4553F7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6570ADA4"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2EC25E9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71B4BEC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3E07709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30-jul-21</w:t>
            </w:r>
          </w:p>
        </w:tc>
      </w:tr>
      <w:tr w:rsidR="00D307FA" w:rsidRPr="00D307FA" w14:paraId="55249C20"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F14953D"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33AE24D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3AC84A9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0E2275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F0C466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4F63C7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57B0AC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C597B2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FD6D24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F4E97DC"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D9CF5E7"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886633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27</w:t>
            </w:r>
          </w:p>
        </w:tc>
        <w:tc>
          <w:tcPr>
            <w:tcW w:w="0" w:type="auto"/>
            <w:tcBorders>
              <w:top w:val="nil"/>
              <w:left w:val="nil"/>
              <w:bottom w:val="nil"/>
              <w:right w:val="nil"/>
            </w:tcBorders>
            <w:shd w:val="clear" w:color="000000" w:fill="FABF8F"/>
            <w:noWrap/>
            <w:vAlign w:val="center"/>
            <w:hideMark/>
          </w:tcPr>
          <w:p w14:paraId="5699554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OA/031-SAP-I/21</w:t>
            </w:r>
          </w:p>
        </w:tc>
        <w:tc>
          <w:tcPr>
            <w:tcW w:w="0" w:type="auto"/>
            <w:tcBorders>
              <w:top w:val="nil"/>
              <w:left w:val="nil"/>
              <w:bottom w:val="nil"/>
              <w:right w:val="nil"/>
            </w:tcBorders>
            <w:shd w:val="clear" w:color="000000" w:fill="92D050"/>
            <w:noWrap/>
            <w:vAlign w:val="center"/>
            <w:hideMark/>
          </w:tcPr>
          <w:p w14:paraId="5368667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72FEAD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4517E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563053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2CB68D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4081EED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3B4E681"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5DFBBD6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C09C868" w14:textId="77777777" w:rsidTr="00D307FA">
        <w:trPr>
          <w:trHeight w:val="450"/>
        </w:trPr>
        <w:tc>
          <w:tcPr>
            <w:tcW w:w="0" w:type="auto"/>
            <w:vMerge/>
            <w:tcBorders>
              <w:top w:val="nil"/>
              <w:left w:val="single" w:sz="8" w:space="0" w:color="auto"/>
              <w:bottom w:val="nil"/>
              <w:right w:val="nil"/>
            </w:tcBorders>
            <w:vAlign w:val="center"/>
            <w:hideMark/>
          </w:tcPr>
          <w:p w14:paraId="29925338"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D8F5CF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CANAL PLUVIAL LOMAS DEL MIRADOR</w:t>
            </w:r>
          </w:p>
        </w:tc>
        <w:tc>
          <w:tcPr>
            <w:tcW w:w="0" w:type="auto"/>
            <w:tcBorders>
              <w:top w:val="nil"/>
              <w:left w:val="nil"/>
              <w:bottom w:val="nil"/>
              <w:right w:val="nil"/>
            </w:tcBorders>
            <w:shd w:val="clear" w:color="000000" w:fill="92D050"/>
            <w:noWrap/>
            <w:vAlign w:val="center"/>
            <w:hideMark/>
          </w:tcPr>
          <w:p w14:paraId="2FED5BF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FEE31C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F9773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05F487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326C65CF"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23-ago-21</w:t>
            </w:r>
          </w:p>
        </w:tc>
        <w:tc>
          <w:tcPr>
            <w:tcW w:w="0" w:type="auto"/>
            <w:tcBorders>
              <w:top w:val="nil"/>
              <w:left w:val="nil"/>
              <w:bottom w:val="nil"/>
              <w:right w:val="nil"/>
            </w:tcBorders>
            <w:shd w:val="clear" w:color="000000" w:fill="0070C0"/>
            <w:noWrap/>
            <w:vAlign w:val="center"/>
            <w:hideMark/>
          </w:tcPr>
          <w:p w14:paraId="038A88D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4B0ADB8"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center"/>
            <w:hideMark/>
          </w:tcPr>
          <w:p w14:paraId="3905513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E5D971E"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E5A094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1F23F92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42197A99"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68112F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0C1E10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8E2AC1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AF0294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A6C35A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452902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7234B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C2EDF9E"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077B21A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28</w:t>
            </w:r>
          </w:p>
        </w:tc>
        <w:tc>
          <w:tcPr>
            <w:tcW w:w="0" w:type="auto"/>
            <w:tcBorders>
              <w:top w:val="nil"/>
              <w:left w:val="nil"/>
              <w:bottom w:val="nil"/>
              <w:right w:val="nil"/>
            </w:tcBorders>
            <w:shd w:val="clear" w:color="000000" w:fill="FABF8F"/>
            <w:noWrap/>
            <w:vAlign w:val="center"/>
            <w:hideMark/>
          </w:tcPr>
          <w:p w14:paraId="19C7EA8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OA/032-SAP-I/21</w:t>
            </w:r>
          </w:p>
        </w:tc>
        <w:tc>
          <w:tcPr>
            <w:tcW w:w="0" w:type="auto"/>
            <w:tcBorders>
              <w:top w:val="nil"/>
              <w:left w:val="nil"/>
              <w:bottom w:val="nil"/>
              <w:right w:val="nil"/>
            </w:tcBorders>
            <w:shd w:val="clear" w:color="000000" w:fill="92D050"/>
            <w:noWrap/>
            <w:vAlign w:val="center"/>
            <w:hideMark/>
          </w:tcPr>
          <w:p w14:paraId="257C059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1F0656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E6FD71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39AAA8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1F8CC07B"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75C0F47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66E7104"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bottom"/>
            <w:hideMark/>
          </w:tcPr>
          <w:p w14:paraId="55F25189"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2CF86EA8" w14:textId="77777777" w:rsidTr="00D307FA">
        <w:trPr>
          <w:trHeight w:val="675"/>
        </w:trPr>
        <w:tc>
          <w:tcPr>
            <w:tcW w:w="0" w:type="auto"/>
            <w:vMerge/>
            <w:tcBorders>
              <w:top w:val="nil"/>
              <w:left w:val="single" w:sz="8" w:space="0" w:color="auto"/>
              <w:bottom w:val="nil"/>
              <w:right w:val="nil"/>
            </w:tcBorders>
            <w:vAlign w:val="center"/>
            <w:hideMark/>
          </w:tcPr>
          <w:p w14:paraId="3D458AFD"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FF1D68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PRIMERA ETAPA DE LA LÍNEA DE  ALIMENTACIÓN EN EJE METROPOLITANO, TRAMO BLVD. VILLAS DE SAN JUAN A CALLE ALMANDINO</w:t>
            </w:r>
          </w:p>
        </w:tc>
        <w:tc>
          <w:tcPr>
            <w:tcW w:w="0" w:type="auto"/>
            <w:tcBorders>
              <w:top w:val="nil"/>
              <w:left w:val="nil"/>
              <w:bottom w:val="nil"/>
              <w:right w:val="nil"/>
            </w:tcBorders>
            <w:shd w:val="clear" w:color="000000" w:fill="92D050"/>
            <w:noWrap/>
            <w:vAlign w:val="center"/>
            <w:hideMark/>
          </w:tcPr>
          <w:p w14:paraId="6BC042AC"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49CAB8D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1211F5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EBC184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40FC6D88" w14:textId="77777777" w:rsidR="00D307FA" w:rsidRPr="00D307FA" w:rsidRDefault="00D307FA" w:rsidP="00D307FA">
            <w:pPr>
              <w:jc w:val="right"/>
              <w:rPr>
                <w:rFonts w:ascii="Calibri" w:hAnsi="Calibri"/>
                <w:color w:val="000000"/>
                <w:sz w:val="21"/>
                <w:szCs w:val="21"/>
                <w:lang w:eastAsia="es-MX"/>
              </w:rPr>
            </w:pPr>
            <w:r w:rsidRPr="00D307FA">
              <w:rPr>
                <w:rFonts w:ascii="Calibri" w:hAnsi="Calibri"/>
                <w:color w:val="000000"/>
                <w:sz w:val="21"/>
                <w:szCs w:val="21"/>
                <w:lang w:eastAsia="es-MX"/>
              </w:rPr>
              <w:t>31-ago-21</w:t>
            </w:r>
          </w:p>
        </w:tc>
        <w:tc>
          <w:tcPr>
            <w:tcW w:w="0" w:type="auto"/>
            <w:tcBorders>
              <w:top w:val="nil"/>
              <w:left w:val="nil"/>
              <w:bottom w:val="nil"/>
              <w:right w:val="nil"/>
            </w:tcBorders>
            <w:shd w:val="clear" w:color="000000" w:fill="0070C0"/>
            <w:noWrap/>
            <w:vAlign w:val="center"/>
            <w:hideMark/>
          </w:tcPr>
          <w:p w14:paraId="2F02C4A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83F6176" w14:textId="77777777" w:rsidR="00D307FA" w:rsidRPr="00D307FA" w:rsidRDefault="00D307FA" w:rsidP="00D307FA">
            <w:pPr>
              <w:rPr>
                <w:color w:val="000000"/>
                <w:sz w:val="18"/>
                <w:szCs w:val="18"/>
                <w:lang w:eastAsia="es-MX"/>
              </w:rPr>
            </w:pPr>
          </w:p>
        </w:tc>
        <w:tc>
          <w:tcPr>
            <w:tcW w:w="0" w:type="auto"/>
            <w:tcBorders>
              <w:top w:val="nil"/>
              <w:left w:val="nil"/>
              <w:bottom w:val="nil"/>
              <w:right w:val="single" w:sz="8" w:space="0" w:color="auto"/>
            </w:tcBorders>
            <w:shd w:val="clear" w:color="auto" w:fill="auto"/>
            <w:noWrap/>
            <w:vAlign w:val="bottom"/>
            <w:hideMark/>
          </w:tcPr>
          <w:p w14:paraId="528AAC14" w14:textId="77777777" w:rsidR="00D307FA" w:rsidRPr="00D307FA" w:rsidRDefault="00D307FA" w:rsidP="00D307FA">
            <w:pPr>
              <w:rPr>
                <w:rFonts w:ascii="Calibri" w:hAnsi="Calibri"/>
                <w:color w:val="000000"/>
                <w:sz w:val="22"/>
                <w:szCs w:val="22"/>
                <w:lang w:eastAsia="es-MX"/>
              </w:rPr>
            </w:pPr>
            <w:r w:rsidRPr="00D307FA">
              <w:rPr>
                <w:rFonts w:ascii="Calibri" w:hAnsi="Calibri"/>
                <w:color w:val="000000"/>
                <w:sz w:val="22"/>
                <w:szCs w:val="22"/>
                <w:lang w:eastAsia="es-MX"/>
              </w:rPr>
              <w:t> </w:t>
            </w:r>
          </w:p>
        </w:tc>
      </w:tr>
      <w:tr w:rsidR="00D307FA" w:rsidRPr="00D307FA" w14:paraId="13E0EA66"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1B9F261"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65945AC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76BD24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E6E879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153B21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2E43C8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8F3D46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D2836F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AD16E2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F7AC4E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4CE9FD9"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368D170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29</w:t>
            </w:r>
          </w:p>
        </w:tc>
        <w:tc>
          <w:tcPr>
            <w:tcW w:w="0" w:type="auto"/>
            <w:tcBorders>
              <w:top w:val="nil"/>
              <w:left w:val="nil"/>
              <w:bottom w:val="nil"/>
              <w:right w:val="nil"/>
            </w:tcBorders>
            <w:shd w:val="clear" w:color="000000" w:fill="FABF8F"/>
            <w:noWrap/>
            <w:vAlign w:val="center"/>
            <w:hideMark/>
          </w:tcPr>
          <w:p w14:paraId="5DB96EC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OA/033-SAP-I/21</w:t>
            </w:r>
          </w:p>
        </w:tc>
        <w:tc>
          <w:tcPr>
            <w:tcW w:w="0" w:type="auto"/>
            <w:tcBorders>
              <w:top w:val="nil"/>
              <w:left w:val="nil"/>
              <w:bottom w:val="nil"/>
              <w:right w:val="nil"/>
            </w:tcBorders>
            <w:shd w:val="clear" w:color="000000" w:fill="92D050"/>
            <w:noWrap/>
            <w:vAlign w:val="center"/>
            <w:hideMark/>
          </w:tcPr>
          <w:p w14:paraId="2DDC0FE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E5AE68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04BED6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BDEEF7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629595C6"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F9FBC5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4E097FF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D800F0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2531FDB" w14:textId="77777777" w:rsidTr="00D307FA">
        <w:trPr>
          <w:trHeight w:val="900"/>
        </w:trPr>
        <w:tc>
          <w:tcPr>
            <w:tcW w:w="0" w:type="auto"/>
            <w:vMerge/>
            <w:tcBorders>
              <w:top w:val="nil"/>
              <w:left w:val="single" w:sz="8" w:space="0" w:color="auto"/>
              <w:bottom w:val="nil"/>
              <w:right w:val="nil"/>
            </w:tcBorders>
            <w:vAlign w:val="center"/>
            <w:hideMark/>
          </w:tcPr>
          <w:p w14:paraId="55D702CD"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4934A7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LÍNEAS DE ALCANTARILLADO SANITARIO EN ZONA DEL ROSARIO, LÓPEZ MATEOS, CALLE EL ROSARIO Y AV. HACIENDAS DEL ROSARIO, DE ESTA CIUDAD</w:t>
            </w:r>
          </w:p>
        </w:tc>
        <w:tc>
          <w:tcPr>
            <w:tcW w:w="0" w:type="auto"/>
            <w:tcBorders>
              <w:top w:val="nil"/>
              <w:left w:val="nil"/>
              <w:bottom w:val="nil"/>
              <w:right w:val="nil"/>
            </w:tcBorders>
            <w:shd w:val="clear" w:color="000000" w:fill="92D050"/>
            <w:noWrap/>
            <w:vAlign w:val="center"/>
            <w:hideMark/>
          </w:tcPr>
          <w:p w14:paraId="119B8DF8"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7A2306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428641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C94C3C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5227D268"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5CBFB8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420A3CE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1DCED1C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30-jun-21</w:t>
            </w:r>
          </w:p>
        </w:tc>
      </w:tr>
      <w:tr w:rsidR="00D307FA" w:rsidRPr="00D307FA" w14:paraId="7A432703"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69F9D67E"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30A699F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26E15D8"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448A2E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19E9B4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CB7494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E8337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AEAC33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B4F638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FAA106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592BF96"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D3C8CC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30</w:t>
            </w:r>
          </w:p>
        </w:tc>
        <w:tc>
          <w:tcPr>
            <w:tcW w:w="0" w:type="auto"/>
            <w:tcBorders>
              <w:top w:val="nil"/>
              <w:left w:val="nil"/>
              <w:bottom w:val="nil"/>
              <w:right w:val="nil"/>
            </w:tcBorders>
            <w:shd w:val="clear" w:color="000000" w:fill="FABF8F"/>
            <w:noWrap/>
            <w:vAlign w:val="center"/>
            <w:hideMark/>
          </w:tcPr>
          <w:p w14:paraId="16F0D34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OA/034-SAP-H/21</w:t>
            </w:r>
          </w:p>
        </w:tc>
        <w:tc>
          <w:tcPr>
            <w:tcW w:w="0" w:type="auto"/>
            <w:tcBorders>
              <w:top w:val="nil"/>
              <w:left w:val="nil"/>
              <w:bottom w:val="nil"/>
              <w:right w:val="nil"/>
            </w:tcBorders>
            <w:shd w:val="clear" w:color="000000" w:fill="92D050"/>
            <w:noWrap/>
            <w:vAlign w:val="center"/>
            <w:hideMark/>
          </w:tcPr>
          <w:p w14:paraId="2FE54A4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A5FE56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BEF94A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12793E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661E3B3"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2469419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7506F9F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27B0D2C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E6FF72F" w14:textId="77777777" w:rsidTr="00D307FA">
        <w:trPr>
          <w:trHeight w:val="300"/>
        </w:trPr>
        <w:tc>
          <w:tcPr>
            <w:tcW w:w="0" w:type="auto"/>
            <w:vMerge/>
            <w:tcBorders>
              <w:top w:val="nil"/>
              <w:left w:val="single" w:sz="8" w:space="0" w:color="auto"/>
              <w:bottom w:val="nil"/>
              <w:right w:val="nil"/>
            </w:tcBorders>
            <w:vAlign w:val="center"/>
            <w:hideMark/>
          </w:tcPr>
          <w:p w14:paraId="29CCA62D"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B0FC72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SUBESTACIÓN TORRES LANDA</w:t>
            </w:r>
          </w:p>
        </w:tc>
        <w:tc>
          <w:tcPr>
            <w:tcW w:w="0" w:type="auto"/>
            <w:tcBorders>
              <w:top w:val="nil"/>
              <w:left w:val="nil"/>
              <w:bottom w:val="nil"/>
              <w:right w:val="nil"/>
            </w:tcBorders>
            <w:shd w:val="clear" w:color="000000" w:fill="92D050"/>
            <w:noWrap/>
            <w:vAlign w:val="center"/>
            <w:hideMark/>
          </w:tcPr>
          <w:p w14:paraId="175886A7"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3A3279D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D78869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3D0411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75F1C2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16C8C2F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2EED394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5DBA482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20-ago-21</w:t>
            </w:r>
          </w:p>
        </w:tc>
      </w:tr>
      <w:tr w:rsidR="00D307FA" w:rsidRPr="00D307FA" w14:paraId="49955295"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386AA42F"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E297E4E"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8DF715E"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F0D06E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1CDB68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BDF921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AF42F6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4CA90E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A25C0A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55C1B6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731BA11"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008DEF2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31</w:t>
            </w:r>
          </w:p>
        </w:tc>
        <w:tc>
          <w:tcPr>
            <w:tcW w:w="0" w:type="auto"/>
            <w:tcBorders>
              <w:top w:val="nil"/>
              <w:left w:val="nil"/>
              <w:bottom w:val="nil"/>
              <w:right w:val="nil"/>
            </w:tcBorders>
            <w:shd w:val="clear" w:color="000000" w:fill="FABF8F"/>
            <w:noWrap/>
            <w:vAlign w:val="center"/>
            <w:hideMark/>
          </w:tcPr>
          <w:p w14:paraId="601B860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OA/035-I/21</w:t>
            </w:r>
          </w:p>
        </w:tc>
        <w:tc>
          <w:tcPr>
            <w:tcW w:w="0" w:type="auto"/>
            <w:tcBorders>
              <w:top w:val="nil"/>
              <w:left w:val="nil"/>
              <w:bottom w:val="nil"/>
              <w:right w:val="nil"/>
            </w:tcBorders>
            <w:shd w:val="clear" w:color="000000" w:fill="92D050"/>
            <w:noWrap/>
            <w:vAlign w:val="center"/>
            <w:hideMark/>
          </w:tcPr>
          <w:p w14:paraId="1AF1878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EE7E6F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1950ED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E6717E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40D1C4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6020F4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81107EF"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06A404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864F4B9" w14:textId="77777777" w:rsidTr="00D307FA">
        <w:trPr>
          <w:trHeight w:val="675"/>
        </w:trPr>
        <w:tc>
          <w:tcPr>
            <w:tcW w:w="0" w:type="auto"/>
            <w:vMerge/>
            <w:tcBorders>
              <w:top w:val="nil"/>
              <w:left w:val="single" w:sz="8" w:space="0" w:color="auto"/>
              <w:bottom w:val="nil"/>
              <w:right w:val="nil"/>
            </w:tcBorders>
            <w:vAlign w:val="center"/>
            <w:hideMark/>
          </w:tcPr>
          <w:p w14:paraId="39BBEDD3"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99F94B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DEL STAND DE TIRO PARA LA ACADEMIA METROPOLITANA DE SEGURIDAD PUBLICA (1 ETAPA) EN EL MUNICIPIO DE LEON</w:t>
            </w:r>
          </w:p>
        </w:tc>
        <w:tc>
          <w:tcPr>
            <w:tcW w:w="0" w:type="auto"/>
            <w:tcBorders>
              <w:top w:val="nil"/>
              <w:left w:val="nil"/>
              <w:bottom w:val="nil"/>
              <w:right w:val="nil"/>
            </w:tcBorders>
            <w:shd w:val="clear" w:color="000000" w:fill="92D050"/>
            <w:noWrap/>
            <w:vAlign w:val="center"/>
            <w:hideMark/>
          </w:tcPr>
          <w:p w14:paraId="7A18FAE2"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2B5D982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0A3DBBA"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9313F3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15225B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77E0BC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99624B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00B310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599D231"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240D178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254B6F7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A007D53"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FD4C978"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0141E52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800B38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F3276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43B103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EA664C"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3635AA8"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415DD30"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2921A8F9"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0B5C260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OA/036-G/21</w:t>
            </w:r>
          </w:p>
        </w:tc>
        <w:tc>
          <w:tcPr>
            <w:tcW w:w="0" w:type="auto"/>
            <w:tcBorders>
              <w:top w:val="nil"/>
              <w:left w:val="nil"/>
              <w:bottom w:val="nil"/>
              <w:right w:val="nil"/>
            </w:tcBorders>
            <w:shd w:val="clear" w:color="000000" w:fill="92D050"/>
            <w:noWrap/>
            <w:vAlign w:val="center"/>
            <w:hideMark/>
          </w:tcPr>
          <w:p w14:paraId="692AF47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FF2507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E0635D4"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F4BFA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0CB78C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8E5783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641642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5AB9F9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94F90BB" w14:textId="77777777" w:rsidTr="00D307FA">
        <w:trPr>
          <w:trHeight w:val="675"/>
        </w:trPr>
        <w:tc>
          <w:tcPr>
            <w:tcW w:w="0" w:type="auto"/>
            <w:tcBorders>
              <w:top w:val="nil"/>
              <w:left w:val="single" w:sz="8" w:space="0" w:color="auto"/>
              <w:bottom w:val="nil"/>
              <w:right w:val="nil"/>
            </w:tcBorders>
            <w:shd w:val="clear" w:color="auto" w:fill="auto"/>
            <w:noWrap/>
            <w:vAlign w:val="center"/>
            <w:hideMark/>
          </w:tcPr>
          <w:p w14:paraId="65D34DF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32</w:t>
            </w:r>
          </w:p>
        </w:tc>
        <w:tc>
          <w:tcPr>
            <w:tcW w:w="0" w:type="auto"/>
            <w:tcBorders>
              <w:top w:val="nil"/>
              <w:left w:val="nil"/>
              <w:bottom w:val="nil"/>
              <w:right w:val="nil"/>
            </w:tcBorders>
            <w:shd w:val="clear" w:color="000000" w:fill="FABF8F"/>
            <w:vAlign w:val="center"/>
            <w:hideMark/>
          </w:tcPr>
          <w:p w14:paraId="7663845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DEL BLVD. DELTA EN EL TRAMO ENTRE CALLE AUREOLA Y BLVD AEROPUERTO, LEÓN GTO.</w:t>
            </w:r>
          </w:p>
        </w:tc>
        <w:tc>
          <w:tcPr>
            <w:tcW w:w="0" w:type="auto"/>
            <w:tcBorders>
              <w:top w:val="nil"/>
              <w:left w:val="nil"/>
              <w:bottom w:val="nil"/>
              <w:right w:val="nil"/>
            </w:tcBorders>
            <w:shd w:val="clear" w:color="000000" w:fill="92D050"/>
            <w:noWrap/>
            <w:vAlign w:val="center"/>
            <w:hideMark/>
          </w:tcPr>
          <w:p w14:paraId="62D864CD"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22A0080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060E28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FDF947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F50367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346F9E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4EEF2D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E79BC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AD66292"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7C7050AA"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7BD377F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AAE932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6501736"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1997369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9159BF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0C2DA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740A6A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6472579"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27558A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987108F"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7D90507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246B750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OA/037-G/21</w:t>
            </w:r>
          </w:p>
        </w:tc>
        <w:tc>
          <w:tcPr>
            <w:tcW w:w="0" w:type="auto"/>
            <w:tcBorders>
              <w:top w:val="nil"/>
              <w:left w:val="nil"/>
              <w:bottom w:val="nil"/>
              <w:right w:val="nil"/>
            </w:tcBorders>
            <w:shd w:val="clear" w:color="000000" w:fill="92D050"/>
            <w:noWrap/>
            <w:vAlign w:val="center"/>
            <w:hideMark/>
          </w:tcPr>
          <w:p w14:paraId="4975E70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B2E0FE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124E882"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FF8AA0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19FB07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641FB4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C52C80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CFEB6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934EC0C" w14:textId="77777777" w:rsidTr="00D307FA">
        <w:trPr>
          <w:trHeight w:val="705"/>
        </w:trPr>
        <w:tc>
          <w:tcPr>
            <w:tcW w:w="0" w:type="auto"/>
            <w:tcBorders>
              <w:top w:val="nil"/>
              <w:left w:val="single" w:sz="8" w:space="0" w:color="auto"/>
              <w:bottom w:val="nil"/>
              <w:right w:val="nil"/>
            </w:tcBorders>
            <w:shd w:val="clear" w:color="auto" w:fill="auto"/>
            <w:noWrap/>
            <w:vAlign w:val="center"/>
            <w:hideMark/>
          </w:tcPr>
          <w:p w14:paraId="3D9309A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33</w:t>
            </w:r>
          </w:p>
        </w:tc>
        <w:tc>
          <w:tcPr>
            <w:tcW w:w="0" w:type="auto"/>
            <w:tcBorders>
              <w:top w:val="nil"/>
              <w:left w:val="nil"/>
              <w:bottom w:val="nil"/>
              <w:right w:val="nil"/>
            </w:tcBorders>
            <w:shd w:val="clear" w:color="000000" w:fill="FABF8F"/>
            <w:vAlign w:val="center"/>
            <w:hideMark/>
          </w:tcPr>
          <w:p w14:paraId="4CE52A7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DEL BLVD. JOSE MARIA MORELOS (PRIMERA ETAPA 2021), LEON GTO</w:t>
            </w:r>
          </w:p>
        </w:tc>
        <w:tc>
          <w:tcPr>
            <w:tcW w:w="0" w:type="auto"/>
            <w:tcBorders>
              <w:top w:val="nil"/>
              <w:left w:val="nil"/>
              <w:bottom w:val="nil"/>
              <w:right w:val="nil"/>
            </w:tcBorders>
            <w:shd w:val="clear" w:color="000000" w:fill="92D050"/>
            <w:noWrap/>
            <w:vAlign w:val="center"/>
            <w:hideMark/>
          </w:tcPr>
          <w:p w14:paraId="0E9C2F25"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18C94C3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D7DFFDE"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5CDEDB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8249DD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FC8AC6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089EC90"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6453CA8"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5A5FE31" w14:textId="77777777" w:rsidTr="00D307FA">
        <w:trPr>
          <w:trHeight w:val="375"/>
        </w:trPr>
        <w:tc>
          <w:tcPr>
            <w:tcW w:w="0" w:type="auto"/>
            <w:tcBorders>
              <w:top w:val="nil"/>
              <w:left w:val="single" w:sz="8" w:space="0" w:color="auto"/>
              <w:bottom w:val="nil"/>
              <w:right w:val="nil"/>
            </w:tcBorders>
            <w:shd w:val="clear" w:color="auto" w:fill="auto"/>
            <w:noWrap/>
            <w:vAlign w:val="center"/>
            <w:hideMark/>
          </w:tcPr>
          <w:p w14:paraId="5E505B4E"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4BCB9C1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D303FF9"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F132BF2"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3D89996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2CE46D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E80010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FB3D3A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0CBF91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2013D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7FC91C0" w14:textId="77777777" w:rsidTr="00D307FA">
        <w:trPr>
          <w:trHeight w:val="375"/>
        </w:trPr>
        <w:tc>
          <w:tcPr>
            <w:tcW w:w="0" w:type="auto"/>
            <w:tcBorders>
              <w:top w:val="nil"/>
              <w:left w:val="single" w:sz="8" w:space="0" w:color="auto"/>
              <w:bottom w:val="nil"/>
              <w:right w:val="nil"/>
            </w:tcBorders>
            <w:shd w:val="clear" w:color="auto" w:fill="auto"/>
            <w:noWrap/>
            <w:vAlign w:val="center"/>
            <w:hideMark/>
          </w:tcPr>
          <w:p w14:paraId="4C15648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6BBEA13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OA/038-PG/21</w:t>
            </w:r>
          </w:p>
        </w:tc>
        <w:tc>
          <w:tcPr>
            <w:tcW w:w="0" w:type="auto"/>
            <w:tcBorders>
              <w:top w:val="nil"/>
              <w:left w:val="nil"/>
              <w:bottom w:val="nil"/>
              <w:right w:val="nil"/>
            </w:tcBorders>
            <w:shd w:val="clear" w:color="000000" w:fill="92D050"/>
            <w:noWrap/>
            <w:vAlign w:val="center"/>
            <w:hideMark/>
          </w:tcPr>
          <w:p w14:paraId="0B3C168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B38CE4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D4D303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540567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042305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645E91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0B6BD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834430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ABA141F" w14:textId="77777777" w:rsidTr="00D307FA">
        <w:trPr>
          <w:trHeight w:val="990"/>
        </w:trPr>
        <w:tc>
          <w:tcPr>
            <w:tcW w:w="0" w:type="auto"/>
            <w:tcBorders>
              <w:top w:val="nil"/>
              <w:left w:val="single" w:sz="8" w:space="0" w:color="auto"/>
              <w:bottom w:val="nil"/>
              <w:right w:val="nil"/>
            </w:tcBorders>
            <w:shd w:val="clear" w:color="auto" w:fill="auto"/>
            <w:noWrap/>
            <w:vAlign w:val="center"/>
            <w:hideMark/>
          </w:tcPr>
          <w:p w14:paraId="3F7058A7"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34</w:t>
            </w:r>
          </w:p>
        </w:tc>
        <w:tc>
          <w:tcPr>
            <w:tcW w:w="0" w:type="auto"/>
            <w:tcBorders>
              <w:top w:val="nil"/>
              <w:left w:val="nil"/>
              <w:bottom w:val="nil"/>
              <w:right w:val="nil"/>
            </w:tcBorders>
            <w:shd w:val="clear" w:color="000000" w:fill="FABF8F"/>
            <w:hideMark/>
          </w:tcPr>
          <w:p w14:paraId="5405D9B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CIRCUITO 2 EN LA COMUNIDAD DE LA SANDIA, INCLUYE: 1.- PAVIMENTACIÓN DE LA CALLE NARDO DE LA SANDIA, TRAMO: COLUMNA DE LA SANDIA A PILAR DE LA SANDIA, 2.- PAVIMENTACIÓN DE LA CALLE COLUMNA DE LA SANDIA, TRAMO: CALLE NARDO DE LA SANDIA A CALLE CAPITEL DE LA SANDIA (ANTES VENUS), 3.-PAVIMENTACIÓN DE LA CALLE CAPITEL DE LA SANDIA (ANTES VENUS), TRAMO: CALLE COLUMNA DE LA SANDIA A CALLE PILAR DE LA SANDIA 4.-PAVIMENTACIÓN DE LA CALLE PILAR DE LA SANDIA, TRAMO: CALLE CAPITEL DE LA SANDIA (ANTES VENUS) A CALLE FARO DE LA SANDIA, 5.- PAVIMENTACIÓN DE LA CALLE PILAR DE LA SANDIA, TRAMO: CALLE PILAR DE LA SANDIA A CALLE FARO DE LA SANDIA EN LA COMUNIDAD DE LA SANDIA.</w:t>
            </w:r>
          </w:p>
        </w:tc>
        <w:tc>
          <w:tcPr>
            <w:tcW w:w="0" w:type="auto"/>
            <w:tcBorders>
              <w:top w:val="nil"/>
              <w:left w:val="nil"/>
              <w:bottom w:val="nil"/>
              <w:right w:val="nil"/>
            </w:tcBorders>
            <w:shd w:val="clear" w:color="000000" w:fill="92D050"/>
            <w:noWrap/>
            <w:vAlign w:val="center"/>
            <w:hideMark/>
          </w:tcPr>
          <w:p w14:paraId="7F7DC2D3"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16A8233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B5B0975"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E86B49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0CB75C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8711FB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6D9941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412A7B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90DB2AD"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FA2928D"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ADCE1E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6D3E523"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A0A57B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9D3E5D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12450B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938D1B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3D17E5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6E9BAC8"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FAF744D"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CA4BA7F"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6D8C3E55"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35</w:t>
            </w:r>
          </w:p>
        </w:tc>
        <w:tc>
          <w:tcPr>
            <w:tcW w:w="0" w:type="auto"/>
            <w:tcBorders>
              <w:top w:val="nil"/>
              <w:left w:val="nil"/>
              <w:bottom w:val="nil"/>
              <w:right w:val="nil"/>
            </w:tcBorders>
            <w:shd w:val="clear" w:color="000000" w:fill="FABF8F"/>
            <w:noWrap/>
            <w:vAlign w:val="center"/>
            <w:hideMark/>
          </w:tcPr>
          <w:p w14:paraId="3840388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OA/MOV-039-P-GHI/21</w:t>
            </w:r>
          </w:p>
        </w:tc>
        <w:tc>
          <w:tcPr>
            <w:tcW w:w="0" w:type="auto"/>
            <w:tcBorders>
              <w:top w:val="nil"/>
              <w:left w:val="nil"/>
              <w:bottom w:val="nil"/>
              <w:right w:val="nil"/>
            </w:tcBorders>
            <w:shd w:val="clear" w:color="000000" w:fill="92D050"/>
            <w:noWrap/>
            <w:vAlign w:val="center"/>
            <w:hideMark/>
          </w:tcPr>
          <w:p w14:paraId="12C500B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AB8268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5AA9A3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CEA873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C525060"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3CE2555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1F06B4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F5074FD"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66DEC8C" w14:textId="77777777" w:rsidTr="00D307FA">
        <w:trPr>
          <w:trHeight w:val="1020"/>
        </w:trPr>
        <w:tc>
          <w:tcPr>
            <w:tcW w:w="0" w:type="auto"/>
            <w:vMerge/>
            <w:tcBorders>
              <w:top w:val="nil"/>
              <w:left w:val="single" w:sz="8" w:space="0" w:color="auto"/>
              <w:bottom w:val="nil"/>
              <w:right w:val="nil"/>
            </w:tcBorders>
            <w:vAlign w:val="center"/>
            <w:hideMark/>
          </w:tcPr>
          <w:p w14:paraId="76935088"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C856CA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ADQUISICIÓN DEL PROYECTO PARA LA MODERNIZACIÓN DEL SISTEMA DE SEMÁFOROS CENTRALIZADOS PARA LA DIRECCIÓN DE GENERAL DE MOVILIDAD DEL MUNICIPIO DE LEÓN, GUANAJAUTO</w:t>
            </w:r>
          </w:p>
        </w:tc>
        <w:tc>
          <w:tcPr>
            <w:tcW w:w="0" w:type="auto"/>
            <w:tcBorders>
              <w:top w:val="nil"/>
              <w:left w:val="nil"/>
              <w:bottom w:val="nil"/>
              <w:right w:val="nil"/>
            </w:tcBorders>
            <w:shd w:val="clear" w:color="000000" w:fill="92D050"/>
            <w:noWrap/>
            <w:vAlign w:val="center"/>
            <w:hideMark/>
          </w:tcPr>
          <w:p w14:paraId="75A687F4"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10BA7F7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B8102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9509CE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4A049F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3442994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9FEAE4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A71AFB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CD98C06"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218892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7251A1C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40B7897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C21429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3057D9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4AEF92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799CA2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1EC26D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B9B3FB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DE7B36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86BD92B"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60DD785A"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36</w:t>
            </w:r>
          </w:p>
        </w:tc>
        <w:tc>
          <w:tcPr>
            <w:tcW w:w="0" w:type="auto"/>
            <w:tcBorders>
              <w:top w:val="nil"/>
              <w:left w:val="nil"/>
              <w:bottom w:val="nil"/>
              <w:right w:val="nil"/>
            </w:tcBorders>
            <w:shd w:val="clear" w:color="000000" w:fill="FABF8F"/>
            <w:noWrap/>
            <w:vAlign w:val="center"/>
            <w:hideMark/>
          </w:tcPr>
          <w:p w14:paraId="2B5EFB0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OA/040-SAP-PI/21</w:t>
            </w:r>
          </w:p>
        </w:tc>
        <w:tc>
          <w:tcPr>
            <w:tcW w:w="0" w:type="auto"/>
            <w:tcBorders>
              <w:top w:val="nil"/>
              <w:left w:val="nil"/>
              <w:bottom w:val="nil"/>
              <w:right w:val="nil"/>
            </w:tcBorders>
            <w:shd w:val="clear" w:color="000000" w:fill="92D050"/>
            <w:noWrap/>
            <w:vAlign w:val="center"/>
            <w:hideMark/>
          </w:tcPr>
          <w:p w14:paraId="75D1D9D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E9F0F2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7163E2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B5AAA2A"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03F0B3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D9DFD7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112B3AC"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583B2B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8791E2A" w14:textId="77777777" w:rsidTr="00D307FA">
        <w:trPr>
          <w:trHeight w:val="1125"/>
        </w:trPr>
        <w:tc>
          <w:tcPr>
            <w:tcW w:w="0" w:type="auto"/>
            <w:vMerge/>
            <w:tcBorders>
              <w:top w:val="nil"/>
              <w:left w:val="single" w:sz="8" w:space="0" w:color="auto"/>
              <w:bottom w:val="nil"/>
              <w:right w:val="nil"/>
            </w:tcBorders>
            <w:vAlign w:val="center"/>
            <w:hideMark/>
          </w:tcPr>
          <w:p w14:paraId="6C77136C"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F30F70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INGENIERÍA DE DETALLE, CONSTRUCCIÓN, EQUIPAMIENTO Y PUESTA EN MARCHA DEL SISTEMA DE ACONDICIONAMIENTO DE LAS AGUAS CRUDAS QUE INGRESAN A LA PLANTA DE TRATAMIENTO DE AGUAS</w:t>
            </w:r>
          </w:p>
        </w:tc>
        <w:tc>
          <w:tcPr>
            <w:tcW w:w="0" w:type="auto"/>
            <w:tcBorders>
              <w:top w:val="nil"/>
              <w:left w:val="nil"/>
              <w:bottom w:val="nil"/>
              <w:right w:val="nil"/>
            </w:tcBorders>
            <w:shd w:val="clear" w:color="000000" w:fill="92D050"/>
            <w:noWrap/>
            <w:vAlign w:val="center"/>
            <w:hideMark/>
          </w:tcPr>
          <w:p w14:paraId="04822E8D"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19/03/2021</w:t>
            </w:r>
          </w:p>
        </w:tc>
        <w:tc>
          <w:tcPr>
            <w:tcW w:w="0" w:type="auto"/>
            <w:tcBorders>
              <w:top w:val="nil"/>
              <w:left w:val="nil"/>
              <w:bottom w:val="nil"/>
              <w:right w:val="nil"/>
            </w:tcBorders>
            <w:shd w:val="clear" w:color="000000" w:fill="FFFF00"/>
            <w:noWrap/>
            <w:vAlign w:val="center"/>
            <w:hideMark/>
          </w:tcPr>
          <w:p w14:paraId="11408AA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412E6D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42E3087"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B0878E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F12B87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C3B8DD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3BC439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69323E8"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0987213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2011899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5BD8BE3F"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50766E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8039AF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5CB08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7EDDB4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B0111C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313A58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3C1382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57FBB3C"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25D52D8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37</w:t>
            </w:r>
          </w:p>
        </w:tc>
        <w:tc>
          <w:tcPr>
            <w:tcW w:w="0" w:type="auto"/>
            <w:tcBorders>
              <w:top w:val="nil"/>
              <w:left w:val="nil"/>
              <w:bottom w:val="nil"/>
              <w:right w:val="nil"/>
            </w:tcBorders>
            <w:shd w:val="clear" w:color="000000" w:fill="FABF8F"/>
            <w:noWrap/>
            <w:vAlign w:val="center"/>
            <w:hideMark/>
          </w:tcPr>
          <w:p w14:paraId="7E419C3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OA/041-SAP-PI/21</w:t>
            </w:r>
          </w:p>
        </w:tc>
        <w:tc>
          <w:tcPr>
            <w:tcW w:w="0" w:type="auto"/>
            <w:tcBorders>
              <w:top w:val="nil"/>
              <w:left w:val="nil"/>
              <w:bottom w:val="nil"/>
              <w:right w:val="nil"/>
            </w:tcBorders>
            <w:shd w:val="clear" w:color="000000" w:fill="92D050"/>
            <w:noWrap/>
            <w:vAlign w:val="center"/>
            <w:hideMark/>
          </w:tcPr>
          <w:p w14:paraId="3612DEF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CFFB23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864F30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3CCF1F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6C86E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680E9E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A9AC29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E2751F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61CAB6D" w14:textId="77777777" w:rsidTr="00D307FA">
        <w:trPr>
          <w:trHeight w:val="1575"/>
        </w:trPr>
        <w:tc>
          <w:tcPr>
            <w:tcW w:w="0" w:type="auto"/>
            <w:vMerge/>
            <w:tcBorders>
              <w:top w:val="nil"/>
              <w:left w:val="single" w:sz="8" w:space="0" w:color="auto"/>
              <w:bottom w:val="nil"/>
              <w:right w:val="nil"/>
            </w:tcBorders>
            <w:vAlign w:val="center"/>
            <w:hideMark/>
          </w:tcPr>
          <w:p w14:paraId="103EAC1D"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F5D9AA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INGENIERÍA DE DETALLE, CONSTRUCCIÓN, EQUIPAMIENTO Y PUESTA EN MARCHA DEL SISTEMA DE ACONDICIONAMIENTO DE LAS AGUAS CRUDAS QUE INGRESAN AL MÓDULO DE DESBASTE EN LA PLANTA DE TRATAMIENTO DE AGUAS REIDUALES MUNICIPALES EN LA CIUDAD DE LEÓN GTO</w:t>
            </w:r>
          </w:p>
        </w:tc>
        <w:tc>
          <w:tcPr>
            <w:tcW w:w="0" w:type="auto"/>
            <w:tcBorders>
              <w:top w:val="nil"/>
              <w:left w:val="nil"/>
              <w:bottom w:val="nil"/>
              <w:right w:val="nil"/>
            </w:tcBorders>
            <w:shd w:val="clear" w:color="000000" w:fill="92D050"/>
            <w:noWrap/>
            <w:vAlign w:val="center"/>
            <w:hideMark/>
          </w:tcPr>
          <w:p w14:paraId="55036C8F"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19/03/2021</w:t>
            </w:r>
          </w:p>
        </w:tc>
        <w:tc>
          <w:tcPr>
            <w:tcW w:w="0" w:type="auto"/>
            <w:tcBorders>
              <w:top w:val="nil"/>
              <w:left w:val="nil"/>
              <w:bottom w:val="nil"/>
              <w:right w:val="nil"/>
            </w:tcBorders>
            <w:shd w:val="clear" w:color="000000" w:fill="FFFF00"/>
            <w:noWrap/>
            <w:vAlign w:val="center"/>
            <w:hideMark/>
          </w:tcPr>
          <w:p w14:paraId="7F688D0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8F63E25"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9BB091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759075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D7C10E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BA0C4B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1A7315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6A0EEE5"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4E93FC0"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733F89B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6792C03D"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3E5DC2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43A63A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F0F02E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EFE31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6E89F2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2FAB2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0C5281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C379B1B"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16F9CBE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38</w:t>
            </w:r>
          </w:p>
        </w:tc>
        <w:tc>
          <w:tcPr>
            <w:tcW w:w="0" w:type="auto"/>
            <w:tcBorders>
              <w:top w:val="nil"/>
              <w:left w:val="nil"/>
              <w:bottom w:val="nil"/>
              <w:right w:val="nil"/>
            </w:tcBorders>
            <w:shd w:val="clear" w:color="000000" w:fill="FABF8F"/>
            <w:noWrap/>
            <w:vAlign w:val="center"/>
            <w:hideMark/>
          </w:tcPr>
          <w:p w14:paraId="080FB7A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OA/042-SAP-PG/21</w:t>
            </w:r>
          </w:p>
        </w:tc>
        <w:tc>
          <w:tcPr>
            <w:tcW w:w="0" w:type="auto"/>
            <w:tcBorders>
              <w:top w:val="nil"/>
              <w:left w:val="nil"/>
              <w:bottom w:val="nil"/>
              <w:right w:val="nil"/>
            </w:tcBorders>
            <w:shd w:val="clear" w:color="000000" w:fill="92D050"/>
            <w:noWrap/>
            <w:vAlign w:val="center"/>
            <w:hideMark/>
          </w:tcPr>
          <w:p w14:paraId="5E065D7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53D3EA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998858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B463F44"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0F5DD4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4336FB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F50EBB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E707B5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2B03473" w14:textId="77777777" w:rsidTr="00D307FA">
        <w:trPr>
          <w:trHeight w:val="1350"/>
        </w:trPr>
        <w:tc>
          <w:tcPr>
            <w:tcW w:w="0" w:type="auto"/>
            <w:vMerge/>
            <w:tcBorders>
              <w:top w:val="nil"/>
              <w:left w:val="single" w:sz="8" w:space="0" w:color="auto"/>
              <w:bottom w:val="nil"/>
              <w:right w:val="nil"/>
            </w:tcBorders>
            <w:vAlign w:val="center"/>
            <w:hideMark/>
          </w:tcPr>
          <w:p w14:paraId="0C463BFE"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D78494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TRABAJOS DE HERRERÍA PARA EL MANTENIMIENTO PREVENTIVO Y CORRECTIVO  A LA INFRAESTRUCTURA DE REJILLAS DE COLECTORES PLUVIALES Y SANITARIOS A TRAVÉS DEL DEPARTAMENTO DE ALCANTARILLADO (PONCE Y FUENTES)</w:t>
            </w:r>
          </w:p>
        </w:tc>
        <w:tc>
          <w:tcPr>
            <w:tcW w:w="0" w:type="auto"/>
            <w:tcBorders>
              <w:top w:val="nil"/>
              <w:left w:val="nil"/>
              <w:bottom w:val="nil"/>
              <w:right w:val="nil"/>
            </w:tcBorders>
            <w:shd w:val="clear" w:color="000000" w:fill="92D050"/>
            <w:noWrap/>
            <w:vAlign w:val="center"/>
            <w:hideMark/>
          </w:tcPr>
          <w:p w14:paraId="0AA0FA80"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24/04/2021</w:t>
            </w:r>
          </w:p>
        </w:tc>
        <w:tc>
          <w:tcPr>
            <w:tcW w:w="0" w:type="auto"/>
            <w:tcBorders>
              <w:top w:val="nil"/>
              <w:left w:val="nil"/>
              <w:bottom w:val="nil"/>
              <w:right w:val="nil"/>
            </w:tcBorders>
            <w:shd w:val="clear" w:color="000000" w:fill="FFFF00"/>
            <w:noWrap/>
            <w:vAlign w:val="center"/>
            <w:hideMark/>
          </w:tcPr>
          <w:p w14:paraId="5CB6A6C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629664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44A16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CF0EBC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3192C2D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64A2BE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683A07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DBC2C6F"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7CD8E83B"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2852121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6F8C397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1849C6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770510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AE0D23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DED073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293B437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1980EAF"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178435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7BB68B3"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57017145"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39</w:t>
            </w:r>
          </w:p>
        </w:tc>
        <w:tc>
          <w:tcPr>
            <w:tcW w:w="0" w:type="auto"/>
            <w:tcBorders>
              <w:top w:val="nil"/>
              <w:left w:val="nil"/>
              <w:bottom w:val="nil"/>
              <w:right w:val="nil"/>
            </w:tcBorders>
            <w:shd w:val="clear" w:color="000000" w:fill="FABF8F"/>
            <w:noWrap/>
            <w:vAlign w:val="center"/>
            <w:hideMark/>
          </w:tcPr>
          <w:p w14:paraId="6D6340D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OA/043-SAP-PG/21</w:t>
            </w:r>
          </w:p>
        </w:tc>
        <w:tc>
          <w:tcPr>
            <w:tcW w:w="0" w:type="auto"/>
            <w:tcBorders>
              <w:top w:val="nil"/>
              <w:left w:val="nil"/>
              <w:bottom w:val="nil"/>
              <w:right w:val="nil"/>
            </w:tcBorders>
            <w:shd w:val="clear" w:color="000000" w:fill="92D050"/>
            <w:noWrap/>
            <w:vAlign w:val="center"/>
            <w:hideMark/>
          </w:tcPr>
          <w:p w14:paraId="13BAD9E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24691D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855C8E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E096A63"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A433D5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095299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6970C8"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91863D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A8AE82E" w14:textId="77777777" w:rsidTr="00D307FA">
        <w:trPr>
          <w:trHeight w:val="675"/>
        </w:trPr>
        <w:tc>
          <w:tcPr>
            <w:tcW w:w="0" w:type="auto"/>
            <w:vMerge/>
            <w:tcBorders>
              <w:top w:val="nil"/>
              <w:left w:val="single" w:sz="8" w:space="0" w:color="auto"/>
              <w:bottom w:val="nil"/>
              <w:right w:val="nil"/>
            </w:tcBorders>
            <w:vAlign w:val="center"/>
            <w:hideMark/>
          </w:tcPr>
          <w:p w14:paraId="6BAC984E"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575BDD2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CONSTRUCCION DE MODULO DE 4 AULAS EN LA ACADEMIA METROPOLITANA DE SEGURIDAD PUBLICA EN EL MUNICIPIO DE LEON, GTO.</w:t>
            </w:r>
          </w:p>
        </w:tc>
        <w:tc>
          <w:tcPr>
            <w:tcW w:w="0" w:type="auto"/>
            <w:tcBorders>
              <w:top w:val="nil"/>
              <w:left w:val="nil"/>
              <w:bottom w:val="nil"/>
              <w:right w:val="nil"/>
            </w:tcBorders>
            <w:shd w:val="clear" w:color="000000" w:fill="92D050"/>
            <w:noWrap/>
            <w:vAlign w:val="center"/>
            <w:hideMark/>
          </w:tcPr>
          <w:p w14:paraId="7A3FDB8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7ED603B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359618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6FEDD4B"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A7C661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164F35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8D7536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7A75C4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BF31DD0"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DF9F9E3"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59F456C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DB0E310"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603921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208357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FF7665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11E61E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59F11F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281274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FCC4EAC"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F31D658"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08CB7BD3"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40</w:t>
            </w:r>
          </w:p>
        </w:tc>
        <w:tc>
          <w:tcPr>
            <w:tcW w:w="0" w:type="auto"/>
            <w:tcBorders>
              <w:top w:val="nil"/>
              <w:left w:val="nil"/>
              <w:bottom w:val="nil"/>
              <w:right w:val="nil"/>
            </w:tcBorders>
            <w:shd w:val="clear" w:color="000000" w:fill="FABF8F"/>
            <w:noWrap/>
            <w:vAlign w:val="center"/>
            <w:hideMark/>
          </w:tcPr>
          <w:p w14:paraId="0159F72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OA/044-SAP-PG/21</w:t>
            </w:r>
          </w:p>
        </w:tc>
        <w:tc>
          <w:tcPr>
            <w:tcW w:w="0" w:type="auto"/>
            <w:tcBorders>
              <w:top w:val="nil"/>
              <w:left w:val="nil"/>
              <w:bottom w:val="nil"/>
              <w:right w:val="nil"/>
            </w:tcBorders>
            <w:shd w:val="clear" w:color="000000" w:fill="92D050"/>
            <w:noWrap/>
            <w:vAlign w:val="center"/>
            <w:hideMark/>
          </w:tcPr>
          <w:p w14:paraId="736BD1D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A5EC95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15E69D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E0E49A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52C2D2A"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5ACD5F2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C82C2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1532EA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F500419" w14:textId="77777777" w:rsidTr="00D307FA">
        <w:trPr>
          <w:trHeight w:val="450"/>
        </w:trPr>
        <w:tc>
          <w:tcPr>
            <w:tcW w:w="0" w:type="auto"/>
            <w:vMerge/>
            <w:tcBorders>
              <w:top w:val="nil"/>
              <w:left w:val="single" w:sz="8" w:space="0" w:color="auto"/>
              <w:bottom w:val="nil"/>
              <w:right w:val="nil"/>
            </w:tcBorders>
            <w:vAlign w:val="center"/>
            <w:hideMark/>
          </w:tcPr>
          <w:p w14:paraId="65F8DCB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738295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TRABAJOS COMPLEMENTARIOS EN INSTALACIONES DEL CENTRO OPERATIVO TORRES LANDA</w:t>
            </w:r>
          </w:p>
        </w:tc>
        <w:tc>
          <w:tcPr>
            <w:tcW w:w="0" w:type="auto"/>
            <w:tcBorders>
              <w:top w:val="nil"/>
              <w:left w:val="nil"/>
              <w:bottom w:val="nil"/>
              <w:right w:val="nil"/>
            </w:tcBorders>
            <w:shd w:val="clear" w:color="000000" w:fill="92D050"/>
            <w:noWrap/>
            <w:vAlign w:val="center"/>
            <w:hideMark/>
          </w:tcPr>
          <w:p w14:paraId="609654FA"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0246F66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766AED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94F6D5E"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7237D2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6784F80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32B89C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852108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57F9E36"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2BBA07C1"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1AC8345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D8C63B8"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DDA3E3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891C2E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AEF32F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58240A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0F6751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9F614C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088A71C"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A6A375D"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BE54A9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41</w:t>
            </w:r>
          </w:p>
        </w:tc>
        <w:tc>
          <w:tcPr>
            <w:tcW w:w="0" w:type="auto"/>
            <w:tcBorders>
              <w:top w:val="nil"/>
              <w:left w:val="nil"/>
              <w:bottom w:val="nil"/>
              <w:right w:val="nil"/>
            </w:tcBorders>
            <w:shd w:val="clear" w:color="000000" w:fill="FABF8F"/>
            <w:noWrap/>
            <w:vAlign w:val="center"/>
            <w:hideMark/>
          </w:tcPr>
          <w:p w14:paraId="266A8B6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OA/045-SAP-PH/21</w:t>
            </w:r>
          </w:p>
        </w:tc>
        <w:tc>
          <w:tcPr>
            <w:tcW w:w="0" w:type="auto"/>
            <w:tcBorders>
              <w:top w:val="nil"/>
              <w:left w:val="nil"/>
              <w:bottom w:val="nil"/>
              <w:right w:val="nil"/>
            </w:tcBorders>
            <w:shd w:val="clear" w:color="000000" w:fill="92D050"/>
            <w:noWrap/>
            <w:vAlign w:val="center"/>
            <w:hideMark/>
          </w:tcPr>
          <w:p w14:paraId="607373B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82A35C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65CE88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55184D3"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36136D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381CC0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7D9818"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E4078E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F78041F" w14:textId="77777777" w:rsidTr="00D307FA">
        <w:trPr>
          <w:trHeight w:val="675"/>
        </w:trPr>
        <w:tc>
          <w:tcPr>
            <w:tcW w:w="0" w:type="auto"/>
            <w:vMerge/>
            <w:tcBorders>
              <w:top w:val="nil"/>
              <w:left w:val="single" w:sz="8" w:space="0" w:color="auto"/>
              <w:bottom w:val="nil"/>
              <w:right w:val="nil"/>
            </w:tcBorders>
            <w:vAlign w:val="center"/>
            <w:hideMark/>
          </w:tcPr>
          <w:p w14:paraId="67DACCA4"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FE991F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MÓDULOS DE BAÑOS Y COMEDOR EN PTAR VILLAS DE SAN JUAN, REBOMBEO MARAVILLAS Y TANQUE INSURGENTES</w:t>
            </w:r>
          </w:p>
        </w:tc>
        <w:tc>
          <w:tcPr>
            <w:tcW w:w="0" w:type="auto"/>
            <w:tcBorders>
              <w:top w:val="nil"/>
              <w:left w:val="nil"/>
              <w:bottom w:val="nil"/>
              <w:right w:val="nil"/>
            </w:tcBorders>
            <w:shd w:val="clear" w:color="000000" w:fill="92D050"/>
            <w:noWrap/>
            <w:vAlign w:val="center"/>
            <w:hideMark/>
          </w:tcPr>
          <w:p w14:paraId="4E9150CD"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37D5986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84539C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2C7741F"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8BE8C6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11CF54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EFB796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06DCDA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47CBE9E"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5A42DB6C"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51E8A6F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655AE8D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BA34B0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282645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F4F85B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8C994E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862FA9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834A9E8"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766F97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38AA7DD"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60A9875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42</w:t>
            </w:r>
          </w:p>
        </w:tc>
        <w:tc>
          <w:tcPr>
            <w:tcW w:w="0" w:type="auto"/>
            <w:tcBorders>
              <w:top w:val="nil"/>
              <w:left w:val="nil"/>
              <w:bottom w:val="nil"/>
              <w:right w:val="nil"/>
            </w:tcBorders>
            <w:shd w:val="clear" w:color="000000" w:fill="FABF8F"/>
            <w:noWrap/>
            <w:vAlign w:val="center"/>
            <w:hideMark/>
          </w:tcPr>
          <w:p w14:paraId="62B9190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OA/046-SAP-PI/21</w:t>
            </w:r>
          </w:p>
        </w:tc>
        <w:tc>
          <w:tcPr>
            <w:tcW w:w="0" w:type="auto"/>
            <w:tcBorders>
              <w:top w:val="nil"/>
              <w:left w:val="nil"/>
              <w:bottom w:val="nil"/>
              <w:right w:val="nil"/>
            </w:tcBorders>
            <w:shd w:val="clear" w:color="000000" w:fill="92D050"/>
            <w:noWrap/>
            <w:vAlign w:val="center"/>
            <w:hideMark/>
          </w:tcPr>
          <w:p w14:paraId="7202CD6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08EE5C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511B26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2F6BCD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EB660C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5AAF39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A4F645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2C8FC7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8648B5E" w14:textId="77777777" w:rsidTr="00D307FA">
        <w:trPr>
          <w:trHeight w:val="675"/>
        </w:trPr>
        <w:tc>
          <w:tcPr>
            <w:tcW w:w="0" w:type="auto"/>
            <w:vMerge/>
            <w:tcBorders>
              <w:top w:val="nil"/>
              <w:left w:val="single" w:sz="8" w:space="0" w:color="auto"/>
              <w:bottom w:val="nil"/>
              <w:right w:val="nil"/>
            </w:tcBorders>
            <w:vAlign w:val="center"/>
            <w:hideMark/>
          </w:tcPr>
          <w:p w14:paraId="0956B76F"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5EC7D13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LÍNEA DE AGUA EN LAS CALLES CAÑADA DE LEÓN Y CAÑADA LA ROCA EN CAÑADA DEL REFUGIO</w:t>
            </w:r>
          </w:p>
        </w:tc>
        <w:tc>
          <w:tcPr>
            <w:tcW w:w="0" w:type="auto"/>
            <w:tcBorders>
              <w:top w:val="nil"/>
              <w:left w:val="nil"/>
              <w:bottom w:val="nil"/>
              <w:right w:val="nil"/>
            </w:tcBorders>
            <w:shd w:val="clear" w:color="000000" w:fill="92D050"/>
            <w:noWrap/>
            <w:vAlign w:val="center"/>
            <w:hideMark/>
          </w:tcPr>
          <w:p w14:paraId="32B3595F"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2578522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3F558D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65D4D4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46A60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FFA7D3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7A19EC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54704A"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AC1B7F4"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4436FBD"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vAlign w:val="center"/>
            <w:hideMark/>
          </w:tcPr>
          <w:p w14:paraId="1A22704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363A9D6D"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1B6309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5721FF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6401E4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4D7078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84794B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D1FFFF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FAAE93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CA8E29C"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44BABE8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43</w:t>
            </w:r>
          </w:p>
        </w:tc>
        <w:tc>
          <w:tcPr>
            <w:tcW w:w="0" w:type="auto"/>
            <w:tcBorders>
              <w:top w:val="nil"/>
              <w:left w:val="nil"/>
              <w:bottom w:val="nil"/>
              <w:right w:val="nil"/>
            </w:tcBorders>
            <w:shd w:val="clear" w:color="000000" w:fill="FABF8F"/>
            <w:noWrap/>
            <w:vAlign w:val="center"/>
            <w:hideMark/>
          </w:tcPr>
          <w:p w14:paraId="4B2BB49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OA/047-SAP-PI/21</w:t>
            </w:r>
          </w:p>
        </w:tc>
        <w:tc>
          <w:tcPr>
            <w:tcW w:w="0" w:type="auto"/>
            <w:tcBorders>
              <w:top w:val="nil"/>
              <w:left w:val="nil"/>
              <w:bottom w:val="nil"/>
              <w:right w:val="nil"/>
            </w:tcBorders>
            <w:shd w:val="clear" w:color="000000" w:fill="92D050"/>
            <w:noWrap/>
            <w:vAlign w:val="center"/>
            <w:hideMark/>
          </w:tcPr>
          <w:p w14:paraId="66BC724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679E5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D68AD3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3CAD48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748111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22C4753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5D1EBD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15172A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5994256" w14:textId="77777777" w:rsidTr="00D307FA">
        <w:trPr>
          <w:trHeight w:val="675"/>
        </w:trPr>
        <w:tc>
          <w:tcPr>
            <w:tcW w:w="0" w:type="auto"/>
            <w:vMerge/>
            <w:tcBorders>
              <w:top w:val="nil"/>
              <w:left w:val="single" w:sz="8" w:space="0" w:color="auto"/>
              <w:bottom w:val="nil"/>
              <w:right w:val="nil"/>
            </w:tcBorders>
            <w:vAlign w:val="center"/>
            <w:hideMark/>
          </w:tcPr>
          <w:p w14:paraId="260A685E"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852B4F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LA RED DE DISTRIBUCIÓN DE AGUA POTABLE EN LA COL. RESIDENCIAL DEL MORAL II</w:t>
            </w:r>
          </w:p>
        </w:tc>
        <w:tc>
          <w:tcPr>
            <w:tcW w:w="0" w:type="auto"/>
            <w:tcBorders>
              <w:top w:val="nil"/>
              <w:left w:val="nil"/>
              <w:bottom w:val="nil"/>
              <w:right w:val="nil"/>
            </w:tcBorders>
            <w:shd w:val="clear" w:color="000000" w:fill="92D050"/>
            <w:noWrap/>
            <w:vAlign w:val="center"/>
            <w:hideMark/>
          </w:tcPr>
          <w:p w14:paraId="17F63BC2"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5C5F400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D28B32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D6E7C46"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2A2426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25D9388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959D90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6E8A1F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148E827"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2392C864"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11E746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8655A1C"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33E95D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07901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42F3ED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38A73F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1902EA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35AF85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3F6E1F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85B1465"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24FEE4F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44</w:t>
            </w:r>
          </w:p>
        </w:tc>
        <w:tc>
          <w:tcPr>
            <w:tcW w:w="0" w:type="auto"/>
            <w:tcBorders>
              <w:top w:val="nil"/>
              <w:left w:val="nil"/>
              <w:bottom w:val="nil"/>
              <w:right w:val="nil"/>
            </w:tcBorders>
            <w:shd w:val="clear" w:color="000000" w:fill="FABF8F"/>
            <w:noWrap/>
            <w:vAlign w:val="center"/>
            <w:hideMark/>
          </w:tcPr>
          <w:p w14:paraId="61A234BD"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OA/048-PI/21</w:t>
            </w:r>
          </w:p>
        </w:tc>
        <w:tc>
          <w:tcPr>
            <w:tcW w:w="0" w:type="auto"/>
            <w:tcBorders>
              <w:top w:val="nil"/>
              <w:left w:val="nil"/>
              <w:bottom w:val="nil"/>
              <w:right w:val="nil"/>
            </w:tcBorders>
            <w:shd w:val="clear" w:color="000000" w:fill="92D050"/>
            <w:noWrap/>
            <w:vAlign w:val="center"/>
            <w:hideMark/>
          </w:tcPr>
          <w:p w14:paraId="26CE172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B5BA4A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5C8D1A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41F702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51E270A"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00CC7E2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011727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862260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23152A11" w14:textId="77777777" w:rsidTr="00D307FA">
        <w:trPr>
          <w:trHeight w:val="675"/>
        </w:trPr>
        <w:tc>
          <w:tcPr>
            <w:tcW w:w="0" w:type="auto"/>
            <w:vMerge/>
            <w:tcBorders>
              <w:top w:val="nil"/>
              <w:left w:val="single" w:sz="8" w:space="0" w:color="auto"/>
              <w:bottom w:val="nil"/>
              <w:right w:val="nil"/>
            </w:tcBorders>
            <w:vAlign w:val="center"/>
            <w:hideMark/>
          </w:tcPr>
          <w:p w14:paraId="092A45C7"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5C3AA0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DEL SISTEMA DE ALUMBRADO PÚBLICA DEL MUNICIPIO DE LEÓN, GUANAJUATO, QUINTA ETAPA</w:t>
            </w:r>
          </w:p>
        </w:tc>
        <w:tc>
          <w:tcPr>
            <w:tcW w:w="0" w:type="auto"/>
            <w:tcBorders>
              <w:top w:val="nil"/>
              <w:left w:val="nil"/>
              <w:bottom w:val="nil"/>
              <w:right w:val="nil"/>
            </w:tcBorders>
            <w:shd w:val="clear" w:color="000000" w:fill="92D050"/>
            <w:noWrap/>
            <w:vAlign w:val="center"/>
            <w:hideMark/>
          </w:tcPr>
          <w:p w14:paraId="2E5E9401"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24/05/2021</w:t>
            </w:r>
          </w:p>
        </w:tc>
        <w:tc>
          <w:tcPr>
            <w:tcW w:w="0" w:type="auto"/>
            <w:tcBorders>
              <w:top w:val="nil"/>
              <w:left w:val="nil"/>
              <w:bottom w:val="nil"/>
              <w:right w:val="nil"/>
            </w:tcBorders>
            <w:shd w:val="clear" w:color="000000" w:fill="FFFF00"/>
            <w:noWrap/>
            <w:vAlign w:val="center"/>
            <w:hideMark/>
          </w:tcPr>
          <w:p w14:paraId="7D60AC7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0C499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143DE7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3B94035"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bottom"/>
            <w:hideMark/>
          </w:tcPr>
          <w:p w14:paraId="24E12E9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DC47C4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5E025C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25AC3B6"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7DFB968E"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37CBB14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1C5C0B9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234844F"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03C47AE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AADBB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CBBA40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590118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2FE683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4F050D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0706F9A"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F131B60"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3B0DE7E6"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OA/049-SAP-PH/21</w:t>
            </w:r>
          </w:p>
        </w:tc>
        <w:tc>
          <w:tcPr>
            <w:tcW w:w="0" w:type="auto"/>
            <w:tcBorders>
              <w:top w:val="nil"/>
              <w:left w:val="nil"/>
              <w:bottom w:val="nil"/>
              <w:right w:val="nil"/>
            </w:tcBorders>
            <w:shd w:val="clear" w:color="000000" w:fill="92D050"/>
            <w:noWrap/>
            <w:vAlign w:val="center"/>
            <w:hideMark/>
          </w:tcPr>
          <w:p w14:paraId="1F863AF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B9122D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9F1AD4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7905DD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86E03E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F97E71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1885B9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72E25E4"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B72658F" w14:textId="77777777" w:rsidTr="00D307FA">
        <w:trPr>
          <w:trHeight w:val="720"/>
        </w:trPr>
        <w:tc>
          <w:tcPr>
            <w:tcW w:w="0" w:type="auto"/>
            <w:tcBorders>
              <w:top w:val="nil"/>
              <w:left w:val="single" w:sz="8" w:space="0" w:color="auto"/>
              <w:bottom w:val="nil"/>
              <w:right w:val="nil"/>
            </w:tcBorders>
            <w:shd w:val="clear" w:color="auto" w:fill="auto"/>
            <w:noWrap/>
            <w:vAlign w:val="center"/>
            <w:hideMark/>
          </w:tcPr>
          <w:p w14:paraId="74761D4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45</w:t>
            </w:r>
          </w:p>
        </w:tc>
        <w:tc>
          <w:tcPr>
            <w:tcW w:w="0" w:type="auto"/>
            <w:tcBorders>
              <w:top w:val="nil"/>
              <w:left w:val="nil"/>
              <w:bottom w:val="nil"/>
              <w:right w:val="nil"/>
            </w:tcBorders>
            <w:shd w:val="clear" w:color="000000" w:fill="FABF8F"/>
            <w:vAlign w:val="center"/>
            <w:hideMark/>
          </w:tcPr>
          <w:p w14:paraId="724DADFE"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"Ampliación de Oficinas para la 2da. Planta edificio 2."</w:t>
            </w:r>
          </w:p>
        </w:tc>
        <w:tc>
          <w:tcPr>
            <w:tcW w:w="0" w:type="auto"/>
            <w:tcBorders>
              <w:top w:val="nil"/>
              <w:left w:val="nil"/>
              <w:bottom w:val="nil"/>
              <w:right w:val="nil"/>
            </w:tcBorders>
            <w:shd w:val="clear" w:color="000000" w:fill="92D050"/>
            <w:noWrap/>
            <w:vAlign w:val="center"/>
            <w:hideMark/>
          </w:tcPr>
          <w:p w14:paraId="2918CB0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3732B39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F1FDFED"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4DE528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011C1B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4406E7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6DA391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CCD4F9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A8A2221"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1EAF10C5"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3D2305B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3A0425D"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61E9253"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4DE037E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DCD197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055E84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ABDD38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F6897B2"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A903D3D"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F561505"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304C251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743748F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OA/050-SAP-PH/21</w:t>
            </w:r>
          </w:p>
        </w:tc>
        <w:tc>
          <w:tcPr>
            <w:tcW w:w="0" w:type="auto"/>
            <w:tcBorders>
              <w:top w:val="nil"/>
              <w:left w:val="nil"/>
              <w:bottom w:val="nil"/>
              <w:right w:val="nil"/>
            </w:tcBorders>
            <w:shd w:val="clear" w:color="000000" w:fill="92D050"/>
            <w:noWrap/>
            <w:vAlign w:val="center"/>
            <w:hideMark/>
          </w:tcPr>
          <w:p w14:paraId="07F7A16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1F876CA"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3F1F2F4"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402771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D9FC8A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5E2A9C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99219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4A9C0C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9915364" w14:textId="77777777" w:rsidTr="00D307FA">
        <w:trPr>
          <w:trHeight w:val="675"/>
        </w:trPr>
        <w:tc>
          <w:tcPr>
            <w:tcW w:w="0" w:type="auto"/>
            <w:tcBorders>
              <w:top w:val="nil"/>
              <w:left w:val="single" w:sz="8" w:space="0" w:color="auto"/>
              <w:bottom w:val="nil"/>
              <w:right w:val="nil"/>
            </w:tcBorders>
            <w:shd w:val="clear" w:color="auto" w:fill="auto"/>
            <w:noWrap/>
            <w:vAlign w:val="center"/>
            <w:hideMark/>
          </w:tcPr>
          <w:p w14:paraId="64714285"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46</w:t>
            </w:r>
          </w:p>
        </w:tc>
        <w:tc>
          <w:tcPr>
            <w:tcW w:w="0" w:type="auto"/>
            <w:tcBorders>
              <w:top w:val="nil"/>
              <w:left w:val="nil"/>
              <w:bottom w:val="nil"/>
              <w:right w:val="nil"/>
            </w:tcBorders>
            <w:shd w:val="clear" w:color="000000" w:fill="FABF8F"/>
            <w:vAlign w:val="center"/>
            <w:hideMark/>
          </w:tcPr>
          <w:p w14:paraId="6811E31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la línea de distribuciuón Balcones de la Joya tramo: Calle Brisas de Salamanca a Blvd. el Verde en el Fracc. Brisas del Campestre."</w:t>
            </w:r>
          </w:p>
        </w:tc>
        <w:tc>
          <w:tcPr>
            <w:tcW w:w="0" w:type="auto"/>
            <w:tcBorders>
              <w:top w:val="nil"/>
              <w:left w:val="nil"/>
              <w:bottom w:val="nil"/>
              <w:right w:val="nil"/>
            </w:tcBorders>
            <w:shd w:val="clear" w:color="000000" w:fill="92D050"/>
            <w:noWrap/>
            <w:vAlign w:val="center"/>
            <w:hideMark/>
          </w:tcPr>
          <w:p w14:paraId="1143114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54FB862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0571F9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96413B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F5512D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DC1C21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D40A8D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49A96A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7CADA63"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2738DFF2"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4BF41EB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6F4BC14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842965C"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3D8F320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97FBC0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45DC8F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CF4675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72CDE0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F4F7F1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FABBF65"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C28E3C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67B62A2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OA/051-SAP-PH/21</w:t>
            </w:r>
          </w:p>
        </w:tc>
        <w:tc>
          <w:tcPr>
            <w:tcW w:w="0" w:type="auto"/>
            <w:tcBorders>
              <w:top w:val="nil"/>
              <w:left w:val="nil"/>
              <w:bottom w:val="nil"/>
              <w:right w:val="nil"/>
            </w:tcBorders>
            <w:shd w:val="clear" w:color="000000" w:fill="92D050"/>
            <w:noWrap/>
            <w:vAlign w:val="center"/>
            <w:hideMark/>
          </w:tcPr>
          <w:p w14:paraId="527BAEC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DECB9E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DA4697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76F145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B6CD940"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9D73F3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1A03DE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B7481F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7B5686EE" w14:textId="77777777" w:rsidTr="00D307FA">
        <w:trPr>
          <w:trHeight w:val="810"/>
        </w:trPr>
        <w:tc>
          <w:tcPr>
            <w:tcW w:w="0" w:type="auto"/>
            <w:tcBorders>
              <w:top w:val="nil"/>
              <w:left w:val="single" w:sz="8" w:space="0" w:color="auto"/>
              <w:bottom w:val="nil"/>
              <w:right w:val="nil"/>
            </w:tcBorders>
            <w:shd w:val="clear" w:color="auto" w:fill="auto"/>
            <w:noWrap/>
            <w:vAlign w:val="center"/>
            <w:hideMark/>
          </w:tcPr>
          <w:p w14:paraId="0ADA628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47</w:t>
            </w:r>
          </w:p>
        </w:tc>
        <w:tc>
          <w:tcPr>
            <w:tcW w:w="0" w:type="auto"/>
            <w:tcBorders>
              <w:top w:val="nil"/>
              <w:left w:val="nil"/>
              <w:bottom w:val="nil"/>
              <w:right w:val="nil"/>
            </w:tcBorders>
            <w:shd w:val="clear" w:color="000000" w:fill="FABF8F"/>
            <w:vAlign w:val="center"/>
            <w:hideMark/>
          </w:tcPr>
          <w:p w14:paraId="7702B0E7"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"Rehabilitación de la Red de distribución de agua potable en la Col. Las Fuentes."</w:t>
            </w:r>
          </w:p>
        </w:tc>
        <w:tc>
          <w:tcPr>
            <w:tcW w:w="0" w:type="auto"/>
            <w:tcBorders>
              <w:top w:val="nil"/>
              <w:left w:val="nil"/>
              <w:bottom w:val="nil"/>
              <w:right w:val="nil"/>
            </w:tcBorders>
            <w:shd w:val="clear" w:color="000000" w:fill="92D050"/>
            <w:noWrap/>
            <w:vAlign w:val="center"/>
            <w:hideMark/>
          </w:tcPr>
          <w:p w14:paraId="3D498248"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4817E171"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7308B5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C5F240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8F732E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E68D80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733838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49413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9DAB2B7"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4183570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66AE065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D3672A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CD84C59"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40F5E59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474F9F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6A6501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55BA0F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73B851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16E91C2"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5985D9D"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606FE43"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5554F36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OA/058-G/21</w:t>
            </w:r>
          </w:p>
        </w:tc>
        <w:tc>
          <w:tcPr>
            <w:tcW w:w="0" w:type="auto"/>
            <w:tcBorders>
              <w:top w:val="nil"/>
              <w:left w:val="nil"/>
              <w:bottom w:val="nil"/>
              <w:right w:val="nil"/>
            </w:tcBorders>
            <w:shd w:val="clear" w:color="000000" w:fill="92D050"/>
            <w:noWrap/>
            <w:vAlign w:val="center"/>
            <w:hideMark/>
          </w:tcPr>
          <w:p w14:paraId="370AB6E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11842E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ACBFA48"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E4D458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70BCF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510ED5D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12E0E6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EEAED2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CBA2D3E" w14:textId="77777777" w:rsidTr="00D307FA">
        <w:trPr>
          <w:trHeight w:val="1035"/>
        </w:trPr>
        <w:tc>
          <w:tcPr>
            <w:tcW w:w="0" w:type="auto"/>
            <w:tcBorders>
              <w:top w:val="nil"/>
              <w:left w:val="single" w:sz="8" w:space="0" w:color="auto"/>
              <w:bottom w:val="nil"/>
              <w:right w:val="nil"/>
            </w:tcBorders>
            <w:shd w:val="clear" w:color="auto" w:fill="auto"/>
            <w:noWrap/>
            <w:vAlign w:val="center"/>
            <w:hideMark/>
          </w:tcPr>
          <w:p w14:paraId="314C1A37"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48</w:t>
            </w:r>
          </w:p>
        </w:tc>
        <w:tc>
          <w:tcPr>
            <w:tcW w:w="0" w:type="auto"/>
            <w:tcBorders>
              <w:top w:val="nil"/>
              <w:left w:val="nil"/>
              <w:bottom w:val="nil"/>
              <w:right w:val="nil"/>
            </w:tcBorders>
            <w:shd w:val="clear" w:color="000000" w:fill="FABF8F"/>
            <w:hideMark/>
          </w:tcPr>
          <w:p w14:paraId="4F96831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DE DOS CANCHAS DE FÚTBOL SOCCER DE PRACTICAS DE EMPASTADO SINTÉTICO EN LA UNIDAD DEPORTIVA ENRIQUE FERNÁNDEZ MARTÍNEZ, EN EL MUNICIPIO DE LEÓN, GTO.</w:t>
            </w:r>
          </w:p>
        </w:tc>
        <w:tc>
          <w:tcPr>
            <w:tcW w:w="0" w:type="auto"/>
            <w:tcBorders>
              <w:top w:val="nil"/>
              <w:left w:val="nil"/>
              <w:bottom w:val="nil"/>
              <w:right w:val="nil"/>
            </w:tcBorders>
            <w:shd w:val="clear" w:color="000000" w:fill="92D050"/>
            <w:noWrap/>
            <w:vAlign w:val="center"/>
            <w:hideMark/>
          </w:tcPr>
          <w:p w14:paraId="5C2F5A9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1FB3929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70BCA74"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A6299E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B83ED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E4F8FD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D4E7E8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759D7D7"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A45E214"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6D669111"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12D8287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09946D37"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E2E9B9E"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7D14BE8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FDF5CB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6F4167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D0ED27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CACBCA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9CF218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7D4541B"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45FEEF49"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602E8B1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OA/059-SAP-G/21</w:t>
            </w:r>
          </w:p>
        </w:tc>
        <w:tc>
          <w:tcPr>
            <w:tcW w:w="0" w:type="auto"/>
            <w:tcBorders>
              <w:top w:val="nil"/>
              <w:left w:val="nil"/>
              <w:bottom w:val="nil"/>
              <w:right w:val="nil"/>
            </w:tcBorders>
            <w:shd w:val="clear" w:color="000000" w:fill="92D050"/>
            <w:noWrap/>
            <w:vAlign w:val="center"/>
            <w:hideMark/>
          </w:tcPr>
          <w:p w14:paraId="749A43A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2218C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01DBD00"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FE864A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169D7E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48C5F1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829AF4F"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237200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22981A1" w14:textId="77777777" w:rsidTr="00D307FA">
        <w:trPr>
          <w:trHeight w:val="840"/>
        </w:trPr>
        <w:tc>
          <w:tcPr>
            <w:tcW w:w="0" w:type="auto"/>
            <w:tcBorders>
              <w:top w:val="nil"/>
              <w:left w:val="single" w:sz="8" w:space="0" w:color="auto"/>
              <w:bottom w:val="nil"/>
              <w:right w:val="nil"/>
            </w:tcBorders>
            <w:shd w:val="clear" w:color="auto" w:fill="auto"/>
            <w:noWrap/>
            <w:vAlign w:val="center"/>
            <w:hideMark/>
          </w:tcPr>
          <w:p w14:paraId="07AB660E"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49</w:t>
            </w:r>
          </w:p>
        </w:tc>
        <w:tc>
          <w:tcPr>
            <w:tcW w:w="0" w:type="auto"/>
            <w:tcBorders>
              <w:top w:val="nil"/>
              <w:left w:val="nil"/>
              <w:bottom w:val="nil"/>
              <w:right w:val="nil"/>
            </w:tcBorders>
            <w:shd w:val="clear" w:color="000000" w:fill="FABF8F"/>
            <w:hideMark/>
          </w:tcPr>
          <w:p w14:paraId="5576DD2F"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Rehabilitacion Del Colector Sanitario El Muerto; Tramo Arroyo El Ejido A Blvd. Lopez Mateos</w:t>
            </w:r>
          </w:p>
        </w:tc>
        <w:tc>
          <w:tcPr>
            <w:tcW w:w="0" w:type="auto"/>
            <w:tcBorders>
              <w:top w:val="nil"/>
              <w:left w:val="nil"/>
              <w:bottom w:val="nil"/>
              <w:right w:val="nil"/>
            </w:tcBorders>
            <w:shd w:val="clear" w:color="000000" w:fill="92D050"/>
            <w:noWrap/>
            <w:vAlign w:val="center"/>
            <w:hideMark/>
          </w:tcPr>
          <w:p w14:paraId="4C103375"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2492F21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45EF783"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A4A202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C1320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6A9A5B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5472F8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6F723E9"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F1CAC4B"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4D5ECB1D"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48A2F844"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2F1B35A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1E5FF31"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2F7BC52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A46640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977F64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4A2FA8D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16CBF3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3F02733"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1B88B4F"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5A0A67C6"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5C3C0F6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OA/060-SAP-I/21</w:t>
            </w:r>
          </w:p>
        </w:tc>
        <w:tc>
          <w:tcPr>
            <w:tcW w:w="0" w:type="auto"/>
            <w:tcBorders>
              <w:top w:val="nil"/>
              <w:left w:val="nil"/>
              <w:bottom w:val="nil"/>
              <w:right w:val="nil"/>
            </w:tcBorders>
            <w:shd w:val="clear" w:color="000000" w:fill="92D050"/>
            <w:noWrap/>
            <w:vAlign w:val="center"/>
            <w:hideMark/>
          </w:tcPr>
          <w:p w14:paraId="0728325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C2035D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ABDFA61"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53B387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BF16C1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7CD9AA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5B2FE1D"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ECB8BA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49DB93E" w14:textId="77777777" w:rsidTr="00D307FA">
        <w:trPr>
          <w:trHeight w:val="1005"/>
        </w:trPr>
        <w:tc>
          <w:tcPr>
            <w:tcW w:w="0" w:type="auto"/>
            <w:tcBorders>
              <w:top w:val="nil"/>
              <w:left w:val="single" w:sz="8" w:space="0" w:color="auto"/>
              <w:bottom w:val="nil"/>
              <w:right w:val="nil"/>
            </w:tcBorders>
            <w:shd w:val="clear" w:color="auto" w:fill="auto"/>
            <w:noWrap/>
            <w:vAlign w:val="center"/>
            <w:hideMark/>
          </w:tcPr>
          <w:p w14:paraId="7FC53E38"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50</w:t>
            </w:r>
          </w:p>
        </w:tc>
        <w:tc>
          <w:tcPr>
            <w:tcW w:w="0" w:type="auto"/>
            <w:tcBorders>
              <w:top w:val="nil"/>
              <w:left w:val="nil"/>
              <w:bottom w:val="nil"/>
              <w:right w:val="nil"/>
            </w:tcBorders>
            <w:shd w:val="clear" w:color="000000" w:fill="FABF8F"/>
            <w:hideMark/>
          </w:tcPr>
          <w:p w14:paraId="4CF0F97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Revestimiento Del Cauce Del Río De Los Gómez Tramo: Blvd. Torres Landa - Arroyo Las Liebres - 1Ra Etapa</w:t>
            </w:r>
          </w:p>
        </w:tc>
        <w:tc>
          <w:tcPr>
            <w:tcW w:w="0" w:type="auto"/>
            <w:tcBorders>
              <w:top w:val="nil"/>
              <w:left w:val="nil"/>
              <w:bottom w:val="nil"/>
              <w:right w:val="nil"/>
            </w:tcBorders>
            <w:shd w:val="clear" w:color="000000" w:fill="92D050"/>
            <w:noWrap/>
            <w:vAlign w:val="center"/>
            <w:hideMark/>
          </w:tcPr>
          <w:p w14:paraId="539ED4F2"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0F5C20C8"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C625C77"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48229D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08B99B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6959478"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36D8AE7"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C76621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8439E07" w14:textId="77777777" w:rsidTr="00D307FA">
        <w:trPr>
          <w:trHeight w:val="450"/>
        </w:trPr>
        <w:tc>
          <w:tcPr>
            <w:tcW w:w="0" w:type="auto"/>
            <w:tcBorders>
              <w:top w:val="nil"/>
              <w:left w:val="single" w:sz="8" w:space="0" w:color="auto"/>
              <w:bottom w:val="nil"/>
              <w:right w:val="nil"/>
            </w:tcBorders>
            <w:shd w:val="clear" w:color="auto" w:fill="auto"/>
            <w:noWrap/>
            <w:vAlign w:val="center"/>
            <w:hideMark/>
          </w:tcPr>
          <w:p w14:paraId="31D82B6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vAlign w:val="center"/>
            <w:hideMark/>
          </w:tcPr>
          <w:p w14:paraId="4D0705BC"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Sistema de Agua Potable y Alcantarillado de León (SAPAL)</w:t>
            </w:r>
          </w:p>
        </w:tc>
        <w:tc>
          <w:tcPr>
            <w:tcW w:w="0" w:type="auto"/>
            <w:tcBorders>
              <w:top w:val="nil"/>
              <w:left w:val="nil"/>
              <w:bottom w:val="nil"/>
              <w:right w:val="nil"/>
            </w:tcBorders>
            <w:shd w:val="clear" w:color="auto" w:fill="auto"/>
            <w:noWrap/>
            <w:vAlign w:val="center"/>
            <w:hideMark/>
          </w:tcPr>
          <w:p w14:paraId="2173D0EB"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322961E" w14:textId="77777777" w:rsidR="00D307FA" w:rsidRPr="00D307FA" w:rsidRDefault="00D307FA" w:rsidP="00D307FA">
            <w:pPr>
              <w:jc w:val="right"/>
              <w:rPr>
                <w:sz w:val="20"/>
                <w:szCs w:val="20"/>
                <w:lang w:eastAsia="es-MX"/>
              </w:rPr>
            </w:pPr>
          </w:p>
        </w:tc>
        <w:tc>
          <w:tcPr>
            <w:tcW w:w="0" w:type="auto"/>
            <w:tcBorders>
              <w:top w:val="nil"/>
              <w:left w:val="nil"/>
              <w:bottom w:val="nil"/>
              <w:right w:val="nil"/>
            </w:tcBorders>
            <w:shd w:val="clear" w:color="auto" w:fill="auto"/>
            <w:noWrap/>
            <w:vAlign w:val="center"/>
            <w:hideMark/>
          </w:tcPr>
          <w:p w14:paraId="10E5F96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19EC69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335F36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7C6F6F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6FCCE40"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B813E6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647BCAB1"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05125D9F"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000000" w:fill="FABF8F"/>
            <w:noWrap/>
            <w:vAlign w:val="center"/>
            <w:hideMark/>
          </w:tcPr>
          <w:p w14:paraId="2C9E3F88"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OA/061-SAP-I/21</w:t>
            </w:r>
          </w:p>
        </w:tc>
        <w:tc>
          <w:tcPr>
            <w:tcW w:w="0" w:type="auto"/>
            <w:tcBorders>
              <w:top w:val="nil"/>
              <w:left w:val="nil"/>
              <w:bottom w:val="nil"/>
              <w:right w:val="nil"/>
            </w:tcBorders>
            <w:shd w:val="clear" w:color="000000" w:fill="92D050"/>
            <w:noWrap/>
            <w:vAlign w:val="center"/>
            <w:hideMark/>
          </w:tcPr>
          <w:p w14:paraId="4DF802AC"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E8B582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2C19794"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7E0C03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43AC15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D1822C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1FA6BD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F08824E"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D43F767" w14:textId="77777777" w:rsidTr="00D307FA">
        <w:trPr>
          <w:trHeight w:val="675"/>
        </w:trPr>
        <w:tc>
          <w:tcPr>
            <w:tcW w:w="0" w:type="auto"/>
            <w:tcBorders>
              <w:top w:val="nil"/>
              <w:left w:val="single" w:sz="8" w:space="0" w:color="auto"/>
              <w:bottom w:val="nil"/>
              <w:right w:val="nil"/>
            </w:tcBorders>
            <w:shd w:val="clear" w:color="auto" w:fill="auto"/>
            <w:noWrap/>
            <w:vAlign w:val="center"/>
            <w:hideMark/>
          </w:tcPr>
          <w:p w14:paraId="7C1BD8C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51</w:t>
            </w:r>
          </w:p>
        </w:tc>
        <w:tc>
          <w:tcPr>
            <w:tcW w:w="0" w:type="auto"/>
            <w:tcBorders>
              <w:top w:val="nil"/>
              <w:left w:val="nil"/>
              <w:bottom w:val="nil"/>
              <w:right w:val="nil"/>
            </w:tcBorders>
            <w:shd w:val="clear" w:color="000000" w:fill="FABF8F"/>
            <w:hideMark/>
          </w:tcPr>
          <w:p w14:paraId="5357C9B1"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Revestimiento Del Cauce Del Río De Los Gómez Tramo: Blvd. Torres Landa - Arroyo Las Liebres - 2Da Etapa</w:t>
            </w:r>
          </w:p>
        </w:tc>
        <w:tc>
          <w:tcPr>
            <w:tcW w:w="0" w:type="auto"/>
            <w:tcBorders>
              <w:top w:val="nil"/>
              <w:left w:val="nil"/>
              <w:bottom w:val="nil"/>
              <w:right w:val="nil"/>
            </w:tcBorders>
            <w:shd w:val="clear" w:color="000000" w:fill="92D050"/>
            <w:noWrap/>
            <w:vAlign w:val="center"/>
            <w:hideMark/>
          </w:tcPr>
          <w:p w14:paraId="69E17A1E"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0A16C38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6585B87"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6BC0E1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774EC69"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7B9E3522"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F69540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6C8B7E8"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19235DA6" w14:textId="77777777" w:rsidTr="00D307FA">
        <w:trPr>
          <w:trHeight w:val="300"/>
        </w:trPr>
        <w:tc>
          <w:tcPr>
            <w:tcW w:w="0" w:type="auto"/>
            <w:tcBorders>
              <w:top w:val="nil"/>
              <w:left w:val="single" w:sz="8" w:space="0" w:color="auto"/>
              <w:bottom w:val="nil"/>
              <w:right w:val="nil"/>
            </w:tcBorders>
            <w:shd w:val="clear" w:color="auto" w:fill="auto"/>
            <w:noWrap/>
            <w:vAlign w:val="center"/>
            <w:hideMark/>
          </w:tcPr>
          <w:p w14:paraId="13770622" w14:textId="77777777" w:rsidR="00D307FA" w:rsidRPr="00D307FA" w:rsidRDefault="00D307FA" w:rsidP="00D307FA">
            <w:pPr>
              <w:jc w:val="center"/>
              <w:rPr>
                <w:rFonts w:ascii="Calibri" w:hAnsi="Calibri"/>
                <w:b/>
                <w:bCs/>
                <w:color w:val="000000"/>
                <w:sz w:val="16"/>
                <w:szCs w:val="16"/>
                <w:lang w:eastAsia="es-MX"/>
              </w:rPr>
            </w:pPr>
            <w:r w:rsidRPr="00D307FA">
              <w:rPr>
                <w:rFonts w:ascii="Calibri" w:hAnsi="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833066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889F5F6"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FADB5F6"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62A5EC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283E6C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938D68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48BC7E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180A9E1"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0020915"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18CFFE6"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7CCC55E2"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52</w:t>
            </w:r>
          </w:p>
        </w:tc>
        <w:tc>
          <w:tcPr>
            <w:tcW w:w="0" w:type="auto"/>
            <w:tcBorders>
              <w:top w:val="nil"/>
              <w:left w:val="nil"/>
              <w:bottom w:val="nil"/>
              <w:right w:val="nil"/>
            </w:tcBorders>
            <w:shd w:val="clear" w:color="000000" w:fill="FABF8F"/>
            <w:noWrap/>
            <w:vAlign w:val="center"/>
            <w:hideMark/>
          </w:tcPr>
          <w:p w14:paraId="4607C23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OA/062-QH/21</w:t>
            </w:r>
          </w:p>
        </w:tc>
        <w:tc>
          <w:tcPr>
            <w:tcW w:w="0" w:type="auto"/>
            <w:tcBorders>
              <w:top w:val="nil"/>
              <w:left w:val="nil"/>
              <w:bottom w:val="nil"/>
              <w:right w:val="nil"/>
            </w:tcBorders>
            <w:shd w:val="clear" w:color="000000" w:fill="92D050"/>
            <w:noWrap/>
            <w:vAlign w:val="center"/>
            <w:hideMark/>
          </w:tcPr>
          <w:p w14:paraId="32B3001D"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8183899"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43FF3C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4794F2C"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CDF384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2A7FE2B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728C91E"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2B84071"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49B86A63" w14:textId="77777777" w:rsidTr="00D307FA">
        <w:trPr>
          <w:trHeight w:val="675"/>
        </w:trPr>
        <w:tc>
          <w:tcPr>
            <w:tcW w:w="0" w:type="auto"/>
            <w:vMerge/>
            <w:tcBorders>
              <w:top w:val="nil"/>
              <w:left w:val="single" w:sz="8" w:space="0" w:color="auto"/>
              <w:bottom w:val="nil"/>
              <w:right w:val="nil"/>
            </w:tcBorders>
            <w:vAlign w:val="center"/>
            <w:hideMark/>
          </w:tcPr>
          <w:p w14:paraId="0941F406"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23B390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SAN JOSÉ DE ITURBIUDE, TRAMO: DE TIMOTEO LOZANO A TOPAR EN LA COLONIA REFUGIO DE SAN JOSÉ</w:t>
            </w:r>
          </w:p>
        </w:tc>
        <w:tc>
          <w:tcPr>
            <w:tcW w:w="0" w:type="auto"/>
            <w:tcBorders>
              <w:top w:val="nil"/>
              <w:left w:val="nil"/>
              <w:bottom w:val="nil"/>
              <w:right w:val="nil"/>
            </w:tcBorders>
            <w:shd w:val="clear" w:color="000000" w:fill="92D050"/>
            <w:noWrap/>
            <w:vAlign w:val="center"/>
            <w:hideMark/>
          </w:tcPr>
          <w:p w14:paraId="7506EFB8"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2627589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E7D436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68EF3D9"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52D9F3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6242544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5A80A5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AA0E686"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07E76CB0"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42D62B49"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2D4768C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78AC121"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11FE2F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F53A8C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77E9BD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F2DF7E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18D10F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BD1CEA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AF158C6"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60DE37D" w14:textId="77777777" w:rsidTr="00D307FA">
        <w:trPr>
          <w:trHeight w:val="360"/>
        </w:trPr>
        <w:tc>
          <w:tcPr>
            <w:tcW w:w="0" w:type="auto"/>
            <w:vMerge/>
            <w:tcBorders>
              <w:top w:val="nil"/>
              <w:left w:val="single" w:sz="8" w:space="0" w:color="auto"/>
              <w:bottom w:val="nil"/>
              <w:right w:val="nil"/>
            </w:tcBorders>
            <w:vAlign w:val="center"/>
            <w:hideMark/>
          </w:tcPr>
          <w:p w14:paraId="54415DB9"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noWrap/>
            <w:vAlign w:val="center"/>
            <w:hideMark/>
          </w:tcPr>
          <w:p w14:paraId="6AB56E7A"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OA/063-QH/21</w:t>
            </w:r>
          </w:p>
        </w:tc>
        <w:tc>
          <w:tcPr>
            <w:tcW w:w="0" w:type="auto"/>
            <w:tcBorders>
              <w:top w:val="nil"/>
              <w:left w:val="nil"/>
              <w:bottom w:val="nil"/>
              <w:right w:val="nil"/>
            </w:tcBorders>
            <w:shd w:val="clear" w:color="000000" w:fill="92D050"/>
            <w:noWrap/>
            <w:vAlign w:val="center"/>
            <w:hideMark/>
          </w:tcPr>
          <w:p w14:paraId="4D5C2A37"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3CC6F6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4DA79B7"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C7C3D45"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547471A"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A7F6B6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548997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D349A3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24C4B75E" w14:textId="77777777" w:rsidTr="00D307FA">
        <w:trPr>
          <w:trHeight w:val="1200"/>
        </w:trPr>
        <w:tc>
          <w:tcPr>
            <w:tcW w:w="0" w:type="auto"/>
            <w:tcBorders>
              <w:top w:val="nil"/>
              <w:left w:val="single" w:sz="8" w:space="0" w:color="auto"/>
              <w:bottom w:val="nil"/>
              <w:right w:val="nil"/>
            </w:tcBorders>
            <w:shd w:val="clear" w:color="auto" w:fill="auto"/>
            <w:noWrap/>
            <w:vAlign w:val="center"/>
            <w:hideMark/>
          </w:tcPr>
          <w:p w14:paraId="2DDCF745" w14:textId="77777777" w:rsidR="00D307FA" w:rsidRPr="00D307FA" w:rsidRDefault="00D307FA" w:rsidP="00D307FA">
            <w:pPr>
              <w:jc w:val="center"/>
              <w:rPr>
                <w:rFonts w:ascii="Calibri" w:hAnsi="Calibri"/>
                <w:color w:val="000000"/>
                <w:sz w:val="16"/>
                <w:szCs w:val="16"/>
                <w:lang w:eastAsia="es-MX"/>
              </w:rPr>
            </w:pPr>
            <w:r w:rsidRPr="00D307FA">
              <w:rPr>
                <w:rFonts w:ascii="Calibri" w:hAnsi="Calibri"/>
                <w:color w:val="000000"/>
                <w:sz w:val="16"/>
                <w:szCs w:val="16"/>
                <w:lang w:eastAsia="es-MX"/>
              </w:rPr>
              <w:t>53</w:t>
            </w:r>
          </w:p>
        </w:tc>
        <w:tc>
          <w:tcPr>
            <w:tcW w:w="0" w:type="auto"/>
            <w:tcBorders>
              <w:top w:val="nil"/>
              <w:left w:val="nil"/>
              <w:bottom w:val="nil"/>
              <w:right w:val="nil"/>
            </w:tcBorders>
            <w:shd w:val="clear" w:color="000000" w:fill="FABF8F"/>
            <w:hideMark/>
          </w:tcPr>
          <w:p w14:paraId="1106E923"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EN ZONA RURAL DE LA CALLE PRESA INFIERNILLO (ANTES AV. JUÁREZ) DE CALLE FCO. I. MADERO A CALLE PRESA LA VILLITA (ANTES EMILIANO ZAPATA NORTE) EN LA COMUNIDAD RURAL DE NUEVO VALLE DE MORENO, EN LEÓN, GTO."</w:t>
            </w:r>
          </w:p>
        </w:tc>
        <w:tc>
          <w:tcPr>
            <w:tcW w:w="0" w:type="auto"/>
            <w:tcBorders>
              <w:top w:val="nil"/>
              <w:left w:val="nil"/>
              <w:bottom w:val="nil"/>
              <w:right w:val="nil"/>
            </w:tcBorders>
            <w:shd w:val="clear" w:color="000000" w:fill="92D050"/>
            <w:noWrap/>
            <w:vAlign w:val="center"/>
            <w:hideMark/>
          </w:tcPr>
          <w:p w14:paraId="512A99BD"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6A58C013"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9CD7FA0"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BA61E7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EEB0F3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1AB4CC3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250A2149"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0ABAAD0"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334100C0"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29BB67C4"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1588A325"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5E78D39"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F2181D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37E456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E38903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B02C45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431FB9F"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C8EABFA"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868458C"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1907C4DA" w14:textId="77777777" w:rsidTr="00D307FA">
        <w:trPr>
          <w:trHeight w:val="435"/>
        </w:trPr>
        <w:tc>
          <w:tcPr>
            <w:tcW w:w="0" w:type="auto"/>
            <w:vMerge/>
            <w:tcBorders>
              <w:top w:val="nil"/>
              <w:left w:val="single" w:sz="8" w:space="0" w:color="auto"/>
              <w:bottom w:val="nil"/>
              <w:right w:val="nil"/>
            </w:tcBorders>
            <w:vAlign w:val="center"/>
            <w:hideMark/>
          </w:tcPr>
          <w:p w14:paraId="5FC68703"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noWrap/>
            <w:vAlign w:val="center"/>
            <w:hideMark/>
          </w:tcPr>
          <w:p w14:paraId="5E365FF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OA/064-QH/21</w:t>
            </w:r>
          </w:p>
        </w:tc>
        <w:tc>
          <w:tcPr>
            <w:tcW w:w="0" w:type="auto"/>
            <w:tcBorders>
              <w:top w:val="nil"/>
              <w:left w:val="nil"/>
              <w:bottom w:val="nil"/>
              <w:right w:val="nil"/>
            </w:tcBorders>
            <w:shd w:val="clear" w:color="000000" w:fill="92D050"/>
            <w:noWrap/>
            <w:vAlign w:val="center"/>
            <w:hideMark/>
          </w:tcPr>
          <w:p w14:paraId="670BA94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56A8F0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3FE68F2"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20CDE7B"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72C01B54"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EE54F1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E17FCA5"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944373D"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5D29BB88" w14:textId="77777777" w:rsidTr="00D307FA">
        <w:trPr>
          <w:trHeight w:val="1065"/>
        </w:trPr>
        <w:tc>
          <w:tcPr>
            <w:tcW w:w="0" w:type="auto"/>
            <w:tcBorders>
              <w:top w:val="nil"/>
              <w:left w:val="single" w:sz="8" w:space="0" w:color="auto"/>
              <w:bottom w:val="nil"/>
              <w:right w:val="nil"/>
            </w:tcBorders>
            <w:shd w:val="clear" w:color="auto" w:fill="auto"/>
            <w:noWrap/>
            <w:vAlign w:val="center"/>
            <w:hideMark/>
          </w:tcPr>
          <w:p w14:paraId="5A17A0AE" w14:textId="77777777" w:rsidR="00D307FA" w:rsidRPr="00D307FA" w:rsidRDefault="00D307FA" w:rsidP="00D307FA">
            <w:pPr>
              <w:jc w:val="center"/>
              <w:rPr>
                <w:rFonts w:ascii="Calibri" w:hAnsi="Calibri"/>
                <w:color w:val="000000"/>
                <w:sz w:val="16"/>
                <w:szCs w:val="16"/>
                <w:lang w:eastAsia="es-MX"/>
              </w:rPr>
            </w:pPr>
            <w:r w:rsidRPr="00D307FA">
              <w:rPr>
                <w:rFonts w:ascii="Calibri" w:hAnsi="Calibri"/>
                <w:color w:val="000000"/>
                <w:sz w:val="16"/>
                <w:szCs w:val="16"/>
                <w:lang w:eastAsia="es-MX"/>
              </w:rPr>
              <w:t>54</w:t>
            </w:r>
          </w:p>
        </w:tc>
        <w:tc>
          <w:tcPr>
            <w:tcW w:w="0" w:type="auto"/>
            <w:tcBorders>
              <w:top w:val="nil"/>
              <w:left w:val="nil"/>
              <w:bottom w:val="nil"/>
              <w:right w:val="nil"/>
            </w:tcBorders>
            <w:shd w:val="clear" w:color="000000" w:fill="FABF8F"/>
            <w:hideMark/>
          </w:tcPr>
          <w:p w14:paraId="577C29F9"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"PAVIMENTACIÓN DE LA CALLE AURORA BOREAL, TRAMO: POTRERO DE CORPUS A DELTA, COL. NUEVO AMANECER"</w:t>
            </w:r>
          </w:p>
        </w:tc>
        <w:tc>
          <w:tcPr>
            <w:tcW w:w="0" w:type="auto"/>
            <w:tcBorders>
              <w:top w:val="nil"/>
              <w:left w:val="nil"/>
              <w:bottom w:val="nil"/>
              <w:right w:val="nil"/>
            </w:tcBorders>
            <w:shd w:val="clear" w:color="000000" w:fill="92D050"/>
            <w:noWrap/>
            <w:vAlign w:val="center"/>
            <w:hideMark/>
          </w:tcPr>
          <w:p w14:paraId="51630B79"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5FBC0EE0"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C93931F"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47FEDB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AD077E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3A959A2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846FECB"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6A96F8F"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r w:rsidR="00D307FA" w:rsidRPr="00D307FA" w14:paraId="5E61E319" w14:textId="77777777" w:rsidTr="00D307FA">
        <w:trPr>
          <w:trHeight w:val="300"/>
        </w:trPr>
        <w:tc>
          <w:tcPr>
            <w:tcW w:w="0" w:type="auto"/>
            <w:vMerge w:val="restart"/>
            <w:tcBorders>
              <w:top w:val="nil"/>
              <w:left w:val="single" w:sz="8" w:space="0" w:color="auto"/>
              <w:bottom w:val="nil"/>
              <w:right w:val="nil"/>
            </w:tcBorders>
            <w:shd w:val="clear" w:color="auto" w:fill="auto"/>
            <w:noWrap/>
            <w:vAlign w:val="center"/>
            <w:hideMark/>
          </w:tcPr>
          <w:p w14:paraId="250C308B" w14:textId="77777777" w:rsidR="00D307FA" w:rsidRPr="00D307FA" w:rsidRDefault="00D307FA" w:rsidP="00D307FA">
            <w:pPr>
              <w:jc w:val="center"/>
              <w:rPr>
                <w:rFonts w:ascii="Calibri" w:hAnsi="Calibri"/>
                <w:color w:val="000000"/>
                <w:sz w:val="21"/>
                <w:szCs w:val="21"/>
                <w:lang w:eastAsia="es-MX"/>
              </w:rPr>
            </w:pPr>
            <w:r w:rsidRPr="00D307FA">
              <w:rPr>
                <w:rFonts w:ascii="Calibri" w:hAnsi="Calibri"/>
                <w:color w:val="000000"/>
                <w:sz w:val="21"/>
                <w:szCs w:val="21"/>
                <w:lang w:eastAsia="es-MX"/>
              </w:rPr>
              <w:t> </w:t>
            </w:r>
          </w:p>
        </w:tc>
        <w:tc>
          <w:tcPr>
            <w:tcW w:w="0" w:type="auto"/>
            <w:tcBorders>
              <w:top w:val="nil"/>
              <w:left w:val="nil"/>
              <w:bottom w:val="nil"/>
              <w:right w:val="nil"/>
            </w:tcBorders>
            <w:shd w:val="clear" w:color="auto" w:fill="auto"/>
            <w:noWrap/>
            <w:vAlign w:val="center"/>
            <w:hideMark/>
          </w:tcPr>
          <w:p w14:paraId="5FAEF9B2"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6ADFA27" w14:textId="77777777" w:rsidR="00D307FA" w:rsidRPr="00D307FA" w:rsidRDefault="00D307FA" w:rsidP="00D307FA">
            <w:pPr>
              <w:rPr>
                <w:rFonts w:ascii="Calibri" w:hAnsi="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B6297D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068D02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1005498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35E3453E"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6AE43D01"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51053544"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FD94CBE"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7936D17A" w14:textId="77777777" w:rsidTr="00D307FA">
        <w:trPr>
          <w:trHeight w:val="300"/>
        </w:trPr>
        <w:tc>
          <w:tcPr>
            <w:tcW w:w="0" w:type="auto"/>
            <w:vMerge/>
            <w:tcBorders>
              <w:top w:val="nil"/>
              <w:left w:val="single" w:sz="8" w:space="0" w:color="auto"/>
              <w:bottom w:val="nil"/>
              <w:right w:val="nil"/>
            </w:tcBorders>
            <w:vAlign w:val="center"/>
            <w:hideMark/>
          </w:tcPr>
          <w:p w14:paraId="6C521A42" w14:textId="77777777" w:rsidR="00D307FA" w:rsidRPr="00D307FA" w:rsidRDefault="00D307FA" w:rsidP="00D307FA">
            <w:pPr>
              <w:rPr>
                <w:rFonts w:ascii="Calibri" w:hAnsi="Calibri"/>
                <w:color w:val="000000"/>
                <w:sz w:val="21"/>
                <w:szCs w:val="21"/>
                <w:lang w:eastAsia="es-MX"/>
              </w:rPr>
            </w:pPr>
          </w:p>
        </w:tc>
        <w:tc>
          <w:tcPr>
            <w:tcW w:w="0" w:type="auto"/>
            <w:tcBorders>
              <w:top w:val="nil"/>
              <w:left w:val="nil"/>
              <w:bottom w:val="nil"/>
              <w:right w:val="nil"/>
            </w:tcBorders>
            <w:shd w:val="clear" w:color="000000" w:fill="FABF8F"/>
            <w:noWrap/>
            <w:vAlign w:val="center"/>
            <w:hideMark/>
          </w:tcPr>
          <w:p w14:paraId="24C65090"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AUDITORÍA OA/065-QH/21</w:t>
            </w:r>
          </w:p>
        </w:tc>
        <w:tc>
          <w:tcPr>
            <w:tcW w:w="0" w:type="auto"/>
            <w:tcBorders>
              <w:top w:val="nil"/>
              <w:left w:val="nil"/>
              <w:bottom w:val="nil"/>
              <w:right w:val="nil"/>
            </w:tcBorders>
            <w:shd w:val="clear" w:color="000000" w:fill="92D050"/>
            <w:noWrap/>
            <w:vAlign w:val="center"/>
            <w:hideMark/>
          </w:tcPr>
          <w:p w14:paraId="670D5E15"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6DF2732"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9EF5B4B"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E8E1394"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B91EB9C"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8088727"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0A35C7F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447484" w14:textId="77777777" w:rsidR="00D307FA" w:rsidRPr="00D307FA" w:rsidRDefault="00D307FA" w:rsidP="00D307FA">
            <w:pPr>
              <w:rPr>
                <w:rFonts w:ascii="Calibri" w:hAnsi="Calibri"/>
                <w:color w:val="000000"/>
                <w:sz w:val="21"/>
                <w:szCs w:val="21"/>
                <w:lang w:eastAsia="es-MX"/>
              </w:rPr>
            </w:pPr>
            <w:r w:rsidRPr="00D307FA">
              <w:rPr>
                <w:rFonts w:ascii="Calibri" w:hAnsi="Calibri"/>
                <w:color w:val="000000"/>
                <w:sz w:val="21"/>
                <w:szCs w:val="21"/>
                <w:lang w:eastAsia="es-MX"/>
              </w:rPr>
              <w:t> </w:t>
            </w:r>
          </w:p>
        </w:tc>
      </w:tr>
      <w:tr w:rsidR="00D307FA" w:rsidRPr="00D307FA" w14:paraId="7739C880" w14:textId="77777777" w:rsidTr="00D307FA">
        <w:trPr>
          <w:trHeight w:val="1005"/>
        </w:trPr>
        <w:tc>
          <w:tcPr>
            <w:tcW w:w="0" w:type="auto"/>
            <w:tcBorders>
              <w:top w:val="nil"/>
              <w:left w:val="single" w:sz="8" w:space="0" w:color="auto"/>
              <w:bottom w:val="nil"/>
              <w:right w:val="nil"/>
            </w:tcBorders>
            <w:shd w:val="clear" w:color="auto" w:fill="auto"/>
            <w:noWrap/>
            <w:vAlign w:val="center"/>
            <w:hideMark/>
          </w:tcPr>
          <w:p w14:paraId="470F3A3E" w14:textId="77777777" w:rsidR="00D307FA" w:rsidRPr="00D307FA" w:rsidRDefault="00D307FA" w:rsidP="00D307FA">
            <w:pPr>
              <w:jc w:val="center"/>
              <w:rPr>
                <w:rFonts w:ascii="Calibri" w:hAnsi="Calibri"/>
                <w:color w:val="000000"/>
                <w:sz w:val="16"/>
                <w:szCs w:val="16"/>
                <w:lang w:eastAsia="es-MX"/>
              </w:rPr>
            </w:pPr>
            <w:r w:rsidRPr="00D307FA">
              <w:rPr>
                <w:rFonts w:ascii="Calibri" w:hAnsi="Calibri"/>
                <w:color w:val="000000"/>
                <w:sz w:val="16"/>
                <w:szCs w:val="16"/>
                <w:lang w:eastAsia="es-MX"/>
              </w:rPr>
              <w:t>55</w:t>
            </w:r>
          </w:p>
        </w:tc>
        <w:tc>
          <w:tcPr>
            <w:tcW w:w="0" w:type="auto"/>
            <w:tcBorders>
              <w:top w:val="nil"/>
              <w:left w:val="nil"/>
              <w:bottom w:val="nil"/>
              <w:right w:val="nil"/>
            </w:tcBorders>
            <w:shd w:val="clear" w:color="000000" w:fill="FABF8F"/>
            <w:hideMark/>
          </w:tcPr>
          <w:p w14:paraId="2E3A3F5B" w14:textId="77777777" w:rsidR="00D307FA" w:rsidRPr="00D307FA" w:rsidRDefault="00D307FA" w:rsidP="00D307FA">
            <w:pPr>
              <w:rPr>
                <w:rFonts w:ascii="Calibri" w:hAnsi="Calibri"/>
                <w:b/>
                <w:bCs/>
                <w:color w:val="000000"/>
                <w:sz w:val="16"/>
                <w:szCs w:val="16"/>
                <w:lang w:eastAsia="es-MX"/>
              </w:rPr>
            </w:pPr>
            <w:r w:rsidRPr="00D307FA">
              <w:rPr>
                <w:rFonts w:ascii="Calibri" w:hAnsi="Calibri"/>
                <w:b/>
                <w:bCs/>
                <w:color w:val="000000"/>
                <w:sz w:val="16"/>
                <w:szCs w:val="16"/>
                <w:lang w:eastAsia="es-MX"/>
              </w:rPr>
              <w:t>"CONSTRUCCIÓN Y REHABILITACIÓN DE ESPACIO PUBLICO EN LA COLONIA SAN ISIDRO "QUETZALES"</w:t>
            </w:r>
          </w:p>
        </w:tc>
        <w:tc>
          <w:tcPr>
            <w:tcW w:w="0" w:type="auto"/>
            <w:tcBorders>
              <w:top w:val="nil"/>
              <w:left w:val="nil"/>
              <w:bottom w:val="nil"/>
              <w:right w:val="nil"/>
            </w:tcBorders>
            <w:shd w:val="clear" w:color="000000" w:fill="92D050"/>
            <w:noWrap/>
            <w:vAlign w:val="center"/>
            <w:hideMark/>
          </w:tcPr>
          <w:p w14:paraId="0B9D4FF1" w14:textId="77777777" w:rsidR="00D307FA" w:rsidRPr="00D307FA" w:rsidRDefault="00D307FA" w:rsidP="00D307FA">
            <w:pPr>
              <w:jc w:val="right"/>
              <w:rPr>
                <w:b/>
                <w:bCs/>
                <w:color w:val="000000"/>
                <w:sz w:val="18"/>
                <w:szCs w:val="18"/>
                <w:lang w:eastAsia="es-MX"/>
              </w:rPr>
            </w:pPr>
            <w:r w:rsidRPr="00D307FA">
              <w:rPr>
                <w:b/>
                <w:bCs/>
                <w:color w:val="000000"/>
                <w:sz w:val="18"/>
                <w:szCs w:val="18"/>
                <w:lang w:eastAsia="es-MX"/>
              </w:rPr>
              <w:t>22/07/2021</w:t>
            </w:r>
          </w:p>
        </w:tc>
        <w:tc>
          <w:tcPr>
            <w:tcW w:w="0" w:type="auto"/>
            <w:tcBorders>
              <w:top w:val="nil"/>
              <w:left w:val="nil"/>
              <w:bottom w:val="nil"/>
              <w:right w:val="nil"/>
            </w:tcBorders>
            <w:shd w:val="clear" w:color="000000" w:fill="FFFF00"/>
            <w:noWrap/>
            <w:vAlign w:val="center"/>
            <w:hideMark/>
          </w:tcPr>
          <w:p w14:paraId="2D1087C6"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E358BBF" w14:textId="77777777" w:rsidR="00D307FA" w:rsidRPr="00D307FA" w:rsidRDefault="00D307FA" w:rsidP="00D307FA">
            <w:pPr>
              <w:rPr>
                <w:color w:val="000000"/>
                <w:sz w:val="18"/>
                <w:szCs w:val="18"/>
                <w:lang w:eastAsia="es-MX"/>
              </w:rPr>
            </w:pPr>
            <w:r w:rsidRPr="00D307FA">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73F0FE8" w14:textId="77777777" w:rsidR="00D307FA" w:rsidRPr="00D307FA" w:rsidRDefault="00D307FA" w:rsidP="00D307FA">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951F1F3"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bottom"/>
            <w:hideMark/>
          </w:tcPr>
          <w:p w14:paraId="07BBD9BD" w14:textId="77777777" w:rsidR="00D307FA" w:rsidRPr="00D307FA" w:rsidRDefault="00D307FA" w:rsidP="00D307FA">
            <w:pPr>
              <w:rPr>
                <w:sz w:val="20"/>
                <w:szCs w:val="20"/>
                <w:lang w:eastAsia="es-MX"/>
              </w:rPr>
            </w:pPr>
          </w:p>
        </w:tc>
        <w:tc>
          <w:tcPr>
            <w:tcW w:w="0" w:type="auto"/>
            <w:tcBorders>
              <w:top w:val="nil"/>
              <w:left w:val="nil"/>
              <w:bottom w:val="nil"/>
              <w:right w:val="nil"/>
            </w:tcBorders>
            <w:shd w:val="clear" w:color="auto" w:fill="auto"/>
            <w:noWrap/>
            <w:vAlign w:val="center"/>
            <w:hideMark/>
          </w:tcPr>
          <w:p w14:paraId="4C9CCEB3" w14:textId="77777777" w:rsidR="00D307FA" w:rsidRPr="00D307FA" w:rsidRDefault="00D307FA" w:rsidP="00D307FA">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6B274DB" w14:textId="77777777" w:rsidR="00D307FA" w:rsidRPr="00D307FA" w:rsidRDefault="00D307FA" w:rsidP="00D307FA">
            <w:pPr>
              <w:jc w:val="center"/>
              <w:rPr>
                <w:rFonts w:ascii="Calibri" w:hAnsi="Calibri"/>
                <w:color w:val="000000"/>
                <w:sz w:val="18"/>
                <w:szCs w:val="18"/>
                <w:lang w:eastAsia="es-MX"/>
              </w:rPr>
            </w:pPr>
            <w:r w:rsidRPr="00D307FA">
              <w:rPr>
                <w:rFonts w:ascii="Calibri" w:hAnsi="Calibri"/>
                <w:color w:val="000000"/>
                <w:sz w:val="18"/>
                <w:szCs w:val="18"/>
                <w:lang w:eastAsia="es-MX"/>
              </w:rPr>
              <w:t> </w:t>
            </w:r>
          </w:p>
        </w:tc>
      </w:tr>
    </w:tbl>
    <w:p w14:paraId="2F00785E" w14:textId="77777777" w:rsidR="00D307FA" w:rsidRDefault="00D307FA" w:rsidP="00D307FA">
      <w:pPr>
        <w:rPr>
          <w:rFonts w:ascii="Gotham Rounded Bold" w:hAnsi="Gotham Rounded Bold"/>
          <w:b/>
          <w:bCs/>
          <w:color w:val="00B050"/>
          <w:kern w:val="1"/>
          <w:sz w:val="32"/>
          <w:szCs w:val="30"/>
          <w:lang w:eastAsia="es-ES"/>
        </w:rPr>
      </w:pPr>
    </w:p>
    <w:p w14:paraId="200CF869" w14:textId="77777777" w:rsidR="00D307FA" w:rsidRDefault="00D307FA" w:rsidP="00676A6A">
      <w:pPr>
        <w:jc w:val="center"/>
        <w:rPr>
          <w:rFonts w:ascii="Gotham Rounded Bold" w:hAnsi="Gotham Rounded Bold"/>
          <w:b/>
          <w:bCs/>
          <w:color w:val="00B050"/>
          <w:kern w:val="1"/>
          <w:sz w:val="32"/>
          <w:szCs w:val="30"/>
          <w:lang w:eastAsia="es-ES"/>
        </w:rPr>
      </w:pPr>
    </w:p>
    <w:p w14:paraId="70C59772" w14:textId="77777777" w:rsidR="003229D1" w:rsidRDefault="003229D1" w:rsidP="003229D1">
      <w:pPr>
        <w:pStyle w:val="Estilo1"/>
        <w:rPr>
          <w:color w:val="00B050"/>
          <w:szCs w:val="30"/>
        </w:rPr>
      </w:pPr>
      <w:bookmarkStart w:id="24" w:name="_Toc8741016"/>
    </w:p>
    <w:p w14:paraId="2106D80A" w14:textId="77777777" w:rsidR="00A30760" w:rsidRDefault="00A30760" w:rsidP="003229D1">
      <w:pPr>
        <w:pStyle w:val="Estilo1"/>
        <w:rPr>
          <w:color w:val="00B050"/>
          <w:szCs w:val="30"/>
        </w:rPr>
      </w:pPr>
    </w:p>
    <w:p w14:paraId="01D64AD0" w14:textId="77777777" w:rsidR="00A30760" w:rsidRDefault="00A30760" w:rsidP="003229D1">
      <w:pPr>
        <w:pStyle w:val="Estilo1"/>
        <w:rPr>
          <w:color w:val="00B050"/>
          <w:szCs w:val="30"/>
        </w:rPr>
      </w:pPr>
    </w:p>
    <w:p w14:paraId="3E434DAF" w14:textId="2B128DCA" w:rsidR="00676A6A" w:rsidRDefault="00676A6A" w:rsidP="003229D1">
      <w:pPr>
        <w:pStyle w:val="Estilo1"/>
        <w:rPr>
          <w:color w:val="00B050"/>
          <w:szCs w:val="30"/>
        </w:rPr>
      </w:pPr>
      <w:r w:rsidRPr="008B6483">
        <w:rPr>
          <w:color w:val="00B050"/>
          <w:szCs w:val="30"/>
        </w:rPr>
        <w:t>Anexo 3. Programa de Auditorías de Ges</w:t>
      </w:r>
      <w:r w:rsidR="005C6A5D">
        <w:rPr>
          <w:color w:val="00B050"/>
          <w:szCs w:val="30"/>
        </w:rPr>
        <w:t>tión con Enfoque en Riesgos 2021</w:t>
      </w:r>
    </w:p>
    <w:p w14:paraId="3708139B" w14:textId="55968999" w:rsidR="00676A6A" w:rsidRDefault="00676A6A" w:rsidP="00676A6A">
      <w:pPr>
        <w:pStyle w:val="Estilo1"/>
        <w:jc w:val="both"/>
        <w:rPr>
          <w:color w:val="00B050"/>
          <w:szCs w:val="30"/>
        </w:rPr>
      </w:pPr>
    </w:p>
    <w:tbl>
      <w:tblPr>
        <w:tblW w:w="98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2"/>
        <w:gridCol w:w="1711"/>
        <w:gridCol w:w="2987"/>
        <w:gridCol w:w="1280"/>
        <w:gridCol w:w="283"/>
        <w:gridCol w:w="284"/>
        <w:gridCol w:w="283"/>
        <w:gridCol w:w="284"/>
        <w:gridCol w:w="283"/>
        <w:gridCol w:w="284"/>
        <w:gridCol w:w="283"/>
        <w:gridCol w:w="284"/>
        <w:gridCol w:w="283"/>
        <w:gridCol w:w="284"/>
        <w:gridCol w:w="283"/>
        <w:gridCol w:w="284"/>
        <w:gridCol w:w="14"/>
      </w:tblGrid>
      <w:tr w:rsidR="003C44E7" w:rsidRPr="00A35BB3" w14:paraId="58E21DF8" w14:textId="77777777" w:rsidTr="00A70ED6">
        <w:trPr>
          <w:trHeight w:val="460"/>
        </w:trPr>
        <w:tc>
          <w:tcPr>
            <w:tcW w:w="9816" w:type="dxa"/>
            <w:gridSpan w:val="17"/>
            <w:shd w:val="clear" w:color="auto" w:fill="auto"/>
            <w:noWrap/>
            <w:vAlign w:val="center"/>
          </w:tcPr>
          <w:p w14:paraId="77502681"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 xml:space="preserve">PROGRAMA </w:t>
            </w:r>
            <w:r>
              <w:rPr>
                <w:rFonts w:ascii="FS Joey" w:hAnsi="FS Joey" w:cs="Tahoma"/>
                <w:b/>
                <w:bCs/>
                <w:color w:val="000000"/>
                <w:sz w:val="20"/>
                <w:szCs w:val="20"/>
                <w:lang w:eastAsia="es-MX"/>
              </w:rPr>
              <w:t xml:space="preserve">ANUAL </w:t>
            </w:r>
            <w:r w:rsidRPr="00A35BB3">
              <w:rPr>
                <w:rFonts w:ascii="FS Joey" w:hAnsi="FS Joey" w:cs="Tahoma"/>
                <w:b/>
                <w:bCs/>
                <w:color w:val="000000"/>
                <w:sz w:val="20"/>
                <w:szCs w:val="20"/>
                <w:lang w:eastAsia="es-MX"/>
              </w:rPr>
              <w:t>DE AUDITORÍA</w:t>
            </w:r>
            <w:r>
              <w:rPr>
                <w:rFonts w:ascii="FS Joey" w:hAnsi="FS Joey" w:cs="Tahoma"/>
                <w:b/>
                <w:bCs/>
                <w:color w:val="000000"/>
                <w:sz w:val="20"/>
                <w:szCs w:val="20"/>
                <w:lang w:eastAsia="es-MX"/>
              </w:rPr>
              <w:t>S DE CONTROL INTERNO</w:t>
            </w:r>
          </w:p>
        </w:tc>
      </w:tr>
      <w:tr w:rsidR="003C44E7" w:rsidRPr="00A35BB3" w14:paraId="47436187" w14:textId="77777777" w:rsidTr="00A70ED6">
        <w:trPr>
          <w:trHeight w:val="460"/>
        </w:trPr>
        <w:tc>
          <w:tcPr>
            <w:tcW w:w="9816" w:type="dxa"/>
            <w:gridSpan w:val="17"/>
            <w:shd w:val="clear" w:color="auto" w:fill="auto"/>
            <w:noWrap/>
            <w:vAlign w:val="center"/>
          </w:tcPr>
          <w:p w14:paraId="75A49DB7" w14:textId="77777777" w:rsidR="003C44E7" w:rsidRPr="00A35BB3" w:rsidRDefault="003C44E7" w:rsidP="00FE3231">
            <w:pPr>
              <w:jc w:val="center"/>
              <w:rPr>
                <w:rFonts w:ascii="FS Joey" w:hAnsi="FS Joey" w:cs="Tahoma"/>
                <w:b/>
                <w:bCs/>
                <w:color w:val="000000"/>
                <w:sz w:val="20"/>
                <w:szCs w:val="20"/>
                <w:lang w:eastAsia="es-MX"/>
              </w:rPr>
            </w:pPr>
            <w:r>
              <w:rPr>
                <w:rFonts w:ascii="FS Joey" w:hAnsi="FS Joey" w:cs="Calibri"/>
                <w:b/>
                <w:bCs/>
                <w:color w:val="000000"/>
                <w:lang w:eastAsia="es-MX"/>
              </w:rPr>
              <w:t>Dirección de Evaluación del Sistema de Control Interno</w:t>
            </w:r>
          </w:p>
        </w:tc>
      </w:tr>
      <w:tr w:rsidR="003C44E7" w:rsidRPr="00A35BB3" w14:paraId="4C60D18B" w14:textId="77777777" w:rsidTr="00A70ED6">
        <w:trPr>
          <w:gridAfter w:val="1"/>
          <w:wAfter w:w="14" w:type="dxa"/>
          <w:trHeight w:val="460"/>
        </w:trPr>
        <w:tc>
          <w:tcPr>
            <w:tcW w:w="422" w:type="dxa"/>
            <w:shd w:val="clear" w:color="auto" w:fill="auto"/>
            <w:noWrap/>
            <w:vAlign w:val="center"/>
            <w:hideMark/>
          </w:tcPr>
          <w:p w14:paraId="7F014F2E"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ID</w:t>
            </w:r>
          </w:p>
        </w:tc>
        <w:tc>
          <w:tcPr>
            <w:tcW w:w="1711" w:type="dxa"/>
            <w:shd w:val="clear" w:color="auto" w:fill="auto"/>
            <w:noWrap/>
            <w:vAlign w:val="center"/>
            <w:hideMark/>
          </w:tcPr>
          <w:p w14:paraId="7047A16D"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Número auditoría</w:t>
            </w:r>
          </w:p>
        </w:tc>
        <w:tc>
          <w:tcPr>
            <w:tcW w:w="2987" w:type="dxa"/>
            <w:shd w:val="clear" w:color="auto" w:fill="auto"/>
            <w:noWrap/>
            <w:vAlign w:val="center"/>
            <w:hideMark/>
          </w:tcPr>
          <w:p w14:paraId="0708CD69"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Dependencia</w:t>
            </w:r>
          </w:p>
        </w:tc>
        <w:tc>
          <w:tcPr>
            <w:tcW w:w="1280" w:type="dxa"/>
            <w:shd w:val="clear" w:color="auto" w:fill="auto"/>
            <w:noWrap/>
            <w:vAlign w:val="center"/>
            <w:hideMark/>
          </w:tcPr>
          <w:p w14:paraId="77BCDD87"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Tipo de Auditoría</w:t>
            </w:r>
          </w:p>
        </w:tc>
        <w:tc>
          <w:tcPr>
            <w:tcW w:w="283" w:type="dxa"/>
            <w:shd w:val="clear" w:color="auto" w:fill="auto"/>
            <w:noWrap/>
            <w:vAlign w:val="center"/>
            <w:hideMark/>
          </w:tcPr>
          <w:p w14:paraId="238B8093"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ENE</w:t>
            </w:r>
          </w:p>
        </w:tc>
        <w:tc>
          <w:tcPr>
            <w:tcW w:w="284" w:type="dxa"/>
            <w:shd w:val="clear" w:color="auto" w:fill="auto"/>
            <w:noWrap/>
            <w:vAlign w:val="center"/>
            <w:hideMark/>
          </w:tcPr>
          <w:p w14:paraId="39D05D0C"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FEB</w:t>
            </w:r>
          </w:p>
        </w:tc>
        <w:tc>
          <w:tcPr>
            <w:tcW w:w="283" w:type="dxa"/>
            <w:shd w:val="clear" w:color="auto" w:fill="auto"/>
            <w:noWrap/>
            <w:vAlign w:val="center"/>
            <w:hideMark/>
          </w:tcPr>
          <w:p w14:paraId="098E6071"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MAR</w:t>
            </w:r>
          </w:p>
        </w:tc>
        <w:tc>
          <w:tcPr>
            <w:tcW w:w="284" w:type="dxa"/>
            <w:shd w:val="clear" w:color="auto" w:fill="auto"/>
            <w:noWrap/>
            <w:vAlign w:val="center"/>
            <w:hideMark/>
          </w:tcPr>
          <w:p w14:paraId="361682AD"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ABR</w:t>
            </w:r>
          </w:p>
        </w:tc>
        <w:tc>
          <w:tcPr>
            <w:tcW w:w="283" w:type="dxa"/>
            <w:shd w:val="clear" w:color="auto" w:fill="auto"/>
            <w:noWrap/>
            <w:vAlign w:val="center"/>
            <w:hideMark/>
          </w:tcPr>
          <w:p w14:paraId="18A00675"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MAY</w:t>
            </w:r>
          </w:p>
        </w:tc>
        <w:tc>
          <w:tcPr>
            <w:tcW w:w="284" w:type="dxa"/>
            <w:shd w:val="clear" w:color="auto" w:fill="auto"/>
            <w:noWrap/>
            <w:vAlign w:val="center"/>
            <w:hideMark/>
          </w:tcPr>
          <w:p w14:paraId="4E2487A7"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JUN</w:t>
            </w:r>
          </w:p>
        </w:tc>
        <w:tc>
          <w:tcPr>
            <w:tcW w:w="283" w:type="dxa"/>
            <w:shd w:val="clear" w:color="auto" w:fill="auto"/>
            <w:noWrap/>
            <w:vAlign w:val="center"/>
            <w:hideMark/>
          </w:tcPr>
          <w:p w14:paraId="6A74E0A4"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JUL</w:t>
            </w:r>
          </w:p>
        </w:tc>
        <w:tc>
          <w:tcPr>
            <w:tcW w:w="284" w:type="dxa"/>
            <w:shd w:val="clear" w:color="auto" w:fill="auto"/>
            <w:noWrap/>
            <w:vAlign w:val="center"/>
            <w:hideMark/>
          </w:tcPr>
          <w:p w14:paraId="20DADEA7"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AGO</w:t>
            </w:r>
          </w:p>
        </w:tc>
        <w:tc>
          <w:tcPr>
            <w:tcW w:w="283" w:type="dxa"/>
            <w:shd w:val="clear" w:color="auto" w:fill="auto"/>
            <w:noWrap/>
            <w:vAlign w:val="center"/>
            <w:hideMark/>
          </w:tcPr>
          <w:p w14:paraId="079C75CD"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SEP</w:t>
            </w:r>
          </w:p>
        </w:tc>
        <w:tc>
          <w:tcPr>
            <w:tcW w:w="284" w:type="dxa"/>
            <w:shd w:val="clear" w:color="auto" w:fill="auto"/>
            <w:noWrap/>
            <w:vAlign w:val="center"/>
            <w:hideMark/>
          </w:tcPr>
          <w:p w14:paraId="185FF7BE"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OCT</w:t>
            </w:r>
          </w:p>
        </w:tc>
        <w:tc>
          <w:tcPr>
            <w:tcW w:w="283" w:type="dxa"/>
            <w:shd w:val="clear" w:color="auto" w:fill="auto"/>
            <w:noWrap/>
            <w:vAlign w:val="center"/>
            <w:hideMark/>
          </w:tcPr>
          <w:p w14:paraId="34AFE554"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NOV</w:t>
            </w:r>
          </w:p>
        </w:tc>
        <w:tc>
          <w:tcPr>
            <w:tcW w:w="284" w:type="dxa"/>
            <w:shd w:val="clear" w:color="auto" w:fill="auto"/>
            <w:noWrap/>
            <w:vAlign w:val="center"/>
            <w:hideMark/>
          </w:tcPr>
          <w:p w14:paraId="5AFD8EEC"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DIC</w:t>
            </w:r>
          </w:p>
        </w:tc>
      </w:tr>
      <w:tr w:rsidR="003C44E7" w:rsidRPr="00A35BB3" w14:paraId="5C2320AE" w14:textId="77777777" w:rsidTr="00A70ED6">
        <w:trPr>
          <w:gridAfter w:val="1"/>
          <w:wAfter w:w="14" w:type="dxa"/>
          <w:trHeight w:val="279"/>
        </w:trPr>
        <w:tc>
          <w:tcPr>
            <w:tcW w:w="422" w:type="dxa"/>
            <w:shd w:val="clear" w:color="auto" w:fill="auto"/>
            <w:noWrap/>
            <w:vAlign w:val="center"/>
            <w:hideMark/>
          </w:tcPr>
          <w:p w14:paraId="3953AB3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w:t>
            </w:r>
          </w:p>
        </w:tc>
        <w:tc>
          <w:tcPr>
            <w:tcW w:w="1711" w:type="dxa"/>
            <w:shd w:val="clear" w:color="auto" w:fill="auto"/>
            <w:noWrap/>
            <w:vAlign w:val="center"/>
            <w:hideMark/>
          </w:tcPr>
          <w:p w14:paraId="59DC687F"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CM/AUDE01/2021</w:t>
            </w:r>
          </w:p>
        </w:tc>
        <w:tc>
          <w:tcPr>
            <w:tcW w:w="2987" w:type="dxa"/>
            <w:shd w:val="clear" w:color="auto" w:fill="auto"/>
            <w:noWrap/>
            <w:vAlign w:val="center"/>
          </w:tcPr>
          <w:p w14:paraId="77A1B237" w14:textId="77777777" w:rsidR="003C44E7" w:rsidRPr="003C44E7" w:rsidRDefault="003C44E7" w:rsidP="00FE3231">
            <w:pPr>
              <w:rPr>
                <w:rFonts w:ascii="FS Joey" w:hAnsi="FS Joey" w:cs="Tahoma"/>
                <w:color w:val="000000"/>
                <w:sz w:val="18"/>
                <w:szCs w:val="20"/>
                <w:lang w:eastAsia="es-MX"/>
              </w:rPr>
            </w:pPr>
            <w:r w:rsidRPr="003C44E7">
              <w:rPr>
                <w:rFonts w:ascii="FS Joey" w:hAnsi="FS Joey" w:cs="Tahoma"/>
                <w:color w:val="000000"/>
                <w:sz w:val="18"/>
                <w:szCs w:val="20"/>
                <w:lang w:eastAsia="es-MX"/>
              </w:rPr>
              <w:t>SAPAL</w:t>
            </w:r>
          </w:p>
        </w:tc>
        <w:tc>
          <w:tcPr>
            <w:tcW w:w="1280" w:type="dxa"/>
            <w:shd w:val="clear" w:color="auto" w:fill="auto"/>
            <w:noWrap/>
            <w:vAlign w:val="center"/>
            <w:hideMark/>
          </w:tcPr>
          <w:p w14:paraId="113EDF4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3408142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4F953C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C10346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4B6A92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E8452A7"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5639287"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7F9384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EF109E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016DF4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87F9AC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260A54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0B21D84"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9349C0A" w14:textId="77777777" w:rsidTr="00A70ED6">
        <w:trPr>
          <w:gridAfter w:val="1"/>
          <w:wAfter w:w="14" w:type="dxa"/>
          <w:trHeight w:val="279"/>
        </w:trPr>
        <w:tc>
          <w:tcPr>
            <w:tcW w:w="422" w:type="dxa"/>
            <w:shd w:val="clear" w:color="auto" w:fill="auto"/>
            <w:noWrap/>
            <w:vAlign w:val="center"/>
            <w:hideMark/>
          </w:tcPr>
          <w:p w14:paraId="4AA987E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2</w:t>
            </w:r>
          </w:p>
        </w:tc>
        <w:tc>
          <w:tcPr>
            <w:tcW w:w="1711" w:type="dxa"/>
            <w:shd w:val="clear" w:color="auto" w:fill="auto"/>
            <w:noWrap/>
            <w:vAlign w:val="center"/>
            <w:hideMark/>
          </w:tcPr>
          <w:p w14:paraId="64CEA65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CM/AUDE02/2021</w:t>
            </w:r>
          </w:p>
        </w:tc>
        <w:tc>
          <w:tcPr>
            <w:tcW w:w="2987" w:type="dxa"/>
            <w:shd w:val="clear" w:color="auto" w:fill="auto"/>
            <w:noWrap/>
            <w:vAlign w:val="center"/>
          </w:tcPr>
          <w:p w14:paraId="66CF5AA0"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Obra Pública</w:t>
            </w:r>
          </w:p>
        </w:tc>
        <w:tc>
          <w:tcPr>
            <w:tcW w:w="1280" w:type="dxa"/>
            <w:shd w:val="clear" w:color="auto" w:fill="auto"/>
            <w:noWrap/>
            <w:vAlign w:val="center"/>
            <w:hideMark/>
          </w:tcPr>
          <w:p w14:paraId="3BD486D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6346A4D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2F0D7F"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302593D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CA626C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D2A818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2B8CF3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6F27ED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FF8123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ADF65E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7542E8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3889C2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ADC1C3F"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110952C0" w14:textId="77777777" w:rsidTr="00A70ED6">
        <w:trPr>
          <w:gridAfter w:val="1"/>
          <w:wAfter w:w="14" w:type="dxa"/>
          <w:trHeight w:val="279"/>
        </w:trPr>
        <w:tc>
          <w:tcPr>
            <w:tcW w:w="422" w:type="dxa"/>
            <w:shd w:val="clear" w:color="auto" w:fill="auto"/>
            <w:noWrap/>
            <w:vAlign w:val="center"/>
            <w:hideMark/>
          </w:tcPr>
          <w:p w14:paraId="22530EEA"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3</w:t>
            </w:r>
          </w:p>
        </w:tc>
        <w:tc>
          <w:tcPr>
            <w:tcW w:w="1711" w:type="dxa"/>
            <w:shd w:val="clear" w:color="auto" w:fill="auto"/>
            <w:noWrap/>
            <w:vAlign w:val="center"/>
            <w:hideMark/>
          </w:tcPr>
          <w:p w14:paraId="676FF45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CM/AUDE03/2021</w:t>
            </w:r>
          </w:p>
        </w:tc>
        <w:tc>
          <w:tcPr>
            <w:tcW w:w="2987" w:type="dxa"/>
            <w:shd w:val="clear" w:color="auto" w:fill="auto"/>
            <w:noWrap/>
            <w:vAlign w:val="center"/>
          </w:tcPr>
          <w:p w14:paraId="4CFD4C1A"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IMPLAN</w:t>
            </w:r>
          </w:p>
        </w:tc>
        <w:tc>
          <w:tcPr>
            <w:tcW w:w="1280" w:type="dxa"/>
            <w:shd w:val="clear" w:color="auto" w:fill="auto"/>
            <w:noWrap/>
            <w:vAlign w:val="center"/>
            <w:hideMark/>
          </w:tcPr>
          <w:p w14:paraId="2C5D588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141975F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FCFD03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274748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A713A4"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CA9680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A097CA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900333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7BA8ED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B05B1B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480298C"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3C6DF2A"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F6C190A"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DC22BE0" w14:textId="77777777" w:rsidTr="00A70ED6">
        <w:trPr>
          <w:gridAfter w:val="1"/>
          <w:wAfter w:w="14" w:type="dxa"/>
          <w:trHeight w:val="279"/>
        </w:trPr>
        <w:tc>
          <w:tcPr>
            <w:tcW w:w="422" w:type="dxa"/>
            <w:shd w:val="clear" w:color="auto" w:fill="auto"/>
            <w:noWrap/>
            <w:vAlign w:val="center"/>
            <w:hideMark/>
          </w:tcPr>
          <w:p w14:paraId="2DB8597B"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4</w:t>
            </w:r>
          </w:p>
        </w:tc>
        <w:tc>
          <w:tcPr>
            <w:tcW w:w="1711" w:type="dxa"/>
            <w:shd w:val="clear" w:color="auto" w:fill="auto"/>
            <w:noWrap/>
            <w:vAlign w:val="center"/>
            <w:hideMark/>
          </w:tcPr>
          <w:p w14:paraId="144D935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CM/AUDE04/2021</w:t>
            </w:r>
          </w:p>
        </w:tc>
        <w:tc>
          <w:tcPr>
            <w:tcW w:w="2987" w:type="dxa"/>
            <w:shd w:val="clear" w:color="auto" w:fill="auto"/>
            <w:noWrap/>
            <w:vAlign w:val="center"/>
          </w:tcPr>
          <w:p w14:paraId="7F1A00F0"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las Mujeres</w:t>
            </w:r>
          </w:p>
        </w:tc>
        <w:tc>
          <w:tcPr>
            <w:tcW w:w="1280" w:type="dxa"/>
            <w:shd w:val="clear" w:color="auto" w:fill="auto"/>
            <w:noWrap/>
            <w:vAlign w:val="center"/>
            <w:hideMark/>
          </w:tcPr>
          <w:p w14:paraId="23A2E7F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3BA963B7"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C6348C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7EC10A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648859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573A4D1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2AC7E2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E6FFE8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985283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4637F6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81C1EB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9D3FD9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4B48E42"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0E91F5E" w14:textId="77777777" w:rsidTr="00A70ED6">
        <w:trPr>
          <w:gridAfter w:val="1"/>
          <w:wAfter w:w="14" w:type="dxa"/>
          <w:trHeight w:val="279"/>
        </w:trPr>
        <w:tc>
          <w:tcPr>
            <w:tcW w:w="422" w:type="dxa"/>
            <w:shd w:val="clear" w:color="auto" w:fill="auto"/>
            <w:noWrap/>
            <w:vAlign w:val="center"/>
            <w:hideMark/>
          </w:tcPr>
          <w:p w14:paraId="4D1A2F87"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5</w:t>
            </w:r>
          </w:p>
        </w:tc>
        <w:tc>
          <w:tcPr>
            <w:tcW w:w="1711" w:type="dxa"/>
            <w:shd w:val="clear" w:color="auto" w:fill="auto"/>
            <w:noWrap/>
            <w:vAlign w:val="center"/>
            <w:hideMark/>
          </w:tcPr>
          <w:p w14:paraId="009E3154"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CM/AUDE05/2021</w:t>
            </w:r>
          </w:p>
        </w:tc>
        <w:tc>
          <w:tcPr>
            <w:tcW w:w="2987" w:type="dxa"/>
            <w:shd w:val="clear" w:color="auto" w:fill="auto"/>
            <w:noWrap/>
            <w:vAlign w:val="center"/>
          </w:tcPr>
          <w:p w14:paraId="4FD70A7A"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Fideicomiso Museo de la Ciudad de León.</w:t>
            </w:r>
          </w:p>
        </w:tc>
        <w:tc>
          <w:tcPr>
            <w:tcW w:w="1280" w:type="dxa"/>
            <w:shd w:val="clear" w:color="auto" w:fill="auto"/>
            <w:noWrap/>
            <w:vAlign w:val="center"/>
            <w:hideMark/>
          </w:tcPr>
          <w:p w14:paraId="07B9D58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42180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5A098E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710D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18EECF8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C9CD87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482A412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813284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1FDDA5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2AE9A5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F64E2A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C58576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41E7E88"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3ABBE7C7" w14:textId="77777777" w:rsidTr="00A70ED6">
        <w:trPr>
          <w:gridAfter w:val="1"/>
          <w:wAfter w:w="14" w:type="dxa"/>
          <w:trHeight w:val="279"/>
        </w:trPr>
        <w:tc>
          <w:tcPr>
            <w:tcW w:w="422" w:type="dxa"/>
            <w:shd w:val="clear" w:color="auto" w:fill="auto"/>
            <w:noWrap/>
            <w:vAlign w:val="center"/>
            <w:hideMark/>
          </w:tcPr>
          <w:p w14:paraId="1A652BA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6</w:t>
            </w:r>
          </w:p>
        </w:tc>
        <w:tc>
          <w:tcPr>
            <w:tcW w:w="1711" w:type="dxa"/>
            <w:shd w:val="clear" w:color="auto" w:fill="auto"/>
            <w:noWrap/>
            <w:vAlign w:val="center"/>
            <w:hideMark/>
          </w:tcPr>
          <w:p w14:paraId="36483242"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CM/AUDE06/2021</w:t>
            </w:r>
          </w:p>
        </w:tc>
        <w:tc>
          <w:tcPr>
            <w:tcW w:w="2987" w:type="dxa"/>
            <w:shd w:val="clear" w:color="auto" w:fill="auto"/>
            <w:noWrap/>
            <w:vAlign w:val="center"/>
          </w:tcPr>
          <w:p w14:paraId="0ABCD53D"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Hospitalidad y Turismo</w:t>
            </w:r>
          </w:p>
        </w:tc>
        <w:tc>
          <w:tcPr>
            <w:tcW w:w="1280" w:type="dxa"/>
            <w:shd w:val="clear" w:color="auto" w:fill="auto"/>
            <w:noWrap/>
            <w:vAlign w:val="center"/>
            <w:hideMark/>
          </w:tcPr>
          <w:p w14:paraId="094D2EA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104481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C4E586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4A203D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6793CB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1A557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14EEB5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BA81CF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B6AE7F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F520B8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992271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6F29BC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4E4BBA"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BC95881" w14:textId="77777777" w:rsidTr="00A70ED6">
        <w:trPr>
          <w:gridAfter w:val="1"/>
          <w:wAfter w:w="14" w:type="dxa"/>
          <w:trHeight w:val="279"/>
        </w:trPr>
        <w:tc>
          <w:tcPr>
            <w:tcW w:w="422" w:type="dxa"/>
            <w:shd w:val="clear" w:color="auto" w:fill="auto"/>
            <w:noWrap/>
            <w:vAlign w:val="center"/>
            <w:hideMark/>
          </w:tcPr>
          <w:p w14:paraId="55B78287"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7</w:t>
            </w:r>
          </w:p>
        </w:tc>
        <w:tc>
          <w:tcPr>
            <w:tcW w:w="1711" w:type="dxa"/>
            <w:shd w:val="clear" w:color="auto" w:fill="auto"/>
            <w:noWrap/>
            <w:vAlign w:val="center"/>
          </w:tcPr>
          <w:p w14:paraId="7C17489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CM/AUDE07/2021</w:t>
            </w:r>
          </w:p>
        </w:tc>
        <w:tc>
          <w:tcPr>
            <w:tcW w:w="2987" w:type="dxa"/>
            <w:shd w:val="clear" w:color="auto" w:fill="auto"/>
            <w:noWrap/>
            <w:vAlign w:val="center"/>
          </w:tcPr>
          <w:p w14:paraId="244890A4"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COMUDE</w:t>
            </w:r>
          </w:p>
        </w:tc>
        <w:tc>
          <w:tcPr>
            <w:tcW w:w="1280" w:type="dxa"/>
            <w:shd w:val="clear" w:color="auto" w:fill="auto"/>
            <w:noWrap/>
            <w:vAlign w:val="center"/>
          </w:tcPr>
          <w:p w14:paraId="0EE197A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83C4B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D1ECBF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184A09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810DE06"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A2275F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714E3F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779728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2ADCE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C68CD6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B9BBEB4"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0EFEFA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FC8F76F"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415E256" w14:textId="77777777" w:rsidTr="00A70ED6">
        <w:trPr>
          <w:gridAfter w:val="1"/>
          <w:wAfter w:w="14" w:type="dxa"/>
          <w:trHeight w:val="279"/>
        </w:trPr>
        <w:tc>
          <w:tcPr>
            <w:tcW w:w="422" w:type="dxa"/>
            <w:shd w:val="clear" w:color="auto" w:fill="auto"/>
            <w:noWrap/>
            <w:vAlign w:val="center"/>
            <w:hideMark/>
          </w:tcPr>
          <w:p w14:paraId="56553E6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8</w:t>
            </w:r>
          </w:p>
        </w:tc>
        <w:tc>
          <w:tcPr>
            <w:tcW w:w="1711" w:type="dxa"/>
            <w:shd w:val="clear" w:color="auto" w:fill="auto"/>
            <w:noWrap/>
            <w:vAlign w:val="center"/>
          </w:tcPr>
          <w:p w14:paraId="1F46F03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CM/AUDE08/2021</w:t>
            </w:r>
          </w:p>
        </w:tc>
        <w:tc>
          <w:tcPr>
            <w:tcW w:w="2987" w:type="dxa"/>
            <w:shd w:val="clear" w:color="auto" w:fill="auto"/>
            <w:noWrap/>
            <w:vAlign w:val="center"/>
          </w:tcPr>
          <w:p w14:paraId="7F7989A6"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Comunicación Social</w:t>
            </w:r>
          </w:p>
        </w:tc>
        <w:tc>
          <w:tcPr>
            <w:tcW w:w="1280" w:type="dxa"/>
            <w:shd w:val="clear" w:color="auto" w:fill="auto"/>
            <w:noWrap/>
            <w:vAlign w:val="center"/>
          </w:tcPr>
          <w:p w14:paraId="74A29D30"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1D752C4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332F902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42BA208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797DC3C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68CBF3F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735A582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6BF5278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6F9A7E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2AC192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F4C94E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7FA19B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0B8941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189647B1" w14:textId="77777777" w:rsidTr="00A70ED6">
        <w:trPr>
          <w:gridAfter w:val="1"/>
          <w:wAfter w:w="14" w:type="dxa"/>
          <w:trHeight w:val="279"/>
        </w:trPr>
        <w:tc>
          <w:tcPr>
            <w:tcW w:w="422" w:type="dxa"/>
            <w:shd w:val="clear" w:color="auto" w:fill="auto"/>
            <w:noWrap/>
            <w:vAlign w:val="center"/>
          </w:tcPr>
          <w:p w14:paraId="6698EEFB"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9</w:t>
            </w:r>
          </w:p>
        </w:tc>
        <w:tc>
          <w:tcPr>
            <w:tcW w:w="1711" w:type="dxa"/>
            <w:shd w:val="clear" w:color="auto" w:fill="auto"/>
            <w:noWrap/>
            <w:vAlign w:val="center"/>
          </w:tcPr>
          <w:p w14:paraId="1415090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CM/AUDE09/2021</w:t>
            </w:r>
          </w:p>
        </w:tc>
        <w:tc>
          <w:tcPr>
            <w:tcW w:w="2987" w:type="dxa"/>
            <w:shd w:val="clear" w:color="auto" w:fill="auto"/>
            <w:noWrap/>
            <w:vAlign w:val="center"/>
          </w:tcPr>
          <w:p w14:paraId="0608E07D"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Medio Ambiente</w:t>
            </w:r>
          </w:p>
        </w:tc>
        <w:tc>
          <w:tcPr>
            <w:tcW w:w="1280" w:type="dxa"/>
            <w:shd w:val="clear" w:color="auto" w:fill="auto"/>
            <w:noWrap/>
            <w:vAlign w:val="center"/>
          </w:tcPr>
          <w:p w14:paraId="1D98C7B2"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0931B88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5381DE9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38458A9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5EE1C79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16B31A2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6FFE9D9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tcPr>
          <w:p w14:paraId="15F05A6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40C93C9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032673E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75383E5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09BCE4B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2E9EAE6D"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73D000F1" w14:textId="77777777" w:rsidTr="00A70ED6">
        <w:trPr>
          <w:gridAfter w:val="1"/>
          <w:wAfter w:w="14" w:type="dxa"/>
          <w:trHeight w:val="424"/>
        </w:trPr>
        <w:tc>
          <w:tcPr>
            <w:tcW w:w="422" w:type="dxa"/>
            <w:shd w:val="clear" w:color="auto" w:fill="auto"/>
            <w:noWrap/>
            <w:vAlign w:val="center"/>
            <w:hideMark/>
          </w:tcPr>
          <w:p w14:paraId="58491EB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10</w:t>
            </w:r>
          </w:p>
        </w:tc>
        <w:tc>
          <w:tcPr>
            <w:tcW w:w="1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BAB3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CM/AUDE10/2021</w:t>
            </w:r>
          </w:p>
        </w:tc>
        <w:tc>
          <w:tcPr>
            <w:tcW w:w="2987" w:type="dxa"/>
            <w:tcBorders>
              <w:top w:val="single" w:sz="4" w:space="0" w:color="auto"/>
              <w:left w:val="nil"/>
              <w:bottom w:val="single" w:sz="4" w:space="0" w:color="auto"/>
              <w:right w:val="single" w:sz="4" w:space="0" w:color="auto"/>
            </w:tcBorders>
            <w:shd w:val="clear" w:color="auto" w:fill="auto"/>
            <w:noWrap/>
            <w:vAlign w:val="center"/>
          </w:tcPr>
          <w:p w14:paraId="0E54564B"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 la Feria Estatal de León</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547F31A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EA05BD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8EFF2D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844E52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16B21F"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FBC43A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7B2E56"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AD719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CEB40E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282523B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3D75EB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858B63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E5451B9"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0E27892C" w14:textId="77777777" w:rsidTr="00A70ED6">
        <w:trPr>
          <w:gridAfter w:val="1"/>
          <w:wAfter w:w="14" w:type="dxa"/>
          <w:trHeight w:val="279"/>
        </w:trPr>
        <w:tc>
          <w:tcPr>
            <w:tcW w:w="422" w:type="dxa"/>
            <w:shd w:val="clear" w:color="auto" w:fill="auto"/>
            <w:noWrap/>
            <w:vAlign w:val="center"/>
            <w:hideMark/>
          </w:tcPr>
          <w:p w14:paraId="0DC11C7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11</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446E6922"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CM/AUDE11/2021</w:t>
            </w:r>
          </w:p>
        </w:tc>
        <w:tc>
          <w:tcPr>
            <w:tcW w:w="2987" w:type="dxa"/>
            <w:tcBorders>
              <w:top w:val="nil"/>
              <w:left w:val="nil"/>
              <w:bottom w:val="single" w:sz="4" w:space="0" w:color="auto"/>
              <w:right w:val="single" w:sz="4" w:space="0" w:color="auto"/>
            </w:tcBorders>
            <w:shd w:val="clear" w:color="auto" w:fill="auto"/>
            <w:noWrap/>
            <w:vAlign w:val="center"/>
          </w:tcPr>
          <w:p w14:paraId="5AC41E02"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Academia Metropolitana</w:t>
            </w:r>
          </w:p>
        </w:tc>
        <w:tc>
          <w:tcPr>
            <w:tcW w:w="1280" w:type="dxa"/>
            <w:tcBorders>
              <w:top w:val="nil"/>
              <w:left w:val="nil"/>
              <w:bottom w:val="single" w:sz="4" w:space="0" w:color="auto"/>
              <w:right w:val="single" w:sz="4" w:space="0" w:color="auto"/>
            </w:tcBorders>
            <w:shd w:val="clear" w:color="auto" w:fill="auto"/>
            <w:noWrap/>
            <w:vAlign w:val="center"/>
          </w:tcPr>
          <w:p w14:paraId="30C018B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5480936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3A37A0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18C834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9531D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4A66A1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F40AB6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EFD61D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99F6F0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72B43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F793C3C"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908ACE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CDEE5EC"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22AF8BF0" w14:textId="77777777" w:rsidTr="00A70ED6">
        <w:trPr>
          <w:gridAfter w:val="1"/>
          <w:wAfter w:w="14" w:type="dxa"/>
          <w:trHeight w:val="279"/>
        </w:trPr>
        <w:tc>
          <w:tcPr>
            <w:tcW w:w="422" w:type="dxa"/>
            <w:shd w:val="clear" w:color="auto" w:fill="auto"/>
            <w:noWrap/>
            <w:vAlign w:val="center"/>
            <w:hideMark/>
          </w:tcPr>
          <w:p w14:paraId="1DC608F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12</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52DD7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CM/AUDE12/2021</w:t>
            </w:r>
          </w:p>
        </w:tc>
        <w:tc>
          <w:tcPr>
            <w:tcW w:w="2987" w:type="dxa"/>
            <w:tcBorders>
              <w:top w:val="nil"/>
              <w:left w:val="nil"/>
              <w:bottom w:val="single" w:sz="4" w:space="0" w:color="auto"/>
              <w:right w:val="single" w:sz="4" w:space="0" w:color="auto"/>
            </w:tcBorders>
            <w:shd w:val="clear" w:color="auto" w:fill="auto"/>
            <w:noWrap/>
            <w:vAlign w:val="center"/>
          </w:tcPr>
          <w:p w14:paraId="73073A74"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Desarrollo Institucional</w:t>
            </w:r>
          </w:p>
        </w:tc>
        <w:tc>
          <w:tcPr>
            <w:tcW w:w="1280" w:type="dxa"/>
            <w:tcBorders>
              <w:top w:val="nil"/>
              <w:left w:val="nil"/>
              <w:bottom w:val="single" w:sz="4" w:space="0" w:color="auto"/>
              <w:right w:val="single" w:sz="4" w:space="0" w:color="auto"/>
            </w:tcBorders>
            <w:shd w:val="clear" w:color="auto" w:fill="auto"/>
            <w:noWrap/>
            <w:vAlign w:val="center"/>
          </w:tcPr>
          <w:p w14:paraId="775A69A0"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6293182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011B7A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2C0543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76ACEA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7873B0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9F17D2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05A03D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8518F4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BF206D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EFCFF2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AD4887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683A07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7050ABB8" w14:textId="77777777" w:rsidTr="00A70ED6">
        <w:trPr>
          <w:gridAfter w:val="1"/>
          <w:wAfter w:w="14" w:type="dxa"/>
          <w:trHeight w:val="279"/>
        </w:trPr>
        <w:tc>
          <w:tcPr>
            <w:tcW w:w="422" w:type="dxa"/>
            <w:shd w:val="clear" w:color="auto" w:fill="auto"/>
            <w:noWrap/>
            <w:vAlign w:val="center"/>
            <w:hideMark/>
          </w:tcPr>
          <w:p w14:paraId="43982B1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13</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3FB9CDF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CM/AUDE13/2021</w:t>
            </w:r>
          </w:p>
        </w:tc>
        <w:tc>
          <w:tcPr>
            <w:tcW w:w="2987" w:type="dxa"/>
            <w:tcBorders>
              <w:top w:val="nil"/>
              <w:left w:val="nil"/>
              <w:bottom w:val="single" w:sz="4" w:space="0" w:color="auto"/>
              <w:right w:val="single" w:sz="4" w:space="0" w:color="auto"/>
            </w:tcBorders>
            <w:shd w:val="clear" w:color="auto" w:fill="auto"/>
            <w:noWrap/>
            <w:vAlign w:val="center"/>
          </w:tcPr>
          <w:p w14:paraId="561FA146"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 Juventud</w:t>
            </w:r>
          </w:p>
        </w:tc>
        <w:tc>
          <w:tcPr>
            <w:tcW w:w="1280" w:type="dxa"/>
            <w:tcBorders>
              <w:top w:val="nil"/>
              <w:left w:val="nil"/>
              <w:bottom w:val="single" w:sz="4" w:space="0" w:color="auto"/>
              <w:right w:val="single" w:sz="4" w:space="0" w:color="auto"/>
            </w:tcBorders>
            <w:shd w:val="clear" w:color="auto" w:fill="auto"/>
            <w:noWrap/>
            <w:vAlign w:val="center"/>
          </w:tcPr>
          <w:p w14:paraId="167ACFC7"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0081B48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AF6569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7657CC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B70EF6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69CB2A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7E47F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B9BE1B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2FF80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94B4C2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B5810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623FC5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D93F5FC"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A2ECB9A" w14:textId="77777777" w:rsidTr="00A70ED6">
        <w:trPr>
          <w:gridAfter w:val="1"/>
          <w:wAfter w:w="14" w:type="dxa"/>
          <w:trHeight w:val="557"/>
        </w:trPr>
        <w:tc>
          <w:tcPr>
            <w:tcW w:w="422" w:type="dxa"/>
            <w:shd w:val="clear" w:color="auto" w:fill="auto"/>
            <w:noWrap/>
            <w:vAlign w:val="center"/>
            <w:hideMark/>
          </w:tcPr>
          <w:p w14:paraId="61D8B69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14</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E2A024"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CM/AUDE14/2021</w:t>
            </w:r>
          </w:p>
        </w:tc>
        <w:tc>
          <w:tcPr>
            <w:tcW w:w="2987" w:type="dxa"/>
            <w:tcBorders>
              <w:top w:val="nil"/>
              <w:left w:val="nil"/>
              <w:bottom w:val="single" w:sz="4" w:space="0" w:color="auto"/>
              <w:right w:val="single" w:sz="4" w:space="0" w:color="auto"/>
            </w:tcBorders>
            <w:shd w:val="clear" w:color="auto" w:fill="auto"/>
            <w:noWrap/>
            <w:vAlign w:val="center"/>
          </w:tcPr>
          <w:p w14:paraId="7E266F9F"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Zoológico de León</w:t>
            </w:r>
          </w:p>
        </w:tc>
        <w:tc>
          <w:tcPr>
            <w:tcW w:w="1280" w:type="dxa"/>
            <w:tcBorders>
              <w:top w:val="nil"/>
              <w:left w:val="nil"/>
              <w:bottom w:val="single" w:sz="4" w:space="0" w:color="auto"/>
              <w:right w:val="single" w:sz="4" w:space="0" w:color="auto"/>
            </w:tcBorders>
            <w:shd w:val="clear" w:color="auto" w:fill="auto"/>
            <w:noWrap/>
            <w:vAlign w:val="center"/>
          </w:tcPr>
          <w:p w14:paraId="2395323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DB3D01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6426B47"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A5EB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7B100E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C7C770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DEE607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CF6AB4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E16005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8B86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66AE8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7642D8A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D7E1D1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0C306B6" w14:textId="77777777" w:rsidTr="00A70ED6">
        <w:trPr>
          <w:gridAfter w:val="1"/>
          <w:wAfter w:w="14" w:type="dxa"/>
          <w:trHeight w:val="279"/>
        </w:trPr>
        <w:tc>
          <w:tcPr>
            <w:tcW w:w="422" w:type="dxa"/>
            <w:shd w:val="clear" w:color="auto" w:fill="auto"/>
            <w:noWrap/>
            <w:vAlign w:val="center"/>
            <w:hideMark/>
          </w:tcPr>
          <w:p w14:paraId="2045C17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15</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2F1BC900"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CM/AUDE15/2021</w:t>
            </w:r>
          </w:p>
        </w:tc>
        <w:tc>
          <w:tcPr>
            <w:tcW w:w="2987" w:type="dxa"/>
            <w:tcBorders>
              <w:top w:val="nil"/>
              <w:left w:val="nil"/>
              <w:bottom w:val="single" w:sz="4" w:space="0" w:color="auto"/>
              <w:right w:val="single" w:sz="4" w:space="0" w:color="auto"/>
            </w:tcBorders>
            <w:shd w:val="clear" w:color="auto" w:fill="auto"/>
            <w:noWrap/>
            <w:vAlign w:val="center"/>
          </w:tcPr>
          <w:p w14:paraId="57FAC583"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Explora</w:t>
            </w:r>
          </w:p>
        </w:tc>
        <w:tc>
          <w:tcPr>
            <w:tcW w:w="1280" w:type="dxa"/>
            <w:tcBorders>
              <w:top w:val="nil"/>
              <w:left w:val="nil"/>
              <w:bottom w:val="single" w:sz="4" w:space="0" w:color="auto"/>
              <w:right w:val="single" w:sz="4" w:space="0" w:color="auto"/>
            </w:tcBorders>
            <w:shd w:val="clear" w:color="auto" w:fill="auto"/>
            <w:noWrap/>
            <w:vAlign w:val="center"/>
          </w:tcPr>
          <w:p w14:paraId="4A781B7D"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CC36FA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09EA94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1D062A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2658F7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D3E7AB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0F5885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67BFFE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E154C7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223906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66AB9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22D164D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6178E82" w14:textId="77777777" w:rsidR="003C44E7" w:rsidRPr="00A35BB3" w:rsidRDefault="003C44E7" w:rsidP="00FE3231">
            <w:pPr>
              <w:jc w:val="center"/>
              <w:rPr>
                <w:rFonts w:ascii="FS Joey" w:hAnsi="FS Joey" w:cs="Tahoma"/>
                <w:color w:val="000000"/>
                <w:sz w:val="20"/>
                <w:szCs w:val="20"/>
                <w:lang w:eastAsia="es-MX"/>
              </w:rPr>
            </w:pPr>
          </w:p>
        </w:tc>
      </w:tr>
    </w:tbl>
    <w:p w14:paraId="0AE490A7" w14:textId="77777777" w:rsidR="00CA6041" w:rsidRPr="00BF5640" w:rsidRDefault="00CA6041" w:rsidP="00CA6041">
      <w:pPr>
        <w:pStyle w:val="Estilo1"/>
        <w:jc w:val="center"/>
        <w:rPr>
          <w:color w:val="000000" w:themeColor="text1"/>
          <w:szCs w:val="30"/>
        </w:rPr>
      </w:pPr>
    </w:p>
    <w:p w14:paraId="7E7CAECC" w14:textId="5DF3A167" w:rsidR="00CA6041" w:rsidRDefault="00CA6041" w:rsidP="00CA6041">
      <w:pPr>
        <w:pStyle w:val="Estilo1"/>
        <w:jc w:val="center"/>
        <w:rPr>
          <w:color w:val="000000" w:themeColor="text1"/>
          <w:szCs w:val="30"/>
        </w:rPr>
      </w:pPr>
    </w:p>
    <w:p w14:paraId="6683C67B" w14:textId="4E79B33A" w:rsidR="00A30760" w:rsidRDefault="00A30760" w:rsidP="00CA6041">
      <w:pPr>
        <w:pStyle w:val="Estilo1"/>
        <w:jc w:val="center"/>
        <w:rPr>
          <w:color w:val="000000" w:themeColor="text1"/>
          <w:szCs w:val="30"/>
        </w:rPr>
      </w:pPr>
    </w:p>
    <w:p w14:paraId="2DDDAA30" w14:textId="6994A4C5" w:rsidR="00A30760" w:rsidRDefault="00A30760" w:rsidP="00CA6041">
      <w:pPr>
        <w:pStyle w:val="Estilo1"/>
        <w:jc w:val="center"/>
        <w:rPr>
          <w:color w:val="000000" w:themeColor="text1"/>
          <w:szCs w:val="30"/>
        </w:rPr>
      </w:pPr>
    </w:p>
    <w:p w14:paraId="6AF54DB3" w14:textId="5FB2C197" w:rsidR="00CF2502" w:rsidRDefault="00CF2502" w:rsidP="00CA6041">
      <w:pPr>
        <w:pStyle w:val="Estilo1"/>
        <w:jc w:val="center"/>
        <w:rPr>
          <w:color w:val="000000" w:themeColor="text1"/>
          <w:szCs w:val="30"/>
        </w:rPr>
      </w:pPr>
    </w:p>
    <w:p w14:paraId="67B9978B" w14:textId="77777777" w:rsidR="00CF2502" w:rsidRDefault="00CF2502" w:rsidP="00CA6041">
      <w:pPr>
        <w:pStyle w:val="Estilo1"/>
        <w:jc w:val="center"/>
        <w:rPr>
          <w:color w:val="000000" w:themeColor="text1"/>
          <w:szCs w:val="30"/>
        </w:rPr>
      </w:pPr>
    </w:p>
    <w:p w14:paraId="6A45547A" w14:textId="72394558" w:rsidR="00A30760" w:rsidRDefault="00A30760" w:rsidP="00CA6041">
      <w:pPr>
        <w:pStyle w:val="Estilo1"/>
        <w:jc w:val="center"/>
        <w:rPr>
          <w:color w:val="000000" w:themeColor="text1"/>
          <w:szCs w:val="30"/>
        </w:rPr>
      </w:pPr>
    </w:p>
    <w:p w14:paraId="1A26467E" w14:textId="634086EF" w:rsidR="00A30760" w:rsidRDefault="00A30760" w:rsidP="00CA6041">
      <w:pPr>
        <w:pStyle w:val="Estilo1"/>
        <w:jc w:val="center"/>
        <w:rPr>
          <w:color w:val="000000" w:themeColor="text1"/>
          <w:szCs w:val="30"/>
        </w:rPr>
      </w:pPr>
    </w:p>
    <w:p w14:paraId="3D85658D" w14:textId="3BDAE166" w:rsidR="00A30760" w:rsidRDefault="00A30760" w:rsidP="00CA6041">
      <w:pPr>
        <w:pStyle w:val="Estilo1"/>
        <w:jc w:val="center"/>
        <w:rPr>
          <w:color w:val="000000" w:themeColor="text1"/>
          <w:szCs w:val="30"/>
        </w:rPr>
      </w:pPr>
    </w:p>
    <w:p w14:paraId="5705EAFB" w14:textId="77777777" w:rsidR="00A30760" w:rsidRPr="00BF5640" w:rsidRDefault="00A30760" w:rsidP="00CA6041">
      <w:pPr>
        <w:pStyle w:val="Estilo1"/>
        <w:jc w:val="center"/>
        <w:rPr>
          <w:color w:val="000000" w:themeColor="text1"/>
          <w:szCs w:val="30"/>
        </w:rPr>
      </w:pPr>
    </w:p>
    <w:p w14:paraId="52D7C695" w14:textId="479A1DF9" w:rsidR="00A70ED6" w:rsidRPr="00BF5640" w:rsidRDefault="00CA6041" w:rsidP="00CA6041">
      <w:pPr>
        <w:pStyle w:val="Estilo1"/>
        <w:jc w:val="center"/>
        <w:rPr>
          <w:color w:val="000000" w:themeColor="text1"/>
          <w:szCs w:val="30"/>
        </w:rPr>
      </w:pPr>
      <w:r w:rsidRPr="00BF5640">
        <w:rPr>
          <w:color w:val="000000" w:themeColor="text1"/>
          <w:szCs w:val="30"/>
        </w:rPr>
        <w:t>Anexo 4. Programa Anual de Evaluación del Desempeño (PAED) 2020</w:t>
      </w:r>
    </w:p>
    <w:p w14:paraId="5364DC10" w14:textId="2E52A714" w:rsidR="00FE3231" w:rsidRDefault="00FE3231" w:rsidP="00676A6A">
      <w:pPr>
        <w:pStyle w:val="Estilo1"/>
        <w:jc w:val="both"/>
        <w:rPr>
          <w:color w:val="00B050"/>
          <w:szCs w:val="30"/>
        </w:rPr>
      </w:pPr>
    </w:p>
    <w:tbl>
      <w:tblPr>
        <w:tblStyle w:val="Tablaconcuadrcula"/>
        <w:tblpPr w:leftFromText="141" w:rightFromText="141" w:vertAnchor="text" w:horzAnchor="margin" w:tblpY="147"/>
        <w:tblW w:w="9071" w:type="dxa"/>
        <w:tblLayout w:type="fixed"/>
        <w:tblLook w:val="04A0" w:firstRow="1" w:lastRow="0" w:firstColumn="1" w:lastColumn="0" w:noHBand="0" w:noVBand="1"/>
      </w:tblPr>
      <w:tblGrid>
        <w:gridCol w:w="525"/>
        <w:gridCol w:w="1840"/>
        <w:gridCol w:w="1445"/>
        <w:gridCol w:w="1577"/>
        <w:gridCol w:w="325"/>
        <w:gridCol w:w="262"/>
        <w:gridCol w:w="394"/>
        <w:gridCol w:w="263"/>
        <w:gridCol w:w="262"/>
        <w:gridCol w:w="263"/>
        <w:gridCol w:w="262"/>
        <w:gridCol w:w="394"/>
        <w:gridCol w:w="263"/>
        <w:gridCol w:w="262"/>
        <w:gridCol w:w="395"/>
        <w:gridCol w:w="262"/>
        <w:gridCol w:w="77"/>
      </w:tblGrid>
      <w:tr w:rsidR="00CA6041" w:rsidRPr="00083805" w14:paraId="7797F344" w14:textId="77777777" w:rsidTr="00CA6041">
        <w:trPr>
          <w:trHeight w:val="241"/>
        </w:trPr>
        <w:tc>
          <w:tcPr>
            <w:tcW w:w="9071" w:type="dxa"/>
            <w:gridSpan w:val="17"/>
            <w:shd w:val="clear" w:color="auto" w:fill="2F5496" w:themeFill="accent1" w:themeFillShade="BF"/>
          </w:tcPr>
          <w:p w14:paraId="3F172FF7" w14:textId="77777777" w:rsidR="00CA6041" w:rsidRPr="00083805" w:rsidRDefault="00CA6041" w:rsidP="00CA6041">
            <w:pPr>
              <w:jc w:val="center"/>
              <w:rPr>
                <w:rFonts w:cstheme="minorHAnsi"/>
              </w:rPr>
            </w:pPr>
            <w:r w:rsidRPr="00083805">
              <w:rPr>
                <w:rFonts w:cstheme="minorHAnsi"/>
                <w:b/>
                <w:bCs/>
                <w:color w:val="FFFFFF" w:themeColor="background1"/>
                <w:lang w:eastAsia="es-MX"/>
              </w:rPr>
              <w:t>Dirección de Evaluación del Sistema de Control Interno</w:t>
            </w:r>
          </w:p>
        </w:tc>
      </w:tr>
      <w:tr w:rsidR="00CA6041" w:rsidRPr="00083805" w14:paraId="41911DB8" w14:textId="77777777" w:rsidTr="00CA6041">
        <w:trPr>
          <w:trHeight w:val="241"/>
        </w:trPr>
        <w:tc>
          <w:tcPr>
            <w:tcW w:w="9071" w:type="dxa"/>
            <w:gridSpan w:val="17"/>
            <w:shd w:val="clear" w:color="auto" w:fill="FFC000" w:themeFill="accent4"/>
          </w:tcPr>
          <w:p w14:paraId="1B5C5E0F" w14:textId="77777777" w:rsidR="00CA6041" w:rsidRPr="00083805" w:rsidRDefault="00CA6041" w:rsidP="00CA6041">
            <w:pPr>
              <w:jc w:val="center"/>
              <w:rPr>
                <w:rFonts w:cstheme="minorHAnsi"/>
              </w:rPr>
            </w:pPr>
            <w:r w:rsidRPr="00083805">
              <w:rPr>
                <w:rFonts w:cstheme="minorHAnsi"/>
                <w:b/>
              </w:rPr>
              <w:t>PROGRAMA ANUAL DE EVALUACIÓN DEL DESEMPEÑO 2021</w:t>
            </w:r>
          </w:p>
        </w:tc>
      </w:tr>
      <w:tr w:rsidR="00CA6041" w:rsidRPr="00083805" w14:paraId="3B9590F5" w14:textId="77777777" w:rsidTr="00CA6041">
        <w:trPr>
          <w:trHeight w:val="241"/>
        </w:trPr>
        <w:tc>
          <w:tcPr>
            <w:tcW w:w="9071" w:type="dxa"/>
            <w:gridSpan w:val="17"/>
            <w:shd w:val="clear" w:color="auto" w:fill="FFFFFF" w:themeFill="background1"/>
          </w:tcPr>
          <w:p w14:paraId="772E057D" w14:textId="77777777" w:rsidR="00CA6041" w:rsidRPr="00083805" w:rsidRDefault="00CA6041" w:rsidP="00CA6041">
            <w:pPr>
              <w:rPr>
                <w:rFonts w:cstheme="minorHAnsi"/>
              </w:rPr>
            </w:pPr>
          </w:p>
        </w:tc>
      </w:tr>
      <w:tr w:rsidR="00CA6041" w:rsidRPr="00083805" w14:paraId="63F10D01" w14:textId="77777777" w:rsidTr="00CA6041">
        <w:trPr>
          <w:gridAfter w:val="1"/>
          <w:wAfter w:w="77" w:type="dxa"/>
          <w:trHeight w:val="559"/>
        </w:trPr>
        <w:tc>
          <w:tcPr>
            <w:tcW w:w="525" w:type="dxa"/>
            <w:shd w:val="clear" w:color="auto" w:fill="D9E2F3" w:themeFill="accent1" w:themeFillTint="33"/>
            <w:vAlign w:val="center"/>
          </w:tcPr>
          <w:p w14:paraId="73E6ED47" w14:textId="77777777" w:rsidR="00CA6041" w:rsidRPr="00E22045" w:rsidRDefault="00CA6041" w:rsidP="00CA6041">
            <w:pPr>
              <w:jc w:val="center"/>
              <w:rPr>
                <w:rFonts w:cstheme="minorHAnsi"/>
                <w:b/>
                <w:sz w:val="18"/>
              </w:rPr>
            </w:pPr>
            <w:r w:rsidRPr="00E22045">
              <w:rPr>
                <w:rFonts w:cstheme="minorHAnsi"/>
                <w:b/>
                <w:sz w:val="18"/>
              </w:rPr>
              <w:t>No.</w:t>
            </w:r>
          </w:p>
        </w:tc>
        <w:tc>
          <w:tcPr>
            <w:tcW w:w="1840" w:type="dxa"/>
            <w:shd w:val="clear" w:color="auto" w:fill="D9E2F3" w:themeFill="accent1" w:themeFillTint="33"/>
            <w:vAlign w:val="center"/>
          </w:tcPr>
          <w:p w14:paraId="7D29BAAB" w14:textId="77777777" w:rsidR="00CA6041" w:rsidRPr="00E22045" w:rsidRDefault="00CA6041" w:rsidP="00CA6041">
            <w:pPr>
              <w:jc w:val="center"/>
              <w:rPr>
                <w:rFonts w:cstheme="minorHAnsi"/>
                <w:b/>
                <w:sz w:val="18"/>
              </w:rPr>
            </w:pPr>
            <w:r w:rsidRPr="00E22045">
              <w:rPr>
                <w:rFonts w:cstheme="minorHAnsi"/>
                <w:b/>
                <w:sz w:val="18"/>
              </w:rPr>
              <w:t>Tipo</w:t>
            </w:r>
          </w:p>
        </w:tc>
        <w:tc>
          <w:tcPr>
            <w:tcW w:w="1445" w:type="dxa"/>
            <w:shd w:val="clear" w:color="auto" w:fill="D9E2F3" w:themeFill="accent1" w:themeFillTint="33"/>
            <w:vAlign w:val="center"/>
          </w:tcPr>
          <w:p w14:paraId="44EB3851" w14:textId="77777777" w:rsidR="00CA6041" w:rsidRPr="00E22045" w:rsidRDefault="00CA6041" w:rsidP="00CA6041">
            <w:pPr>
              <w:jc w:val="center"/>
              <w:rPr>
                <w:rFonts w:cstheme="minorHAnsi"/>
                <w:b/>
                <w:sz w:val="18"/>
              </w:rPr>
            </w:pPr>
            <w:r w:rsidRPr="00E22045">
              <w:rPr>
                <w:rFonts w:cstheme="minorHAnsi"/>
                <w:b/>
                <w:sz w:val="18"/>
              </w:rPr>
              <w:t>Programa</w:t>
            </w:r>
          </w:p>
        </w:tc>
        <w:tc>
          <w:tcPr>
            <w:tcW w:w="1577" w:type="dxa"/>
            <w:shd w:val="clear" w:color="auto" w:fill="D9E2F3" w:themeFill="accent1" w:themeFillTint="33"/>
            <w:vAlign w:val="center"/>
          </w:tcPr>
          <w:p w14:paraId="0EDC618E" w14:textId="77777777" w:rsidR="00CA6041" w:rsidRPr="00E22045" w:rsidRDefault="00CA6041" w:rsidP="00CA6041">
            <w:pPr>
              <w:jc w:val="center"/>
              <w:rPr>
                <w:rFonts w:cstheme="minorHAnsi"/>
                <w:b/>
                <w:sz w:val="18"/>
              </w:rPr>
            </w:pPr>
            <w:r w:rsidRPr="00E22045">
              <w:rPr>
                <w:rFonts w:cstheme="minorHAnsi"/>
                <w:b/>
                <w:sz w:val="18"/>
              </w:rPr>
              <w:t>Sujeto a cargo</w:t>
            </w:r>
          </w:p>
        </w:tc>
        <w:tc>
          <w:tcPr>
            <w:tcW w:w="325" w:type="dxa"/>
            <w:shd w:val="clear" w:color="auto" w:fill="D9E2F3" w:themeFill="accent1" w:themeFillTint="33"/>
            <w:vAlign w:val="center"/>
          </w:tcPr>
          <w:p w14:paraId="37974E2B" w14:textId="77777777" w:rsidR="00CA6041" w:rsidRPr="00E22045" w:rsidRDefault="00CA6041" w:rsidP="00CA6041">
            <w:pPr>
              <w:jc w:val="center"/>
              <w:rPr>
                <w:rFonts w:cstheme="minorHAnsi"/>
                <w:b/>
                <w:sz w:val="18"/>
              </w:rPr>
            </w:pPr>
            <w:r w:rsidRPr="00E22045">
              <w:rPr>
                <w:rFonts w:cstheme="minorHAnsi"/>
                <w:b/>
                <w:sz w:val="18"/>
              </w:rPr>
              <w:t>ENE</w:t>
            </w:r>
          </w:p>
        </w:tc>
        <w:tc>
          <w:tcPr>
            <w:tcW w:w="262" w:type="dxa"/>
            <w:shd w:val="clear" w:color="auto" w:fill="D9E2F3" w:themeFill="accent1" w:themeFillTint="33"/>
            <w:vAlign w:val="center"/>
          </w:tcPr>
          <w:p w14:paraId="429E8955" w14:textId="77777777" w:rsidR="00CA6041" w:rsidRPr="00E22045" w:rsidRDefault="00CA6041" w:rsidP="00CA6041">
            <w:pPr>
              <w:jc w:val="center"/>
              <w:rPr>
                <w:rFonts w:cstheme="minorHAnsi"/>
                <w:b/>
                <w:sz w:val="18"/>
              </w:rPr>
            </w:pPr>
            <w:r w:rsidRPr="00E22045">
              <w:rPr>
                <w:rFonts w:cstheme="minorHAnsi"/>
                <w:b/>
                <w:sz w:val="18"/>
              </w:rPr>
              <w:t>FEB</w:t>
            </w:r>
          </w:p>
        </w:tc>
        <w:tc>
          <w:tcPr>
            <w:tcW w:w="394" w:type="dxa"/>
            <w:shd w:val="clear" w:color="auto" w:fill="D9E2F3" w:themeFill="accent1" w:themeFillTint="33"/>
            <w:vAlign w:val="center"/>
          </w:tcPr>
          <w:p w14:paraId="5707672E" w14:textId="77777777" w:rsidR="00CA6041" w:rsidRPr="00E22045" w:rsidRDefault="00CA6041" w:rsidP="00CA6041">
            <w:pPr>
              <w:jc w:val="center"/>
              <w:rPr>
                <w:rFonts w:cstheme="minorHAnsi"/>
                <w:b/>
                <w:sz w:val="18"/>
              </w:rPr>
            </w:pPr>
            <w:r w:rsidRPr="00E22045">
              <w:rPr>
                <w:rFonts w:cstheme="minorHAnsi"/>
                <w:b/>
                <w:sz w:val="18"/>
              </w:rPr>
              <w:t>MAR</w:t>
            </w:r>
          </w:p>
        </w:tc>
        <w:tc>
          <w:tcPr>
            <w:tcW w:w="263" w:type="dxa"/>
            <w:shd w:val="clear" w:color="auto" w:fill="D9E2F3" w:themeFill="accent1" w:themeFillTint="33"/>
            <w:vAlign w:val="center"/>
          </w:tcPr>
          <w:p w14:paraId="520E3FBA" w14:textId="77777777" w:rsidR="00CA6041" w:rsidRPr="00E22045" w:rsidRDefault="00CA6041" w:rsidP="00CA6041">
            <w:pPr>
              <w:jc w:val="center"/>
              <w:rPr>
                <w:rFonts w:cstheme="minorHAnsi"/>
                <w:b/>
                <w:sz w:val="18"/>
              </w:rPr>
            </w:pPr>
            <w:r w:rsidRPr="00E22045">
              <w:rPr>
                <w:rFonts w:cstheme="minorHAnsi"/>
                <w:b/>
                <w:sz w:val="18"/>
              </w:rPr>
              <w:t>ABR</w:t>
            </w:r>
          </w:p>
        </w:tc>
        <w:tc>
          <w:tcPr>
            <w:tcW w:w="262" w:type="dxa"/>
            <w:shd w:val="clear" w:color="auto" w:fill="D9E2F3" w:themeFill="accent1" w:themeFillTint="33"/>
            <w:vAlign w:val="center"/>
          </w:tcPr>
          <w:p w14:paraId="07AFB19E" w14:textId="77777777" w:rsidR="00CA6041" w:rsidRPr="00E22045" w:rsidRDefault="00CA6041" w:rsidP="00CA6041">
            <w:pPr>
              <w:jc w:val="center"/>
              <w:rPr>
                <w:rFonts w:cstheme="minorHAnsi"/>
                <w:b/>
                <w:sz w:val="18"/>
              </w:rPr>
            </w:pPr>
            <w:r w:rsidRPr="00E22045">
              <w:rPr>
                <w:rFonts w:cstheme="minorHAnsi"/>
                <w:b/>
                <w:sz w:val="18"/>
              </w:rPr>
              <w:t>MAY</w:t>
            </w:r>
          </w:p>
        </w:tc>
        <w:tc>
          <w:tcPr>
            <w:tcW w:w="263" w:type="dxa"/>
            <w:shd w:val="clear" w:color="auto" w:fill="D9E2F3" w:themeFill="accent1" w:themeFillTint="33"/>
            <w:vAlign w:val="center"/>
          </w:tcPr>
          <w:p w14:paraId="7A3DB537" w14:textId="77777777" w:rsidR="00CA6041" w:rsidRPr="00E22045" w:rsidRDefault="00CA6041" w:rsidP="00CA6041">
            <w:pPr>
              <w:jc w:val="center"/>
              <w:rPr>
                <w:rFonts w:cstheme="minorHAnsi"/>
                <w:b/>
                <w:sz w:val="18"/>
              </w:rPr>
            </w:pPr>
            <w:r w:rsidRPr="00E22045">
              <w:rPr>
                <w:rFonts w:cstheme="minorHAnsi"/>
                <w:b/>
                <w:sz w:val="18"/>
              </w:rPr>
              <w:t>JUN</w:t>
            </w:r>
          </w:p>
        </w:tc>
        <w:tc>
          <w:tcPr>
            <w:tcW w:w="262" w:type="dxa"/>
            <w:shd w:val="clear" w:color="auto" w:fill="D9E2F3" w:themeFill="accent1" w:themeFillTint="33"/>
            <w:vAlign w:val="center"/>
          </w:tcPr>
          <w:p w14:paraId="2C5DEF60" w14:textId="77777777" w:rsidR="00CA6041" w:rsidRPr="00E22045" w:rsidRDefault="00CA6041" w:rsidP="00CA6041">
            <w:pPr>
              <w:jc w:val="center"/>
              <w:rPr>
                <w:rFonts w:cstheme="minorHAnsi"/>
                <w:b/>
                <w:sz w:val="18"/>
              </w:rPr>
            </w:pPr>
            <w:r w:rsidRPr="00E22045">
              <w:rPr>
                <w:rFonts w:cstheme="minorHAnsi"/>
                <w:b/>
                <w:sz w:val="18"/>
              </w:rPr>
              <w:t>JUL</w:t>
            </w:r>
          </w:p>
        </w:tc>
        <w:tc>
          <w:tcPr>
            <w:tcW w:w="394" w:type="dxa"/>
            <w:shd w:val="clear" w:color="auto" w:fill="D9E2F3" w:themeFill="accent1" w:themeFillTint="33"/>
            <w:vAlign w:val="center"/>
          </w:tcPr>
          <w:p w14:paraId="2AB4FB09" w14:textId="77777777" w:rsidR="00CA6041" w:rsidRPr="00E22045" w:rsidRDefault="00CA6041" w:rsidP="00CA6041">
            <w:pPr>
              <w:jc w:val="center"/>
              <w:rPr>
                <w:rFonts w:cstheme="minorHAnsi"/>
                <w:b/>
                <w:sz w:val="18"/>
              </w:rPr>
            </w:pPr>
            <w:r w:rsidRPr="00E22045">
              <w:rPr>
                <w:rFonts w:cstheme="minorHAnsi"/>
                <w:b/>
                <w:sz w:val="18"/>
              </w:rPr>
              <w:t>AGO</w:t>
            </w:r>
          </w:p>
        </w:tc>
        <w:tc>
          <w:tcPr>
            <w:tcW w:w="263" w:type="dxa"/>
            <w:shd w:val="clear" w:color="auto" w:fill="D9E2F3" w:themeFill="accent1" w:themeFillTint="33"/>
            <w:vAlign w:val="center"/>
          </w:tcPr>
          <w:p w14:paraId="7C0F54D8" w14:textId="77777777" w:rsidR="00CA6041" w:rsidRPr="00E22045" w:rsidRDefault="00CA6041" w:rsidP="00CA6041">
            <w:pPr>
              <w:jc w:val="center"/>
              <w:rPr>
                <w:rFonts w:cstheme="minorHAnsi"/>
                <w:b/>
                <w:sz w:val="18"/>
              </w:rPr>
            </w:pPr>
            <w:r w:rsidRPr="00E22045">
              <w:rPr>
                <w:rFonts w:cstheme="minorHAnsi"/>
                <w:b/>
                <w:sz w:val="18"/>
              </w:rPr>
              <w:t>SEP</w:t>
            </w:r>
          </w:p>
        </w:tc>
        <w:tc>
          <w:tcPr>
            <w:tcW w:w="262" w:type="dxa"/>
            <w:shd w:val="clear" w:color="auto" w:fill="D9E2F3" w:themeFill="accent1" w:themeFillTint="33"/>
            <w:vAlign w:val="center"/>
          </w:tcPr>
          <w:p w14:paraId="7336D4BB" w14:textId="77777777" w:rsidR="00CA6041" w:rsidRPr="00E22045" w:rsidRDefault="00CA6041" w:rsidP="00CA6041">
            <w:pPr>
              <w:jc w:val="center"/>
              <w:rPr>
                <w:rFonts w:cstheme="minorHAnsi"/>
                <w:b/>
                <w:sz w:val="18"/>
              </w:rPr>
            </w:pPr>
            <w:r w:rsidRPr="00E22045">
              <w:rPr>
                <w:rFonts w:cstheme="minorHAnsi"/>
                <w:b/>
                <w:sz w:val="18"/>
              </w:rPr>
              <w:t>OCT</w:t>
            </w:r>
          </w:p>
        </w:tc>
        <w:tc>
          <w:tcPr>
            <w:tcW w:w="395" w:type="dxa"/>
            <w:shd w:val="clear" w:color="auto" w:fill="D9E2F3" w:themeFill="accent1" w:themeFillTint="33"/>
            <w:vAlign w:val="center"/>
          </w:tcPr>
          <w:p w14:paraId="198C0A4A" w14:textId="77777777" w:rsidR="00CA6041" w:rsidRPr="00E22045" w:rsidRDefault="00CA6041" w:rsidP="00CA6041">
            <w:pPr>
              <w:jc w:val="center"/>
              <w:rPr>
                <w:rFonts w:cstheme="minorHAnsi"/>
                <w:b/>
                <w:sz w:val="18"/>
              </w:rPr>
            </w:pPr>
            <w:r w:rsidRPr="00E22045">
              <w:rPr>
                <w:rFonts w:cstheme="minorHAnsi"/>
                <w:b/>
                <w:sz w:val="18"/>
              </w:rPr>
              <w:t>NOV</w:t>
            </w:r>
          </w:p>
        </w:tc>
        <w:tc>
          <w:tcPr>
            <w:tcW w:w="262" w:type="dxa"/>
            <w:shd w:val="clear" w:color="auto" w:fill="D9E2F3" w:themeFill="accent1" w:themeFillTint="33"/>
            <w:vAlign w:val="center"/>
          </w:tcPr>
          <w:p w14:paraId="2C737234" w14:textId="77777777" w:rsidR="00CA6041" w:rsidRPr="00E22045" w:rsidRDefault="00CA6041" w:rsidP="00CA6041">
            <w:pPr>
              <w:jc w:val="center"/>
              <w:rPr>
                <w:rFonts w:cstheme="minorHAnsi"/>
                <w:b/>
                <w:sz w:val="18"/>
              </w:rPr>
            </w:pPr>
            <w:r w:rsidRPr="00E22045">
              <w:rPr>
                <w:rFonts w:cstheme="minorHAnsi"/>
                <w:b/>
                <w:sz w:val="18"/>
              </w:rPr>
              <w:t>DIC</w:t>
            </w:r>
          </w:p>
        </w:tc>
      </w:tr>
      <w:tr w:rsidR="00122739" w:rsidRPr="00083805" w14:paraId="793B77F2" w14:textId="77777777" w:rsidTr="00122739">
        <w:trPr>
          <w:gridAfter w:val="1"/>
          <w:wAfter w:w="77" w:type="dxa"/>
          <w:trHeight w:val="407"/>
        </w:trPr>
        <w:tc>
          <w:tcPr>
            <w:tcW w:w="525" w:type="dxa"/>
            <w:vAlign w:val="center"/>
          </w:tcPr>
          <w:p w14:paraId="318CD095" w14:textId="77777777" w:rsidR="00122739" w:rsidRPr="00083805" w:rsidRDefault="00122739" w:rsidP="00122739">
            <w:pPr>
              <w:rPr>
                <w:rFonts w:cstheme="minorHAnsi"/>
                <w:sz w:val="20"/>
              </w:rPr>
            </w:pPr>
            <w:r w:rsidRPr="00083805">
              <w:rPr>
                <w:rFonts w:cstheme="minorHAnsi"/>
                <w:sz w:val="20"/>
              </w:rPr>
              <w:t>1</w:t>
            </w:r>
          </w:p>
        </w:tc>
        <w:tc>
          <w:tcPr>
            <w:tcW w:w="1840" w:type="dxa"/>
            <w:vAlign w:val="center"/>
          </w:tcPr>
          <w:p w14:paraId="022AA938" w14:textId="77777777" w:rsidR="00122739" w:rsidRPr="00083805" w:rsidRDefault="00122739" w:rsidP="00122739">
            <w:pPr>
              <w:rPr>
                <w:rFonts w:cstheme="minorHAnsi"/>
                <w:sz w:val="20"/>
              </w:rPr>
            </w:pPr>
            <w:r w:rsidRPr="00083805">
              <w:rPr>
                <w:rFonts w:cstheme="minorHAnsi"/>
                <w:sz w:val="20"/>
              </w:rPr>
              <w:t>Consistencia y resultados Externa</w:t>
            </w:r>
          </w:p>
        </w:tc>
        <w:tc>
          <w:tcPr>
            <w:tcW w:w="1445" w:type="dxa"/>
            <w:vAlign w:val="center"/>
          </w:tcPr>
          <w:p w14:paraId="39AA6897" w14:textId="33AAF50C" w:rsidR="00122739" w:rsidRPr="00083805" w:rsidRDefault="00122739" w:rsidP="00122739">
            <w:pPr>
              <w:rPr>
                <w:rFonts w:cstheme="minorHAnsi"/>
                <w:sz w:val="20"/>
              </w:rPr>
            </w:pPr>
            <w:r>
              <w:rPr>
                <w:rFonts w:cstheme="minorHAnsi"/>
                <w:sz w:val="20"/>
              </w:rPr>
              <w:t>Manjeo Ssutentable del Agua</w:t>
            </w:r>
          </w:p>
        </w:tc>
        <w:tc>
          <w:tcPr>
            <w:tcW w:w="1577" w:type="dxa"/>
            <w:vAlign w:val="center"/>
          </w:tcPr>
          <w:p w14:paraId="597B38E1" w14:textId="4B7524FA" w:rsidR="00122739" w:rsidRPr="00083805" w:rsidRDefault="00122739" w:rsidP="00122739">
            <w:pPr>
              <w:rPr>
                <w:rFonts w:cstheme="minorHAnsi"/>
                <w:sz w:val="20"/>
              </w:rPr>
            </w:pPr>
            <w:r>
              <w:rPr>
                <w:rFonts w:cstheme="minorHAnsi"/>
                <w:sz w:val="20"/>
              </w:rPr>
              <w:t>SAPAL</w:t>
            </w:r>
          </w:p>
        </w:tc>
        <w:tc>
          <w:tcPr>
            <w:tcW w:w="325" w:type="dxa"/>
          </w:tcPr>
          <w:p w14:paraId="67420047" w14:textId="77777777" w:rsidR="00122739" w:rsidRPr="00083805" w:rsidRDefault="00122739" w:rsidP="00122739">
            <w:pPr>
              <w:rPr>
                <w:rFonts w:cstheme="minorHAnsi"/>
                <w:sz w:val="20"/>
              </w:rPr>
            </w:pPr>
          </w:p>
        </w:tc>
        <w:tc>
          <w:tcPr>
            <w:tcW w:w="262" w:type="dxa"/>
          </w:tcPr>
          <w:p w14:paraId="6A119D40" w14:textId="77777777" w:rsidR="00122739" w:rsidRPr="00083805" w:rsidRDefault="00122739" w:rsidP="00122739">
            <w:pPr>
              <w:rPr>
                <w:rFonts w:cstheme="minorHAnsi"/>
                <w:sz w:val="20"/>
              </w:rPr>
            </w:pPr>
          </w:p>
        </w:tc>
        <w:tc>
          <w:tcPr>
            <w:tcW w:w="394" w:type="dxa"/>
            <w:shd w:val="clear" w:color="auto" w:fill="B4C6E7" w:themeFill="accent1" w:themeFillTint="66"/>
          </w:tcPr>
          <w:p w14:paraId="40CA8AF3" w14:textId="77777777" w:rsidR="00122739" w:rsidRPr="00083805" w:rsidRDefault="00122739" w:rsidP="00122739">
            <w:pPr>
              <w:rPr>
                <w:rFonts w:cstheme="minorHAnsi"/>
                <w:sz w:val="20"/>
              </w:rPr>
            </w:pPr>
          </w:p>
        </w:tc>
        <w:tc>
          <w:tcPr>
            <w:tcW w:w="263" w:type="dxa"/>
            <w:shd w:val="clear" w:color="auto" w:fill="B4C6E7" w:themeFill="accent1" w:themeFillTint="66"/>
          </w:tcPr>
          <w:p w14:paraId="354158EE" w14:textId="77777777" w:rsidR="00122739" w:rsidRPr="00083805" w:rsidRDefault="00122739" w:rsidP="00122739">
            <w:pPr>
              <w:rPr>
                <w:rFonts w:cstheme="minorHAnsi"/>
                <w:sz w:val="20"/>
              </w:rPr>
            </w:pPr>
          </w:p>
        </w:tc>
        <w:tc>
          <w:tcPr>
            <w:tcW w:w="262" w:type="dxa"/>
            <w:shd w:val="clear" w:color="auto" w:fill="B4C6E7" w:themeFill="accent1" w:themeFillTint="66"/>
          </w:tcPr>
          <w:p w14:paraId="26FD7555" w14:textId="77777777" w:rsidR="00122739" w:rsidRPr="00083805" w:rsidRDefault="00122739" w:rsidP="00122739">
            <w:pPr>
              <w:rPr>
                <w:rFonts w:cstheme="minorHAnsi"/>
                <w:sz w:val="20"/>
              </w:rPr>
            </w:pPr>
          </w:p>
        </w:tc>
        <w:tc>
          <w:tcPr>
            <w:tcW w:w="263" w:type="dxa"/>
            <w:shd w:val="clear" w:color="auto" w:fill="B4C6E7" w:themeFill="accent1" w:themeFillTint="66"/>
          </w:tcPr>
          <w:p w14:paraId="648B13AB" w14:textId="77777777" w:rsidR="00122739" w:rsidRPr="00122739" w:rsidRDefault="00122739" w:rsidP="00122739">
            <w:pPr>
              <w:rPr>
                <w:rFonts w:cstheme="minorHAnsi"/>
                <w:color w:val="B4C6E7" w:themeColor="accent1" w:themeTint="66"/>
                <w:sz w:val="20"/>
              </w:rPr>
            </w:pPr>
          </w:p>
        </w:tc>
        <w:tc>
          <w:tcPr>
            <w:tcW w:w="262" w:type="dxa"/>
          </w:tcPr>
          <w:p w14:paraId="467E8680" w14:textId="77777777" w:rsidR="00122739" w:rsidRPr="00083805" w:rsidRDefault="00122739" w:rsidP="00122739">
            <w:pPr>
              <w:rPr>
                <w:rFonts w:cstheme="minorHAnsi"/>
                <w:sz w:val="20"/>
              </w:rPr>
            </w:pPr>
          </w:p>
        </w:tc>
        <w:tc>
          <w:tcPr>
            <w:tcW w:w="394" w:type="dxa"/>
          </w:tcPr>
          <w:p w14:paraId="7EFAAE3E" w14:textId="77777777" w:rsidR="00122739" w:rsidRPr="00083805" w:rsidRDefault="00122739" w:rsidP="00122739">
            <w:pPr>
              <w:rPr>
                <w:rFonts w:cstheme="minorHAnsi"/>
                <w:sz w:val="20"/>
              </w:rPr>
            </w:pPr>
          </w:p>
        </w:tc>
        <w:tc>
          <w:tcPr>
            <w:tcW w:w="263" w:type="dxa"/>
          </w:tcPr>
          <w:p w14:paraId="71FB873E" w14:textId="77777777" w:rsidR="00122739" w:rsidRPr="00083805" w:rsidRDefault="00122739" w:rsidP="00122739">
            <w:pPr>
              <w:rPr>
                <w:rFonts w:cstheme="minorHAnsi"/>
                <w:sz w:val="20"/>
              </w:rPr>
            </w:pPr>
          </w:p>
        </w:tc>
        <w:tc>
          <w:tcPr>
            <w:tcW w:w="262" w:type="dxa"/>
          </w:tcPr>
          <w:p w14:paraId="59804624" w14:textId="77777777" w:rsidR="00122739" w:rsidRPr="00083805" w:rsidRDefault="00122739" w:rsidP="00122739">
            <w:pPr>
              <w:rPr>
                <w:rFonts w:cstheme="minorHAnsi"/>
                <w:sz w:val="20"/>
              </w:rPr>
            </w:pPr>
          </w:p>
        </w:tc>
        <w:tc>
          <w:tcPr>
            <w:tcW w:w="395" w:type="dxa"/>
          </w:tcPr>
          <w:p w14:paraId="290FAD38" w14:textId="77777777" w:rsidR="00122739" w:rsidRPr="00083805" w:rsidRDefault="00122739" w:rsidP="00122739">
            <w:pPr>
              <w:rPr>
                <w:rFonts w:cstheme="minorHAnsi"/>
                <w:sz w:val="20"/>
              </w:rPr>
            </w:pPr>
          </w:p>
        </w:tc>
        <w:tc>
          <w:tcPr>
            <w:tcW w:w="262" w:type="dxa"/>
          </w:tcPr>
          <w:p w14:paraId="59750486" w14:textId="77777777" w:rsidR="00122739" w:rsidRPr="00083805" w:rsidRDefault="00122739" w:rsidP="00122739">
            <w:pPr>
              <w:rPr>
                <w:rFonts w:cstheme="minorHAnsi"/>
                <w:sz w:val="20"/>
              </w:rPr>
            </w:pPr>
          </w:p>
        </w:tc>
      </w:tr>
      <w:tr w:rsidR="00CA6041" w:rsidRPr="00083805" w14:paraId="0BBCE58F" w14:textId="77777777" w:rsidTr="00122739">
        <w:trPr>
          <w:gridAfter w:val="1"/>
          <w:wAfter w:w="77" w:type="dxa"/>
          <w:trHeight w:val="620"/>
        </w:trPr>
        <w:tc>
          <w:tcPr>
            <w:tcW w:w="525" w:type="dxa"/>
            <w:vAlign w:val="center"/>
          </w:tcPr>
          <w:p w14:paraId="797574FF" w14:textId="77777777" w:rsidR="00CA6041" w:rsidRPr="00083805" w:rsidRDefault="00CA6041" w:rsidP="00CA6041">
            <w:pPr>
              <w:rPr>
                <w:rFonts w:cstheme="minorHAnsi"/>
                <w:sz w:val="20"/>
              </w:rPr>
            </w:pPr>
            <w:r w:rsidRPr="00083805">
              <w:rPr>
                <w:rFonts w:cstheme="minorHAnsi"/>
                <w:sz w:val="20"/>
              </w:rPr>
              <w:t>2</w:t>
            </w:r>
          </w:p>
        </w:tc>
        <w:tc>
          <w:tcPr>
            <w:tcW w:w="1840" w:type="dxa"/>
            <w:vAlign w:val="center"/>
          </w:tcPr>
          <w:p w14:paraId="2A166508"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382EAA44" w14:textId="77777777" w:rsidR="00CA6041" w:rsidRPr="00083805" w:rsidRDefault="00CA6041" w:rsidP="00CA6041">
            <w:pPr>
              <w:rPr>
                <w:rFonts w:cstheme="minorHAnsi"/>
                <w:sz w:val="20"/>
              </w:rPr>
            </w:pPr>
            <w:r w:rsidRPr="00083805">
              <w:rPr>
                <w:rFonts w:cstheme="minorHAnsi"/>
                <w:sz w:val="20"/>
              </w:rPr>
              <w:t>Ambiente Limpio</w:t>
            </w:r>
          </w:p>
        </w:tc>
        <w:tc>
          <w:tcPr>
            <w:tcW w:w="1577" w:type="dxa"/>
            <w:vAlign w:val="center"/>
          </w:tcPr>
          <w:p w14:paraId="7146BBAE" w14:textId="77777777" w:rsidR="00CA6041" w:rsidRPr="00083805" w:rsidRDefault="00CA6041" w:rsidP="00CA6041">
            <w:pPr>
              <w:rPr>
                <w:rFonts w:cstheme="minorHAnsi"/>
                <w:sz w:val="20"/>
              </w:rPr>
            </w:pPr>
            <w:r w:rsidRPr="00083805">
              <w:rPr>
                <w:rFonts w:cstheme="minorHAnsi"/>
                <w:sz w:val="20"/>
              </w:rPr>
              <w:t>Dirección General de Gestión Ambiental</w:t>
            </w:r>
          </w:p>
        </w:tc>
        <w:tc>
          <w:tcPr>
            <w:tcW w:w="325" w:type="dxa"/>
            <w:shd w:val="clear" w:color="auto" w:fill="auto"/>
          </w:tcPr>
          <w:p w14:paraId="419AFF44" w14:textId="77777777" w:rsidR="00CA6041" w:rsidRPr="00083805" w:rsidRDefault="00CA6041" w:rsidP="00CA6041">
            <w:pPr>
              <w:rPr>
                <w:rFonts w:cstheme="minorHAnsi"/>
                <w:sz w:val="20"/>
              </w:rPr>
            </w:pPr>
          </w:p>
        </w:tc>
        <w:tc>
          <w:tcPr>
            <w:tcW w:w="262" w:type="dxa"/>
            <w:shd w:val="clear" w:color="auto" w:fill="B4C6E7" w:themeFill="accent1" w:themeFillTint="66"/>
          </w:tcPr>
          <w:p w14:paraId="723FB3AF" w14:textId="77777777" w:rsidR="00CA6041" w:rsidRPr="00083805" w:rsidRDefault="00CA6041" w:rsidP="00CA6041">
            <w:pPr>
              <w:rPr>
                <w:rFonts w:cstheme="minorHAnsi"/>
                <w:sz w:val="20"/>
              </w:rPr>
            </w:pPr>
          </w:p>
        </w:tc>
        <w:tc>
          <w:tcPr>
            <w:tcW w:w="394" w:type="dxa"/>
            <w:shd w:val="clear" w:color="auto" w:fill="B4C6E7" w:themeFill="accent1" w:themeFillTint="66"/>
          </w:tcPr>
          <w:p w14:paraId="10DD3491" w14:textId="77777777" w:rsidR="00CA6041" w:rsidRPr="00083805" w:rsidRDefault="00CA6041" w:rsidP="00CA6041">
            <w:pPr>
              <w:rPr>
                <w:rFonts w:cstheme="minorHAnsi"/>
                <w:sz w:val="20"/>
              </w:rPr>
            </w:pPr>
          </w:p>
        </w:tc>
        <w:tc>
          <w:tcPr>
            <w:tcW w:w="263" w:type="dxa"/>
            <w:shd w:val="clear" w:color="auto" w:fill="B4C6E7" w:themeFill="accent1" w:themeFillTint="66"/>
          </w:tcPr>
          <w:p w14:paraId="1136590C" w14:textId="77777777" w:rsidR="00CA6041" w:rsidRPr="00083805" w:rsidRDefault="00CA6041" w:rsidP="00CA6041">
            <w:pPr>
              <w:rPr>
                <w:rFonts w:cstheme="minorHAnsi"/>
                <w:sz w:val="20"/>
              </w:rPr>
            </w:pPr>
          </w:p>
        </w:tc>
        <w:tc>
          <w:tcPr>
            <w:tcW w:w="262" w:type="dxa"/>
            <w:shd w:val="clear" w:color="auto" w:fill="B4C6E7" w:themeFill="accent1" w:themeFillTint="66"/>
          </w:tcPr>
          <w:p w14:paraId="6D02E7F0" w14:textId="77777777" w:rsidR="00CA6041" w:rsidRPr="00083805" w:rsidRDefault="00CA6041" w:rsidP="00CA6041">
            <w:pPr>
              <w:rPr>
                <w:rFonts w:cstheme="minorHAnsi"/>
                <w:sz w:val="20"/>
              </w:rPr>
            </w:pPr>
          </w:p>
        </w:tc>
        <w:tc>
          <w:tcPr>
            <w:tcW w:w="263" w:type="dxa"/>
            <w:shd w:val="clear" w:color="auto" w:fill="B4C6E7" w:themeFill="accent1" w:themeFillTint="66"/>
          </w:tcPr>
          <w:p w14:paraId="2388E670" w14:textId="77777777" w:rsidR="00CA6041" w:rsidRPr="00083805" w:rsidRDefault="00CA6041" w:rsidP="00CA6041">
            <w:pPr>
              <w:rPr>
                <w:rFonts w:cstheme="minorHAnsi"/>
                <w:sz w:val="20"/>
              </w:rPr>
            </w:pPr>
          </w:p>
        </w:tc>
        <w:tc>
          <w:tcPr>
            <w:tcW w:w="262" w:type="dxa"/>
          </w:tcPr>
          <w:p w14:paraId="55FD2117" w14:textId="77777777" w:rsidR="00CA6041" w:rsidRPr="00083805" w:rsidRDefault="00CA6041" w:rsidP="00CA6041">
            <w:pPr>
              <w:rPr>
                <w:rFonts w:cstheme="minorHAnsi"/>
                <w:sz w:val="20"/>
              </w:rPr>
            </w:pPr>
          </w:p>
        </w:tc>
        <w:tc>
          <w:tcPr>
            <w:tcW w:w="394" w:type="dxa"/>
          </w:tcPr>
          <w:p w14:paraId="6AEB575B" w14:textId="77777777" w:rsidR="00CA6041" w:rsidRPr="00083805" w:rsidRDefault="00CA6041" w:rsidP="00CA6041">
            <w:pPr>
              <w:rPr>
                <w:rFonts w:cstheme="minorHAnsi"/>
                <w:sz w:val="20"/>
              </w:rPr>
            </w:pPr>
          </w:p>
        </w:tc>
        <w:tc>
          <w:tcPr>
            <w:tcW w:w="263" w:type="dxa"/>
          </w:tcPr>
          <w:p w14:paraId="61831C64" w14:textId="77777777" w:rsidR="00CA6041" w:rsidRPr="00083805" w:rsidRDefault="00CA6041" w:rsidP="00CA6041">
            <w:pPr>
              <w:rPr>
                <w:rFonts w:cstheme="minorHAnsi"/>
                <w:sz w:val="20"/>
              </w:rPr>
            </w:pPr>
          </w:p>
        </w:tc>
        <w:tc>
          <w:tcPr>
            <w:tcW w:w="262" w:type="dxa"/>
          </w:tcPr>
          <w:p w14:paraId="7DE51C8A" w14:textId="77777777" w:rsidR="00CA6041" w:rsidRPr="00083805" w:rsidRDefault="00CA6041" w:rsidP="00CA6041">
            <w:pPr>
              <w:rPr>
                <w:rFonts w:cstheme="minorHAnsi"/>
                <w:sz w:val="20"/>
              </w:rPr>
            </w:pPr>
          </w:p>
        </w:tc>
        <w:tc>
          <w:tcPr>
            <w:tcW w:w="395" w:type="dxa"/>
          </w:tcPr>
          <w:p w14:paraId="5984CFC5" w14:textId="77777777" w:rsidR="00CA6041" w:rsidRPr="00083805" w:rsidRDefault="00CA6041" w:rsidP="00CA6041">
            <w:pPr>
              <w:rPr>
                <w:rFonts w:cstheme="minorHAnsi"/>
                <w:sz w:val="20"/>
              </w:rPr>
            </w:pPr>
          </w:p>
        </w:tc>
        <w:tc>
          <w:tcPr>
            <w:tcW w:w="262" w:type="dxa"/>
          </w:tcPr>
          <w:p w14:paraId="5723994C" w14:textId="77777777" w:rsidR="00CA6041" w:rsidRPr="00083805" w:rsidRDefault="00CA6041" w:rsidP="00CA6041">
            <w:pPr>
              <w:rPr>
                <w:rFonts w:cstheme="minorHAnsi"/>
                <w:sz w:val="20"/>
              </w:rPr>
            </w:pPr>
          </w:p>
        </w:tc>
      </w:tr>
      <w:tr w:rsidR="00CA6041" w:rsidRPr="00083805" w14:paraId="62055F48" w14:textId="77777777" w:rsidTr="00122739">
        <w:trPr>
          <w:gridAfter w:val="1"/>
          <w:wAfter w:w="77" w:type="dxa"/>
          <w:trHeight w:val="620"/>
        </w:trPr>
        <w:tc>
          <w:tcPr>
            <w:tcW w:w="525" w:type="dxa"/>
            <w:vAlign w:val="center"/>
          </w:tcPr>
          <w:p w14:paraId="68BF5678" w14:textId="77777777" w:rsidR="00CA6041" w:rsidRPr="00083805" w:rsidRDefault="00CA6041" w:rsidP="00CA6041">
            <w:pPr>
              <w:rPr>
                <w:rFonts w:cstheme="minorHAnsi"/>
                <w:sz w:val="20"/>
              </w:rPr>
            </w:pPr>
            <w:r w:rsidRPr="00083805">
              <w:rPr>
                <w:rFonts w:cstheme="minorHAnsi"/>
                <w:sz w:val="20"/>
              </w:rPr>
              <w:t>3</w:t>
            </w:r>
          </w:p>
        </w:tc>
        <w:tc>
          <w:tcPr>
            <w:tcW w:w="1840" w:type="dxa"/>
            <w:vAlign w:val="center"/>
          </w:tcPr>
          <w:p w14:paraId="0F652A4A"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3714138D" w14:textId="77777777" w:rsidR="00CA6041" w:rsidRPr="00083805" w:rsidRDefault="00CA6041" w:rsidP="00CA6041">
            <w:pPr>
              <w:rPr>
                <w:rFonts w:cstheme="minorHAnsi"/>
                <w:sz w:val="20"/>
              </w:rPr>
            </w:pPr>
            <w:r w:rsidRPr="00083805">
              <w:rPr>
                <w:rFonts w:cstheme="minorHAnsi"/>
                <w:sz w:val="20"/>
              </w:rPr>
              <w:t>Activación Física</w:t>
            </w:r>
          </w:p>
        </w:tc>
        <w:tc>
          <w:tcPr>
            <w:tcW w:w="1577" w:type="dxa"/>
            <w:vAlign w:val="center"/>
          </w:tcPr>
          <w:p w14:paraId="183EEAAE" w14:textId="77777777" w:rsidR="00CA6041" w:rsidRPr="00083805" w:rsidRDefault="00CA6041" w:rsidP="00CA6041">
            <w:pPr>
              <w:rPr>
                <w:rFonts w:cstheme="minorHAnsi"/>
                <w:sz w:val="20"/>
              </w:rPr>
            </w:pPr>
            <w:r w:rsidRPr="00083805">
              <w:rPr>
                <w:rFonts w:cstheme="minorHAnsi"/>
                <w:sz w:val="20"/>
              </w:rPr>
              <w:t>Comisión Municipal del Deporte</w:t>
            </w:r>
          </w:p>
        </w:tc>
        <w:tc>
          <w:tcPr>
            <w:tcW w:w="325" w:type="dxa"/>
            <w:shd w:val="clear" w:color="auto" w:fill="auto"/>
          </w:tcPr>
          <w:p w14:paraId="40BDE29D" w14:textId="77777777" w:rsidR="00CA6041" w:rsidRPr="00083805" w:rsidRDefault="00CA6041" w:rsidP="00CA6041">
            <w:pPr>
              <w:rPr>
                <w:rFonts w:cstheme="minorHAnsi"/>
                <w:sz w:val="20"/>
              </w:rPr>
            </w:pPr>
          </w:p>
        </w:tc>
        <w:tc>
          <w:tcPr>
            <w:tcW w:w="262" w:type="dxa"/>
            <w:shd w:val="clear" w:color="auto" w:fill="B4C6E7" w:themeFill="accent1" w:themeFillTint="66"/>
          </w:tcPr>
          <w:p w14:paraId="4FAB6CDD" w14:textId="77777777" w:rsidR="00CA6041" w:rsidRPr="00083805" w:rsidRDefault="00CA6041" w:rsidP="00CA6041">
            <w:pPr>
              <w:rPr>
                <w:rFonts w:cstheme="minorHAnsi"/>
                <w:sz w:val="20"/>
              </w:rPr>
            </w:pPr>
          </w:p>
        </w:tc>
        <w:tc>
          <w:tcPr>
            <w:tcW w:w="394" w:type="dxa"/>
            <w:shd w:val="clear" w:color="auto" w:fill="B4C6E7" w:themeFill="accent1" w:themeFillTint="66"/>
          </w:tcPr>
          <w:p w14:paraId="7E7C2D3A" w14:textId="77777777" w:rsidR="00CA6041" w:rsidRPr="00083805" w:rsidRDefault="00CA6041" w:rsidP="00CA6041">
            <w:pPr>
              <w:rPr>
                <w:rFonts w:cstheme="minorHAnsi"/>
                <w:sz w:val="20"/>
              </w:rPr>
            </w:pPr>
          </w:p>
        </w:tc>
        <w:tc>
          <w:tcPr>
            <w:tcW w:w="263" w:type="dxa"/>
            <w:shd w:val="clear" w:color="auto" w:fill="B4C6E7" w:themeFill="accent1" w:themeFillTint="66"/>
          </w:tcPr>
          <w:p w14:paraId="7CE00D31" w14:textId="77777777" w:rsidR="00CA6041" w:rsidRPr="00083805" w:rsidRDefault="00CA6041" w:rsidP="00CA6041">
            <w:pPr>
              <w:rPr>
                <w:rFonts w:cstheme="minorHAnsi"/>
                <w:sz w:val="20"/>
              </w:rPr>
            </w:pPr>
          </w:p>
        </w:tc>
        <w:tc>
          <w:tcPr>
            <w:tcW w:w="262" w:type="dxa"/>
            <w:shd w:val="clear" w:color="auto" w:fill="B4C6E7" w:themeFill="accent1" w:themeFillTint="66"/>
          </w:tcPr>
          <w:p w14:paraId="3A670C35" w14:textId="77777777" w:rsidR="00CA6041" w:rsidRPr="00083805" w:rsidRDefault="00CA6041" w:rsidP="00CA6041">
            <w:pPr>
              <w:rPr>
                <w:rFonts w:cstheme="minorHAnsi"/>
                <w:sz w:val="20"/>
              </w:rPr>
            </w:pPr>
          </w:p>
        </w:tc>
        <w:tc>
          <w:tcPr>
            <w:tcW w:w="263" w:type="dxa"/>
            <w:shd w:val="clear" w:color="auto" w:fill="B4C6E7" w:themeFill="accent1" w:themeFillTint="66"/>
          </w:tcPr>
          <w:p w14:paraId="1E4C2D64" w14:textId="77777777" w:rsidR="00CA6041" w:rsidRPr="00083805" w:rsidRDefault="00CA6041" w:rsidP="00CA6041">
            <w:pPr>
              <w:rPr>
                <w:rFonts w:cstheme="minorHAnsi"/>
                <w:sz w:val="20"/>
              </w:rPr>
            </w:pPr>
          </w:p>
        </w:tc>
        <w:tc>
          <w:tcPr>
            <w:tcW w:w="262" w:type="dxa"/>
          </w:tcPr>
          <w:p w14:paraId="6B760A86" w14:textId="77777777" w:rsidR="00CA6041" w:rsidRPr="00083805" w:rsidRDefault="00CA6041" w:rsidP="00CA6041">
            <w:pPr>
              <w:rPr>
                <w:rFonts w:cstheme="minorHAnsi"/>
                <w:sz w:val="20"/>
              </w:rPr>
            </w:pPr>
          </w:p>
        </w:tc>
        <w:tc>
          <w:tcPr>
            <w:tcW w:w="394" w:type="dxa"/>
          </w:tcPr>
          <w:p w14:paraId="2A7EB589" w14:textId="77777777" w:rsidR="00CA6041" w:rsidRPr="00083805" w:rsidRDefault="00CA6041" w:rsidP="00CA6041">
            <w:pPr>
              <w:rPr>
                <w:rFonts w:cstheme="minorHAnsi"/>
                <w:sz w:val="20"/>
              </w:rPr>
            </w:pPr>
          </w:p>
        </w:tc>
        <w:tc>
          <w:tcPr>
            <w:tcW w:w="263" w:type="dxa"/>
          </w:tcPr>
          <w:p w14:paraId="5A07102D" w14:textId="77777777" w:rsidR="00CA6041" w:rsidRPr="00083805" w:rsidRDefault="00CA6041" w:rsidP="00CA6041">
            <w:pPr>
              <w:rPr>
                <w:rFonts w:cstheme="minorHAnsi"/>
                <w:sz w:val="20"/>
              </w:rPr>
            </w:pPr>
          </w:p>
        </w:tc>
        <w:tc>
          <w:tcPr>
            <w:tcW w:w="262" w:type="dxa"/>
          </w:tcPr>
          <w:p w14:paraId="5C046C28" w14:textId="77777777" w:rsidR="00CA6041" w:rsidRPr="00083805" w:rsidRDefault="00CA6041" w:rsidP="00CA6041">
            <w:pPr>
              <w:rPr>
                <w:rFonts w:cstheme="minorHAnsi"/>
                <w:sz w:val="20"/>
              </w:rPr>
            </w:pPr>
          </w:p>
        </w:tc>
        <w:tc>
          <w:tcPr>
            <w:tcW w:w="395" w:type="dxa"/>
          </w:tcPr>
          <w:p w14:paraId="30B62442" w14:textId="77777777" w:rsidR="00CA6041" w:rsidRPr="00083805" w:rsidRDefault="00CA6041" w:rsidP="00CA6041">
            <w:pPr>
              <w:rPr>
                <w:rFonts w:cstheme="minorHAnsi"/>
                <w:sz w:val="20"/>
              </w:rPr>
            </w:pPr>
          </w:p>
        </w:tc>
        <w:tc>
          <w:tcPr>
            <w:tcW w:w="262" w:type="dxa"/>
          </w:tcPr>
          <w:p w14:paraId="5699B6C4" w14:textId="77777777" w:rsidR="00CA6041" w:rsidRPr="00083805" w:rsidRDefault="00CA6041" w:rsidP="00CA6041">
            <w:pPr>
              <w:rPr>
                <w:rFonts w:cstheme="minorHAnsi"/>
                <w:sz w:val="20"/>
              </w:rPr>
            </w:pPr>
          </w:p>
        </w:tc>
      </w:tr>
      <w:tr w:rsidR="00CA6041" w:rsidRPr="00083805" w14:paraId="4AD5D6A6" w14:textId="77777777" w:rsidTr="00122739">
        <w:trPr>
          <w:gridAfter w:val="1"/>
          <w:wAfter w:w="77" w:type="dxa"/>
          <w:trHeight w:val="604"/>
        </w:trPr>
        <w:tc>
          <w:tcPr>
            <w:tcW w:w="525" w:type="dxa"/>
            <w:vAlign w:val="center"/>
          </w:tcPr>
          <w:p w14:paraId="03254472" w14:textId="77777777" w:rsidR="00CA6041" w:rsidRPr="00083805" w:rsidRDefault="00CA6041" w:rsidP="00CA6041">
            <w:pPr>
              <w:rPr>
                <w:rFonts w:cstheme="minorHAnsi"/>
                <w:sz w:val="20"/>
              </w:rPr>
            </w:pPr>
            <w:r w:rsidRPr="00083805">
              <w:rPr>
                <w:rFonts w:cstheme="minorHAnsi"/>
                <w:sz w:val="20"/>
              </w:rPr>
              <w:t>4</w:t>
            </w:r>
          </w:p>
        </w:tc>
        <w:tc>
          <w:tcPr>
            <w:tcW w:w="1840" w:type="dxa"/>
            <w:vAlign w:val="center"/>
          </w:tcPr>
          <w:p w14:paraId="47BF837C"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1923FD20" w14:textId="77777777" w:rsidR="00CA6041" w:rsidRPr="00083805" w:rsidRDefault="00CA6041" w:rsidP="00CA6041">
            <w:pPr>
              <w:rPr>
                <w:rFonts w:cstheme="minorHAnsi"/>
                <w:sz w:val="20"/>
              </w:rPr>
            </w:pPr>
            <w:r w:rsidRPr="00083805">
              <w:rPr>
                <w:rFonts w:cstheme="minorHAnsi"/>
                <w:sz w:val="20"/>
              </w:rPr>
              <w:t>Sistema de Parque</w:t>
            </w:r>
          </w:p>
        </w:tc>
        <w:tc>
          <w:tcPr>
            <w:tcW w:w="1577" w:type="dxa"/>
            <w:vAlign w:val="center"/>
          </w:tcPr>
          <w:p w14:paraId="14B26D46" w14:textId="77777777" w:rsidR="00CA6041" w:rsidRPr="00083805" w:rsidRDefault="00CA6041" w:rsidP="00CA6041">
            <w:pPr>
              <w:rPr>
                <w:rFonts w:cstheme="minorHAnsi"/>
                <w:sz w:val="20"/>
              </w:rPr>
            </w:pPr>
            <w:r w:rsidRPr="00083805">
              <w:rPr>
                <w:rFonts w:cstheme="minorHAnsi"/>
                <w:sz w:val="20"/>
              </w:rPr>
              <w:t>Parque Metropolitano de León</w:t>
            </w:r>
          </w:p>
        </w:tc>
        <w:tc>
          <w:tcPr>
            <w:tcW w:w="325" w:type="dxa"/>
            <w:shd w:val="clear" w:color="auto" w:fill="auto"/>
          </w:tcPr>
          <w:p w14:paraId="1C16D632" w14:textId="77777777" w:rsidR="00CA6041" w:rsidRPr="00083805" w:rsidRDefault="00CA6041" w:rsidP="00CA6041">
            <w:pPr>
              <w:rPr>
                <w:rFonts w:cstheme="minorHAnsi"/>
                <w:sz w:val="20"/>
              </w:rPr>
            </w:pPr>
          </w:p>
        </w:tc>
        <w:tc>
          <w:tcPr>
            <w:tcW w:w="262" w:type="dxa"/>
            <w:shd w:val="clear" w:color="auto" w:fill="B4C6E7" w:themeFill="accent1" w:themeFillTint="66"/>
          </w:tcPr>
          <w:p w14:paraId="332405BF" w14:textId="77777777" w:rsidR="00CA6041" w:rsidRPr="00083805" w:rsidRDefault="00CA6041" w:rsidP="00CA6041">
            <w:pPr>
              <w:rPr>
                <w:rFonts w:cstheme="minorHAnsi"/>
                <w:sz w:val="20"/>
              </w:rPr>
            </w:pPr>
          </w:p>
        </w:tc>
        <w:tc>
          <w:tcPr>
            <w:tcW w:w="394" w:type="dxa"/>
            <w:shd w:val="clear" w:color="auto" w:fill="B4C6E7" w:themeFill="accent1" w:themeFillTint="66"/>
          </w:tcPr>
          <w:p w14:paraId="07FD321A" w14:textId="77777777" w:rsidR="00CA6041" w:rsidRPr="00083805" w:rsidRDefault="00CA6041" w:rsidP="00CA6041">
            <w:pPr>
              <w:rPr>
                <w:rFonts w:cstheme="minorHAnsi"/>
                <w:sz w:val="20"/>
              </w:rPr>
            </w:pPr>
          </w:p>
        </w:tc>
        <w:tc>
          <w:tcPr>
            <w:tcW w:w="263" w:type="dxa"/>
            <w:shd w:val="clear" w:color="auto" w:fill="B4C6E7" w:themeFill="accent1" w:themeFillTint="66"/>
          </w:tcPr>
          <w:p w14:paraId="1777CE63" w14:textId="77777777" w:rsidR="00CA6041" w:rsidRPr="00083805" w:rsidRDefault="00CA6041" w:rsidP="00CA6041">
            <w:pPr>
              <w:rPr>
                <w:rFonts w:cstheme="minorHAnsi"/>
                <w:sz w:val="20"/>
              </w:rPr>
            </w:pPr>
          </w:p>
        </w:tc>
        <w:tc>
          <w:tcPr>
            <w:tcW w:w="262" w:type="dxa"/>
            <w:shd w:val="clear" w:color="auto" w:fill="B4C6E7" w:themeFill="accent1" w:themeFillTint="66"/>
          </w:tcPr>
          <w:p w14:paraId="6A35759E" w14:textId="77777777" w:rsidR="00CA6041" w:rsidRPr="00083805" w:rsidRDefault="00CA6041" w:rsidP="00CA6041">
            <w:pPr>
              <w:rPr>
                <w:rFonts w:cstheme="minorHAnsi"/>
                <w:sz w:val="20"/>
              </w:rPr>
            </w:pPr>
          </w:p>
        </w:tc>
        <w:tc>
          <w:tcPr>
            <w:tcW w:w="263" w:type="dxa"/>
            <w:shd w:val="clear" w:color="auto" w:fill="B4C6E7" w:themeFill="accent1" w:themeFillTint="66"/>
          </w:tcPr>
          <w:p w14:paraId="1FEE1D72" w14:textId="77777777" w:rsidR="00CA6041" w:rsidRPr="00083805" w:rsidRDefault="00CA6041" w:rsidP="00CA6041">
            <w:pPr>
              <w:rPr>
                <w:rFonts w:cstheme="minorHAnsi"/>
                <w:sz w:val="20"/>
              </w:rPr>
            </w:pPr>
          </w:p>
        </w:tc>
        <w:tc>
          <w:tcPr>
            <w:tcW w:w="262" w:type="dxa"/>
          </w:tcPr>
          <w:p w14:paraId="0CEC593C" w14:textId="77777777" w:rsidR="00CA6041" w:rsidRPr="00083805" w:rsidRDefault="00CA6041" w:rsidP="00CA6041">
            <w:pPr>
              <w:rPr>
                <w:rFonts w:cstheme="minorHAnsi"/>
                <w:sz w:val="20"/>
              </w:rPr>
            </w:pPr>
          </w:p>
        </w:tc>
        <w:tc>
          <w:tcPr>
            <w:tcW w:w="394" w:type="dxa"/>
          </w:tcPr>
          <w:p w14:paraId="62281CD3" w14:textId="77777777" w:rsidR="00CA6041" w:rsidRPr="00083805" w:rsidRDefault="00CA6041" w:rsidP="00CA6041">
            <w:pPr>
              <w:rPr>
                <w:rFonts w:cstheme="minorHAnsi"/>
                <w:sz w:val="20"/>
              </w:rPr>
            </w:pPr>
          </w:p>
        </w:tc>
        <w:tc>
          <w:tcPr>
            <w:tcW w:w="263" w:type="dxa"/>
          </w:tcPr>
          <w:p w14:paraId="37E6B62D" w14:textId="77777777" w:rsidR="00CA6041" w:rsidRPr="00083805" w:rsidRDefault="00CA6041" w:rsidP="00CA6041">
            <w:pPr>
              <w:rPr>
                <w:rFonts w:cstheme="minorHAnsi"/>
                <w:sz w:val="20"/>
              </w:rPr>
            </w:pPr>
          </w:p>
        </w:tc>
        <w:tc>
          <w:tcPr>
            <w:tcW w:w="262" w:type="dxa"/>
          </w:tcPr>
          <w:p w14:paraId="28E7A8ED" w14:textId="77777777" w:rsidR="00CA6041" w:rsidRPr="00083805" w:rsidRDefault="00CA6041" w:rsidP="00CA6041">
            <w:pPr>
              <w:rPr>
                <w:rFonts w:cstheme="minorHAnsi"/>
                <w:sz w:val="20"/>
              </w:rPr>
            </w:pPr>
          </w:p>
        </w:tc>
        <w:tc>
          <w:tcPr>
            <w:tcW w:w="395" w:type="dxa"/>
          </w:tcPr>
          <w:p w14:paraId="5A485800" w14:textId="77777777" w:rsidR="00CA6041" w:rsidRPr="00083805" w:rsidRDefault="00CA6041" w:rsidP="00CA6041">
            <w:pPr>
              <w:rPr>
                <w:rFonts w:cstheme="minorHAnsi"/>
                <w:sz w:val="20"/>
              </w:rPr>
            </w:pPr>
          </w:p>
        </w:tc>
        <w:tc>
          <w:tcPr>
            <w:tcW w:w="262" w:type="dxa"/>
          </w:tcPr>
          <w:p w14:paraId="2464D1EA" w14:textId="77777777" w:rsidR="00CA6041" w:rsidRPr="00083805" w:rsidRDefault="00CA6041" w:rsidP="00CA6041">
            <w:pPr>
              <w:rPr>
                <w:rFonts w:cstheme="minorHAnsi"/>
                <w:sz w:val="20"/>
              </w:rPr>
            </w:pPr>
          </w:p>
        </w:tc>
      </w:tr>
      <w:tr w:rsidR="00CA6041" w:rsidRPr="00083805" w14:paraId="255019A6" w14:textId="77777777" w:rsidTr="00122739">
        <w:trPr>
          <w:gridAfter w:val="1"/>
          <w:wAfter w:w="77" w:type="dxa"/>
          <w:trHeight w:val="620"/>
        </w:trPr>
        <w:tc>
          <w:tcPr>
            <w:tcW w:w="525" w:type="dxa"/>
            <w:vAlign w:val="center"/>
          </w:tcPr>
          <w:p w14:paraId="08987394" w14:textId="77777777" w:rsidR="00CA6041" w:rsidRPr="00083805" w:rsidRDefault="00CA6041" w:rsidP="00CA6041">
            <w:pPr>
              <w:rPr>
                <w:rFonts w:cstheme="minorHAnsi"/>
                <w:sz w:val="20"/>
              </w:rPr>
            </w:pPr>
            <w:r w:rsidRPr="00083805">
              <w:rPr>
                <w:rFonts w:cstheme="minorHAnsi"/>
                <w:sz w:val="20"/>
              </w:rPr>
              <w:t>5</w:t>
            </w:r>
          </w:p>
        </w:tc>
        <w:tc>
          <w:tcPr>
            <w:tcW w:w="1840" w:type="dxa"/>
            <w:vAlign w:val="center"/>
          </w:tcPr>
          <w:p w14:paraId="5B969D00"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3C11F798" w14:textId="77777777" w:rsidR="00CA6041" w:rsidRPr="00083805" w:rsidRDefault="00CA6041" w:rsidP="00CA6041">
            <w:pPr>
              <w:rPr>
                <w:rFonts w:cstheme="minorHAnsi"/>
                <w:sz w:val="20"/>
              </w:rPr>
            </w:pPr>
            <w:r w:rsidRPr="00083805">
              <w:rPr>
                <w:rFonts w:cstheme="minorHAnsi"/>
                <w:sz w:val="20"/>
              </w:rPr>
              <w:t>León Compacto y vertical</w:t>
            </w:r>
          </w:p>
        </w:tc>
        <w:tc>
          <w:tcPr>
            <w:tcW w:w="1577" w:type="dxa"/>
            <w:vAlign w:val="center"/>
          </w:tcPr>
          <w:p w14:paraId="18545FF5" w14:textId="77777777" w:rsidR="00CA6041" w:rsidRPr="00083805" w:rsidRDefault="00CA6041" w:rsidP="00CA6041">
            <w:pPr>
              <w:rPr>
                <w:rFonts w:cstheme="minorHAnsi"/>
                <w:sz w:val="20"/>
              </w:rPr>
            </w:pPr>
            <w:r w:rsidRPr="00083805">
              <w:rPr>
                <w:rFonts w:cstheme="minorHAnsi"/>
                <w:sz w:val="20"/>
              </w:rPr>
              <w:t>Instituto Municipal de Planeación</w:t>
            </w:r>
          </w:p>
        </w:tc>
        <w:tc>
          <w:tcPr>
            <w:tcW w:w="325" w:type="dxa"/>
          </w:tcPr>
          <w:p w14:paraId="77F1F665" w14:textId="77777777" w:rsidR="00CA6041" w:rsidRPr="00083805" w:rsidRDefault="00CA6041" w:rsidP="00CA6041">
            <w:pPr>
              <w:rPr>
                <w:rFonts w:cstheme="minorHAnsi"/>
                <w:sz w:val="20"/>
              </w:rPr>
            </w:pPr>
          </w:p>
        </w:tc>
        <w:tc>
          <w:tcPr>
            <w:tcW w:w="262" w:type="dxa"/>
          </w:tcPr>
          <w:p w14:paraId="188669F8" w14:textId="77777777" w:rsidR="00CA6041" w:rsidRPr="00083805" w:rsidRDefault="00CA6041" w:rsidP="00CA6041">
            <w:pPr>
              <w:rPr>
                <w:rFonts w:cstheme="minorHAnsi"/>
                <w:sz w:val="20"/>
              </w:rPr>
            </w:pPr>
          </w:p>
        </w:tc>
        <w:tc>
          <w:tcPr>
            <w:tcW w:w="394" w:type="dxa"/>
            <w:shd w:val="clear" w:color="auto" w:fill="FFFFFF" w:themeFill="background1"/>
          </w:tcPr>
          <w:p w14:paraId="779C0A82" w14:textId="77777777" w:rsidR="00CA6041" w:rsidRPr="00083805" w:rsidRDefault="00CA6041" w:rsidP="00CA6041">
            <w:pPr>
              <w:rPr>
                <w:rFonts w:cstheme="minorHAnsi"/>
                <w:sz w:val="20"/>
              </w:rPr>
            </w:pPr>
          </w:p>
        </w:tc>
        <w:tc>
          <w:tcPr>
            <w:tcW w:w="263" w:type="dxa"/>
            <w:shd w:val="clear" w:color="auto" w:fill="B4C6E7" w:themeFill="accent1" w:themeFillTint="66"/>
          </w:tcPr>
          <w:p w14:paraId="384C1F01" w14:textId="77777777" w:rsidR="00CA6041" w:rsidRPr="00083805" w:rsidRDefault="00CA6041" w:rsidP="00CA6041">
            <w:pPr>
              <w:rPr>
                <w:rFonts w:cstheme="minorHAnsi"/>
                <w:sz w:val="20"/>
              </w:rPr>
            </w:pPr>
          </w:p>
        </w:tc>
        <w:tc>
          <w:tcPr>
            <w:tcW w:w="262" w:type="dxa"/>
            <w:shd w:val="clear" w:color="auto" w:fill="B4C6E7" w:themeFill="accent1" w:themeFillTint="66"/>
          </w:tcPr>
          <w:p w14:paraId="5B4E33EA" w14:textId="77777777" w:rsidR="00CA6041" w:rsidRPr="00083805" w:rsidRDefault="00CA6041" w:rsidP="00CA6041">
            <w:pPr>
              <w:rPr>
                <w:rFonts w:cstheme="minorHAnsi"/>
                <w:sz w:val="20"/>
              </w:rPr>
            </w:pPr>
          </w:p>
        </w:tc>
        <w:tc>
          <w:tcPr>
            <w:tcW w:w="263" w:type="dxa"/>
            <w:shd w:val="clear" w:color="auto" w:fill="B4C6E7" w:themeFill="accent1" w:themeFillTint="66"/>
          </w:tcPr>
          <w:p w14:paraId="622A8DF1" w14:textId="77777777" w:rsidR="00CA6041" w:rsidRPr="00083805" w:rsidRDefault="00CA6041" w:rsidP="00CA6041">
            <w:pPr>
              <w:rPr>
                <w:rFonts w:cstheme="minorHAnsi"/>
                <w:sz w:val="20"/>
              </w:rPr>
            </w:pPr>
          </w:p>
        </w:tc>
        <w:tc>
          <w:tcPr>
            <w:tcW w:w="262" w:type="dxa"/>
            <w:shd w:val="clear" w:color="auto" w:fill="B4C6E7" w:themeFill="accent1" w:themeFillTint="66"/>
          </w:tcPr>
          <w:p w14:paraId="15945302" w14:textId="77777777" w:rsidR="00CA6041" w:rsidRPr="00083805" w:rsidRDefault="00CA6041" w:rsidP="00CA6041">
            <w:pPr>
              <w:rPr>
                <w:rFonts w:cstheme="minorHAnsi"/>
                <w:sz w:val="20"/>
              </w:rPr>
            </w:pPr>
          </w:p>
        </w:tc>
        <w:tc>
          <w:tcPr>
            <w:tcW w:w="394" w:type="dxa"/>
          </w:tcPr>
          <w:p w14:paraId="76414240" w14:textId="77777777" w:rsidR="00CA6041" w:rsidRPr="00083805" w:rsidRDefault="00CA6041" w:rsidP="00CA6041">
            <w:pPr>
              <w:rPr>
                <w:rFonts w:cstheme="minorHAnsi"/>
                <w:sz w:val="20"/>
              </w:rPr>
            </w:pPr>
          </w:p>
        </w:tc>
        <w:tc>
          <w:tcPr>
            <w:tcW w:w="263" w:type="dxa"/>
          </w:tcPr>
          <w:p w14:paraId="409778E0" w14:textId="77777777" w:rsidR="00CA6041" w:rsidRPr="00083805" w:rsidRDefault="00CA6041" w:rsidP="00CA6041">
            <w:pPr>
              <w:rPr>
                <w:rFonts w:cstheme="minorHAnsi"/>
                <w:sz w:val="20"/>
              </w:rPr>
            </w:pPr>
          </w:p>
        </w:tc>
        <w:tc>
          <w:tcPr>
            <w:tcW w:w="262" w:type="dxa"/>
          </w:tcPr>
          <w:p w14:paraId="0E050B4F" w14:textId="77777777" w:rsidR="00CA6041" w:rsidRPr="00083805" w:rsidRDefault="00CA6041" w:rsidP="00CA6041">
            <w:pPr>
              <w:rPr>
                <w:rFonts w:cstheme="minorHAnsi"/>
                <w:sz w:val="20"/>
              </w:rPr>
            </w:pPr>
          </w:p>
        </w:tc>
        <w:tc>
          <w:tcPr>
            <w:tcW w:w="395" w:type="dxa"/>
          </w:tcPr>
          <w:p w14:paraId="728F98AF" w14:textId="77777777" w:rsidR="00CA6041" w:rsidRPr="00083805" w:rsidRDefault="00CA6041" w:rsidP="00CA6041">
            <w:pPr>
              <w:rPr>
                <w:rFonts w:cstheme="minorHAnsi"/>
                <w:sz w:val="20"/>
              </w:rPr>
            </w:pPr>
          </w:p>
        </w:tc>
        <w:tc>
          <w:tcPr>
            <w:tcW w:w="262" w:type="dxa"/>
          </w:tcPr>
          <w:p w14:paraId="09E15A41" w14:textId="77777777" w:rsidR="00CA6041" w:rsidRPr="00083805" w:rsidRDefault="00CA6041" w:rsidP="00CA6041">
            <w:pPr>
              <w:rPr>
                <w:rFonts w:cstheme="minorHAnsi"/>
                <w:sz w:val="20"/>
              </w:rPr>
            </w:pPr>
          </w:p>
        </w:tc>
      </w:tr>
      <w:tr w:rsidR="00CA6041" w:rsidRPr="00083805" w14:paraId="3C1213A4" w14:textId="77777777" w:rsidTr="00122739">
        <w:trPr>
          <w:gridAfter w:val="1"/>
          <w:wAfter w:w="77" w:type="dxa"/>
          <w:trHeight w:val="620"/>
        </w:trPr>
        <w:tc>
          <w:tcPr>
            <w:tcW w:w="525" w:type="dxa"/>
            <w:vAlign w:val="center"/>
          </w:tcPr>
          <w:p w14:paraId="0CF4CB53" w14:textId="77777777" w:rsidR="00CA6041" w:rsidRPr="00083805" w:rsidRDefault="00CA6041" w:rsidP="00CA6041">
            <w:pPr>
              <w:rPr>
                <w:rFonts w:cstheme="minorHAnsi"/>
                <w:sz w:val="20"/>
              </w:rPr>
            </w:pPr>
            <w:r w:rsidRPr="00083805">
              <w:rPr>
                <w:rFonts w:cstheme="minorHAnsi"/>
                <w:sz w:val="20"/>
              </w:rPr>
              <w:t>6</w:t>
            </w:r>
          </w:p>
        </w:tc>
        <w:tc>
          <w:tcPr>
            <w:tcW w:w="1840" w:type="dxa"/>
            <w:vAlign w:val="center"/>
          </w:tcPr>
          <w:p w14:paraId="2628F6B6"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0C8D6981" w14:textId="77777777" w:rsidR="00CA6041" w:rsidRPr="00083805" w:rsidRDefault="00CA6041" w:rsidP="00CA6041">
            <w:pPr>
              <w:rPr>
                <w:rFonts w:cstheme="minorHAnsi"/>
                <w:sz w:val="20"/>
              </w:rPr>
            </w:pPr>
            <w:r w:rsidRPr="00083805">
              <w:rPr>
                <w:rFonts w:cstheme="minorHAnsi"/>
                <w:sz w:val="20"/>
              </w:rPr>
              <w:t>Atención de Salud a Grupos Vulnerables</w:t>
            </w:r>
          </w:p>
        </w:tc>
        <w:tc>
          <w:tcPr>
            <w:tcW w:w="1577" w:type="dxa"/>
            <w:vAlign w:val="center"/>
          </w:tcPr>
          <w:p w14:paraId="281534FC" w14:textId="77777777" w:rsidR="00CA6041" w:rsidRPr="00083805" w:rsidRDefault="00CA6041" w:rsidP="00CA6041">
            <w:pPr>
              <w:rPr>
                <w:rFonts w:cstheme="minorHAnsi"/>
                <w:sz w:val="20"/>
              </w:rPr>
            </w:pPr>
            <w:r w:rsidRPr="00083805">
              <w:rPr>
                <w:rFonts w:cstheme="minorHAnsi"/>
                <w:sz w:val="20"/>
              </w:rPr>
              <w:t>Dirección General de Salud</w:t>
            </w:r>
          </w:p>
        </w:tc>
        <w:tc>
          <w:tcPr>
            <w:tcW w:w="325" w:type="dxa"/>
          </w:tcPr>
          <w:p w14:paraId="509E6716" w14:textId="77777777" w:rsidR="00CA6041" w:rsidRPr="00083805" w:rsidRDefault="00CA6041" w:rsidP="00CA6041">
            <w:pPr>
              <w:rPr>
                <w:rFonts w:cstheme="minorHAnsi"/>
                <w:sz w:val="20"/>
              </w:rPr>
            </w:pPr>
          </w:p>
        </w:tc>
        <w:tc>
          <w:tcPr>
            <w:tcW w:w="262" w:type="dxa"/>
          </w:tcPr>
          <w:p w14:paraId="67E59207" w14:textId="77777777" w:rsidR="00CA6041" w:rsidRPr="00083805" w:rsidRDefault="00CA6041" w:rsidP="00CA6041">
            <w:pPr>
              <w:rPr>
                <w:rFonts w:cstheme="minorHAnsi"/>
                <w:sz w:val="20"/>
              </w:rPr>
            </w:pPr>
          </w:p>
        </w:tc>
        <w:tc>
          <w:tcPr>
            <w:tcW w:w="394" w:type="dxa"/>
            <w:shd w:val="clear" w:color="auto" w:fill="FFFFFF" w:themeFill="background1"/>
          </w:tcPr>
          <w:p w14:paraId="6D200AFB" w14:textId="77777777" w:rsidR="00CA6041" w:rsidRPr="00083805" w:rsidRDefault="00CA6041" w:rsidP="00CA6041">
            <w:pPr>
              <w:rPr>
                <w:rFonts w:cstheme="minorHAnsi"/>
                <w:sz w:val="20"/>
              </w:rPr>
            </w:pPr>
          </w:p>
        </w:tc>
        <w:tc>
          <w:tcPr>
            <w:tcW w:w="263" w:type="dxa"/>
            <w:shd w:val="clear" w:color="auto" w:fill="B4C6E7" w:themeFill="accent1" w:themeFillTint="66"/>
          </w:tcPr>
          <w:p w14:paraId="0152235E" w14:textId="77777777" w:rsidR="00CA6041" w:rsidRPr="00083805" w:rsidRDefault="00CA6041" w:rsidP="00CA6041">
            <w:pPr>
              <w:rPr>
                <w:rFonts w:cstheme="minorHAnsi"/>
                <w:sz w:val="20"/>
              </w:rPr>
            </w:pPr>
          </w:p>
        </w:tc>
        <w:tc>
          <w:tcPr>
            <w:tcW w:w="262" w:type="dxa"/>
            <w:shd w:val="clear" w:color="auto" w:fill="B4C6E7" w:themeFill="accent1" w:themeFillTint="66"/>
          </w:tcPr>
          <w:p w14:paraId="47237B14" w14:textId="77777777" w:rsidR="00CA6041" w:rsidRPr="00083805" w:rsidRDefault="00CA6041" w:rsidP="00CA6041">
            <w:pPr>
              <w:rPr>
                <w:rFonts w:cstheme="minorHAnsi"/>
                <w:sz w:val="20"/>
              </w:rPr>
            </w:pPr>
          </w:p>
        </w:tc>
        <w:tc>
          <w:tcPr>
            <w:tcW w:w="263" w:type="dxa"/>
            <w:shd w:val="clear" w:color="auto" w:fill="B4C6E7" w:themeFill="accent1" w:themeFillTint="66"/>
          </w:tcPr>
          <w:p w14:paraId="3735955E" w14:textId="77777777" w:rsidR="00CA6041" w:rsidRPr="00083805" w:rsidRDefault="00CA6041" w:rsidP="00CA6041">
            <w:pPr>
              <w:rPr>
                <w:rFonts w:cstheme="minorHAnsi"/>
                <w:sz w:val="20"/>
              </w:rPr>
            </w:pPr>
          </w:p>
        </w:tc>
        <w:tc>
          <w:tcPr>
            <w:tcW w:w="262" w:type="dxa"/>
            <w:shd w:val="clear" w:color="auto" w:fill="B4C6E7" w:themeFill="accent1" w:themeFillTint="66"/>
          </w:tcPr>
          <w:p w14:paraId="1DB01A0E" w14:textId="77777777" w:rsidR="00CA6041" w:rsidRPr="00083805" w:rsidRDefault="00CA6041" w:rsidP="00CA6041">
            <w:pPr>
              <w:rPr>
                <w:rFonts w:cstheme="minorHAnsi"/>
                <w:sz w:val="20"/>
              </w:rPr>
            </w:pPr>
          </w:p>
        </w:tc>
        <w:tc>
          <w:tcPr>
            <w:tcW w:w="394" w:type="dxa"/>
          </w:tcPr>
          <w:p w14:paraId="07E45BF0" w14:textId="77777777" w:rsidR="00CA6041" w:rsidRPr="00083805" w:rsidRDefault="00CA6041" w:rsidP="00CA6041">
            <w:pPr>
              <w:rPr>
                <w:rFonts w:cstheme="minorHAnsi"/>
                <w:sz w:val="20"/>
              </w:rPr>
            </w:pPr>
          </w:p>
        </w:tc>
        <w:tc>
          <w:tcPr>
            <w:tcW w:w="263" w:type="dxa"/>
          </w:tcPr>
          <w:p w14:paraId="5EA7B949" w14:textId="77777777" w:rsidR="00CA6041" w:rsidRPr="00083805" w:rsidRDefault="00CA6041" w:rsidP="00CA6041">
            <w:pPr>
              <w:rPr>
                <w:rFonts w:cstheme="minorHAnsi"/>
                <w:sz w:val="20"/>
              </w:rPr>
            </w:pPr>
          </w:p>
        </w:tc>
        <w:tc>
          <w:tcPr>
            <w:tcW w:w="262" w:type="dxa"/>
          </w:tcPr>
          <w:p w14:paraId="637C2113" w14:textId="77777777" w:rsidR="00CA6041" w:rsidRPr="00083805" w:rsidRDefault="00CA6041" w:rsidP="00CA6041">
            <w:pPr>
              <w:rPr>
                <w:rFonts w:cstheme="minorHAnsi"/>
                <w:sz w:val="20"/>
              </w:rPr>
            </w:pPr>
          </w:p>
        </w:tc>
        <w:tc>
          <w:tcPr>
            <w:tcW w:w="395" w:type="dxa"/>
          </w:tcPr>
          <w:p w14:paraId="2C0DC3E6" w14:textId="77777777" w:rsidR="00CA6041" w:rsidRPr="00083805" w:rsidRDefault="00CA6041" w:rsidP="00CA6041">
            <w:pPr>
              <w:rPr>
                <w:rFonts w:cstheme="minorHAnsi"/>
                <w:sz w:val="20"/>
              </w:rPr>
            </w:pPr>
          </w:p>
        </w:tc>
        <w:tc>
          <w:tcPr>
            <w:tcW w:w="262" w:type="dxa"/>
          </w:tcPr>
          <w:p w14:paraId="27211AE9" w14:textId="77777777" w:rsidR="00CA6041" w:rsidRPr="00083805" w:rsidRDefault="00CA6041" w:rsidP="00CA6041">
            <w:pPr>
              <w:rPr>
                <w:rFonts w:cstheme="minorHAnsi"/>
                <w:sz w:val="20"/>
              </w:rPr>
            </w:pPr>
          </w:p>
        </w:tc>
      </w:tr>
      <w:tr w:rsidR="00CA6041" w:rsidRPr="00083805" w14:paraId="6033255E" w14:textId="77777777" w:rsidTr="00122739">
        <w:trPr>
          <w:gridAfter w:val="1"/>
          <w:wAfter w:w="77" w:type="dxa"/>
          <w:trHeight w:val="407"/>
        </w:trPr>
        <w:tc>
          <w:tcPr>
            <w:tcW w:w="525" w:type="dxa"/>
            <w:vAlign w:val="center"/>
          </w:tcPr>
          <w:p w14:paraId="1C8860DC" w14:textId="77777777" w:rsidR="00CA6041" w:rsidRPr="00083805" w:rsidRDefault="00CA6041" w:rsidP="00CA6041">
            <w:pPr>
              <w:rPr>
                <w:rFonts w:cstheme="minorHAnsi"/>
                <w:sz w:val="20"/>
              </w:rPr>
            </w:pPr>
            <w:r w:rsidRPr="00083805">
              <w:rPr>
                <w:rFonts w:cstheme="minorHAnsi"/>
                <w:sz w:val="20"/>
              </w:rPr>
              <w:t>7</w:t>
            </w:r>
          </w:p>
        </w:tc>
        <w:tc>
          <w:tcPr>
            <w:tcW w:w="1840" w:type="dxa"/>
            <w:vAlign w:val="center"/>
          </w:tcPr>
          <w:p w14:paraId="36F88913"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77AF7DBC" w14:textId="77777777" w:rsidR="00CA6041" w:rsidRPr="00083805" w:rsidRDefault="00CA6041" w:rsidP="00CA6041">
            <w:pPr>
              <w:rPr>
                <w:rFonts w:cstheme="minorHAnsi"/>
                <w:sz w:val="20"/>
              </w:rPr>
            </w:pPr>
            <w:r w:rsidRPr="00083805">
              <w:rPr>
                <w:rFonts w:cstheme="minorHAnsi"/>
                <w:sz w:val="20"/>
              </w:rPr>
              <w:t>Alumbra León</w:t>
            </w:r>
          </w:p>
        </w:tc>
        <w:tc>
          <w:tcPr>
            <w:tcW w:w="1577" w:type="dxa"/>
            <w:vAlign w:val="center"/>
          </w:tcPr>
          <w:p w14:paraId="22777B5A" w14:textId="77777777" w:rsidR="00CA6041" w:rsidRPr="00083805" w:rsidRDefault="00CA6041" w:rsidP="00CA6041">
            <w:pPr>
              <w:rPr>
                <w:rFonts w:cstheme="minorHAnsi"/>
                <w:sz w:val="20"/>
              </w:rPr>
            </w:pPr>
            <w:r w:rsidRPr="00083805">
              <w:rPr>
                <w:rFonts w:cstheme="minorHAnsi"/>
                <w:sz w:val="20"/>
              </w:rPr>
              <w:t>Dirección General de Obra Pública</w:t>
            </w:r>
          </w:p>
        </w:tc>
        <w:tc>
          <w:tcPr>
            <w:tcW w:w="325" w:type="dxa"/>
          </w:tcPr>
          <w:p w14:paraId="5CC3EE74" w14:textId="77777777" w:rsidR="00CA6041" w:rsidRPr="00083805" w:rsidRDefault="00CA6041" w:rsidP="00CA6041">
            <w:pPr>
              <w:rPr>
                <w:rFonts w:cstheme="minorHAnsi"/>
                <w:sz w:val="20"/>
              </w:rPr>
            </w:pPr>
          </w:p>
        </w:tc>
        <w:tc>
          <w:tcPr>
            <w:tcW w:w="262" w:type="dxa"/>
          </w:tcPr>
          <w:p w14:paraId="639FD246" w14:textId="77777777" w:rsidR="00CA6041" w:rsidRPr="00083805" w:rsidRDefault="00CA6041" w:rsidP="00CA6041">
            <w:pPr>
              <w:rPr>
                <w:rFonts w:cstheme="minorHAnsi"/>
                <w:sz w:val="20"/>
              </w:rPr>
            </w:pPr>
          </w:p>
        </w:tc>
        <w:tc>
          <w:tcPr>
            <w:tcW w:w="394" w:type="dxa"/>
            <w:shd w:val="clear" w:color="auto" w:fill="FFFFFF" w:themeFill="background1"/>
          </w:tcPr>
          <w:p w14:paraId="0552A41F" w14:textId="77777777" w:rsidR="00CA6041" w:rsidRPr="00083805" w:rsidRDefault="00CA6041" w:rsidP="00CA6041">
            <w:pPr>
              <w:rPr>
                <w:rFonts w:cstheme="minorHAnsi"/>
                <w:sz w:val="20"/>
              </w:rPr>
            </w:pPr>
          </w:p>
        </w:tc>
        <w:tc>
          <w:tcPr>
            <w:tcW w:w="263" w:type="dxa"/>
            <w:shd w:val="clear" w:color="auto" w:fill="B4C6E7" w:themeFill="accent1" w:themeFillTint="66"/>
          </w:tcPr>
          <w:p w14:paraId="4E6EE0D3" w14:textId="77777777" w:rsidR="00CA6041" w:rsidRPr="00083805" w:rsidRDefault="00CA6041" w:rsidP="00CA6041">
            <w:pPr>
              <w:rPr>
                <w:rFonts w:cstheme="minorHAnsi"/>
                <w:sz w:val="20"/>
              </w:rPr>
            </w:pPr>
          </w:p>
        </w:tc>
        <w:tc>
          <w:tcPr>
            <w:tcW w:w="262" w:type="dxa"/>
            <w:shd w:val="clear" w:color="auto" w:fill="B4C6E7" w:themeFill="accent1" w:themeFillTint="66"/>
          </w:tcPr>
          <w:p w14:paraId="0EB3D4E6" w14:textId="77777777" w:rsidR="00CA6041" w:rsidRPr="00083805" w:rsidRDefault="00CA6041" w:rsidP="00CA6041">
            <w:pPr>
              <w:rPr>
                <w:rFonts w:cstheme="minorHAnsi"/>
                <w:sz w:val="20"/>
              </w:rPr>
            </w:pPr>
          </w:p>
        </w:tc>
        <w:tc>
          <w:tcPr>
            <w:tcW w:w="263" w:type="dxa"/>
            <w:shd w:val="clear" w:color="auto" w:fill="B4C6E7" w:themeFill="accent1" w:themeFillTint="66"/>
          </w:tcPr>
          <w:p w14:paraId="23FB31A8" w14:textId="77777777" w:rsidR="00CA6041" w:rsidRPr="00083805" w:rsidRDefault="00CA6041" w:rsidP="00CA6041">
            <w:pPr>
              <w:rPr>
                <w:rFonts w:cstheme="minorHAnsi"/>
                <w:sz w:val="20"/>
              </w:rPr>
            </w:pPr>
          </w:p>
        </w:tc>
        <w:tc>
          <w:tcPr>
            <w:tcW w:w="262" w:type="dxa"/>
            <w:shd w:val="clear" w:color="auto" w:fill="B4C6E7" w:themeFill="accent1" w:themeFillTint="66"/>
          </w:tcPr>
          <w:p w14:paraId="76ACB30C" w14:textId="77777777" w:rsidR="00CA6041" w:rsidRPr="00083805" w:rsidRDefault="00CA6041" w:rsidP="00CA6041">
            <w:pPr>
              <w:rPr>
                <w:rFonts w:cstheme="minorHAnsi"/>
                <w:sz w:val="20"/>
              </w:rPr>
            </w:pPr>
          </w:p>
        </w:tc>
        <w:tc>
          <w:tcPr>
            <w:tcW w:w="394" w:type="dxa"/>
          </w:tcPr>
          <w:p w14:paraId="5A5DDC54" w14:textId="77777777" w:rsidR="00CA6041" w:rsidRPr="00083805" w:rsidRDefault="00CA6041" w:rsidP="00CA6041">
            <w:pPr>
              <w:rPr>
                <w:rFonts w:cstheme="minorHAnsi"/>
                <w:sz w:val="20"/>
              </w:rPr>
            </w:pPr>
          </w:p>
        </w:tc>
        <w:tc>
          <w:tcPr>
            <w:tcW w:w="263" w:type="dxa"/>
          </w:tcPr>
          <w:p w14:paraId="5DDA5DDA" w14:textId="77777777" w:rsidR="00CA6041" w:rsidRPr="00083805" w:rsidRDefault="00CA6041" w:rsidP="00CA6041">
            <w:pPr>
              <w:rPr>
                <w:rFonts w:cstheme="minorHAnsi"/>
                <w:sz w:val="20"/>
              </w:rPr>
            </w:pPr>
          </w:p>
        </w:tc>
        <w:tc>
          <w:tcPr>
            <w:tcW w:w="262" w:type="dxa"/>
          </w:tcPr>
          <w:p w14:paraId="1D4F5E25" w14:textId="77777777" w:rsidR="00CA6041" w:rsidRPr="00083805" w:rsidRDefault="00CA6041" w:rsidP="00CA6041">
            <w:pPr>
              <w:rPr>
                <w:rFonts w:cstheme="minorHAnsi"/>
                <w:sz w:val="20"/>
              </w:rPr>
            </w:pPr>
          </w:p>
        </w:tc>
        <w:tc>
          <w:tcPr>
            <w:tcW w:w="395" w:type="dxa"/>
          </w:tcPr>
          <w:p w14:paraId="08DB8524" w14:textId="77777777" w:rsidR="00CA6041" w:rsidRPr="00083805" w:rsidRDefault="00CA6041" w:rsidP="00CA6041">
            <w:pPr>
              <w:rPr>
                <w:rFonts w:cstheme="minorHAnsi"/>
                <w:sz w:val="20"/>
              </w:rPr>
            </w:pPr>
          </w:p>
        </w:tc>
        <w:tc>
          <w:tcPr>
            <w:tcW w:w="262" w:type="dxa"/>
          </w:tcPr>
          <w:p w14:paraId="688F656E" w14:textId="77777777" w:rsidR="00CA6041" w:rsidRPr="00083805" w:rsidRDefault="00CA6041" w:rsidP="00CA6041">
            <w:pPr>
              <w:rPr>
                <w:rFonts w:cstheme="minorHAnsi"/>
                <w:sz w:val="20"/>
              </w:rPr>
            </w:pPr>
          </w:p>
        </w:tc>
      </w:tr>
      <w:tr w:rsidR="00CA6041" w:rsidRPr="00083805" w14:paraId="46B84A39" w14:textId="77777777" w:rsidTr="00122739">
        <w:trPr>
          <w:gridAfter w:val="1"/>
          <w:wAfter w:w="77" w:type="dxa"/>
          <w:trHeight w:val="620"/>
        </w:trPr>
        <w:tc>
          <w:tcPr>
            <w:tcW w:w="525" w:type="dxa"/>
            <w:vAlign w:val="center"/>
          </w:tcPr>
          <w:p w14:paraId="252D8362" w14:textId="77777777" w:rsidR="00CA6041" w:rsidRPr="00083805" w:rsidRDefault="00CA6041" w:rsidP="00CA6041">
            <w:pPr>
              <w:rPr>
                <w:rFonts w:cstheme="minorHAnsi"/>
                <w:sz w:val="20"/>
              </w:rPr>
            </w:pPr>
            <w:r w:rsidRPr="00083805">
              <w:rPr>
                <w:rFonts w:cstheme="minorHAnsi"/>
                <w:sz w:val="20"/>
              </w:rPr>
              <w:t>8</w:t>
            </w:r>
          </w:p>
        </w:tc>
        <w:tc>
          <w:tcPr>
            <w:tcW w:w="1840" w:type="dxa"/>
            <w:vAlign w:val="center"/>
          </w:tcPr>
          <w:p w14:paraId="5E160038" w14:textId="77777777" w:rsidR="00CA6041" w:rsidRPr="00083805" w:rsidRDefault="00CA6041" w:rsidP="00CA6041">
            <w:pPr>
              <w:rPr>
                <w:rFonts w:cstheme="minorHAnsi"/>
                <w:sz w:val="20"/>
              </w:rPr>
            </w:pPr>
            <w:r w:rsidRPr="00083805">
              <w:rPr>
                <w:rFonts w:cstheme="minorHAnsi"/>
                <w:sz w:val="20"/>
              </w:rPr>
              <w:t>Especifica del desempeño interna</w:t>
            </w:r>
          </w:p>
        </w:tc>
        <w:tc>
          <w:tcPr>
            <w:tcW w:w="1445" w:type="dxa"/>
            <w:vAlign w:val="center"/>
          </w:tcPr>
          <w:p w14:paraId="0D135856" w14:textId="77777777" w:rsidR="00CA6041" w:rsidRPr="00083805" w:rsidRDefault="00CA6041" w:rsidP="00CA6041">
            <w:pPr>
              <w:rPr>
                <w:rFonts w:cstheme="minorHAnsi"/>
                <w:sz w:val="20"/>
              </w:rPr>
            </w:pPr>
            <w:r w:rsidRPr="00083805">
              <w:rPr>
                <w:rFonts w:cstheme="minorHAnsi"/>
                <w:sz w:val="20"/>
              </w:rPr>
              <w:t>Formación en nuevas tecnologías</w:t>
            </w:r>
          </w:p>
        </w:tc>
        <w:tc>
          <w:tcPr>
            <w:tcW w:w="1577" w:type="dxa"/>
            <w:vAlign w:val="center"/>
          </w:tcPr>
          <w:p w14:paraId="3A30959D" w14:textId="77777777" w:rsidR="00CA6041" w:rsidRPr="00083805" w:rsidRDefault="00CA6041" w:rsidP="00CA6041">
            <w:pPr>
              <w:rPr>
                <w:rFonts w:cstheme="minorHAnsi"/>
                <w:sz w:val="20"/>
              </w:rPr>
            </w:pPr>
            <w:r w:rsidRPr="00083805">
              <w:rPr>
                <w:rFonts w:cstheme="minorHAnsi"/>
                <w:sz w:val="20"/>
              </w:rPr>
              <w:t>Dirección General de Innovación</w:t>
            </w:r>
          </w:p>
        </w:tc>
        <w:tc>
          <w:tcPr>
            <w:tcW w:w="325" w:type="dxa"/>
          </w:tcPr>
          <w:p w14:paraId="74E86E9D" w14:textId="77777777" w:rsidR="00CA6041" w:rsidRPr="00083805" w:rsidRDefault="00CA6041" w:rsidP="00CA6041">
            <w:pPr>
              <w:rPr>
                <w:rFonts w:cstheme="minorHAnsi"/>
                <w:sz w:val="20"/>
              </w:rPr>
            </w:pPr>
          </w:p>
        </w:tc>
        <w:tc>
          <w:tcPr>
            <w:tcW w:w="262" w:type="dxa"/>
          </w:tcPr>
          <w:p w14:paraId="13E88149" w14:textId="77777777" w:rsidR="00CA6041" w:rsidRPr="00083805" w:rsidRDefault="00CA6041" w:rsidP="00CA6041">
            <w:pPr>
              <w:rPr>
                <w:rFonts w:cstheme="minorHAnsi"/>
                <w:sz w:val="20"/>
              </w:rPr>
            </w:pPr>
          </w:p>
        </w:tc>
        <w:tc>
          <w:tcPr>
            <w:tcW w:w="394" w:type="dxa"/>
          </w:tcPr>
          <w:p w14:paraId="59B497EC" w14:textId="77777777" w:rsidR="00CA6041" w:rsidRPr="00083805" w:rsidRDefault="00CA6041" w:rsidP="00CA6041">
            <w:pPr>
              <w:rPr>
                <w:rFonts w:cstheme="minorHAnsi"/>
                <w:sz w:val="20"/>
              </w:rPr>
            </w:pPr>
          </w:p>
        </w:tc>
        <w:tc>
          <w:tcPr>
            <w:tcW w:w="263" w:type="dxa"/>
            <w:shd w:val="clear" w:color="auto" w:fill="FFFFFF" w:themeFill="background1"/>
          </w:tcPr>
          <w:p w14:paraId="003520BD" w14:textId="77777777" w:rsidR="00CA6041" w:rsidRPr="00083805" w:rsidRDefault="00CA6041" w:rsidP="00CA6041">
            <w:pPr>
              <w:rPr>
                <w:rFonts w:cstheme="minorHAnsi"/>
                <w:sz w:val="20"/>
              </w:rPr>
            </w:pPr>
          </w:p>
        </w:tc>
        <w:tc>
          <w:tcPr>
            <w:tcW w:w="262" w:type="dxa"/>
            <w:shd w:val="clear" w:color="auto" w:fill="FFFFFF" w:themeFill="background1"/>
          </w:tcPr>
          <w:p w14:paraId="1135AAA3" w14:textId="77777777" w:rsidR="00CA6041" w:rsidRPr="00083805" w:rsidRDefault="00CA6041" w:rsidP="00CA6041">
            <w:pPr>
              <w:rPr>
                <w:rFonts w:cstheme="minorHAnsi"/>
                <w:sz w:val="20"/>
              </w:rPr>
            </w:pPr>
          </w:p>
        </w:tc>
        <w:tc>
          <w:tcPr>
            <w:tcW w:w="263" w:type="dxa"/>
            <w:shd w:val="clear" w:color="auto" w:fill="auto"/>
          </w:tcPr>
          <w:p w14:paraId="52DFD6A1" w14:textId="77777777" w:rsidR="00CA6041" w:rsidRPr="00083805" w:rsidRDefault="00CA6041" w:rsidP="00CA6041">
            <w:pPr>
              <w:rPr>
                <w:rFonts w:cstheme="minorHAnsi"/>
                <w:sz w:val="20"/>
              </w:rPr>
            </w:pPr>
          </w:p>
        </w:tc>
        <w:tc>
          <w:tcPr>
            <w:tcW w:w="262" w:type="dxa"/>
            <w:shd w:val="clear" w:color="auto" w:fill="B4C6E7" w:themeFill="accent1" w:themeFillTint="66"/>
          </w:tcPr>
          <w:p w14:paraId="7039B529" w14:textId="77777777" w:rsidR="00CA6041" w:rsidRPr="00083805" w:rsidRDefault="00CA6041" w:rsidP="00CA6041">
            <w:pPr>
              <w:rPr>
                <w:rFonts w:cstheme="minorHAnsi"/>
                <w:sz w:val="20"/>
              </w:rPr>
            </w:pPr>
          </w:p>
        </w:tc>
        <w:tc>
          <w:tcPr>
            <w:tcW w:w="394" w:type="dxa"/>
            <w:shd w:val="clear" w:color="auto" w:fill="B4C6E7" w:themeFill="accent1" w:themeFillTint="66"/>
          </w:tcPr>
          <w:p w14:paraId="70E7CDAB" w14:textId="77777777" w:rsidR="00CA6041" w:rsidRPr="00083805" w:rsidRDefault="00CA6041" w:rsidP="00CA6041">
            <w:pPr>
              <w:rPr>
                <w:rFonts w:cstheme="minorHAnsi"/>
                <w:sz w:val="20"/>
              </w:rPr>
            </w:pPr>
          </w:p>
        </w:tc>
        <w:tc>
          <w:tcPr>
            <w:tcW w:w="263" w:type="dxa"/>
            <w:shd w:val="clear" w:color="auto" w:fill="B4C6E7" w:themeFill="accent1" w:themeFillTint="66"/>
          </w:tcPr>
          <w:p w14:paraId="07CA08FE" w14:textId="77777777" w:rsidR="00CA6041" w:rsidRPr="00083805" w:rsidRDefault="00CA6041" w:rsidP="00CA6041">
            <w:pPr>
              <w:rPr>
                <w:rFonts w:cstheme="minorHAnsi"/>
                <w:sz w:val="20"/>
              </w:rPr>
            </w:pPr>
          </w:p>
        </w:tc>
        <w:tc>
          <w:tcPr>
            <w:tcW w:w="262" w:type="dxa"/>
          </w:tcPr>
          <w:p w14:paraId="6CC7B317" w14:textId="77777777" w:rsidR="00CA6041" w:rsidRPr="00083805" w:rsidRDefault="00CA6041" w:rsidP="00CA6041">
            <w:pPr>
              <w:rPr>
                <w:rFonts w:cstheme="minorHAnsi"/>
                <w:sz w:val="20"/>
              </w:rPr>
            </w:pPr>
          </w:p>
        </w:tc>
        <w:tc>
          <w:tcPr>
            <w:tcW w:w="395" w:type="dxa"/>
          </w:tcPr>
          <w:p w14:paraId="442E69BF" w14:textId="77777777" w:rsidR="00CA6041" w:rsidRPr="00083805" w:rsidRDefault="00CA6041" w:rsidP="00CA6041">
            <w:pPr>
              <w:rPr>
                <w:rFonts w:cstheme="minorHAnsi"/>
                <w:sz w:val="20"/>
              </w:rPr>
            </w:pPr>
          </w:p>
        </w:tc>
        <w:tc>
          <w:tcPr>
            <w:tcW w:w="262" w:type="dxa"/>
          </w:tcPr>
          <w:p w14:paraId="439BAFE9" w14:textId="77777777" w:rsidR="00CA6041" w:rsidRPr="00083805" w:rsidRDefault="00CA6041" w:rsidP="00CA6041">
            <w:pPr>
              <w:rPr>
                <w:rFonts w:cstheme="minorHAnsi"/>
                <w:sz w:val="20"/>
              </w:rPr>
            </w:pPr>
          </w:p>
        </w:tc>
      </w:tr>
    </w:tbl>
    <w:p w14:paraId="33E078A4" w14:textId="72B7FB68" w:rsidR="00FE3231" w:rsidRDefault="00FE3231" w:rsidP="00676A6A">
      <w:pPr>
        <w:pStyle w:val="Estilo1"/>
        <w:jc w:val="both"/>
        <w:rPr>
          <w:color w:val="00B050"/>
          <w:szCs w:val="30"/>
        </w:rPr>
      </w:pPr>
    </w:p>
    <w:p w14:paraId="1734C2E3" w14:textId="253F0E41" w:rsidR="00FE3231" w:rsidRDefault="00FE3231" w:rsidP="00676A6A">
      <w:pPr>
        <w:pStyle w:val="Estilo1"/>
        <w:jc w:val="both"/>
        <w:rPr>
          <w:color w:val="00B050"/>
          <w:szCs w:val="30"/>
        </w:rPr>
      </w:pPr>
    </w:p>
    <w:p w14:paraId="7F128ECE" w14:textId="79A6EC31" w:rsidR="00FE3231" w:rsidRDefault="00FE3231" w:rsidP="00676A6A">
      <w:pPr>
        <w:pStyle w:val="Estilo1"/>
        <w:jc w:val="both"/>
        <w:rPr>
          <w:color w:val="00B050"/>
          <w:szCs w:val="30"/>
        </w:rPr>
      </w:pPr>
    </w:p>
    <w:bookmarkEnd w:id="24"/>
    <w:p w14:paraId="782C0FA3" w14:textId="77777777" w:rsidR="00861E95" w:rsidRDefault="00861E95" w:rsidP="005C6A5D"/>
    <w:sectPr w:rsidR="00861E95" w:rsidSect="009C7D60">
      <w:footerReference w:type="even" r:id="rId68"/>
      <w:footerReference w:type="default" r:id="rId69"/>
      <w:pgSz w:w="12240" w:h="15840"/>
      <w:pgMar w:top="1701" w:right="1418" w:bottom="1701" w:left="1418" w:header="709" w:footer="709"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852AE" w14:textId="77777777" w:rsidR="00BD76E3" w:rsidRDefault="00BD76E3">
      <w:r>
        <w:separator/>
      </w:r>
    </w:p>
  </w:endnote>
  <w:endnote w:type="continuationSeparator" w:id="0">
    <w:p w14:paraId="205E9DC6" w14:textId="77777777" w:rsidR="00BD76E3" w:rsidRDefault="00BD76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FS Joey">
    <w:altName w:val="Arial"/>
    <w:panose1 w:val="00000000000000000000"/>
    <w:charset w:val="00"/>
    <w:family w:val="modern"/>
    <w:notTrueType/>
    <w:pitch w:val="variable"/>
    <w:sig w:usb0="A00000AF" w:usb1="5000A06A" w:usb2="00000000" w:usb3="00000000" w:csb0="0000009B"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Gotham Rounded Book">
    <w:altName w:val="Arial"/>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Rounded Bold">
    <w:altName w:val="Times New Roman"/>
    <w:panose1 w:val="00000000000000000000"/>
    <w:charset w:val="00"/>
    <w:family w:val="modern"/>
    <w:notTrueType/>
    <w:pitch w:val="variable"/>
    <w:sig w:usb0="A00000FF" w:usb1="4000004A" w:usb2="00000000" w:usb3="00000000" w:csb0="0000000B" w:csb1="00000000"/>
  </w:font>
  <w:font w:name="Gotham">
    <w:altName w:val="Arial"/>
    <w:charset w:val="00"/>
    <w:family w:val="auto"/>
    <w:pitch w:val="variable"/>
    <w:sig w:usb0="00000003" w:usb1="00000000" w:usb2="00000000" w:usb3="00000000" w:csb0="00000001" w:csb1="00000000"/>
  </w:font>
  <w:font w:name="Linux Libertine">
    <w:altName w:val="Times New Roman"/>
    <w:charset w:val="00"/>
    <w:family w:val="auto"/>
    <w:pitch w:val="variable"/>
    <w:sig w:usb0="E0000AFF" w:usb1="5200E5FB" w:usb2="0200002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514185531"/>
      <w:docPartObj>
        <w:docPartGallery w:val="Page Numbers (Bottom of Page)"/>
        <w:docPartUnique/>
      </w:docPartObj>
    </w:sdtPr>
    <w:sdtEndPr>
      <w:rPr>
        <w:rStyle w:val="Nmerodepgina"/>
      </w:rPr>
    </w:sdtEndPr>
    <w:sdtContent>
      <w:p w14:paraId="6F219CD4" w14:textId="77777777" w:rsidR="00BC618D" w:rsidRDefault="00BC618D"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778A6B98" w14:textId="77777777" w:rsidR="00BC618D" w:rsidRDefault="00BC618D" w:rsidP="009C7D6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599519033"/>
      <w:docPartObj>
        <w:docPartGallery w:val="Page Numbers (Bottom of Page)"/>
        <w:docPartUnique/>
      </w:docPartObj>
    </w:sdtPr>
    <w:sdtEndPr>
      <w:rPr>
        <w:rStyle w:val="Nmerodepgina"/>
      </w:rPr>
    </w:sdtEndPr>
    <w:sdtContent>
      <w:p w14:paraId="2944C41F" w14:textId="6BB8FEB9" w:rsidR="00BC618D" w:rsidRDefault="00BC618D"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4C3644">
          <w:rPr>
            <w:rStyle w:val="Nmerodepgina"/>
            <w:noProof/>
          </w:rPr>
          <w:t>1</w:t>
        </w:r>
        <w:r>
          <w:rPr>
            <w:rStyle w:val="Nmerodepgina"/>
          </w:rPr>
          <w:fldChar w:fldCharType="end"/>
        </w:r>
      </w:p>
    </w:sdtContent>
  </w:sdt>
  <w:p w14:paraId="4E24925B" w14:textId="77777777" w:rsidR="00BC618D" w:rsidRDefault="00BC618D" w:rsidP="009C7D6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9901C" w14:textId="77777777" w:rsidR="00BD76E3" w:rsidRDefault="00BD76E3">
      <w:r>
        <w:separator/>
      </w:r>
    </w:p>
  </w:footnote>
  <w:footnote w:type="continuationSeparator" w:id="0">
    <w:p w14:paraId="6420B909" w14:textId="77777777" w:rsidR="00BD76E3" w:rsidRDefault="00BD76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0E4601B"/>
    <w:multiLevelType w:val="hybridMultilevel"/>
    <w:tmpl w:val="2074659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13207F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4" w15:restartNumberingAfterBreak="0">
    <w:nsid w:val="03C13C31"/>
    <w:multiLevelType w:val="hybridMultilevel"/>
    <w:tmpl w:val="AA6C9144"/>
    <w:lvl w:ilvl="0" w:tplc="4DEE15C4">
      <w:start w:val="1"/>
      <w:numFmt w:val="bullet"/>
      <w:lvlText w:val="•"/>
      <w:lvlJc w:val="left"/>
      <w:pPr>
        <w:tabs>
          <w:tab w:val="num" w:pos="720"/>
        </w:tabs>
        <w:ind w:left="720" w:hanging="360"/>
      </w:pPr>
      <w:rPr>
        <w:rFonts w:ascii="Times New Roman" w:hAnsi="Times New Roman" w:hint="default"/>
      </w:rPr>
    </w:lvl>
    <w:lvl w:ilvl="1" w:tplc="6E2E50F2" w:tentative="1">
      <w:start w:val="1"/>
      <w:numFmt w:val="bullet"/>
      <w:lvlText w:val="•"/>
      <w:lvlJc w:val="left"/>
      <w:pPr>
        <w:tabs>
          <w:tab w:val="num" w:pos="1440"/>
        </w:tabs>
        <w:ind w:left="1440" w:hanging="360"/>
      </w:pPr>
      <w:rPr>
        <w:rFonts w:ascii="Times New Roman" w:hAnsi="Times New Roman" w:hint="default"/>
      </w:rPr>
    </w:lvl>
    <w:lvl w:ilvl="2" w:tplc="AE94DAAC" w:tentative="1">
      <w:start w:val="1"/>
      <w:numFmt w:val="bullet"/>
      <w:lvlText w:val="•"/>
      <w:lvlJc w:val="left"/>
      <w:pPr>
        <w:tabs>
          <w:tab w:val="num" w:pos="2160"/>
        </w:tabs>
        <w:ind w:left="2160" w:hanging="360"/>
      </w:pPr>
      <w:rPr>
        <w:rFonts w:ascii="Times New Roman" w:hAnsi="Times New Roman" w:hint="default"/>
      </w:rPr>
    </w:lvl>
    <w:lvl w:ilvl="3" w:tplc="717AB002" w:tentative="1">
      <w:start w:val="1"/>
      <w:numFmt w:val="bullet"/>
      <w:lvlText w:val="•"/>
      <w:lvlJc w:val="left"/>
      <w:pPr>
        <w:tabs>
          <w:tab w:val="num" w:pos="2880"/>
        </w:tabs>
        <w:ind w:left="2880" w:hanging="360"/>
      </w:pPr>
      <w:rPr>
        <w:rFonts w:ascii="Times New Roman" w:hAnsi="Times New Roman" w:hint="default"/>
      </w:rPr>
    </w:lvl>
    <w:lvl w:ilvl="4" w:tplc="BB34481C" w:tentative="1">
      <w:start w:val="1"/>
      <w:numFmt w:val="bullet"/>
      <w:lvlText w:val="•"/>
      <w:lvlJc w:val="left"/>
      <w:pPr>
        <w:tabs>
          <w:tab w:val="num" w:pos="3600"/>
        </w:tabs>
        <w:ind w:left="3600" w:hanging="360"/>
      </w:pPr>
      <w:rPr>
        <w:rFonts w:ascii="Times New Roman" w:hAnsi="Times New Roman" w:hint="default"/>
      </w:rPr>
    </w:lvl>
    <w:lvl w:ilvl="5" w:tplc="C0FCF466" w:tentative="1">
      <w:start w:val="1"/>
      <w:numFmt w:val="bullet"/>
      <w:lvlText w:val="•"/>
      <w:lvlJc w:val="left"/>
      <w:pPr>
        <w:tabs>
          <w:tab w:val="num" w:pos="4320"/>
        </w:tabs>
        <w:ind w:left="4320" w:hanging="360"/>
      </w:pPr>
      <w:rPr>
        <w:rFonts w:ascii="Times New Roman" w:hAnsi="Times New Roman" w:hint="default"/>
      </w:rPr>
    </w:lvl>
    <w:lvl w:ilvl="6" w:tplc="766C7D40" w:tentative="1">
      <w:start w:val="1"/>
      <w:numFmt w:val="bullet"/>
      <w:lvlText w:val="•"/>
      <w:lvlJc w:val="left"/>
      <w:pPr>
        <w:tabs>
          <w:tab w:val="num" w:pos="5040"/>
        </w:tabs>
        <w:ind w:left="5040" w:hanging="360"/>
      </w:pPr>
      <w:rPr>
        <w:rFonts w:ascii="Times New Roman" w:hAnsi="Times New Roman" w:hint="default"/>
      </w:rPr>
    </w:lvl>
    <w:lvl w:ilvl="7" w:tplc="7200C3FA" w:tentative="1">
      <w:start w:val="1"/>
      <w:numFmt w:val="bullet"/>
      <w:lvlText w:val="•"/>
      <w:lvlJc w:val="left"/>
      <w:pPr>
        <w:tabs>
          <w:tab w:val="num" w:pos="5760"/>
        </w:tabs>
        <w:ind w:left="5760" w:hanging="360"/>
      </w:pPr>
      <w:rPr>
        <w:rFonts w:ascii="Times New Roman" w:hAnsi="Times New Roman" w:hint="default"/>
      </w:rPr>
    </w:lvl>
    <w:lvl w:ilvl="8" w:tplc="F3A8FCE2"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482207C"/>
    <w:multiLevelType w:val="hybridMultilevel"/>
    <w:tmpl w:val="E586F05E"/>
    <w:lvl w:ilvl="0" w:tplc="0CAEE570">
      <w:start w:val="1"/>
      <w:numFmt w:val="bullet"/>
      <w:lvlText w:val="•"/>
      <w:lvlJc w:val="left"/>
      <w:pPr>
        <w:tabs>
          <w:tab w:val="num" w:pos="720"/>
        </w:tabs>
        <w:ind w:left="720" w:hanging="360"/>
      </w:pPr>
      <w:rPr>
        <w:rFonts w:ascii="Arial" w:hAnsi="Arial" w:hint="default"/>
      </w:rPr>
    </w:lvl>
    <w:lvl w:ilvl="1" w:tplc="B1D4A58C" w:tentative="1">
      <w:start w:val="1"/>
      <w:numFmt w:val="bullet"/>
      <w:lvlText w:val="•"/>
      <w:lvlJc w:val="left"/>
      <w:pPr>
        <w:tabs>
          <w:tab w:val="num" w:pos="1440"/>
        </w:tabs>
        <w:ind w:left="1440" w:hanging="360"/>
      </w:pPr>
      <w:rPr>
        <w:rFonts w:ascii="Arial" w:hAnsi="Arial" w:hint="default"/>
      </w:rPr>
    </w:lvl>
    <w:lvl w:ilvl="2" w:tplc="90C8C702" w:tentative="1">
      <w:start w:val="1"/>
      <w:numFmt w:val="bullet"/>
      <w:lvlText w:val="•"/>
      <w:lvlJc w:val="left"/>
      <w:pPr>
        <w:tabs>
          <w:tab w:val="num" w:pos="2160"/>
        </w:tabs>
        <w:ind w:left="2160" w:hanging="360"/>
      </w:pPr>
      <w:rPr>
        <w:rFonts w:ascii="Arial" w:hAnsi="Arial" w:hint="default"/>
      </w:rPr>
    </w:lvl>
    <w:lvl w:ilvl="3" w:tplc="36D87EF4" w:tentative="1">
      <w:start w:val="1"/>
      <w:numFmt w:val="bullet"/>
      <w:lvlText w:val="•"/>
      <w:lvlJc w:val="left"/>
      <w:pPr>
        <w:tabs>
          <w:tab w:val="num" w:pos="2880"/>
        </w:tabs>
        <w:ind w:left="2880" w:hanging="360"/>
      </w:pPr>
      <w:rPr>
        <w:rFonts w:ascii="Arial" w:hAnsi="Arial" w:hint="default"/>
      </w:rPr>
    </w:lvl>
    <w:lvl w:ilvl="4" w:tplc="FB3E2822" w:tentative="1">
      <w:start w:val="1"/>
      <w:numFmt w:val="bullet"/>
      <w:lvlText w:val="•"/>
      <w:lvlJc w:val="left"/>
      <w:pPr>
        <w:tabs>
          <w:tab w:val="num" w:pos="3600"/>
        </w:tabs>
        <w:ind w:left="3600" w:hanging="360"/>
      </w:pPr>
      <w:rPr>
        <w:rFonts w:ascii="Arial" w:hAnsi="Arial" w:hint="default"/>
      </w:rPr>
    </w:lvl>
    <w:lvl w:ilvl="5" w:tplc="0096D228" w:tentative="1">
      <w:start w:val="1"/>
      <w:numFmt w:val="bullet"/>
      <w:lvlText w:val="•"/>
      <w:lvlJc w:val="left"/>
      <w:pPr>
        <w:tabs>
          <w:tab w:val="num" w:pos="4320"/>
        </w:tabs>
        <w:ind w:left="4320" w:hanging="360"/>
      </w:pPr>
      <w:rPr>
        <w:rFonts w:ascii="Arial" w:hAnsi="Arial" w:hint="default"/>
      </w:rPr>
    </w:lvl>
    <w:lvl w:ilvl="6" w:tplc="E382B5B0" w:tentative="1">
      <w:start w:val="1"/>
      <w:numFmt w:val="bullet"/>
      <w:lvlText w:val="•"/>
      <w:lvlJc w:val="left"/>
      <w:pPr>
        <w:tabs>
          <w:tab w:val="num" w:pos="5040"/>
        </w:tabs>
        <w:ind w:left="5040" w:hanging="360"/>
      </w:pPr>
      <w:rPr>
        <w:rFonts w:ascii="Arial" w:hAnsi="Arial" w:hint="default"/>
      </w:rPr>
    </w:lvl>
    <w:lvl w:ilvl="7" w:tplc="9EF6C334" w:tentative="1">
      <w:start w:val="1"/>
      <w:numFmt w:val="bullet"/>
      <w:lvlText w:val="•"/>
      <w:lvlJc w:val="left"/>
      <w:pPr>
        <w:tabs>
          <w:tab w:val="num" w:pos="5760"/>
        </w:tabs>
        <w:ind w:left="5760" w:hanging="360"/>
      </w:pPr>
      <w:rPr>
        <w:rFonts w:ascii="Arial" w:hAnsi="Arial" w:hint="default"/>
      </w:rPr>
    </w:lvl>
    <w:lvl w:ilvl="8" w:tplc="468E29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4863136"/>
    <w:multiLevelType w:val="hybridMultilevel"/>
    <w:tmpl w:val="6B180E40"/>
    <w:lvl w:ilvl="0" w:tplc="00BC881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D1A5AF8"/>
    <w:multiLevelType w:val="hybridMultilevel"/>
    <w:tmpl w:val="42F4F2F0"/>
    <w:lvl w:ilvl="0" w:tplc="0C0A0003">
      <w:start w:val="1"/>
      <w:numFmt w:val="bullet"/>
      <w:lvlText w:val="o"/>
      <w:lvlJc w:val="left"/>
      <w:pPr>
        <w:ind w:left="720" w:hanging="360"/>
      </w:pPr>
      <w:rPr>
        <w:rFonts w:ascii="Courier New" w:hAnsi="Courier New" w:hint="default"/>
      </w:rPr>
    </w:lvl>
    <w:lvl w:ilvl="1" w:tplc="7EF05D58">
      <w:numFmt w:val="bullet"/>
      <w:lvlText w:val="-"/>
      <w:lvlJc w:val="left"/>
      <w:pPr>
        <w:ind w:left="1440" w:hanging="360"/>
      </w:pPr>
      <w:rPr>
        <w:rFonts w:ascii="FS Joey" w:eastAsia="Times New Roman" w:hAnsi="FS Joey"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D7F689F"/>
    <w:multiLevelType w:val="hybridMultilevel"/>
    <w:tmpl w:val="C21E7B42"/>
    <w:lvl w:ilvl="0" w:tplc="F00C8C48">
      <w:start w:val="1"/>
      <w:numFmt w:val="bullet"/>
      <w:lvlText w:val="•"/>
      <w:lvlJc w:val="left"/>
      <w:pPr>
        <w:tabs>
          <w:tab w:val="num" w:pos="720"/>
        </w:tabs>
        <w:ind w:left="720" w:hanging="360"/>
      </w:pPr>
      <w:rPr>
        <w:rFonts w:ascii="Times New Roman" w:hAnsi="Times New Roman" w:hint="default"/>
      </w:rPr>
    </w:lvl>
    <w:lvl w:ilvl="1" w:tplc="421A6FF6" w:tentative="1">
      <w:start w:val="1"/>
      <w:numFmt w:val="bullet"/>
      <w:lvlText w:val="•"/>
      <w:lvlJc w:val="left"/>
      <w:pPr>
        <w:tabs>
          <w:tab w:val="num" w:pos="1440"/>
        </w:tabs>
        <w:ind w:left="1440" w:hanging="360"/>
      </w:pPr>
      <w:rPr>
        <w:rFonts w:ascii="Times New Roman" w:hAnsi="Times New Roman" w:hint="default"/>
      </w:rPr>
    </w:lvl>
    <w:lvl w:ilvl="2" w:tplc="C6AAE15E" w:tentative="1">
      <w:start w:val="1"/>
      <w:numFmt w:val="bullet"/>
      <w:lvlText w:val="•"/>
      <w:lvlJc w:val="left"/>
      <w:pPr>
        <w:tabs>
          <w:tab w:val="num" w:pos="2160"/>
        </w:tabs>
        <w:ind w:left="2160" w:hanging="360"/>
      </w:pPr>
      <w:rPr>
        <w:rFonts w:ascii="Times New Roman" w:hAnsi="Times New Roman" w:hint="default"/>
      </w:rPr>
    </w:lvl>
    <w:lvl w:ilvl="3" w:tplc="75B647D0" w:tentative="1">
      <w:start w:val="1"/>
      <w:numFmt w:val="bullet"/>
      <w:lvlText w:val="•"/>
      <w:lvlJc w:val="left"/>
      <w:pPr>
        <w:tabs>
          <w:tab w:val="num" w:pos="2880"/>
        </w:tabs>
        <w:ind w:left="2880" w:hanging="360"/>
      </w:pPr>
      <w:rPr>
        <w:rFonts w:ascii="Times New Roman" w:hAnsi="Times New Roman" w:hint="default"/>
      </w:rPr>
    </w:lvl>
    <w:lvl w:ilvl="4" w:tplc="881C4388" w:tentative="1">
      <w:start w:val="1"/>
      <w:numFmt w:val="bullet"/>
      <w:lvlText w:val="•"/>
      <w:lvlJc w:val="left"/>
      <w:pPr>
        <w:tabs>
          <w:tab w:val="num" w:pos="3600"/>
        </w:tabs>
        <w:ind w:left="3600" w:hanging="360"/>
      </w:pPr>
      <w:rPr>
        <w:rFonts w:ascii="Times New Roman" w:hAnsi="Times New Roman" w:hint="default"/>
      </w:rPr>
    </w:lvl>
    <w:lvl w:ilvl="5" w:tplc="1E10A338" w:tentative="1">
      <w:start w:val="1"/>
      <w:numFmt w:val="bullet"/>
      <w:lvlText w:val="•"/>
      <w:lvlJc w:val="left"/>
      <w:pPr>
        <w:tabs>
          <w:tab w:val="num" w:pos="4320"/>
        </w:tabs>
        <w:ind w:left="4320" w:hanging="360"/>
      </w:pPr>
      <w:rPr>
        <w:rFonts w:ascii="Times New Roman" w:hAnsi="Times New Roman" w:hint="default"/>
      </w:rPr>
    </w:lvl>
    <w:lvl w:ilvl="6" w:tplc="130C0D72" w:tentative="1">
      <w:start w:val="1"/>
      <w:numFmt w:val="bullet"/>
      <w:lvlText w:val="•"/>
      <w:lvlJc w:val="left"/>
      <w:pPr>
        <w:tabs>
          <w:tab w:val="num" w:pos="5040"/>
        </w:tabs>
        <w:ind w:left="5040" w:hanging="360"/>
      </w:pPr>
      <w:rPr>
        <w:rFonts w:ascii="Times New Roman" w:hAnsi="Times New Roman" w:hint="default"/>
      </w:rPr>
    </w:lvl>
    <w:lvl w:ilvl="7" w:tplc="2A8A6560" w:tentative="1">
      <w:start w:val="1"/>
      <w:numFmt w:val="bullet"/>
      <w:lvlText w:val="•"/>
      <w:lvlJc w:val="left"/>
      <w:pPr>
        <w:tabs>
          <w:tab w:val="num" w:pos="5760"/>
        </w:tabs>
        <w:ind w:left="5760" w:hanging="360"/>
      </w:pPr>
      <w:rPr>
        <w:rFonts w:ascii="Times New Roman" w:hAnsi="Times New Roman" w:hint="default"/>
      </w:rPr>
    </w:lvl>
    <w:lvl w:ilvl="8" w:tplc="68866D6A"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101A66E6"/>
    <w:multiLevelType w:val="hybridMultilevel"/>
    <w:tmpl w:val="443C17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180148E"/>
    <w:multiLevelType w:val="hybridMultilevel"/>
    <w:tmpl w:val="2B0CD7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7775EF8"/>
    <w:multiLevelType w:val="hybridMultilevel"/>
    <w:tmpl w:val="52E0B1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E875474"/>
    <w:multiLevelType w:val="hybridMultilevel"/>
    <w:tmpl w:val="0D18D35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1EDD2A42"/>
    <w:multiLevelType w:val="hybridMultilevel"/>
    <w:tmpl w:val="C09CCF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758115A"/>
    <w:multiLevelType w:val="hybridMultilevel"/>
    <w:tmpl w:val="5638FD3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A913C2B"/>
    <w:multiLevelType w:val="hybridMultilevel"/>
    <w:tmpl w:val="80D04EB6"/>
    <w:lvl w:ilvl="0" w:tplc="F8102AF6">
      <w:start w:val="1"/>
      <w:numFmt w:val="decimal"/>
      <w:lvlText w:val="%1."/>
      <w:lvlJc w:val="left"/>
      <w:pPr>
        <w:ind w:left="683" w:hanging="360"/>
      </w:pPr>
      <w:rPr>
        <w:rFonts w:hint="default"/>
      </w:rPr>
    </w:lvl>
    <w:lvl w:ilvl="1" w:tplc="080A0019" w:tentative="1">
      <w:start w:val="1"/>
      <w:numFmt w:val="lowerLetter"/>
      <w:lvlText w:val="%2."/>
      <w:lvlJc w:val="left"/>
      <w:pPr>
        <w:ind w:left="1403" w:hanging="360"/>
      </w:pPr>
    </w:lvl>
    <w:lvl w:ilvl="2" w:tplc="080A001B" w:tentative="1">
      <w:start w:val="1"/>
      <w:numFmt w:val="lowerRoman"/>
      <w:lvlText w:val="%3."/>
      <w:lvlJc w:val="right"/>
      <w:pPr>
        <w:ind w:left="2123" w:hanging="180"/>
      </w:pPr>
    </w:lvl>
    <w:lvl w:ilvl="3" w:tplc="080A000F" w:tentative="1">
      <w:start w:val="1"/>
      <w:numFmt w:val="decimal"/>
      <w:lvlText w:val="%4."/>
      <w:lvlJc w:val="left"/>
      <w:pPr>
        <w:ind w:left="2843" w:hanging="360"/>
      </w:pPr>
    </w:lvl>
    <w:lvl w:ilvl="4" w:tplc="080A0019" w:tentative="1">
      <w:start w:val="1"/>
      <w:numFmt w:val="lowerLetter"/>
      <w:lvlText w:val="%5."/>
      <w:lvlJc w:val="left"/>
      <w:pPr>
        <w:ind w:left="3563" w:hanging="360"/>
      </w:pPr>
    </w:lvl>
    <w:lvl w:ilvl="5" w:tplc="080A001B" w:tentative="1">
      <w:start w:val="1"/>
      <w:numFmt w:val="lowerRoman"/>
      <w:lvlText w:val="%6."/>
      <w:lvlJc w:val="right"/>
      <w:pPr>
        <w:ind w:left="4283" w:hanging="180"/>
      </w:pPr>
    </w:lvl>
    <w:lvl w:ilvl="6" w:tplc="080A000F" w:tentative="1">
      <w:start w:val="1"/>
      <w:numFmt w:val="decimal"/>
      <w:lvlText w:val="%7."/>
      <w:lvlJc w:val="left"/>
      <w:pPr>
        <w:ind w:left="5003" w:hanging="360"/>
      </w:pPr>
    </w:lvl>
    <w:lvl w:ilvl="7" w:tplc="080A0019" w:tentative="1">
      <w:start w:val="1"/>
      <w:numFmt w:val="lowerLetter"/>
      <w:lvlText w:val="%8."/>
      <w:lvlJc w:val="left"/>
      <w:pPr>
        <w:ind w:left="5723" w:hanging="360"/>
      </w:pPr>
    </w:lvl>
    <w:lvl w:ilvl="8" w:tplc="080A001B" w:tentative="1">
      <w:start w:val="1"/>
      <w:numFmt w:val="lowerRoman"/>
      <w:lvlText w:val="%9."/>
      <w:lvlJc w:val="right"/>
      <w:pPr>
        <w:ind w:left="6443" w:hanging="180"/>
      </w:pPr>
    </w:lvl>
  </w:abstractNum>
  <w:abstractNum w:abstractNumId="17" w15:restartNumberingAfterBreak="0">
    <w:nsid w:val="2E9A1891"/>
    <w:multiLevelType w:val="hybridMultilevel"/>
    <w:tmpl w:val="51EC5A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31F54806"/>
    <w:multiLevelType w:val="hybridMultilevel"/>
    <w:tmpl w:val="6BBEC6A0"/>
    <w:lvl w:ilvl="0" w:tplc="7EF05D58">
      <w:numFmt w:val="bullet"/>
      <w:lvlText w:val="-"/>
      <w:lvlJc w:val="left"/>
      <w:pPr>
        <w:ind w:left="720" w:hanging="360"/>
      </w:pPr>
      <w:rPr>
        <w:rFonts w:ascii="FS Joey" w:eastAsia="Times New Roman" w:hAnsi="FS Joey"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33562FCD"/>
    <w:multiLevelType w:val="hybridMultilevel"/>
    <w:tmpl w:val="F7FE4D60"/>
    <w:lvl w:ilvl="0" w:tplc="D3B671FA">
      <w:start w:val="1"/>
      <w:numFmt w:val="bullet"/>
      <w:lvlText w:val="•"/>
      <w:lvlJc w:val="left"/>
      <w:pPr>
        <w:tabs>
          <w:tab w:val="num" w:pos="720"/>
        </w:tabs>
        <w:ind w:left="720" w:hanging="360"/>
      </w:pPr>
      <w:rPr>
        <w:rFonts w:ascii="Arial" w:hAnsi="Arial" w:hint="default"/>
      </w:rPr>
    </w:lvl>
    <w:lvl w:ilvl="1" w:tplc="F88E0E22" w:tentative="1">
      <w:start w:val="1"/>
      <w:numFmt w:val="bullet"/>
      <w:lvlText w:val="•"/>
      <w:lvlJc w:val="left"/>
      <w:pPr>
        <w:tabs>
          <w:tab w:val="num" w:pos="1440"/>
        </w:tabs>
        <w:ind w:left="1440" w:hanging="360"/>
      </w:pPr>
      <w:rPr>
        <w:rFonts w:ascii="Arial" w:hAnsi="Arial" w:hint="default"/>
      </w:rPr>
    </w:lvl>
    <w:lvl w:ilvl="2" w:tplc="A5926FF2" w:tentative="1">
      <w:start w:val="1"/>
      <w:numFmt w:val="bullet"/>
      <w:lvlText w:val="•"/>
      <w:lvlJc w:val="left"/>
      <w:pPr>
        <w:tabs>
          <w:tab w:val="num" w:pos="2160"/>
        </w:tabs>
        <w:ind w:left="2160" w:hanging="360"/>
      </w:pPr>
      <w:rPr>
        <w:rFonts w:ascii="Arial" w:hAnsi="Arial" w:hint="default"/>
      </w:rPr>
    </w:lvl>
    <w:lvl w:ilvl="3" w:tplc="21EA92FC" w:tentative="1">
      <w:start w:val="1"/>
      <w:numFmt w:val="bullet"/>
      <w:lvlText w:val="•"/>
      <w:lvlJc w:val="left"/>
      <w:pPr>
        <w:tabs>
          <w:tab w:val="num" w:pos="2880"/>
        </w:tabs>
        <w:ind w:left="2880" w:hanging="360"/>
      </w:pPr>
      <w:rPr>
        <w:rFonts w:ascii="Arial" w:hAnsi="Arial" w:hint="default"/>
      </w:rPr>
    </w:lvl>
    <w:lvl w:ilvl="4" w:tplc="5F804940" w:tentative="1">
      <w:start w:val="1"/>
      <w:numFmt w:val="bullet"/>
      <w:lvlText w:val="•"/>
      <w:lvlJc w:val="left"/>
      <w:pPr>
        <w:tabs>
          <w:tab w:val="num" w:pos="3600"/>
        </w:tabs>
        <w:ind w:left="3600" w:hanging="360"/>
      </w:pPr>
      <w:rPr>
        <w:rFonts w:ascii="Arial" w:hAnsi="Arial" w:hint="default"/>
      </w:rPr>
    </w:lvl>
    <w:lvl w:ilvl="5" w:tplc="70363EFA" w:tentative="1">
      <w:start w:val="1"/>
      <w:numFmt w:val="bullet"/>
      <w:lvlText w:val="•"/>
      <w:lvlJc w:val="left"/>
      <w:pPr>
        <w:tabs>
          <w:tab w:val="num" w:pos="4320"/>
        </w:tabs>
        <w:ind w:left="4320" w:hanging="360"/>
      </w:pPr>
      <w:rPr>
        <w:rFonts w:ascii="Arial" w:hAnsi="Arial" w:hint="default"/>
      </w:rPr>
    </w:lvl>
    <w:lvl w:ilvl="6" w:tplc="64129458" w:tentative="1">
      <w:start w:val="1"/>
      <w:numFmt w:val="bullet"/>
      <w:lvlText w:val="•"/>
      <w:lvlJc w:val="left"/>
      <w:pPr>
        <w:tabs>
          <w:tab w:val="num" w:pos="5040"/>
        </w:tabs>
        <w:ind w:left="5040" w:hanging="360"/>
      </w:pPr>
      <w:rPr>
        <w:rFonts w:ascii="Arial" w:hAnsi="Arial" w:hint="default"/>
      </w:rPr>
    </w:lvl>
    <w:lvl w:ilvl="7" w:tplc="95BA737A" w:tentative="1">
      <w:start w:val="1"/>
      <w:numFmt w:val="bullet"/>
      <w:lvlText w:val="•"/>
      <w:lvlJc w:val="left"/>
      <w:pPr>
        <w:tabs>
          <w:tab w:val="num" w:pos="5760"/>
        </w:tabs>
        <w:ind w:left="5760" w:hanging="360"/>
      </w:pPr>
      <w:rPr>
        <w:rFonts w:ascii="Arial" w:hAnsi="Arial" w:hint="default"/>
      </w:rPr>
    </w:lvl>
    <w:lvl w:ilvl="8" w:tplc="8138D51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5FA0489"/>
    <w:multiLevelType w:val="hybridMultilevel"/>
    <w:tmpl w:val="6A3E418A"/>
    <w:lvl w:ilvl="0" w:tplc="080A0003">
      <w:start w:val="1"/>
      <w:numFmt w:val="bullet"/>
      <w:lvlText w:val="o"/>
      <w:lvlJc w:val="left"/>
      <w:pPr>
        <w:tabs>
          <w:tab w:val="num" w:pos="1004"/>
        </w:tabs>
        <w:ind w:left="1004" w:hanging="720"/>
      </w:pPr>
      <w:rPr>
        <w:rFonts w:ascii="Courier New" w:hAnsi="Courier New" w:cs="Courier New"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21" w15:restartNumberingAfterBreak="0">
    <w:nsid w:val="398867AE"/>
    <w:multiLevelType w:val="hybridMultilevel"/>
    <w:tmpl w:val="A00A511C"/>
    <w:lvl w:ilvl="0" w:tplc="F8906110">
      <w:start w:val="1"/>
      <w:numFmt w:val="bullet"/>
      <w:lvlText w:val="•"/>
      <w:lvlJc w:val="left"/>
      <w:pPr>
        <w:tabs>
          <w:tab w:val="num" w:pos="720"/>
        </w:tabs>
        <w:ind w:left="720" w:hanging="360"/>
      </w:pPr>
      <w:rPr>
        <w:rFonts w:ascii="Arial" w:hAnsi="Arial" w:hint="default"/>
      </w:rPr>
    </w:lvl>
    <w:lvl w:ilvl="1" w:tplc="17AA383C" w:tentative="1">
      <w:start w:val="1"/>
      <w:numFmt w:val="bullet"/>
      <w:lvlText w:val="•"/>
      <w:lvlJc w:val="left"/>
      <w:pPr>
        <w:tabs>
          <w:tab w:val="num" w:pos="1440"/>
        </w:tabs>
        <w:ind w:left="1440" w:hanging="360"/>
      </w:pPr>
      <w:rPr>
        <w:rFonts w:ascii="Arial" w:hAnsi="Arial" w:hint="default"/>
      </w:rPr>
    </w:lvl>
    <w:lvl w:ilvl="2" w:tplc="AA68D858" w:tentative="1">
      <w:start w:val="1"/>
      <w:numFmt w:val="bullet"/>
      <w:lvlText w:val="•"/>
      <w:lvlJc w:val="left"/>
      <w:pPr>
        <w:tabs>
          <w:tab w:val="num" w:pos="2160"/>
        </w:tabs>
        <w:ind w:left="2160" w:hanging="360"/>
      </w:pPr>
      <w:rPr>
        <w:rFonts w:ascii="Arial" w:hAnsi="Arial" w:hint="default"/>
      </w:rPr>
    </w:lvl>
    <w:lvl w:ilvl="3" w:tplc="5EA66D0C" w:tentative="1">
      <w:start w:val="1"/>
      <w:numFmt w:val="bullet"/>
      <w:lvlText w:val="•"/>
      <w:lvlJc w:val="left"/>
      <w:pPr>
        <w:tabs>
          <w:tab w:val="num" w:pos="2880"/>
        </w:tabs>
        <w:ind w:left="2880" w:hanging="360"/>
      </w:pPr>
      <w:rPr>
        <w:rFonts w:ascii="Arial" w:hAnsi="Arial" w:hint="default"/>
      </w:rPr>
    </w:lvl>
    <w:lvl w:ilvl="4" w:tplc="C890E96C" w:tentative="1">
      <w:start w:val="1"/>
      <w:numFmt w:val="bullet"/>
      <w:lvlText w:val="•"/>
      <w:lvlJc w:val="left"/>
      <w:pPr>
        <w:tabs>
          <w:tab w:val="num" w:pos="3600"/>
        </w:tabs>
        <w:ind w:left="3600" w:hanging="360"/>
      </w:pPr>
      <w:rPr>
        <w:rFonts w:ascii="Arial" w:hAnsi="Arial" w:hint="default"/>
      </w:rPr>
    </w:lvl>
    <w:lvl w:ilvl="5" w:tplc="74F2E15C" w:tentative="1">
      <w:start w:val="1"/>
      <w:numFmt w:val="bullet"/>
      <w:lvlText w:val="•"/>
      <w:lvlJc w:val="left"/>
      <w:pPr>
        <w:tabs>
          <w:tab w:val="num" w:pos="4320"/>
        </w:tabs>
        <w:ind w:left="4320" w:hanging="360"/>
      </w:pPr>
      <w:rPr>
        <w:rFonts w:ascii="Arial" w:hAnsi="Arial" w:hint="default"/>
      </w:rPr>
    </w:lvl>
    <w:lvl w:ilvl="6" w:tplc="32BA5C60" w:tentative="1">
      <w:start w:val="1"/>
      <w:numFmt w:val="bullet"/>
      <w:lvlText w:val="•"/>
      <w:lvlJc w:val="left"/>
      <w:pPr>
        <w:tabs>
          <w:tab w:val="num" w:pos="5040"/>
        </w:tabs>
        <w:ind w:left="5040" w:hanging="360"/>
      </w:pPr>
      <w:rPr>
        <w:rFonts w:ascii="Arial" w:hAnsi="Arial" w:hint="default"/>
      </w:rPr>
    </w:lvl>
    <w:lvl w:ilvl="7" w:tplc="41166844" w:tentative="1">
      <w:start w:val="1"/>
      <w:numFmt w:val="bullet"/>
      <w:lvlText w:val="•"/>
      <w:lvlJc w:val="left"/>
      <w:pPr>
        <w:tabs>
          <w:tab w:val="num" w:pos="5760"/>
        </w:tabs>
        <w:ind w:left="5760" w:hanging="360"/>
      </w:pPr>
      <w:rPr>
        <w:rFonts w:ascii="Arial" w:hAnsi="Arial" w:hint="default"/>
      </w:rPr>
    </w:lvl>
    <w:lvl w:ilvl="8" w:tplc="6AEEC93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A05076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23" w15:restartNumberingAfterBreak="0">
    <w:nsid w:val="3B254D59"/>
    <w:multiLevelType w:val="hybridMultilevel"/>
    <w:tmpl w:val="24F07E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4" w15:restartNumberingAfterBreak="0">
    <w:nsid w:val="40722560"/>
    <w:multiLevelType w:val="hybridMultilevel"/>
    <w:tmpl w:val="2F40F6DA"/>
    <w:lvl w:ilvl="0" w:tplc="9F7617D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26"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424D3A9F"/>
    <w:multiLevelType w:val="hybridMultilevel"/>
    <w:tmpl w:val="74869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457443F3"/>
    <w:multiLevelType w:val="hybridMultilevel"/>
    <w:tmpl w:val="12A215A0"/>
    <w:lvl w:ilvl="0" w:tplc="ED961A94">
      <w:start w:val="1"/>
      <w:numFmt w:val="bullet"/>
      <w:lvlText w:val="•"/>
      <w:lvlJc w:val="left"/>
      <w:pPr>
        <w:tabs>
          <w:tab w:val="num" w:pos="720"/>
        </w:tabs>
        <w:ind w:left="720" w:hanging="360"/>
      </w:pPr>
      <w:rPr>
        <w:rFonts w:ascii="Arial" w:hAnsi="Arial" w:hint="default"/>
      </w:rPr>
    </w:lvl>
    <w:lvl w:ilvl="1" w:tplc="004CAC36" w:tentative="1">
      <w:start w:val="1"/>
      <w:numFmt w:val="bullet"/>
      <w:lvlText w:val="•"/>
      <w:lvlJc w:val="left"/>
      <w:pPr>
        <w:tabs>
          <w:tab w:val="num" w:pos="1440"/>
        </w:tabs>
        <w:ind w:left="1440" w:hanging="360"/>
      </w:pPr>
      <w:rPr>
        <w:rFonts w:ascii="Arial" w:hAnsi="Arial" w:hint="default"/>
      </w:rPr>
    </w:lvl>
    <w:lvl w:ilvl="2" w:tplc="1B807FA4" w:tentative="1">
      <w:start w:val="1"/>
      <w:numFmt w:val="bullet"/>
      <w:lvlText w:val="•"/>
      <w:lvlJc w:val="left"/>
      <w:pPr>
        <w:tabs>
          <w:tab w:val="num" w:pos="2160"/>
        </w:tabs>
        <w:ind w:left="2160" w:hanging="360"/>
      </w:pPr>
      <w:rPr>
        <w:rFonts w:ascii="Arial" w:hAnsi="Arial" w:hint="default"/>
      </w:rPr>
    </w:lvl>
    <w:lvl w:ilvl="3" w:tplc="256AA464" w:tentative="1">
      <w:start w:val="1"/>
      <w:numFmt w:val="bullet"/>
      <w:lvlText w:val="•"/>
      <w:lvlJc w:val="left"/>
      <w:pPr>
        <w:tabs>
          <w:tab w:val="num" w:pos="2880"/>
        </w:tabs>
        <w:ind w:left="2880" w:hanging="360"/>
      </w:pPr>
      <w:rPr>
        <w:rFonts w:ascii="Arial" w:hAnsi="Arial" w:hint="default"/>
      </w:rPr>
    </w:lvl>
    <w:lvl w:ilvl="4" w:tplc="19763FA0" w:tentative="1">
      <w:start w:val="1"/>
      <w:numFmt w:val="bullet"/>
      <w:lvlText w:val="•"/>
      <w:lvlJc w:val="left"/>
      <w:pPr>
        <w:tabs>
          <w:tab w:val="num" w:pos="3600"/>
        </w:tabs>
        <w:ind w:left="3600" w:hanging="360"/>
      </w:pPr>
      <w:rPr>
        <w:rFonts w:ascii="Arial" w:hAnsi="Arial" w:hint="default"/>
      </w:rPr>
    </w:lvl>
    <w:lvl w:ilvl="5" w:tplc="6CCC6400" w:tentative="1">
      <w:start w:val="1"/>
      <w:numFmt w:val="bullet"/>
      <w:lvlText w:val="•"/>
      <w:lvlJc w:val="left"/>
      <w:pPr>
        <w:tabs>
          <w:tab w:val="num" w:pos="4320"/>
        </w:tabs>
        <w:ind w:left="4320" w:hanging="360"/>
      </w:pPr>
      <w:rPr>
        <w:rFonts w:ascii="Arial" w:hAnsi="Arial" w:hint="default"/>
      </w:rPr>
    </w:lvl>
    <w:lvl w:ilvl="6" w:tplc="BDA044A4" w:tentative="1">
      <w:start w:val="1"/>
      <w:numFmt w:val="bullet"/>
      <w:lvlText w:val="•"/>
      <w:lvlJc w:val="left"/>
      <w:pPr>
        <w:tabs>
          <w:tab w:val="num" w:pos="5040"/>
        </w:tabs>
        <w:ind w:left="5040" w:hanging="360"/>
      </w:pPr>
      <w:rPr>
        <w:rFonts w:ascii="Arial" w:hAnsi="Arial" w:hint="default"/>
      </w:rPr>
    </w:lvl>
    <w:lvl w:ilvl="7" w:tplc="B7C8E114" w:tentative="1">
      <w:start w:val="1"/>
      <w:numFmt w:val="bullet"/>
      <w:lvlText w:val="•"/>
      <w:lvlJc w:val="left"/>
      <w:pPr>
        <w:tabs>
          <w:tab w:val="num" w:pos="5760"/>
        </w:tabs>
        <w:ind w:left="5760" w:hanging="360"/>
      </w:pPr>
      <w:rPr>
        <w:rFonts w:ascii="Arial" w:hAnsi="Arial" w:hint="default"/>
      </w:rPr>
    </w:lvl>
    <w:lvl w:ilvl="8" w:tplc="5D16AFE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2B2BFA"/>
    <w:multiLevelType w:val="hybridMultilevel"/>
    <w:tmpl w:val="422291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47804853"/>
    <w:multiLevelType w:val="hybridMultilevel"/>
    <w:tmpl w:val="98346AE8"/>
    <w:lvl w:ilvl="0" w:tplc="D25CC004">
      <w:start w:val="1"/>
      <w:numFmt w:val="bullet"/>
      <w:lvlText w:val="•"/>
      <w:lvlJc w:val="left"/>
      <w:pPr>
        <w:tabs>
          <w:tab w:val="num" w:pos="720"/>
        </w:tabs>
        <w:ind w:left="720" w:hanging="360"/>
      </w:pPr>
      <w:rPr>
        <w:rFonts w:ascii="Arial" w:hAnsi="Arial" w:hint="default"/>
      </w:rPr>
    </w:lvl>
    <w:lvl w:ilvl="1" w:tplc="EEF83994" w:tentative="1">
      <w:start w:val="1"/>
      <w:numFmt w:val="bullet"/>
      <w:lvlText w:val="•"/>
      <w:lvlJc w:val="left"/>
      <w:pPr>
        <w:tabs>
          <w:tab w:val="num" w:pos="1440"/>
        </w:tabs>
        <w:ind w:left="1440" w:hanging="360"/>
      </w:pPr>
      <w:rPr>
        <w:rFonts w:ascii="Arial" w:hAnsi="Arial" w:hint="default"/>
      </w:rPr>
    </w:lvl>
    <w:lvl w:ilvl="2" w:tplc="39327C66" w:tentative="1">
      <w:start w:val="1"/>
      <w:numFmt w:val="bullet"/>
      <w:lvlText w:val="•"/>
      <w:lvlJc w:val="left"/>
      <w:pPr>
        <w:tabs>
          <w:tab w:val="num" w:pos="2160"/>
        </w:tabs>
        <w:ind w:left="2160" w:hanging="360"/>
      </w:pPr>
      <w:rPr>
        <w:rFonts w:ascii="Arial" w:hAnsi="Arial" w:hint="default"/>
      </w:rPr>
    </w:lvl>
    <w:lvl w:ilvl="3" w:tplc="EC1A3EB0" w:tentative="1">
      <w:start w:val="1"/>
      <w:numFmt w:val="bullet"/>
      <w:lvlText w:val="•"/>
      <w:lvlJc w:val="left"/>
      <w:pPr>
        <w:tabs>
          <w:tab w:val="num" w:pos="2880"/>
        </w:tabs>
        <w:ind w:left="2880" w:hanging="360"/>
      </w:pPr>
      <w:rPr>
        <w:rFonts w:ascii="Arial" w:hAnsi="Arial" w:hint="default"/>
      </w:rPr>
    </w:lvl>
    <w:lvl w:ilvl="4" w:tplc="3C02961A" w:tentative="1">
      <w:start w:val="1"/>
      <w:numFmt w:val="bullet"/>
      <w:lvlText w:val="•"/>
      <w:lvlJc w:val="left"/>
      <w:pPr>
        <w:tabs>
          <w:tab w:val="num" w:pos="3600"/>
        </w:tabs>
        <w:ind w:left="3600" w:hanging="360"/>
      </w:pPr>
      <w:rPr>
        <w:rFonts w:ascii="Arial" w:hAnsi="Arial" w:hint="default"/>
      </w:rPr>
    </w:lvl>
    <w:lvl w:ilvl="5" w:tplc="D20EF61C" w:tentative="1">
      <w:start w:val="1"/>
      <w:numFmt w:val="bullet"/>
      <w:lvlText w:val="•"/>
      <w:lvlJc w:val="left"/>
      <w:pPr>
        <w:tabs>
          <w:tab w:val="num" w:pos="4320"/>
        </w:tabs>
        <w:ind w:left="4320" w:hanging="360"/>
      </w:pPr>
      <w:rPr>
        <w:rFonts w:ascii="Arial" w:hAnsi="Arial" w:hint="default"/>
      </w:rPr>
    </w:lvl>
    <w:lvl w:ilvl="6" w:tplc="44BAFBE8" w:tentative="1">
      <w:start w:val="1"/>
      <w:numFmt w:val="bullet"/>
      <w:lvlText w:val="•"/>
      <w:lvlJc w:val="left"/>
      <w:pPr>
        <w:tabs>
          <w:tab w:val="num" w:pos="5040"/>
        </w:tabs>
        <w:ind w:left="5040" w:hanging="360"/>
      </w:pPr>
      <w:rPr>
        <w:rFonts w:ascii="Arial" w:hAnsi="Arial" w:hint="default"/>
      </w:rPr>
    </w:lvl>
    <w:lvl w:ilvl="7" w:tplc="9E34CD66" w:tentative="1">
      <w:start w:val="1"/>
      <w:numFmt w:val="bullet"/>
      <w:lvlText w:val="•"/>
      <w:lvlJc w:val="left"/>
      <w:pPr>
        <w:tabs>
          <w:tab w:val="num" w:pos="5760"/>
        </w:tabs>
        <w:ind w:left="5760" w:hanging="360"/>
      </w:pPr>
      <w:rPr>
        <w:rFonts w:ascii="Arial" w:hAnsi="Arial" w:hint="default"/>
      </w:rPr>
    </w:lvl>
    <w:lvl w:ilvl="8" w:tplc="74F40DF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7E01562"/>
    <w:multiLevelType w:val="hybridMultilevel"/>
    <w:tmpl w:val="EEC0F96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80A69BC"/>
    <w:multiLevelType w:val="hybridMultilevel"/>
    <w:tmpl w:val="995000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3" w15:restartNumberingAfterBreak="0">
    <w:nsid w:val="48260B01"/>
    <w:multiLevelType w:val="hybridMultilevel"/>
    <w:tmpl w:val="91DC1B2E"/>
    <w:lvl w:ilvl="0" w:tplc="F3628E6E">
      <w:start w:val="1"/>
      <w:numFmt w:val="bullet"/>
      <w:lvlText w:val="•"/>
      <w:lvlJc w:val="left"/>
      <w:pPr>
        <w:tabs>
          <w:tab w:val="num" w:pos="720"/>
        </w:tabs>
        <w:ind w:left="720" w:hanging="360"/>
      </w:pPr>
      <w:rPr>
        <w:rFonts w:ascii="Arial" w:hAnsi="Arial" w:hint="default"/>
      </w:rPr>
    </w:lvl>
    <w:lvl w:ilvl="1" w:tplc="B6EC0996" w:tentative="1">
      <w:start w:val="1"/>
      <w:numFmt w:val="bullet"/>
      <w:lvlText w:val="•"/>
      <w:lvlJc w:val="left"/>
      <w:pPr>
        <w:tabs>
          <w:tab w:val="num" w:pos="1440"/>
        </w:tabs>
        <w:ind w:left="1440" w:hanging="360"/>
      </w:pPr>
      <w:rPr>
        <w:rFonts w:ascii="Arial" w:hAnsi="Arial" w:hint="default"/>
      </w:rPr>
    </w:lvl>
    <w:lvl w:ilvl="2" w:tplc="304E7FB0" w:tentative="1">
      <w:start w:val="1"/>
      <w:numFmt w:val="bullet"/>
      <w:lvlText w:val="•"/>
      <w:lvlJc w:val="left"/>
      <w:pPr>
        <w:tabs>
          <w:tab w:val="num" w:pos="2160"/>
        </w:tabs>
        <w:ind w:left="2160" w:hanging="360"/>
      </w:pPr>
      <w:rPr>
        <w:rFonts w:ascii="Arial" w:hAnsi="Arial" w:hint="default"/>
      </w:rPr>
    </w:lvl>
    <w:lvl w:ilvl="3" w:tplc="E5884D5A" w:tentative="1">
      <w:start w:val="1"/>
      <w:numFmt w:val="bullet"/>
      <w:lvlText w:val="•"/>
      <w:lvlJc w:val="left"/>
      <w:pPr>
        <w:tabs>
          <w:tab w:val="num" w:pos="2880"/>
        </w:tabs>
        <w:ind w:left="2880" w:hanging="360"/>
      </w:pPr>
      <w:rPr>
        <w:rFonts w:ascii="Arial" w:hAnsi="Arial" w:hint="default"/>
      </w:rPr>
    </w:lvl>
    <w:lvl w:ilvl="4" w:tplc="D86056E2" w:tentative="1">
      <w:start w:val="1"/>
      <w:numFmt w:val="bullet"/>
      <w:lvlText w:val="•"/>
      <w:lvlJc w:val="left"/>
      <w:pPr>
        <w:tabs>
          <w:tab w:val="num" w:pos="3600"/>
        </w:tabs>
        <w:ind w:left="3600" w:hanging="360"/>
      </w:pPr>
      <w:rPr>
        <w:rFonts w:ascii="Arial" w:hAnsi="Arial" w:hint="default"/>
      </w:rPr>
    </w:lvl>
    <w:lvl w:ilvl="5" w:tplc="7966CC6C" w:tentative="1">
      <w:start w:val="1"/>
      <w:numFmt w:val="bullet"/>
      <w:lvlText w:val="•"/>
      <w:lvlJc w:val="left"/>
      <w:pPr>
        <w:tabs>
          <w:tab w:val="num" w:pos="4320"/>
        </w:tabs>
        <w:ind w:left="4320" w:hanging="360"/>
      </w:pPr>
      <w:rPr>
        <w:rFonts w:ascii="Arial" w:hAnsi="Arial" w:hint="default"/>
      </w:rPr>
    </w:lvl>
    <w:lvl w:ilvl="6" w:tplc="BF604C4E" w:tentative="1">
      <w:start w:val="1"/>
      <w:numFmt w:val="bullet"/>
      <w:lvlText w:val="•"/>
      <w:lvlJc w:val="left"/>
      <w:pPr>
        <w:tabs>
          <w:tab w:val="num" w:pos="5040"/>
        </w:tabs>
        <w:ind w:left="5040" w:hanging="360"/>
      </w:pPr>
      <w:rPr>
        <w:rFonts w:ascii="Arial" w:hAnsi="Arial" w:hint="default"/>
      </w:rPr>
    </w:lvl>
    <w:lvl w:ilvl="7" w:tplc="C98C9258" w:tentative="1">
      <w:start w:val="1"/>
      <w:numFmt w:val="bullet"/>
      <w:lvlText w:val="•"/>
      <w:lvlJc w:val="left"/>
      <w:pPr>
        <w:tabs>
          <w:tab w:val="num" w:pos="5760"/>
        </w:tabs>
        <w:ind w:left="5760" w:hanging="360"/>
      </w:pPr>
      <w:rPr>
        <w:rFonts w:ascii="Arial" w:hAnsi="Arial" w:hint="default"/>
      </w:rPr>
    </w:lvl>
    <w:lvl w:ilvl="8" w:tplc="E5129CE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93D5F4D"/>
    <w:multiLevelType w:val="hybridMultilevel"/>
    <w:tmpl w:val="3A7883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49406F44"/>
    <w:multiLevelType w:val="hybridMultilevel"/>
    <w:tmpl w:val="3DEE1EF6"/>
    <w:lvl w:ilvl="0" w:tplc="252C6F4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49B27A37"/>
    <w:multiLevelType w:val="hybridMultilevel"/>
    <w:tmpl w:val="A88811C0"/>
    <w:lvl w:ilvl="0" w:tplc="5D865C8A">
      <w:start w:val="1"/>
      <w:numFmt w:val="decimal"/>
      <w:lvlText w:val="%1."/>
      <w:lvlJc w:val="left"/>
      <w:pPr>
        <w:tabs>
          <w:tab w:val="num" w:pos="720"/>
        </w:tabs>
        <w:ind w:left="720" w:hanging="360"/>
      </w:pPr>
    </w:lvl>
    <w:lvl w:ilvl="1" w:tplc="8538232E" w:tentative="1">
      <w:start w:val="1"/>
      <w:numFmt w:val="decimal"/>
      <w:lvlText w:val="%2."/>
      <w:lvlJc w:val="left"/>
      <w:pPr>
        <w:tabs>
          <w:tab w:val="num" w:pos="1440"/>
        </w:tabs>
        <w:ind w:left="1440" w:hanging="360"/>
      </w:pPr>
    </w:lvl>
    <w:lvl w:ilvl="2" w:tplc="0DF246EC" w:tentative="1">
      <w:start w:val="1"/>
      <w:numFmt w:val="decimal"/>
      <w:lvlText w:val="%3."/>
      <w:lvlJc w:val="left"/>
      <w:pPr>
        <w:tabs>
          <w:tab w:val="num" w:pos="2160"/>
        </w:tabs>
        <w:ind w:left="2160" w:hanging="360"/>
      </w:pPr>
    </w:lvl>
    <w:lvl w:ilvl="3" w:tplc="52B2F63C" w:tentative="1">
      <w:start w:val="1"/>
      <w:numFmt w:val="decimal"/>
      <w:lvlText w:val="%4."/>
      <w:lvlJc w:val="left"/>
      <w:pPr>
        <w:tabs>
          <w:tab w:val="num" w:pos="2880"/>
        </w:tabs>
        <w:ind w:left="2880" w:hanging="360"/>
      </w:pPr>
    </w:lvl>
    <w:lvl w:ilvl="4" w:tplc="078CDEF6" w:tentative="1">
      <w:start w:val="1"/>
      <w:numFmt w:val="decimal"/>
      <w:lvlText w:val="%5."/>
      <w:lvlJc w:val="left"/>
      <w:pPr>
        <w:tabs>
          <w:tab w:val="num" w:pos="3600"/>
        </w:tabs>
        <w:ind w:left="3600" w:hanging="360"/>
      </w:pPr>
    </w:lvl>
    <w:lvl w:ilvl="5" w:tplc="27B6B48E" w:tentative="1">
      <w:start w:val="1"/>
      <w:numFmt w:val="decimal"/>
      <w:lvlText w:val="%6."/>
      <w:lvlJc w:val="left"/>
      <w:pPr>
        <w:tabs>
          <w:tab w:val="num" w:pos="4320"/>
        </w:tabs>
        <w:ind w:left="4320" w:hanging="360"/>
      </w:pPr>
    </w:lvl>
    <w:lvl w:ilvl="6" w:tplc="2826A9BA" w:tentative="1">
      <w:start w:val="1"/>
      <w:numFmt w:val="decimal"/>
      <w:lvlText w:val="%7."/>
      <w:lvlJc w:val="left"/>
      <w:pPr>
        <w:tabs>
          <w:tab w:val="num" w:pos="5040"/>
        </w:tabs>
        <w:ind w:left="5040" w:hanging="360"/>
      </w:pPr>
    </w:lvl>
    <w:lvl w:ilvl="7" w:tplc="D59A0918" w:tentative="1">
      <w:start w:val="1"/>
      <w:numFmt w:val="decimal"/>
      <w:lvlText w:val="%8."/>
      <w:lvlJc w:val="left"/>
      <w:pPr>
        <w:tabs>
          <w:tab w:val="num" w:pos="5760"/>
        </w:tabs>
        <w:ind w:left="5760" w:hanging="360"/>
      </w:pPr>
    </w:lvl>
    <w:lvl w:ilvl="8" w:tplc="61822E4C" w:tentative="1">
      <w:start w:val="1"/>
      <w:numFmt w:val="decimal"/>
      <w:lvlText w:val="%9."/>
      <w:lvlJc w:val="left"/>
      <w:pPr>
        <w:tabs>
          <w:tab w:val="num" w:pos="6480"/>
        </w:tabs>
        <w:ind w:left="6480" w:hanging="360"/>
      </w:pPr>
    </w:lvl>
  </w:abstractNum>
  <w:abstractNum w:abstractNumId="37" w15:restartNumberingAfterBreak="0">
    <w:nsid w:val="4D3E7D78"/>
    <w:multiLevelType w:val="hybridMultilevel"/>
    <w:tmpl w:val="3A9CBC82"/>
    <w:lvl w:ilvl="0" w:tplc="F0689074">
      <w:start w:val="1"/>
      <w:numFmt w:val="bullet"/>
      <w:lvlText w:val="-"/>
      <w:lvlJc w:val="left"/>
      <w:pPr>
        <w:ind w:left="720" w:hanging="360"/>
      </w:pPr>
      <w:rPr>
        <w:rFonts w:ascii="Gotham Rounded Light" w:eastAsia="Times New Roman" w:hAnsi="Gotham Rounded Light" w:cs="Calibri" w:hint="default"/>
        <w:color w:val="auto"/>
        <w:sz w:val="2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510E478A"/>
    <w:multiLevelType w:val="hybridMultilevel"/>
    <w:tmpl w:val="5630E49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55584F8E"/>
    <w:multiLevelType w:val="hybridMultilevel"/>
    <w:tmpl w:val="5B0A0A76"/>
    <w:lvl w:ilvl="0" w:tplc="BB6E0E58">
      <w:start w:val="1"/>
      <w:numFmt w:val="bullet"/>
      <w:lvlText w:val="•"/>
      <w:lvlJc w:val="left"/>
      <w:pPr>
        <w:tabs>
          <w:tab w:val="num" w:pos="720"/>
        </w:tabs>
        <w:ind w:left="720" w:hanging="360"/>
      </w:pPr>
      <w:rPr>
        <w:rFonts w:ascii="Arial" w:hAnsi="Arial" w:hint="default"/>
      </w:rPr>
    </w:lvl>
    <w:lvl w:ilvl="1" w:tplc="8D046926" w:tentative="1">
      <w:start w:val="1"/>
      <w:numFmt w:val="bullet"/>
      <w:lvlText w:val="•"/>
      <w:lvlJc w:val="left"/>
      <w:pPr>
        <w:tabs>
          <w:tab w:val="num" w:pos="1440"/>
        </w:tabs>
        <w:ind w:left="1440" w:hanging="360"/>
      </w:pPr>
      <w:rPr>
        <w:rFonts w:ascii="Arial" w:hAnsi="Arial" w:hint="default"/>
      </w:rPr>
    </w:lvl>
    <w:lvl w:ilvl="2" w:tplc="3D52C140" w:tentative="1">
      <w:start w:val="1"/>
      <w:numFmt w:val="bullet"/>
      <w:lvlText w:val="•"/>
      <w:lvlJc w:val="left"/>
      <w:pPr>
        <w:tabs>
          <w:tab w:val="num" w:pos="2160"/>
        </w:tabs>
        <w:ind w:left="2160" w:hanging="360"/>
      </w:pPr>
      <w:rPr>
        <w:rFonts w:ascii="Arial" w:hAnsi="Arial" w:hint="default"/>
      </w:rPr>
    </w:lvl>
    <w:lvl w:ilvl="3" w:tplc="6C86C2B4" w:tentative="1">
      <w:start w:val="1"/>
      <w:numFmt w:val="bullet"/>
      <w:lvlText w:val="•"/>
      <w:lvlJc w:val="left"/>
      <w:pPr>
        <w:tabs>
          <w:tab w:val="num" w:pos="2880"/>
        </w:tabs>
        <w:ind w:left="2880" w:hanging="360"/>
      </w:pPr>
      <w:rPr>
        <w:rFonts w:ascii="Arial" w:hAnsi="Arial" w:hint="default"/>
      </w:rPr>
    </w:lvl>
    <w:lvl w:ilvl="4" w:tplc="FE52518C" w:tentative="1">
      <w:start w:val="1"/>
      <w:numFmt w:val="bullet"/>
      <w:lvlText w:val="•"/>
      <w:lvlJc w:val="left"/>
      <w:pPr>
        <w:tabs>
          <w:tab w:val="num" w:pos="3600"/>
        </w:tabs>
        <w:ind w:left="3600" w:hanging="360"/>
      </w:pPr>
      <w:rPr>
        <w:rFonts w:ascii="Arial" w:hAnsi="Arial" w:hint="default"/>
      </w:rPr>
    </w:lvl>
    <w:lvl w:ilvl="5" w:tplc="D6A6567C" w:tentative="1">
      <w:start w:val="1"/>
      <w:numFmt w:val="bullet"/>
      <w:lvlText w:val="•"/>
      <w:lvlJc w:val="left"/>
      <w:pPr>
        <w:tabs>
          <w:tab w:val="num" w:pos="4320"/>
        </w:tabs>
        <w:ind w:left="4320" w:hanging="360"/>
      </w:pPr>
      <w:rPr>
        <w:rFonts w:ascii="Arial" w:hAnsi="Arial" w:hint="default"/>
      </w:rPr>
    </w:lvl>
    <w:lvl w:ilvl="6" w:tplc="384C467E" w:tentative="1">
      <w:start w:val="1"/>
      <w:numFmt w:val="bullet"/>
      <w:lvlText w:val="•"/>
      <w:lvlJc w:val="left"/>
      <w:pPr>
        <w:tabs>
          <w:tab w:val="num" w:pos="5040"/>
        </w:tabs>
        <w:ind w:left="5040" w:hanging="360"/>
      </w:pPr>
      <w:rPr>
        <w:rFonts w:ascii="Arial" w:hAnsi="Arial" w:hint="default"/>
      </w:rPr>
    </w:lvl>
    <w:lvl w:ilvl="7" w:tplc="C51404E2" w:tentative="1">
      <w:start w:val="1"/>
      <w:numFmt w:val="bullet"/>
      <w:lvlText w:val="•"/>
      <w:lvlJc w:val="left"/>
      <w:pPr>
        <w:tabs>
          <w:tab w:val="num" w:pos="5760"/>
        </w:tabs>
        <w:ind w:left="5760" w:hanging="360"/>
      </w:pPr>
      <w:rPr>
        <w:rFonts w:ascii="Arial" w:hAnsi="Arial" w:hint="default"/>
      </w:rPr>
    </w:lvl>
    <w:lvl w:ilvl="8" w:tplc="940C045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57BE62FC"/>
    <w:multiLevelType w:val="hybridMultilevel"/>
    <w:tmpl w:val="715E877E"/>
    <w:lvl w:ilvl="0" w:tplc="543CEE74">
      <w:start w:val="1"/>
      <w:numFmt w:val="bullet"/>
      <w:lvlText w:val="•"/>
      <w:lvlJc w:val="left"/>
      <w:pPr>
        <w:tabs>
          <w:tab w:val="num" w:pos="720"/>
        </w:tabs>
        <w:ind w:left="720" w:hanging="360"/>
      </w:pPr>
      <w:rPr>
        <w:rFonts w:ascii="Times New Roman" w:hAnsi="Times New Roman" w:hint="default"/>
      </w:rPr>
    </w:lvl>
    <w:lvl w:ilvl="1" w:tplc="5E92A14A" w:tentative="1">
      <w:start w:val="1"/>
      <w:numFmt w:val="bullet"/>
      <w:lvlText w:val="•"/>
      <w:lvlJc w:val="left"/>
      <w:pPr>
        <w:tabs>
          <w:tab w:val="num" w:pos="1440"/>
        </w:tabs>
        <w:ind w:left="1440" w:hanging="360"/>
      </w:pPr>
      <w:rPr>
        <w:rFonts w:ascii="Times New Roman" w:hAnsi="Times New Roman" w:hint="default"/>
      </w:rPr>
    </w:lvl>
    <w:lvl w:ilvl="2" w:tplc="110E8DD6" w:tentative="1">
      <w:start w:val="1"/>
      <w:numFmt w:val="bullet"/>
      <w:lvlText w:val="•"/>
      <w:lvlJc w:val="left"/>
      <w:pPr>
        <w:tabs>
          <w:tab w:val="num" w:pos="2160"/>
        </w:tabs>
        <w:ind w:left="2160" w:hanging="360"/>
      </w:pPr>
      <w:rPr>
        <w:rFonts w:ascii="Times New Roman" w:hAnsi="Times New Roman" w:hint="default"/>
      </w:rPr>
    </w:lvl>
    <w:lvl w:ilvl="3" w:tplc="DDC677A8" w:tentative="1">
      <w:start w:val="1"/>
      <w:numFmt w:val="bullet"/>
      <w:lvlText w:val="•"/>
      <w:lvlJc w:val="left"/>
      <w:pPr>
        <w:tabs>
          <w:tab w:val="num" w:pos="2880"/>
        </w:tabs>
        <w:ind w:left="2880" w:hanging="360"/>
      </w:pPr>
      <w:rPr>
        <w:rFonts w:ascii="Times New Roman" w:hAnsi="Times New Roman" w:hint="default"/>
      </w:rPr>
    </w:lvl>
    <w:lvl w:ilvl="4" w:tplc="01DA42BC" w:tentative="1">
      <w:start w:val="1"/>
      <w:numFmt w:val="bullet"/>
      <w:lvlText w:val="•"/>
      <w:lvlJc w:val="left"/>
      <w:pPr>
        <w:tabs>
          <w:tab w:val="num" w:pos="3600"/>
        </w:tabs>
        <w:ind w:left="3600" w:hanging="360"/>
      </w:pPr>
      <w:rPr>
        <w:rFonts w:ascii="Times New Roman" w:hAnsi="Times New Roman" w:hint="default"/>
      </w:rPr>
    </w:lvl>
    <w:lvl w:ilvl="5" w:tplc="8EEEE888" w:tentative="1">
      <w:start w:val="1"/>
      <w:numFmt w:val="bullet"/>
      <w:lvlText w:val="•"/>
      <w:lvlJc w:val="left"/>
      <w:pPr>
        <w:tabs>
          <w:tab w:val="num" w:pos="4320"/>
        </w:tabs>
        <w:ind w:left="4320" w:hanging="360"/>
      </w:pPr>
      <w:rPr>
        <w:rFonts w:ascii="Times New Roman" w:hAnsi="Times New Roman" w:hint="default"/>
      </w:rPr>
    </w:lvl>
    <w:lvl w:ilvl="6" w:tplc="6DE8E22E" w:tentative="1">
      <w:start w:val="1"/>
      <w:numFmt w:val="bullet"/>
      <w:lvlText w:val="•"/>
      <w:lvlJc w:val="left"/>
      <w:pPr>
        <w:tabs>
          <w:tab w:val="num" w:pos="5040"/>
        </w:tabs>
        <w:ind w:left="5040" w:hanging="360"/>
      </w:pPr>
      <w:rPr>
        <w:rFonts w:ascii="Times New Roman" w:hAnsi="Times New Roman" w:hint="default"/>
      </w:rPr>
    </w:lvl>
    <w:lvl w:ilvl="7" w:tplc="816A68BE" w:tentative="1">
      <w:start w:val="1"/>
      <w:numFmt w:val="bullet"/>
      <w:lvlText w:val="•"/>
      <w:lvlJc w:val="left"/>
      <w:pPr>
        <w:tabs>
          <w:tab w:val="num" w:pos="5760"/>
        </w:tabs>
        <w:ind w:left="5760" w:hanging="360"/>
      </w:pPr>
      <w:rPr>
        <w:rFonts w:ascii="Times New Roman" w:hAnsi="Times New Roman" w:hint="default"/>
      </w:rPr>
    </w:lvl>
    <w:lvl w:ilvl="8" w:tplc="D81E74F4"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5CAD2B68"/>
    <w:multiLevelType w:val="hybridMultilevel"/>
    <w:tmpl w:val="FAB0D51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61820DD8"/>
    <w:multiLevelType w:val="hybridMultilevel"/>
    <w:tmpl w:val="F7168ACE"/>
    <w:lvl w:ilvl="0" w:tplc="B1663E92">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634754FC"/>
    <w:multiLevelType w:val="hybridMultilevel"/>
    <w:tmpl w:val="38F22844"/>
    <w:lvl w:ilvl="0" w:tplc="2494BE0C">
      <w:start w:val="1"/>
      <w:numFmt w:val="bullet"/>
      <w:lvlText w:val="•"/>
      <w:lvlJc w:val="left"/>
      <w:pPr>
        <w:tabs>
          <w:tab w:val="num" w:pos="720"/>
        </w:tabs>
        <w:ind w:left="720" w:hanging="360"/>
      </w:pPr>
      <w:rPr>
        <w:rFonts w:ascii="Times New Roman" w:hAnsi="Times New Roman" w:hint="default"/>
      </w:rPr>
    </w:lvl>
    <w:lvl w:ilvl="1" w:tplc="5F666534" w:tentative="1">
      <w:start w:val="1"/>
      <w:numFmt w:val="bullet"/>
      <w:lvlText w:val="•"/>
      <w:lvlJc w:val="left"/>
      <w:pPr>
        <w:tabs>
          <w:tab w:val="num" w:pos="1440"/>
        </w:tabs>
        <w:ind w:left="1440" w:hanging="360"/>
      </w:pPr>
      <w:rPr>
        <w:rFonts w:ascii="Times New Roman" w:hAnsi="Times New Roman" w:hint="default"/>
      </w:rPr>
    </w:lvl>
    <w:lvl w:ilvl="2" w:tplc="1C2664EE" w:tentative="1">
      <w:start w:val="1"/>
      <w:numFmt w:val="bullet"/>
      <w:lvlText w:val="•"/>
      <w:lvlJc w:val="left"/>
      <w:pPr>
        <w:tabs>
          <w:tab w:val="num" w:pos="2160"/>
        </w:tabs>
        <w:ind w:left="2160" w:hanging="360"/>
      </w:pPr>
      <w:rPr>
        <w:rFonts w:ascii="Times New Roman" w:hAnsi="Times New Roman" w:hint="default"/>
      </w:rPr>
    </w:lvl>
    <w:lvl w:ilvl="3" w:tplc="61E2A170" w:tentative="1">
      <w:start w:val="1"/>
      <w:numFmt w:val="bullet"/>
      <w:lvlText w:val="•"/>
      <w:lvlJc w:val="left"/>
      <w:pPr>
        <w:tabs>
          <w:tab w:val="num" w:pos="2880"/>
        </w:tabs>
        <w:ind w:left="2880" w:hanging="360"/>
      </w:pPr>
      <w:rPr>
        <w:rFonts w:ascii="Times New Roman" w:hAnsi="Times New Roman" w:hint="default"/>
      </w:rPr>
    </w:lvl>
    <w:lvl w:ilvl="4" w:tplc="B044A07A" w:tentative="1">
      <w:start w:val="1"/>
      <w:numFmt w:val="bullet"/>
      <w:lvlText w:val="•"/>
      <w:lvlJc w:val="left"/>
      <w:pPr>
        <w:tabs>
          <w:tab w:val="num" w:pos="3600"/>
        </w:tabs>
        <w:ind w:left="3600" w:hanging="360"/>
      </w:pPr>
      <w:rPr>
        <w:rFonts w:ascii="Times New Roman" w:hAnsi="Times New Roman" w:hint="default"/>
      </w:rPr>
    </w:lvl>
    <w:lvl w:ilvl="5" w:tplc="16DC7A18" w:tentative="1">
      <w:start w:val="1"/>
      <w:numFmt w:val="bullet"/>
      <w:lvlText w:val="•"/>
      <w:lvlJc w:val="left"/>
      <w:pPr>
        <w:tabs>
          <w:tab w:val="num" w:pos="4320"/>
        </w:tabs>
        <w:ind w:left="4320" w:hanging="360"/>
      </w:pPr>
      <w:rPr>
        <w:rFonts w:ascii="Times New Roman" w:hAnsi="Times New Roman" w:hint="default"/>
      </w:rPr>
    </w:lvl>
    <w:lvl w:ilvl="6" w:tplc="5D420064" w:tentative="1">
      <w:start w:val="1"/>
      <w:numFmt w:val="bullet"/>
      <w:lvlText w:val="•"/>
      <w:lvlJc w:val="left"/>
      <w:pPr>
        <w:tabs>
          <w:tab w:val="num" w:pos="5040"/>
        </w:tabs>
        <w:ind w:left="5040" w:hanging="360"/>
      </w:pPr>
      <w:rPr>
        <w:rFonts w:ascii="Times New Roman" w:hAnsi="Times New Roman" w:hint="default"/>
      </w:rPr>
    </w:lvl>
    <w:lvl w:ilvl="7" w:tplc="47CE28A0" w:tentative="1">
      <w:start w:val="1"/>
      <w:numFmt w:val="bullet"/>
      <w:lvlText w:val="•"/>
      <w:lvlJc w:val="left"/>
      <w:pPr>
        <w:tabs>
          <w:tab w:val="num" w:pos="5760"/>
        </w:tabs>
        <w:ind w:left="5760" w:hanging="360"/>
      </w:pPr>
      <w:rPr>
        <w:rFonts w:ascii="Times New Roman" w:hAnsi="Times New Roman" w:hint="default"/>
      </w:rPr>
    </w:lvl>
    <w:lvl w:ilvl="8" w:tplc="0734C424" w:tentative="1">
      <w:start w:val="1"/>
      <w:numFmt w:val="bullet"/>
      <w:lvlText w:val="•"/>
      <w:lvlJc w:val="left"/>
      <w:pPr>
        <w:tabs>
          <w:tab w:val="num" w:pos="6480"/>
        </w:tabs>
        <w:ind w:left="6480" w:hanging="360"/>
      </w:pPr>
      <w:rPr>
        <w:rFonts w:ascii="Times New Roman" w:hAnsi="Times New Roman" w:hint="default"/>
      </w:rPr>
    </w:lvl>
  </w:abstractNum>
  <w:abstractNum w:abstractNumId="45" w15:restartNumberingAfterBreak="0">
    <w:nsid w:val="65B767B8"/>
    <w:multiLevelType w:val="hybridMultilevel"/>
    <w:tmpl w:val="846A696C"/>
    <w:lvl w:ilvl="0" w:tplc="BCC6ACE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6DF771CE"/>
    <w:multiLevelType w:val="hybridMultilevel"/>
    <w:tmpl w:val="89B095CA"/>
    <w:lvl w:ilvl="0" w:tplc="FEA8160A">
      <w:start w:val="1"/>
      <w:numFmt w:val="bullet"/>
      <w:lvlText w:val="•"/>
      <w:lvlJc w:val="left"/>
      <w:pPr>
        <w:tabs>
          <w:tab w:val="num" w:pos="720"/>
        </w:tabs>
        <w:ind w:left="720" w:hanging="360"/>
      </w:pPr>
      <w:rPr>
        <w:rFonts w:ascii="Times New Roman" w:hAnsi="Times New Roman" w:hint="default"/>
      </w:rPr>
    </w:lvl>
    <w:lvl w:ilvl="1" w:tplc="D4C66BE8" w:tentative="1">
      <w:start w:val="1"/>
      <w:numFmt w:val="bullet"/>
      <w:lvlText w:val="•"/>
      <w:lvlJc w:val="left"/>
      <w:pPr>
        <w:tabs>
          <w:tab w:val="num" w:pos="1440"/>
        </w:tabs>
        <w:ind w:left="1440" w:hanging="360"/>
      </w:pPr>
      <w:rPr>
        <w:rFonts w:ascii="Times New Roman" w:hAnsi="Times New Roman" w:hint="default"/>
      </w:rPr>
    </w:lvl>
    <w:lvl w:ilvl="2" w:tplc="2F146762" w:tentative="1">
      <w:start w:val="1"/>
      <w:numFmt w:val="bullet"/>
      <w:lvlText w:val="•"/>
      <w:lvlJc w:val="left"/>
      <w:pPr>
        <w:tabs>
          <w:tab w:val="num" w:pos="2160"/>
        </w:tabs>
        <w:ind w:left="2160" w:hanging="360"/>
      </w:pPr>
      <w:rPr>
        <w:rFonts w:ascii="Times New Roman" w:hAnsi="Times New Roman" w:hint="default"/>
      </w:rPr>
    </w:lvl>
    <w:lvl w:ilvl="3" w:tplc="9B4E7746" w:tentative="1">
      <w:start w:val="1"/>
      <w:numFmt w:val="bullet"/>
      <w:lvlText w:val="•"/>
      <w:lvlJc w:val="left"/>
      <w:pPr>
        <w:tabs>
          <w:tab w:val="num" w:pos="2880"/>
        </w:tabs>
        <w:ind w:left="2880" w:hanging="360"/>
      </w:pPr>
      <w:rPr>
        <w:rFonts w:ascii="Times New Roman" w:hAnsi="Times New Roman" w:hint="default"/>
      </w:rPr>
    </w:lvl>
    <w:lvl w:ilvl="4" w:tplc="2FEE446E" w:tentative="1">
      <w:start w:val="1"/>
      <w:numFmt w:val="bullet"/>
      <w:lvlText w:val="•"/>
      <w:lvlJc w:val="left"/>
      <w:pPr>
        <w:tabs>
          <w:tab w:val="num" w:pos="3600"/>
        </w:tabs>
        <w:ind w:left="3600" w:hanging="360"/>
      </w:pPr>
      <w:rPr>
        <w:rFonts w:ascii="Times New Roman" w:hAnsi="Times New Roman" w:hint="default"/>
      </w:rPr>
    </w:lvl>
    <w:lvl w:ilvl="5" w:tplc="8B6AC72C" w:tentative="1">
      <w:start w:val="1"/>
      <w:numFmt w:val="bullet"/>
      <w:lvlText w:val="•"/>
      <w:lvlJc w:val="left"/>
      <w:pPr>
        <w:tabs>
          <w:tab w:val="num" w:pos="4320"/>
        </w:tabs>
        <w:ind w:left="4320" w:hanging="360"/>
      </w:pPr>
      <w:rPr>
        <w:rFonts w:ascii="Times New Roman" w:hAnsi="Times New Roman" w:hint="default"/>
      </w:rPr>
    </w:lvl>
    <w:lvl w:ilvl="6" w:tplc="7D86F670" w:tentative="1">
      <w:start w:val="1"/>
      <w:numFmt w:val="bullet"/>
      <w:lvlText w:val="•"/>
      <w:lvlJc w:val="left"/>
      <w:pPr>
        <w:tabs>
          <w:tab w:val="num" w:pos="5040"/>
        </w:tabs>
        <w:ind w:left="5040" w:hanging="360"/>
      </w:pPr>
      <w:rPr>
        <w:rFonts w:ascii="Times New Roman" w:hAnsi="Times New Roman" w:hint="default"/>
      </w:rPr>
    </w:lvl>
    <w:lvl w:ilvl="7" w:tplc="BA30685E" w:tentative="1">
      <w:start w:val="1"/>
      <w:numFmt w:val="bullet"/>
      <w:lvlText w:val="•"/>
      <w:lvlJc w:val="left"/>
      <w:pPr>
        <w:tabs>
          <w:tab w:val="num" w:pos="5760"/>
        </w:tabs>
        <w:ind w:left="5760" w:hanging="360"/>
      </w:pPr>
      <w:rPr>
        <w:rFonts w:ascii="Times New Roman" w:hAnsi="Times New Roman" w:hint="default"/>
      </w:rPr>
    </w:lvl>
    <w:lvl w:ilvl="8" w:tplc="6854BB1E" w:tentative="1">
      <w:start w:val="1"/>
      <w:numFmt w:val="bullet"/>
      <w:lvlText w:val="•"/>
      <w:lvlJc w:val="left"/>
      <w:pPr>
        <w:tabs>
          <w:tab w:val="num" w:pos="6480"/>
        </w:tabs>
        <w:ind w:left="6480" w:hanging="360"/>
      </w:pPr>
      <w:rPr>
        <w:rFonts w:ascii="Times New Roman" w:hAnsi="Times New Roman" w:hint="default"/>
      </w:rPr>
    </w:lvl>
  </w:abstractNum>
  <w:abstractNum w:abstractNumId="47" w15:restartNumberingAfterBreak="0">
    <w:nsid w:val="77820871"/>
    <w:multiLevelType w:val="hybridMultilevel"/>
    <w:tmpl w:val="00D070B2"/>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77832683"/>
    <w:multiLevelType w:val="hybridMultilevel"/>
    <w:tmpl w:val="733C4508"/>
    <w:lvl w:ilvl="0" w:tplc="0C0A0001">
      <w:start w:val="1"/>
      <w:numFmt w:val="bullet"/>
      <w:lvlText w:val=""/>
      <w:lvlJc w:val="left"/>
      <w:pPr>
        <w:tabs>
          <w:tab w:val="num" w:pos="4653"/>
        </w:tabs>
        <w:ind w:left="4653" w:hanging="360"/>
      </w:pPr>
      <w:rPr>
        <w:rFonts w:ascii="Symbol" w:hAnsi="Symbol"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49" w15:restartNumberingAfterBreak="0">
    <w:nsid w:val="77C216BE"/>
    <w:multiLevelType w:val="singleLevel"/>
    <w:tmpl w:val="0C0A000F"/>
    <w:lvl w:ilvl="0">
      <w:start w:val="1"/>
      <w:numFmt w:val="decimal"/>
      <w:lvlText w:val="%1."/>
      <w:lvlJc w:val="left"/>
      <w:pPr>
        <w:tabs>
          <w:tab w:val="num" w:pos="5889"/>
        </w:tabs>
        <w:ind w:left="5889" w:hanging="360"/>
      </w:pPr>
    </w:lvl>
  </w:abstractNum>
  <w:num w:numId="1">
    <w:abstractNumId w:val="0"/>
  </w:num>
  <w:num w:numId="2">
    <w:abstractNumId w:val="1"/>
  </w:num>
  <w:num w:numId="3">
    <w:abstractNumId w:val="25"/>
  </w:num>
  <w:num w:numId="4">
    <w:abstractNumId w:val="49"/>
    <w:lvlOverride w:ilvl="0">
      <w:startOverride w:val="1"/>
    </w:lvlOverride>
  </w:num>
  <w:num w:numId="5">
    <w:abstractNumId w:val="48"/>
  </w:num>
  <w:num w:numId="6">
    <w:abstractNumId w:val="26"/>
  </w:num>
  <w:num w:numId="7">
    <w:abstractNumId w:val="28"/>
  </w:num>
  <w:num w:numId="8">
    <w:abstractNumId w:val="33"/>
  </w:num>
  <w:num w:numId="9">
    <w:abstractNumId w:val="5"/>
  </w:num>
  <w:num w:numId="10">
    <w:abstractNumId w:val="39"/>
  </w:num>
  <w:num w:numId="11">
    <w:abstractNumId w:val="22"/>
  </w:num>
  <w:num w:numId="12">
    <w:abstractNumId w:val="23"/>
  </w:num>
  <w:num w:numId="13">
    <w:abstractNumId w:val="11"/>
  </w:num>
  <w:num w:numId="14">
    <w:abstractNumId w:val="8"/>
  </w:num>
  <w:num w:numId="15">
    <w:abstractNumId w:val="12"/>
  </w:num>
  <w:num w:numId="16">
    <w:abstractNumId w:val="21"/>
  </w:num>
  <w:num w:numId="17">
    <w:abstractNumId w:val="30"/>
  </w:num>
  <w:num w:numId="18">
    <w:abstractNumId w:val="19"/>
  </w:num>
  <w:num w:numId="19">
    <w:abstractNumId w:val="32"/>
  </w:num>
  <w:num w:numId="20">
    <w:abstractNumId w:val="15"/>
  </w:num>
  <w:num w:numId="21">
    <w:abstractNumId w:val="42"/>
  </w:num>
  <w:num w:numId="22">
    <w:abstractNumId w:val="38"/>
  </w:num>
  <w:num w:numId="23">
    <w:abstractNumId w:val="31"/>
  </w:num>
  <w:num w:numId="24">
    <w:abstractNumId w:val="17"/>
  </w:num>
  <w:num w:numId="25">
    <w:abstractNumId w:val="14"/>
  </w:num>
  <w:num w:numId="26">
    <w:abstractNumId w:val="36"/>
  </w:num>
  <w:num w:numId="27">
    <w:abstractNumId w:val="3"/>
  </w:num>
  <w:num w:numId="28">
    <w:abstractNumId w:val="46"/>
  </w:num>
  <w:num w:numId="29">
    <w:abstractNumId w:val="4"/>
  </w:num>
  <w:num w:numId="30">
    <w:abstractNumId w:val="40"/>
  </w:num>
  <w:num w:numId="31">
    <w:abstractNumId w:val="34"/>
  </w:num>
  <w:num w:numId="32">
    <w:abstractNumId w:val="18"/>
  </w:num>
  <w:num w:numId="33">
    <w:abstractNumId w:val="13"/>
  </w:num>
  <w:num w:numId="34">
    <w:abstractNumId w:val="45"/>
  </w:num>
  <w:num w:numId="35">
    <w:abstractNumId w:val="6"/>
  </w:num>
  <w:num w:numId="36">
    <w:abstractNumId w:val="35"/>
  </w:num>
  <w:num w:numId="37">
    <w:abstractNumId w:val="10"/>
  </w:num>
  <w:num w:numId="38">
    <w:abstractNumId w:val="24"/>
  </w:num>
  <w:num w:numId="39">
    <w:abstractNumId w:val="9"/>
  </w:num>
  <w:num w:numId="40">
    <w:abstractNumId w:val="41"/>
  </w:num>
  <w:num w:numId="41">
    <w:abstractNumId w:val="47"/>
  </w:num>
  <w:num w:numId="42">
    <w:abstractNumId w:val="27"/>
  </w:num>
  <w:num w:numId="43">
    <w:abstractNumId w:val="44"/>
  </w:num>
  <w:num w:numId="44">
    <w:abstractNumId w:val="20"/>
  </w:num>
  <w:num w:numId="45">
    <w:abstractNumId w:val="16"/>
  </w:num>
  <w:num w:numId="46">
    <w:abstractNumId w:val="29"/>
  </w:num>
  <w:num w:numId="47">
    <w:abstractNumId w:val="37"/>
  </w:num>
  <w:num w:numId="48">
    <w:abstractNumId w:val="43"/>
  </w:num>
  <w:num w:numId="49">
    <w:abstractNumId w:val="2"/>
  </w:num>
  <w:num w:numId="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6A"/>
    <w:rsid w:val="00005B5B"/>
    <w:rsid w:val="00017B72"/>
    <w:rsid w:val="000235C2"/>
    <w:rsid w:val="00023EFD"/>
    <w:rsid w:val="000266C5"/>
    <w:rsid w:val="0003049C"/>
    <w:rsid w:val="00032983"/>
    <w:rsid w:val="00033EDC"/>
    <w:rsid w:val="0004000D"/>
    <w:rsid w:val="00041472"/>
    <w:rsid w:val="0004310D"/>
    <w:rsid w:val="00044774"/>
    <w:rsid w:val="0004658F"/>
    <w:rsid w:val="00047590"/>
    <w:rsid w:val="00047BF7"/>
    <w:rsid w:val="000539D6"/>
    <w:rsid w:val="00057CD4"/>
    <w:rsid w:val="00061ABC"/>
    <w:rsid w:val="000628D5"/>
    <w:rsid w:val="00063893"/>
    <w:rsid w:val="000655A4"/>
    <w:rsid w:val="000664AF"/>
    <w:rsid w:val="00076579"/>
    <w:rsid w:val="000843E6"/>
    <w:rsid w:val="0008786B"/>
    <w:rsid w:val="00087FB4"/>
    <w:rsid w:val="0009208D"/>
    <w:rsid w:val="00093706"/>
    <w:rsid w:val="0009578A"/>
    <w:rsid w:val="00097A7B"/>
    <w:rsid w:val="000A1B08"/>
    <w:rsid w:val="000A64A4"/>
    <w:rsid w:val="000B1E61"/>
    <w:rsid w:val="000B3138"/>
    <w:rsid w:val="000C26D6"/>
    <w:rsid w:val="000C2A50"/>
    <w:rsid w:val="000C2FE3"/>
    <w:rsid w:val="000C4253"/>
    <w:rsid w:val="000C543D"/>
    <w:rsid w:val="000C757F"/>
    <w:rsid w:val="000D4250"/>
    <w:rsid w:val="000D4CC8"/>
    <w:rsid w:val="000E35FD"/>
    <w:rsid w:val="000E4492"/>
    <w:rsid w:val="000F067B"/>
    <w:rsid w:val="000F10FC"/>
    <w:rsid w:val="000F26A0"/>
    <w:rsid w:val="00105F03"/>
    <w:rsid w:val="00114BB5"/>
    <w:rsid w:val="001159D3"/>
    <w:rsid w:val="00120D66"/>
    <w:rsid w:val="00121DA2"/>
    <w:rsid w:val="00122739"/>
    <w:rsid w:val="00124057"/>
    <w:rsid w:val="00126DEC"/>
    <w:rsid w:val="001346E8"/>
    <w:rsid w:val="001347CA"/>
    <w:rsid w:val="00135C32"/>
    <w:rsid w:val="001402DC"/>
    <w:rsid w:val="00141C64"/>
    <w:rsid w:val="00152664"/>
    <w:rsid w:val="00153DE9"/>
    <w:rsid w:val="00170E62"/>
    <w:rsid w:val="001724CF"/>
    <w:rsid w:val="00172AEA"/>
    <w:rsid w:val="00175BF4"/>
    <w:rsid w:val="00176E0B"/>
    <w:rsid w:val="0018162B"/>
    <w:rsid w:val="001818A3"/>
    <w:rsid w:val="00183F7C"/>
    <w:rsid w:val="00187520"/>
    <w:rsid w:val="00192CCD"/>
    <w:rsid w:val="0019411D"/>
    <w:rsid w:val="00197E04"/>
    <w:rsid w:val="001A3A80"/>
    <w:rsid w:val="001B2114"/>
    <w:rsid w:val="001B3980"/>
    <w:rsid w:val="001B5109"/>
    <w:rsid w:val="001B54A6"/>
    <w:rsid w:val="001B55A4"/>
    <w:rsid w:val="001B67C6"/>
    <w:rsid w:val="001D0B88"/>
    <w:rsid w:val="001D751C"/>
    <w:rsid w:val="001D7F44"/>
    <w:rsid w:val="001E7EC5"/>
    <w:rsid w:val="001F0151"/>
    <w:rsid w:val="001F46F7"/>
    <w:rsid w:val="001F4930"/>
    <w:rsid w:val="001F7267"/>
    <w:rsid w:val="002001AE"/>
    <w:rsid w:val="00200FE7"/>
    <w:rsid w:val="00211557"/>
    <w:rsid w:val="00224906"/>
    <w:rsid w:val="00224CF1"/>
    <w:rsid w:val="00224F1C"/>
    <w:rsid w:val="002467F8"/>
    <w:rsid w:val="00251DB6"/>
    <w:rsid w:val="00252D7E"/>
    <w:rsid w:val="00256C00"/>
    <w:rsid w:val="0025706E"/>
    <w:rsid w:val="0028057A"/>
    <w:rsid w:val="00287424"/>
    <w:rsid w:val="00290DAB"/>
    <w:rsid w:val="002A2A67"/>
    <w:rsid w:val="002A5054"/>
    <w:rsid w:val="002A6F7E"/>
    <w:rsid w:val="002B39E0"/>
    <w:rsid w:val="002B3FF6"/>
    <w:rsid w:val="002B667F"/>
    <w:rsid w:val="002C2E73"/>
    <w:rsid w:val="002C787C"/>
    <w:rsid w:val="002E01DC"/>
    <w:rsid w:val="002E031D"/>
    <w:rsid w:val="002E2A60"/>
    <w:rsid w:val="002E379E"/>
    <w:rsid w:val="002F0723"/>
    <w:rsid w:val="002F4C56"/>
    <w:rsid w:val="002F4E78"/>
    <w:rsid w:val="002F6282"/>
    <w:rsid w:val="002F641C"/>
    <w:rsid w:val="003030A2"/>
    <w:rsid w:val="0030504F"/>
    <w:rsid w:val="0030600F"/>
    <w:rsid w:val="00306C47"/>
    <w:rsid w:val="003107DB"/>
    <w:rsid w:val="0031140D"/>
    <w:rsid w:val="00311B49"/>
    <w:rsid w:val="00315EC8"/>
    <w:rsid w:val="00320596"/>
    <w:rsid w:val="00320ED4"/>
    <w:rsid w:val="003229D1"/>
    <w:rsid w:val="00333CF7"/>
    <w:rsid w:val="003354E3"/>
    <w:rsid w:val="00336528"/>
    <w:rsid w:val="00342B2B"/>
    <w:rsid w:val="003444A2"/>
    <w:rsid w:val="00354EC6"/>
    <w:rsid w:val="00380853"/>
    <w:rsid w:val="0038238B"/>
    <w:rsid w:val="0039194F"/>
    <w:rsid w:val="00393A37"/>
    <w:rsid w:val="003B07BF"/>
    <w:rsid w:val="003C03FF"/>
    <w:rsid w:val="003C0948"/>
    <w:rsid w:val="003C44E7"/>
    <w:rsid w:val="003C5013"/>
    <w:rsid w:val="003C5F61"/>
    <w:rsid w:val="003D30E0"/>
    <w:rsid w:val="003D6E26"/>
    <w:rsid w:val="003E2423"/>
    <w:rsid w:val="003E7084"/>
    <w:rsid w:val="003F03FA"/>
    <w:rsid w:val="003F2483"/>
    <w:rsid w:val="003F2B16"/>
    <w:rsid w:val="003F5B92"/>
    <w:rsid w:val="00400A8C"/>
    <w:rsid w:val="00406E74"/>
    <w:rsid w:val="00411084"/>
    <w:rsid w:val="00411FFE"/>
    <w:rsid w:val="004200F6"/>
    <w:rsid w:val="00421C2C"/>
    <w:rsid w:val="00422156"/>
    <w:rsid w:val="0043188D"/>
    <w:rsid w:val="00432C3D"/>
    <w:rsid w:val="004573B8"/>
    <w:rsid w:val="00462D3A"/>
    <w:rsid w:val="00463190"/>
    <w:rsid w:val="00465497"/>
    <w:rsid w:val="0046553F"/>
    <w:rsid w:val="004657BB"/>
    <w:rsid w:val="004707D2"/>
    <w:rsid w:val="004716B8"/>
    <w:rsid w:val="00471E8B"/>
    <w:rsid w:val="004750CD"/>
    <w:rsid w:val="00482000"/>
    <w:rsid w:val="00483D3C"/>
    <w:rsid w:val="0048414E"/>
    <w:rsid w:val="00484BC7"/>
    <w:rsid w:val="00484DAE"/>
    <w:rsid w:val="00485A1D"/>
    <w:rsid w:val="004926F0"/>
    <w:rsid w:val="00494D88"/>
    <w:rsid w:val="00497A3F"/>
    <w:rsid w:val="004A07FC"/>
    <w:rsid w:val="004B4AD9"/>
    <w:rsid w:val="004B62C7"/>
    <w:rsid w:val="004C20FD"/>
    <w:rsid w:val="004C3644"/>
    <w:rsid w:val="004C570D"/>
    <w:rsid w:val="004C7A11"/>
    <w:rsid w:val="004D0342"/>
    <w:rsid w:val="004D1A39"/>
    <w:rsid w:val="004D48B7"/>
    <w:rsid w:val="004E1DEA"/>
    <w:rsid w:val="004E7CF5"/>
    <w:rsid w:val="004F1487"/>
    <w:rsid w:val="0050622E"/>
    <w:rsid w:val="005069B5"/>
    <w:rsid w:val="005103A2"/>
    <w:rsid w:val="00512902"/>
    <w:rsid w:val="005146E4"/>
    <w:rsid w:val="00517048"/>
    <w:rsid w:val="005232FD"/>
    <w:rsid w:val="005258B5"/>
    <w:rsid w:val="00531321"/>
    <w:rsid w:val="005338E2"/>
    <w:rsid w:val="005367D8"/>
    <w:rsid w:val="00537F74"/>
    <w:rsid w:val="00544674"/>
    <w:rsid w:val="0055088C"/>
    <w:rsid w:val="0057426E"/>
    <w:rsid w:val="00575CB3"/>
    <w:rsid w:val="00577C4E"/>
    <w:rsid w:val="00581A32"/>
    <w:rsid w:val="00582D54"/>
    <w:rsid w:val="00583C26"/>
    <w:rsid w:val="00585EC9"/>
    <w:rsid w:val="00597792"/>
    <w:rsid w:val="005A29E1"/>
    <w:rsid w:val="005A4765"/>
    <w:rsid w:val="005A5D55"/>
    <w:rsid w:val="005A5F45"/>
    <w:rsid w:val="005B2AE0"/>
    <w:rsid w:val="005B634E"/>
    <w:rsid w:val="005C2DF1"/>
    <w:rsid w:val="005C6A5D"/>
    <w:rsid w:val="005C6DCD"/>
    <w:rsid w:val="005C749B"/>
    <w:rsid w:val="005D0DC2"/>
    <w:rsid w:val="005D1B85"/>
    <w:rsid w:val="005D2728"/>
    <w:rsid w:val="005D2ECF"/>
    <w:rsid w:val="005E0B42"/>
    <w:rsid w:val="005E1265"/>
    <w:rsid w:val="005E5C4D"/>
    <w:rsid w:val="005F7AFD"/>
    <w:rsid w:val="006014EB"/>
    <w:rsid w:val="00605A8C"/>
    <w:rsid w:val="00614CB8"/>
    <w:rsid w:val="0062063E"/>
    <w:rsid w:val="00622ED2"/>
    <w:rsid w:val="00623EBE"/>
    <w:rsid w:val="00630CE5"/>
    <w:rsid w:val="006334D8"/>
    <w:rsid w:val="00637319"/>
    <w:rsid w:val="00641530"/>
    <w:rsid w:val="00641BFE"/>
    <w:rsid w:val="00642541"/>
    <w:rsid w:val="00642C83"/>
    <w:rsid w:val="006462E8"/>
    <w:rsid w:val="00653791"/>
    <w:rsid w:val="00653ABA"/>
    <w:rsid w:val="006543C3"/>
    <w:rsid w:val="006611A8"/>
    <w:rsid w:val="00665905"/>
    <w:rsid w:val="006667BB"/>
    <w:rsid w:val="00673569"/>
    <w:rsid w:val="006746E2"/>
    <w:rsid w:val="00676A6A"/>
    <w:rsid w:val="00680FBA"/>
    <w:rsid w:val="00681203"/>
    <w:rsid w:val="00683003"/>
    <w:rsid w:val="006B1522"/>
    <w:rsid w:val="006B31CC"/>
    <w:rsid w:val="006B6F03"/>
    <w:rsid w:val="006B7151"/>
    <w:rsid w:val="006C35E6"/>
    <w:rsid w:val="006E4E04"/>
    <w:rsid w:val="006E6D75"/>
    <w:rsid w:val="006F6058"/>
    <w:rsid w:val="007028D9"/>
    <w:rsid w:val="00707507"/>
    <w:rsid w:val="00716A34"/>
    <w:rsid w:val="00722D31"/>
    <w:rsid w:val="00724E1C"/>
    <w:rsid w:val="00742F7C"/>
    <w:rsid w:val="00747F82"/>
    <w:rsid w:val="00764C79"/>
    <w:rsid w:val="007704C3"/>
    <w:rsid w:val="00772F5F"/>
    <w:rsid w:val="007735F5"/>
    <w:rsid w:val="007816C3"/>
    <w:rsid w:val="007816C5"/>
    <w:rsid w:val="00786A8B"/>
    <w:rsid w:val="00786D8C"/>
    <w:rsid w:val="00793E10"/>
    <w:rsid w:val="007A024D"/>
    <w:rsid w:val="007A1301"/>
    <w:rsid w:val="007A1E62"/>
    <w:rsid w:val="007A2610"/>
    <w:rsid w:val="007A53E3"/>
    <w:rsid w:val="007D208F"/>
    <w:rsid w:val="007D36CC"/>
    <w:rsid w:val="007D6A22"/>
    <w:rsid w:val="007E23C9"/>
    <w:rsid w:val="007E3039"/>
    <w:rsid w:val="00802B47"/>
    <w:rsid w:val="008061C0"/>
    <w:rsid w:val="0081244E"/>
    <w:rsid w:val="00812E0C"/>
    <w:rsid w:val="008130A9"/>
    <w:rsid w:val="0082050F"/>
    <w:rsid w:val="00827395"/>
    <w:rsid w:val="00836153"/>
    <w:rsid w:val="0084170E"/>
    <w:rsid w:val="008475D7"/>
    <w:rsid w:val="00854E2A"/>
    <w:rsid w:val="00856436"/>
    <w:rsid w:val="00861E95"/>
    <w:rsid w:val="00874123"/>
    <w:rsid w:val="00875BAE"/>
    <w:rsid w:val="008768FF"/>
    <w:rsid w:val="0088172A"/>
    <w:rsid w:val="00887A58"/>
    <w:rsid w:val="00890051"/>
    <w:rsid w:val="00890A03"/>
    <w:rsid w:val="00893ABF"/>
    <w:rsid w:val="008A258F"/>
    <w:rsid w:val="008A2B11"/>
    <w:rsid w:val="008A2D14"/>
    <w:rsid w:val="008A2F25"/>
    <w:rsid w:val="008A3BEF"/>
    <w:rsid w:val="008A630C"/>
    <w:rsid w:val="008B02E2"/>
    <w:rsid w:val="008B1D1A"/>
    <w:rsid w:val="008B5ED8"/>
    <w:rsid w:val="008B6483"/>
    <w:rsid w:val="008B7C0E"/>
    <w:rsid w:val="008C17FB"/>
    <w:rsid w:val="008C1A91"/>
    <w:rsid w:val="008C28EA"/>
    <w:rsid w:val="008C671B"/>
    <w:rsid w:val="008D088D"/>
    <w:rsid w:val="008D3C44"/>
    <w:rsid w:val="008D4E02"/>
    <w:rsid w:val="008E6DAC"/>
    <w:rsid w:val="008E77FC"/>
    <w:rsid w:val="00906072"/>
    <w:rsid w:val="009101AF"/>
    <w:rsid w:val="00923CB1"/>
    <w:rsid w:val="009352DD"/>
    <w:rsid w:val="009413E9"/>
    <w:rsid w:val="00941869"/>
    <w:rsid w:val="00943297"/>
    <w:rsid w:val="00946301"/>
    <w:rsid w:val="00955CE3"/>
    <w:rsid w:val="0096197A"/>
    <w:rsid w:val="00961B97"/>
    <w:rsid w:val="00963EF9"/>
    <w:rsid w:val="00965075"/>
    <w:rsid w:val="0097058F"/>
    <w:rsid w:val="009744B3"/>
    <w:rsid w:val="0098123C"/>
    <w:rsid w:val="00992689"/>
    <w:rsid w:val="00992827"/>
    <w:rsid w:val="00992B26"/>
    <w:rsid w:val="0099422F"/>
    <w:rsid w:val="009A10C8"/>
    <w:rsid w:val="009A4B22"/>
    <w:rsid w:val="009B0F89"/>
    <w:rsid w:val="009B1EE5"/>
    <w:rsid w:val="009B759A"/>
    <w:rsid w:val="009B7A02"/>
    <w:rsid w:val="009C0D42"/>
    <w:rsid w:val="009C2C97"/>
    <w:rsid w:val="009C6CDB"/>
    <w:rsid w:val="009C7D60"/>
    <w:rsid w:val="009D02DF"/>
    <w:rsid w:val="009D66D0"/>
    <w:rsid w:val="009E01C5"/>
    <w:rsid w:val="009E2B72"/>
    <w:rsid w:val="009E3D1A"/>
    <w:rsid w:val="009E78F5"/>
    <w:rsid w:val="009F16C4"/>
    <w:rsid w:val="00A06A72"/>
    <w:rsid w:val="00A102E8"/>
    <w:rsid w:val="00A10D7C"/>
    <w:rsid w:val="00A30760"/>
    <w:rsid w:val="00A3151F"/>
    <w:rsid w:val="00A33500"/>
    <w:rsid w:val="00A36647"/>
    <w:rsid w:val="00A40C55"/>
    <w:rsid w:val="00A426B9"/>
    <w:rsid w:val="00A4721B"/>
    <w:rsid w:val="00A51CFC"/>
    <w:rsid w:val="00A6201F"/>
    <w:rsid w:val="00A63DDA"/>
    <w:rsid w:val="00A671E9"/>
    <w:rsid w:val="00A70ED6"/>
    <w:rsid w:val="00A734EE"/>
    <w:rsid w:val="00A73A2C"/>
    <w:rsid w:val="00A80F0B"/>
    <w:rsid w:val="00A82175"/>
    <w:rsid w:val="00A82D57"/>
    <w:rsid w:val="00A84AFC"/>
    <w:rsid w:val="00A9459A"/>
    <w:rsid w:val="00A94D5A"/>
    <w:rsid w:val="00A9701D"/>
    <w:rsid w:val="00AA563D"/>
    <w:rsid w:val="00AC02E9"/>
    <w:rsid w:val="00AC10E9"/>
    <w:rsid w:val="00AC2EAF"/>
    <w:rsid w:val="00AC3A7F"/>
    <w:rsid w:val="00AC431D"/>
    <w:rsid w:val="00AD0EBC"/>
    <w:rsid w:val="00AD4780"/>
    <w:rsid w:val="00AD50BC"/>
    <w:rsid w:val="00AD7C51"/>
    <w:rsid w:val="00AE2A52"/>
    <w:rsid w:val="00AE3989"/>
    <w:rsid w:val="00AF3943"/>
    <w:rsid w:val="00AF67DF"/>
    <w:rsid w:val="00B01A1E"/>
    <w:rsid w:val="00B057A9"/>
    <w:rsid w:val="00B05FB9"/>
    <w:rsid w:val="00B06D0E"/>
    <w:rsid w:val="00B0757F"/>
    <w:rsid w:val="00B13AD3"/>
    <w:rsid w:val="00B14116"/>
    <w:rsid w:val="00B1745C"/>
    <w:rsid w:val="00B22DD9"/>
    <w:rsid w:val="00B2411D"/>
    <w:rsid w:val="00B25AF3"/>
    <w:rsid w:val="00B2712D"/>
    <w:rsid w:val="00B338C0"/>
    <w:rsid w:val="00B40319"/>
    <w:rsid w:val="00B51B1F"/>
    <w:rsid w:val="00B52861"/>
    <w:rsid w:val="00B60CF7"/>
    <w:rsid w:val="00B61A6F"/>
    <w:rsid w:val="00B6272F"/>
    <w:rsid w:val="00B63128"/>
    <w:rsid w:val="00B70C24"/>
    <w:rsid w:val="00B85BF7"/>
    <w:rsid w:val="00B86B26"/>
    <w:rsid w:val="00B90BC6"/>
    <w:rsid w:val="00B9345E"/>
    <w:rsid w:val="00B94794"/>
    <w:rsid w:val="00B95803"/>
    <w:rsid w:val="00BB2295"/>
    <w:rsid w:val="00BB3FF1"/>
    <w:rsid w:val="00BB40F0"/>
    <w:rsid w:val="00BB72F1"/>
    <w:rsid w:val="00BC2622"/>
    <w:rsid w:val="00BC618D"/>
    <w:rsid w:val="00BD134A"/>
    <w:rsid w:val="00BD2E9E"/>
    <w:rsid w:val="00BD76E3"/>
    <w:rsid w:val="00BF5640"/>
    <w:rsid w:val="00BF7A63"/>
    <w:rsid w:val="00BF7D87"/>
    <w:rsid w:val="00C01E4A"/>
    <w:rsid w:val="00C1016E"/>
    <w:rsid w:val="00C10255"/>
    <w:rsid w:val="00C12A08"/>
    <w:rsid w:val="00C24F7D"/>
    <w:rsid w:val="00C32744"/>
    <w:rsid w:val="00C4379D"/>
    <w:rsid w:val="00C4483F"/>
    <w:rsid w:val="00C60E55"/>
    <w:rsid w:val="00C73E47"/>
    <w:rsid w:val="00C77956"/>
    <w:rsid w:val="00C8537E"/>
    <w:rsid w:val="00C91F9B"/>
    <w:rsid w:val="00C935D0"/>
    <w:rsid w:val="00CA18C7"/>
    <w:rsid w:val="00CA6041"/>
    <w:rsid w:val="00CA6625"/>
    <w:rsid w:val="00CA7D81"/>
    <w:rsid w:val="00CB047E"/>
    <w:rsid w:val="00CB262B"/>
    <w:rsid w:val="00CC02E1"/>
    <w:rsid w:val="00CC38ED"/>
    <w:rsid w:val="00CC400B"/>
    <w:rsid w:val="00CC4187"/>
    <w:rsid w:val="00CC73D0"/>
    <w:rsid w:val="00CD0AC4"/>
    <w:rsid w:val="00CD6EE2"/>
    <w:rsid w:val="00CE1D1E"/>
    <w:rsid w:val="00CE4877"/>
    <w:rsid w:val="00CE7870"/>
    <w:rsid w:val="00CF2502"/>
    <w:rsid w:val="00CF7432"/>
    <w:rsid w:val="00D01344"/>
    <w:rsid w:val="00D126B9"/>
    <w:rsid w:val="00D1333C"/>
    <w:rsid w:val="00D2205B"/>
    <w:rsid w:val="00D228A1"/>
    <w:rsid w:val="00D23F76"/>
    <w:rsid w:val="00D25FCC"/>
    <w:rsid w:val="00D307FA"/>
    <w:rsid w:val="00D351F4"/>
    <w:rsid w:val="00D35D55"/>
    <w:rsid w:val="00D403F0"/>
    <w:rsid w:val="00D41994"/>
    <w:rsid w:val="00D450B0"/>
    <w:rsid w:val="00D47D85"/>
    <w:rsid w:val="00D50664"/>
    <w:rsid w:val="00D50C58"/>
    <w:rsid w:val="00D50CDD"/>
    <w:rsid w:val="00D5467E"/>
    <w:rsid w:val="00D57074"/>
    <w:rsid w:val="00D6602E"/>
    <w:rsid w:val="00D741BD"/>
    <w:rsid w:val="00D80ACB"/>
    <w:rsid w:val="00D8132C"/>
    <w:rsid w:val="00D81BFA"/>
    <w:rsid w:val="00D90F91"/>
    <w:rsid w:val="00D9474B"/>
    <w:rsid w:val="00DA577F"/>
    <w:rsid w:val="00DB3C9E"/>
    <w:rsid w:val="00DB4289"/>
    <w:rsid w:val="00DB7340"/>
    <w:rsid w:val="00DC29FD"/>
    <w:rsid w:val="00DC2B76"/>
    <w:rsid w:val="00DD11AF"/>
    <w:rsid w:val="00DD2FCF"/>
    <w:rsid w:val="00DE1872"/>
    <w:rsid w:val="00DF6136"/>
    <w:rsid w:val="00E06611"/>
    <w:rsid w:val="00E162D7"/>
    <w:rsid w:val="00E20D7E"/>
    <w:rsid w:val="00E22705"/>
    <w:rsid w:val="00E22807"/>
    <w:rsid w:val="00E237A8"/>
    <w:rsid w:val="00E24F5D"/>
    <w:rsid w:val="00E26BB7"/>
    <w:rsid w:val="00E41281"/>
    <w:rsid w:val="00E42599"/>
    <w:rsid w:val="00E55EC4"/>
    <w:rsid w:val="00E56DE6"/>
    <w:rsid w:val="00E66A67"/>
    <w:rsid w:val="00E745DE"/>
    <w:rsid w:val="00E86BF7"/>
    <w:rsid w:val="00E91DEF"/>
    <w:rsid w:val="00E92CAC"/>
    <w:rsid w:val="00E92E9D"/>
    <w:rsid w:val="00E96EA6"/>
    <w:rsid w:val="00EB14D7"/>
    <w:rsid w:val="00EB4B12"/>
    <w:rsid w:val="00EC20D5"/>
    <w:rsid w:val="00EC28D5"/>
    <w:rsid w:val="00EC3B84"/>
    <w:rsid w:val="00EC5133"/>
    <w:rsid w:val="00EC7D49"/>
    <w:rsid w:val="00ED43CE"/>
    <w:rsid w:val="00ED66E1"/>
    <w:rsid w:val="00ED6B95"/>
    <w:rsid w:val="00ED7100"/>
    <w:rsid w:val="00EE3C93"/>
    <w:rsid w:val="00EE5E8B"/>
    <w:rsid w:val="00EE6CF9"/>
    <w:rsid w:val="00EF0A09"/>
    <w:rsid w:val="00F06108"/>
    <w:rsid w:val="00F10C7F"/>
    <w:rsid w:val="00F15A1D"/>
    <w:rsid w:val="00F16897"/>
    <w:rsid w:val="00F24BE9"/>
    <w:rsid w:val="00F25261"/>
    <w:rsid w:val="00F2690E"/>
    <w:rsid w:val="00F309CE"/>
    <w:rsid w:val="00F42FA2"/>
    <w:rsid w:val="00F43F21"/>
    <w:rsid w:val="00F441DA"/>
    <w:rsid w:val="00F449F2"/>
    <w:rsid w:val="00F55E55"/>
    <w:rsid w:val="00F63FF5"/>
    <w:rsid w:val="00F7341E"/>
    <w:rsid w:val="00F773DB"/>
    <w:rsid w:val="00F819B3"/>
    <w:rsid w:val="00F8719F"/>
    <w:rsid w:val="00F973EA"/>
    <w:rsid w:val="00F97698"/>
    <w:rsid w:val="00FA1618"/>
    <w:rsid w:val="00FA1A0D"/>
    <w:rsid w:val="00FA209A"/>
    <w:rsid w:val="00FA69E2"/>
    <w:rsid w:val="00FB0442"/>
    <w:rsid w:val="00FC1F18"/>
    <w:rsid w:val="00FD76EE"/>
    <w:rsid w:val="00FE2D17"/>
    <w:rsid w:val="00FE3231"/>
    <w:rsid w:val="00FE4D74"/>
    <w:rsid w:val="00FE5A10"/>
    <w:rsid w:val="00FE6F79"/>
    <w:rsid w:val="00FE75FA"/>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79895"/>
  <w14:defaultImageDpi w14:val="32767"/>
  <w15:docId w15:val="{D61F9CC4-A7C3-4AA4-8397-E0C650BEF3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iPriority="0"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A6A"/>
    <w:rPr>
      <w:rFonts w:ascii="Times New Roman" w:eastAsia="Times New Roman" w:hAnsi="Times New Roman" w:cs="Times New Roman"/>
      <w:lang w:val="es-MX" w:eastAsia="es-ES_tradnl"/>
    </w:rPr>
  </w:style>
  <w:style w:type="paragraph" w:styleId="Ttulo1">
    <w:name w:val="heading 1"/>
    <w:basedOn w:val="Normal"/>
    <w:next w:val="Textoindependiente"/>
    <w:link w:val="Ttulo1Car"/>
    <w:qFormat/>
    <w:rsid w:val="00676A6A"/>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676A6A"/>
    <w:pPr>
      <w:keepNext/>
      <w:keepLines/>
      <w:suppressAutoHyphens/>
      <w:spacing w:before="40"/>
      <w:outlineLvl w:val="1"/>
    </w:pPr>
    <w:rPr>
      <w:rFonts w:asciiTheme="majorHAnsi" w:eastAsiaTheme="majorEastAsia" w:hAnsiTheme="majorHAnsi" w:cstheme="majorBidi"/>
      <w:color w:val="2F5496" w:themeColor="accent1" w:themeShade="BF"/>
      <w:sz w:val="26"/>
      <w:szCs w:val="26"/>
      <w:lang w:eastAsia="ar-SA"/>
    </w:rPr>
  </w:style>
  <w:style w:type="paragraph" w:styleId="Ttulo3">
    <w:name w:val="heading 3"/>
    <w:basedOn w:val="Normal"/>
    <w:next w:val="Normal"/>
    <w:link w:val="Ttulo3Car"/>
    <w:uiPriority w:val="9"/>
    <w:semiHidden/>
    <w:unhideWhenUsed/>
    <w:qFormat/>
    <w:rsid w:val="00676A6A"/>
    <w:pPr>
      <w:keepNext/>
      <w:keepLines/>
      <w:suppressAutoHyphens/>
      <w:spacing w:before="40"/>
      <w:outlineLvl w:val="2"/>
    </w:pPr>
    <w:rPr>
      <w:rFonts w:asciiTheme="majorHAnsi" w:eastAsiaTheme="majorEastAsia" w:hAnsiTheme="majorHAnsi" w:cstheme="majorBidi"/>
      <w:color w:val="1F3763" w:themeColor="accent1" w:themeShade="7F"/>
      <w:lang w:eastAsia="ar-SA"/>
    </w:rPr>
  </w:style>
  <w:style w:type="paragraph" w:styleId="Ttulo8">
    <w:name w:val="heading 8"/>
    <w:basedOn w:val="Normal"/>
    <w:next w:val="Normal"/>
    <w:link w:val="Ttulo8Car"/>
    <w:qFormat/>
    <w:rsid w:val="00676A6A"/>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76A6A"/>
    <w:rPr>
      <w:rFonts w:ascii="Times New Roman" w:eastAsia="Times New Roman" w:hAnsi="Times New Roman" w:cs="Times New Roman"/>
      <w:b/>
      <w:bCs/>
      <w:kern w:val="1"/>
      <w:lang w:val="es-MX" w:eastAsia="ar-SA"/>
    </w:rPr>
  </w:style>
  <w:style w:type="character" w:customStyle="1" w:styleId="Ttulo2Car">
    <w:name w:val="Título 2 Car"/>
    <w:basedOn w:val="Fuentedeprrafopredeter"/>
    <w:link w:val="Ttulo2"/>
    <w:uiPriority w:val="9"/>
    <w:semiHidden/>
    <w:rsid w:val="00676A6A"/>
    <w:rPr>
      <w:rFonts w:asciiTheme="majorHAnsi" w:eastAsiaTheme="majorEastAsia" w:hAnsiTheme="majorHAnsi" w:cstheme="majorBidi"/>
      <w:color w:val="2F5496" w:themeColor="accent1" w:themeShade="BF"/>
      <w:sz w:val="26"/>
      <w:szCs w:val="26"/>
      <w:lang w:val="es-MX" w:eastAsia="ar-SA"/>
    </w:rPr>
  </w:style>
  <w:style w:type="character" w:customStyle="1" w:styleId="Ttulo3Car">
    <w:name w:val="Título 3 Car"/>
    <w:basedOn w:val="Fuentedeprrafopredeter"/>
    <w:link w:val="Ttulo3"/>
    <w:uiPriority w:val="9"/>
    <w:semiHidden/>
    <w:rsid w:val="00676A6A"/>
    <w:rPr>
      <w:rFonts w:asciiTheme="majorHAnsi" w:eastAsiaTheme="majorEastAsia" w:hAnsiTheme="majorHAnsi" w:cstheme="majorBidi"/>
      <w:color w:val="1F3763" w:themeColor="accent1" w:themeShade="7F"/>
      <w:lang w:val="es-MX" w:eastAsia="ar-SA"/>
    </w:rPr>
  </w:style>
  <w:style w:type="character" w:customStyle="1" w:styleId="Ttulo8Car">
    <w:name w:val="Título 8 Car"/>
    <w:basedOn w:val="Fuentedeprrafopredeter"/>
    <w:link w:val="Ttulo8"/>
    <w:rsid w:val="00676A6A"/>
    <w:rPr>
      <w:rFonts w:ascii="Times New Roman" w:eastAsia="Times New Roman" w:hAnsi="Times New Roman" w:cs="Times New Roman"/>
      <w:b/>
      <w:bCs/>
      <w:lang w:val="es-MX" w:eastAsia="es-ES"/>
    </w:rPr>
  </w:style>
  <w:style w:type="paragraph" w:styleId="Textoindependiente">
    <w:name w:val="Body Text"/>
    <w:basedOn w:val="Normal"/>
    <w:link w:val="TextoindependienteCar"/>
    <w:rsid w:val="00676A6A"/>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676A6A"/>
    <w:rPr>
      <w:rFonts w:ascii="Arial" w:eastAsia="Times New Roman" w:hAnsi="Arial" w:cs="Arial"/>
      <w:szCs w:val="20"/>
      <w:lang w:val="x-none" w:eastAsia="ar-SA"/>
    </w:rPr>
  </w:style>
  <w:style w:type="character" w:customStyle="1" w:styleId="WW8Num1z0">
    <w:name w:val="WW8Num1z0"/>
    <w:rsid w:val="00676A6A"/>
    <w:rPr>
      <w:rFonts w:ascii="Symbol" w:hAnsi="Symbol" w:cs="Symbol" w:hint="default"/>
    </w:rPr>
  </w:style>
  <w:style w:type="character" w:customStyle="1" w:styleId="WW8Num2z0">
    <w:name w:val="WW8Num2z0"/>
    <w:rsid w:val="00676A6A"/>
    <w:rPr>
      <w:rFonts w:ascii="Symbol" w:hAnsi="Symbol" w:cs="Symbol" w:hint="default"/>
    </w:rPr>
  </w:style>
  <w:style w:type="character" w:customStyle="1" w:styleId="WW8Num2z1">
    <w:name w:val="WW8Num2z1"/>
    <w:rsid w:val="00676A6A"/>
    <w:rPr>
      <w:rFonts w:ascii="Courier New" w:hAnsi="Courier New" w:cs="Courier New" w:hint="default"/>
    </w:rPr>
  </w:style>
  <w:style w:type="character" w:customStyle="1" w:styleId="WW8Num2z2">
    <w:name w:val="WW8Num2z2"/>
    <w:rsid w:val="00676A6A"/>
    <w:rPr>
      <w:rFonts w:ascii="Wingdings" w:hAnsi="Wingdings" w:cs="Wingdings" w:hint="default"/>
    </w:rPr>
  </w:style>
  <w:style w:type="character" w:customStyle="1" w:styleId="WW8Num3z0">
    <w:name w:val="WW8Num3z0"/>
    <w:rsid w:val="00676A6A"/>
    <w:rPr>
      <w:rFonts w:ascii="Gotham Rounded Medium" w:hAnsi="Gotham Rounded Medium" w:cs="Gotham Rounded Medium" w:hint="default"/>
      <w:b w:val="0"/>
      <w:bCs/>
    </w:rPr>
  </w:style>
  <w:style w:type="character" w:customStyle="1" w:styleId="WW8Num3z1">
    <w:name w:val="WW8Num3z1"/>
    <w:rsid w:val="00676A6A"/>
  </w:style>
  <w:style w:type="character" w:customStyle="1" w:styleId="WW8Num3z2">
    <w:name w:val="WW8Num3z2"/>
    <w:rsid w:val="00676A6A"/>
  </w:style>
  <w:style w:type="character" w:customStyle="1" w:styleId="WW8Num3z3">
    <w:name w:val="WW8Num3z3"/>
    <w:rsid w:val="00676A6A"/>
  </w:style>
  <w:style w:type="character" w:customStyle="1" w:styleId="WW8Num3z4">
    <w:name w:val="WW8Num3z4"/>
    <w:rsid w:val="00676A6A"/>
  </w:style>
  <w:style w:type="character" w:customStyle="1" w:styleId="WW8Num3z5">
    <w:name w:val="WW8Num3z5"/>
    <w:rsid w:val="00676A6A"/>
  </w:style>
  <w:style w:type="character" w:customStyle="1" w:styleId="WW8Num3z6">
    <w:name w:val="WW8Num3z6"/>
    <w:rsid w:val="00676A6A"/>
  </w:style>
  <w:style w:type="character" w:customStyle="1" w:styleId="WW8Num3z7">
    <w:name w:val="WW8Num3z7"/>
    <w:rsid w:val="00676A6A"/>
  </w:style>
  <w:style w:type="character" w:customStyle="1" w:styleId="WW8Num3z8">
    <w:name w:val="WW8Num3z8"/>
    <w:rsid w:val="00676A6A"/>
  </w:style>
  <w:style w:type="character" w:customStyle="1" w:styleId="WW8Num4z0">
    <w:name w:val="WW8Num4z0"/>
    <w:rsid w:val="00676A6A"/>
  </w:style>
  <w:style w:type="character" w:customStyle="1" w:styleId="WW8Num4z1">
    <w:name w:val="WW8Num4z1"/>
    <w:rsid w:val="00676A6A"/>
  </w:style>
  <w:style w:type="character" w:customStyle="1" w:styleId="WW8Num4z2">
    <w:name w:val="WW8Num4z2"/>
    <w:rsid w:val="00676A6A"/>
  </w:style>
  <w:style w:type="character" w:customStyle="1" w:styleId="WW8Num4z3">
    <w:name w:val="WW8Num4z3"/>
    <w:rsid w:val="00676A6A"/>
  </w:style>
  <w:style w:type="character" w:customStyle="1" w:styleId="WW8Num4z4">
    <w:name w:val="WW8Num4z4"/>
    <w:rsid w:val="00676A6A"/>
  </w:style>
  <w:style w:type="character" w:customStyle="1" w:styleId="WW8Num4z5">
    <w:name w:val="WW8Num4z5"/>
    <w:rsid w:val="00676A6A"/>
  </w:style>
  <w:style w:type="character" w:customStyle="1" w:styleId="WW8Num4z6">
    <w:name w:val="WW8Num4z6"/>
    <w:rsid w:val="00676A6A"/>
  </w:style>
  <w:style w:type="character" w:customStyle="1" w:styleId="WW8Num4z7">
    <w:name w:val="WW8Num4z7"/>
    <w:rsid w:val="00676A6A"/>
  </w:style>
  <w:style w:type="character" w:customStyle="1" w:styleId="WW8Num4z8">
    <w:name w:val="WW8Num4z8"/>
    <w:rsid w:val="00676A6A"/>
  </w:style>
  <w:style w:type="character" w:customStyle="1" w:styleId="WW8Num5z0">
    <w:name w:val="WW8Num5z0"/>
    <w:rsid w:val="00676A6A"/>
    <w:rPr>
      <w:rFonts w:ascii="Symbol" w:hAnsi="Symbol" w:cs="Symbol" w:hint="default"/>
    </w:rPr>
  </w:style>
  <w:style w:type="character" w:customStyle="1" w:styleId="WW8Num5z1">
    <w:name w:val="WW8Num5z1"/>
    <w:rsid w:val="00676A6A"/>
    <w:rPr>
      <w:rFonts w:ascii="Courier New" w:hAnsi="Courier New" w:cs="Courier New" w:hint="default"/>
    </w:rPr>
  </w:style>
  <w:style w:type="character" w:customStyle="1" w:styleId="WW8Num5z2">
    <w:name w:val="WW8Num5z2"/>
    <w:rsid w:val="00676A6A"/>
    <w:rPr>
      <w:rFonts w:ascii="Wingdings" w:hAnsi="Wingdings" w:cs="Wingdings" w:hint="default"/>
    </w:rPr>
  </w:style>
  <w:style w:type="character" w:customStyle="1" w:styleId="WW8Num6z0">
    <w:name w:val="WW8Num6z0"/>
    <w:rsid w:val="00676A6A"/>
  </w:style>
  <w:style w:type="character" w:customStyle="1" w:styleId="WW8Num6z1">
    <w:name w:val="WW8Num6z1"/>
    <w:rsid w:val="00676A6A"/>
  </w:style>
  <w:style w:type="character" w:customStyle="1" w:styleId="WW8Num6z2">
    <w:name w:val="WW8Num6z2"/>
    <w:rsid w:val="00676A6A"/>
  </w:style>
  <w:style w:type="character" w:customStyle="1" w:styleId="WW8Num6z3">
    <w:name w:val="WW8Num6z3"/>
    <w:rsid w:val="00676A6A"/>
  </w:style>
  <w:style w:type="character" w:customStyle="1" w:styleId="WW8Num6z4">
    <w:name w:val="WW8Num6z4"/>
    <w:rsid w:val="00676A6A"/>
  </w:style>
  <w:style w:type="character" w:customStyle="1" w:styleId="WW8Num6z5">
    <w:name w:val="WW8Num6z5"/>
    <w:rsid w:val="00676A6A"/>
  </w:style>
  <w:style w:type="character" w:customStyle="1" w:styleId="WW8Num6z6">
    <w:name w:val="WW8Num6z6"/>
    <w:rsid w:val="00676A6A"/>
  </w:style>
  <w:style w:type="character" w:customStyle="1" w:styleId="WW8Num6z7">
    <w:name w:val="WW8Num6z7"/>
    <w:rsid w:val="00676A6A"/>
  </w:style>
  <w:style w:type="character" w:customStyle="1" w:styleId="WW8Num6z8">
    <w:name w:val="WW8Num6z8"/>
    <w:rsid w:val="00676A6A"/>
  </w:style>
  <w:style w:type="character" w:customStyle="1" w:styleId="WW8Num7z0">
    <w:name w:val="WW8Num7z0"/>
    <w:rsid w:val="00676A6A"/>
    <w:rPr>
      <w:rFonts w:ascii="Gotham Rounded Light" w:hAnsi="Gotham Rounded Light" w:cs="Gotham Rounded Light" w:hint="default"/>
    </w:rPr>
  </w:style>
  <w:style w:type="character" w:customStyle="1" w:styleId="WW8Num7z1">
    <w:name w:val="WW8Num7z1"/>
    <w:rsid w:val="00676A6A"/>
  </w:style>
  <w:style w:type="character" w:customStyle="1" w:styleId="WW8Num7z2">
    <w:name w:val="WW8Num7z2"/>
    <w:rsid w:val="00676A6A"/>
  </w:style>
  <w:style w:type="character" w:customStyle="1" w:styleId="WW8Num7z3">
    <w:name w:val="WW8Num7z3"/>
    <w:rsid w:val="00676A6A"/>
  </w:style>
  <w:style w:type="character" w:customStyle="1" w:styleId="WW8Num7z4">
    <w:name w:val="WW8Num7z4"/>
    <w:rsid w:val="00676A6A"/>
  </w:style>
  <w:style w:type="character" w:customStyle="1" w:styleId="WW8Num7z5">
    <w:name w:val="WW8Num7z5"/>
    <w:rsid w:val="00676A6A"/>
  </w:style>
  <w:style w:type="character" w:customStyle="1" w:styleId="WW8Num7z6">
    <w:name w:val="WW8Num7z6"/>
    <w:rsid w:val="00676A6A"/>
  </w:style>
  <w:style w:type="character" w:customStyle="1" w:styleId="WW8Num7z7">
    <w:name w:val="WW8Num7z7"/>
    <w:rsid w:val="00676A6A"/>
  </w:style>
  <w:style w:type="character" w:customStyle="1" w:styleId="WW8Num7z8">
    <w:name w:val="WW8Num7z8"/>
    <w:rsid w:val="00676A6A"/>
  </w:style>
  <w:style w:type="character" w:customStyle="1" w:styleId="WW8Num8z0">
    <w:name w:val="WW8Num8z0"/>
    <w:rsid w:val="00676A6A"/>
    <w:rPr>
      <w:rFonts w:ascii="Courier New" w:hAnsi="Courier New" w:cs="Courier New" w:hint="default"/>
    </w:rPr>
  </w:style>
  <w:style w:type="character" w:customStyle="1" w:styleId="WW8Num8z2">
    <w:name w:val="WW8Num8z2"/>
    <w:rsid w:val="00676A6A"/>
    <w:rPr>
      <w:rFonts w:ascii="Wingdings" w:hAnsi="Wingdings" w:cs="Wingdings" w:hint="default"/>
    </w:rPr>
  </w:style>
  <w:style w:type="character" w:customStyle="1" w:styleId="WW8Num8z3">
    <w:name w:val="WW8Num8z3"/>
    <w:rsid w:val="00676A6A"/>
    <w:rPr>
      <w:rFonts w:ascii="Symbol" w:hAnsi="Symbol" w:cs="Symbol" w:hint="default"/>
    </w:rPr>
  </w:style>
  <w:style w:type="character" w:customStyle="1" w:styleId="WW8Num9z0">
    <w:name w:val="WW8Num9z0"/>
    <w:rsid w:val="00676A6A"/>
    <w:rPr>
      <w:rFonts w:ascii="Symbol" w:hAnsi="Symbol" w:cs="Symbol" w:hint="default"/>
      <w:b/>
      <w:color w:val="auto"/>
      <w:kern w:val="1"/>
    </w:rPr>
  </w:style>
  <w:style w:type="character" w:customStyle="1" w:styleId="WW8Num9z1">
    <w:name w:val="WW8Num9z1"/>
    <w:rsid w:val="00676A6A"/>
  </w:style>
  <w:style w:type="character" w:customStyle="1" w:styleId="WW8Num9z2">
    <w:name w:val="WW8Num9z2"/>
    <w:rsid w:val="00676A6A"/>
  </w:style>
  <w:style w:type="character" w:customStyle="1" w:styleId="WW8Num9z3">
    <w:name w:val="WW8Num9z3"/>
    <w:rsid w:val="00676A6A"/>
  </w:style>
  <w:style w:type="character" w:customStyle="1" w:styleId="WW8Num9z4">
    <w:name w:val="WW8Num9z4"/>
    <w:rsid w:val="00676A6A"/>
  </w:style>
  <w:style w:type="character" w:customStyle="1" w:styleId="WW8Num9z5">
    <w:name w:val="WW8Num9z5"/>
    <w:rsid w:val="00676A6A"/>
  </w:style>
  <w:style w:type="character" w:customStyle="1" w:styleId="WW8Num9z6">
    <w:name w:val="WW8Num9z6"/>
    <w:rsid w:val="00676A6A"/>
  </w:style>
  <w:style w:type="character" w:customStyle="1" w:styleId="WW8Num9z7">
    <w:name w:val="WW8Num9z7"/>
    <w:rsid w:val="00676A6A"/>
  </w:style>
  <w:style w:type="character" w:customStyle="1" w:styleId="WW8Num9z8">
    <w:name w:val="WW8Num9z8"/>
    <w:rsid w:val="00676A6A"/>
  </w:style>
  <w:style w:type="character" w:customStyle="1" w:styleId="WW8Num10z0">
    <w:name w:val="WW8Num10z0"/>
    <w:rsid w:val="00676A6A"/>
    <w:rPr>
      <w:rFonts w:ascii="Symbol" w:hAnsi="Symbol" w:cs="Symbol" w:hint="default"/>
    </w:rPr>
  </w:style>
  <w:style w:type="character" w:customStyle="1" w:styleId="WW8Num10z1">
    <w:name w:val="WW8Num10z1"/>
    <w:rsid w:val="00676A6A"/>
    <w:rPr>
      <w:rFonts w:ascii="Courier New" w:hAnsi="Courier New" w:cs="Courier New" w:hint="default"/>
    </w:rPr>
  </w:style>
  <w:style w:type="character" w:customStyle="1" w:styleId="WW8Num10z2">
    <w:name w:val="WW8Num10z2"/>
    <w:rsid w:val="00676A6A"/>
    <w:rPr>
      <w:rFonts w:ascii="Wingdings" w:hAnsi="Wingdings" w:cs="Wingdings" w:hint="default"/>
    </w:rPr>
  </w:style>
  <w:style w:type="character" w:customStyle="1" w:styleId="WW8Num11z0">
    <w:name w:val="WW8Num11z0"/>
    <w:rsid w:val="00676A6A"/>
    <w:rPr>
      <w:rFonts w:ascii="Gotham Rounded Light" w:hAnsi="Gotham Rounded Light" w:cs="Gotham Rounded Light" w:hint="default"/>
      <w:b/>
    </w:rPr>
  </w:style>
  <w:style w:type="character" w:customStyle="1" w:styleId="WW8Num11z1">
    <w:name w:val="WW8Num11z1"/>
    <w:rsid w:val="00676A6A"/>
  </w:style>
  <w:style w:type="character" w:customStyle="1" w:styleId="WW8Num11z2">
    <w:name w:val="WW8Num11z2"/>
    <w:rsid w:val="00676A6A"/>
  </w:style>
  <w:style w:type="character" w:customStyle="1" w:styleId="WW8Num11z3">
    <w:name w:val="WW8Num11z3"/>
    <w:rsid w:val="00676A6A"/>
  </w:style>
  <w:style w:type="character" w:customStyle="1" w:styleId="WW8Num11z4">
    <w:name w:val="WW8Num11z4"/>
    <w:rsid w:val="00676A6A"/>
  </w:style>
  <w:style w:type="character" w:customStyle="1" w:styleId="WW8Num11z5">
    <w:name w:val="WW8Num11z5"/>
    <w:rsid w:val="00676A6A"/>
  </w:style>
  <w:style w:type="character" w:customStyle="1" w:styleId="WW8Num11z6">
    <w:name w:val="WW8Num11z6"/>
    <w:rsid w:val="00676A6A"/>
  </w:style>
  <w:style w:type="character" w:customStyle="1" w:styleId="WW8Num11z7">
    <w:name w:val="WW8Num11z7"/>
    <w:rsid w:val="00676A6A"/>
  </w:style>
  <w:style w:type="character" w:customStyle="1" w:styleId="WW8Num11z8">
    <w:name w:val="WW8Num11z8"/>
    <w:rsid w:val="00676A6A"/>
  </w:style>
  <w:style w:type="character" w:customStyle="1" w:styleId="WW8Num12z0">
    <w:name w:val="WW8Num12z0"/>
    <w:rsid w:val="00676A6A"/>
    <w:rPr>
      <w:rFonts w:ascii="Symbol" w:hAnsi="Symbol" w:cs="Symbol" w:hint="default"/>
    </w:rPr>
  </w:style>
  <w:style w:type="character" w:customStyle="1" w:styleId="WW8Num12z1">
    <w:name w:val="WW8Num12z1"/>
    <w:rsid w:val="00676A6A"/>
    <w:rPr>
      <w:rFonts w:ascii="Courier New" w:hAnsi="Courier New" w:cs="Courier New" w:hint="default"/>
    </w:rPr>
  </w:style>
  <w:style w:type="character" w:customStyle="1" w:styleId="WW8Num12z2">
    <w:name w:val="WW8Num12z2"/>
    <w:rsid w:val="00676A6A"/>
    <w:rPr>
      <w:rFonts w:ascii="Wingdings" w:hAnsi="Wingdings" w:cs="Wingdings" w:hint="default"/>
    </w:rPr>
  </w:style>
  <w:style w:type="character" w:customStyle="1" w:styleId="WW8Num13z0">
    <w:name w:val="WW8Num13z0"/>
    <w:rsid w:val="00676A6A"/>
    <w:rPr>
      <w:rFonts w:ascii="Courier New" w:hAnsi="Courier New" w:cs="Courier New" w:hint="default"/>
    </w:rPr>
  </w:style>
  <w:style w:type="character" w:customStyle="1" w:styleId="WW8Num13z2">
    <w:name w:val="WW8Num13z2"/>
    <w:rsid w:val="00676A6A"/>
    <w:rPr>
      <w:rFonts w:ascii="Wingdings" w:hAnsi="Wingdings" w:cs="Wingdings" w:hint="default"/>
    </w:rPr>
  </w:style>
  <w:style w:type="character" w:customStyle="1" w:styleId="WW8Num13z3">
    <w:name w:val="WW8Num13z3"/>
    <w:rsid w:val="00676A6A"/>
    <w:rPr>
      <w:rFonts w:ascii="Symbol" w:hAnsi="Symbol" w:cs="Symbol" w:hint="default"/>
    </w:rPr>
  </w:style>
  <w:style w:type="character" w:customStyle="1" w:styleId="WW8Num14z0">
    <w:name w:val="WW8Num14z0"/>
    <w:rsid w:val="00676A6A"/>
    <w:rPr>
      <w:rFonts w:ascii="Symbol" w:hAnsi="Symbol" w:cs="Symbol" w:hint="default"/>
    </w:rPr>
  </w:style>
  <w:style w:type="character" w:customStyle="1" w:styleId="WW8Num14z1">
    <w:name w:val="WW8Num14z1"/>
    <w:rsid w:val="00676A6A"/>
    <w:rPr>
      <w:rFonts w:ascii="Courier New" w:hAnsi="Courier New" w:cs="Courier New" w:hint="default"/>
    </w:rPr>
  </w:style>
  <w:style w:type="character" w:customStyle="1" w:styleId="WW8Num14z2">
    <w:name w:val="WW8Num14z2"/>
    <w:rsid w:val="00676A6A"/>
    <w:rPr>
      <w:rFonts w:ascii="Wingdings" w:hAnsi="Wingdings" w:cs="Wingdings" w:hint="default"/>
    </w:rPr>
  </w:style>
  <w:style w:type="character" w:customStyle="1" w:styleId="WW8Num15z0">
    <w:name w:val="WW8Num15z0"/>
    <w:rsid w:val="00676A6A"/>
    <w:rPr>
      <w:rFonts w:ascii="Symbol" w:hAnsi="Symbol" w:cs="Symbol" w:hint="default"/>
    </w:rPr>
  </w:style>
  <w:style w:type="character" w:customStyle="1" w:styleId="WW8Num15z1">
    <w:name w:val="WW8Num15z1"/>
    <w:rsid w:val="00676A6A"/>
    <w:rPr>
      <w:rFonts w:ascii="Courier New" w:hAnsi="Courier New" w:cs="Courier New" w:hint="default"/>
    </w:rPr>
  </w:style>
  <w:style w:type="character" w:customStyle="1" w:styleId="WW8Num15z2">
    <w:name w:val="WW8Num15z2"/>
    <w:rsid w:val="00676A6A"/>
    <w:rPr>
      <w:rFonts w:ascii="Wingdings" w:hAnsi="Wingdings" w:cs="Wingdings" w:hint="default"/>
    </w:rPr>
  </w:style>
  <w:style w:type="character" w:customStyle="1" w:styleId="WW8Num16z0">
    <w:name w:val="WW8Num16z0"/>
    <w:rsid w:val="00676A6A"/>
    <w:rPr>
      <w:rFonts w:ascii="Symbol" w:hAnsi="Symbol" w:cs="Symbol" w:hint="default"/>
    </w:rPr>
  </w:style>
  <w:style w:type="character" w:customStyle="1" w:styleId="WW8Num16z1">
    <w:name w:val="WW8Num16z1"/>
    <w:rsid w:val="00676A6A"/>
    <w:rPr>
      <w:rFonts w:ascii="Courier New" w:hAnsi="Courier New" w:cs="Courier New" w:hint="default"/>
    </w:rPr>
  </w:style>
  <w:style w:type="character" w:customStyle="1" w:styleId="WW8Num16z2">
    <w:name w:val="WW8Num16z2"/>
    <w:rsid w:val="00676A6A"/>
    <w:rPr>
      <w:rFonts w:ascii="Wingdings" w:hAnsi="Wingdings" w:cs="Wingdings" w:hint="default"/>
    </w:rPr>
  </w:style>
  <w:style w:type="character" w:customStyle="1" w:styleId="WW8Num17z0">
    <w:name w:val="WW8Num17z0"/>
    <w:rsid w:val="00676A6A"/>
    <w:rPr>
      <w:rFonts w:ascii="Gotham Rounded Light" w:hAnsi="Gotham Rounded Light" w:cs="Gotham Rounded Light" w:hint="default"/>
      <w:b/>
      <w:sz w:val="24"/>
      <w:szCs w:val="24"/>
    </w:rPr>
  </w:style>
  <w:style w:type="character" w:customStyle="1" w:styleId="WW8Num17z1">
    <w:name w:val="WW8Num17z1"/>
    <w:rsid w:val="00676A6A"/>
  </w:style>
  <w:style w:type="character" w:customStyle="1" w:styleId="WW8Num17z2">
    <w:name w:val="WW8Num17z2"/>
    <w:rsid w:val="00676A6A"/>
  </w:style>
  <w:style w:type="character" w:customStyle="1" w:styleId="WW8Num17z3">
    <w:name w:val="WW8Num17z3"/>
    <w:rsid w:val="00676A6A"/>
  </w:style>
  <w:style w:type="character" w:customStyle="1" w:styleId="WW8Num17z4">
    <w:name w:val="WW8Num17z4"/>
    <w:rsid w:val="00676A6A"/>
  </w:style>
  <w:style w:type="character" w:customStyle="1" w:styleId="WW8Num17z5">
    <w:name w:val="WW8Num17z5"/>
    <w:rsid w:val="00676A6A"/>
  </w:style>
  <w:style w:type="character" w:customStyle="1" w:styleId="WW8Num17z6">
    <w:name w:val="WW8Num17z6"/>
    <w:rsid w:val="00676A6A"/>
  </w:style>
  <w:style w:type="character" w:customStyle="1" w:styleId="WW8Num17z7">
    <w:name w:val="WW8Num17z7"/>
    <w:rsid w:val="00676A6A"/>
  </w:style>
  <w:style w:type="character" w:customStyle="1" w:styleId="WW8Num17z8">
    <w:name w:val="WW8Num17z8"/>
    <w:rsid w:val="00676A6A"/>
  </w:style>
  <w:style w:type="character" w:customStyle="1" w:styleId="WW8Num18z0">
    <w:name w:val="WW8Num18z0"/>
    <w:rsid w:val="00676A6A"/>
    <w:rPr>
      <w:rFonts w:ascii="Symbol" w:hAnsi="Symbol" w:cs="Symbol" w:hint="default"/>
    </w:rPr>
  </w:style>
  <w:style w:type="character" w:customStyle="1" w:styleId="WW8Num18z1">
    <w:name w:val="WW8Num18z1"/>
    <w:rsid w:val="00676A6A"/>
    <w:rPr>
      <w:rFonts w:ascii="Courier New" w:hAnsi="Courier New" w:cs="Courier New" w:hint="default"/>
    </w:rPr>
  </w:style>
  <w:style w:type="character" w:customStyle="1" w:styleId="WW8Num18z2">
    <w:name w:val="WW8Num18z2"/>
    <w:rsid w:val="00676A6A"/>
    <w:rPr>
      <w:rFonts w:ascii="Wingdings" w:hAnsi="Wingdings" w:cs="Wingdings" w:hint="default"/>
    </w:rPr>
  </w:style>
  <w:style w:type="character" w:customStyle="1" w:styleId="WW8Num19z0">
    <w:name w:val="WW8Num19z0"/>
    <w:rsid w:val="00676A6A"/>
    <w:rPr>
      <w:rFonts w:ascii="Symbol" w:hAnsi="Symbol" w:cs="Symbol" w:hint="default"/>
    </w:rPr>
  </w:style>
  <w:style w:type="character" w:customStyle="1" w:styleId="WW8Num19z1">
    <w:name w:val="WW8Num19z1"/>
    <w:rsid w:val="00676A6A"/>
    <w:rPr>
      <w:rFonts w:ascii="Courier New" w:hAnsi="Courier New" w:cs="Courier New" w:hint="default"/>
    </w:rPr>
  </w:style>
  <w:style w:type="character" w:customStyle="1" w:styleId="WW8Num19z2">
    <w:name w:val="WW8Num19z2"/>
    <w:rsid w:val="00676A6A"/>
    <w:rPr>
      <w:rFonts w:ascii="Wingdings" w:hAnsi="Wingdings" w:cs="Wingdings" w:hint="default"/>
    </w:rPr>
  </w:style>
  <w:style w:type="character" w:customStyle="1" w:styleId="WW8Num20z0">
    <w:name w:val="WW8Num20z0"/>
    <w:rsid w:val="00676A6A"/>
    <w:rPr>
      <w:rFonts w:ascii="Symbol" w:hAnsi="Symbol" w:cs="Symbol" w:hint="default"/>
    </w:rPr>
  </w:style>
  <w:style w:type="character" w:customStyle="1" w:styleId="WW8Num20z1">
    <w:name w:val="WW8Num20z1"/>
    <w:rsid w:val="00676A6A"/>
  </w:style>
  <w:style w:type="character" w:customStyle="1" w:styleId="WW8Num20z2">
    <w:name w:val="WW8Num20z2"/>
    <w:rsid w:val="00676A6A"/>
  </w:style>
  <w:style w:type="character" w:customStyle="1" w:styleId="WW8Num20z3">
    <w:name w:val="WW8Num20z3"/>
    <w:rsid w:val="00676A6A"/>
  </w:style>
  <w:style w:type="character" w:customStyle="1" w:styleId="WW8Num20z4">
    <w:name w:val="WW8Num20z4"/>
    <w:rsid w:val="00676A6A"/>
  </w:style>
  <w:style w:type="character" w:customStyle="1" w:styleId="WW8Num20z5">
    <w:name w:val="WW8Num20z5"/>
    <w:rsid w:val="00676A6A"/>
  </w:style>
  <w:style w:type="character" w:customStyle="1" w:styleId="WW8Num20z6">
    <w:name w:val="WW8Num20z6"/>
    <w:rsid w:val="00676A6A"/>
  </w:style>
  <w:style w:type="character" w:customStyle="1" w:styleId="WW8Num20z7">
    <w:name w:val="WW8Num20z7"/>
    <w:rsid w:val="00676A6A"/>
  </w:style>
  <w:style w:type="character" w:customStyle="1" w:styleId="WW8Num20z8">
    <w:name w:val="WW8Num20z8"/>
    <w:rsid w:val="00676A6A"/>
  </w:style>
  <w:style w:type="character" w:customStyle="1" w:styleId="WW8Num21z0">
    <w:name w:val="WW8Num21z0"/>
    <w:rsid w:val="00676A6A"/>
    <w:rPr>
      <w:rFonts w:ascii="Symbol" w:hAnsi="Symbol" w:cs="Symbol" w:hint="default"/>
    </w:rPr>
  </w:style>
  <w:style w:type="character" w:customStyle="1" w:styleId="WW8Num21z1">
    <w:name w:val="WW8Num21z1"/>
    <w:rsid w:val="00676A6A"/>
    <w:rPr>
      <w:rFonts w:ascii="Courier New" w:hAnsi="Courier New" w:cs="Courier New" w:hint="default"/>
    </w:rPr>
  </w:style>
  <w:style w:type="character" w:customStyle="1" w:styleId="WW8Num21z2">
    <w:name w:val="WW8Num21z2"/>
    <w:rsid w:val="00676A6A"/>
    <w:rPr>
      <w:rFonts w:ascii="Wingdings" w:hAnsi="Wingdings" w:cs="Wingdings" w:hint="default"/>
    </w:rPr>
  </w:style>
  <w:style w:type="character" w:customStyle="1" w:styleId="WW8Num22z0">
    <w:name w:val="WW8Num22z0"/>
    <w:rsid w:val="00676A6A"/>
    <w:rPr>
      <w:rFonts w:ascii="Symbol" w:hAnsi="Symbol" w:cs="Symbol" w:hint="default"/>
      <w:b/>
    </w:rPr>
  </w:style>
  <w:style w:type="character" w:customStyle="1" w:styleId="WW8Num22z1">
    <w:name w:val="WW8Num22z1"/>
    <w:rsid w:val="00676A6A"/>
  </w:style>
  <w:style w:type="character" w:customStyle="1" w:styleId="WW8Num22z2">
    <w:name w:val="WW8Num22z2"/>
    <w:rsid w:val="00676A6A"/>
  </w:style>
  <w:style w:type="character" w:customStyle="1" w:styleId="WW8Num22z3">
    <w:name w:val="WW8Num22z3"/>
    <w:rsid w:val="00676A6A"/>
  </w:style>
  <w:style w:type="character" w:customStyle="1" w:styleId="WW8Num22z4">
    <w:name w:val="WW8Num22z4"/>
    <w:rsid w:val="00676A6A"/>
  </w:style>
  <w:style w:type="character" w:customStyle="1" w:styleId="WW8Num22z5">
    <w:name w:val="WW8Num22z5"/>
    <w:rsid w:val="00676A6A"/>
  </w:style>
  <w:style w:type="character" w:customStyle="1" w:styleId="WW8Num22z6">
    <w:name w:val="WW8Num22z6"/>
    <w:rsid w:val="00676A6A"/>
  </w:style>
  <w:style w:type="character" w:customStyle="1" w:styleId="WW8Num22z7">
    <w:name w:val="WW8Num22z7"/>
    <w:rsid w:val="00676A6A"/>
  </w:style>
  <w:style w:type="character" w:customStyle="1" w:styleId="WW8Num22z8">
    <w:name w:val="WW8Num22z8"/>
    <w:rsid w:val="00676A6A"/>
  </w:style>
  <w:style w:type="character" w:customStyle="1" w:styleId="WW8Num23z0">
    <w:name w:val="WW8Num23z0"/>
    <w:rsid w:val="00676A6A"/>
    <w:rPr>
      <w:rFonts w:ascii="Gotham Rounded Light" w:hAnsi="Gotham Rounded Light" w:cs="Gotham Rounded Light" w:hint="default"/>
    </w:rPr>
  </w:style>
  <w:style w:type="character" w:customStyle="1" w:styleId="WW8Num23z1">
    <w:name w:val="WW8Num23z1"/>
    <w:rsid w:val="00676A6A"/>
  </w:style>
  <w:style w:type="character" w:customStyle="1" w:styleId="WW8Num23z2">
    <w:name w:val="WW8Num23z2"/>
    <w:rsid w:val="00676A6A"/>
  </w:style>
  <w:style w:type="character" w:customStyle="1" w:styleId="WW8Num23z3">
    <w:name w:val="WW8Num23z3"/>
    <w:rsid w:val="00676A6A"/>
  </w:style>
  <w:style w:type="character" w:customStyle="1" w:styleId="WW8Num23z4">
    <w:name w:val="WW8Num23z4"/>
    <w:rsid w:val="00676A6A"/>
  </w:style>
  <w:style w:type="character" w:customStyle="1" w:styleId="WW8Num23z5">
    <w:name w:val="WW8Num23z5"/>
    <w:rsid w:val="00676A6A"/>
  </w:style>
  <w:style w:type="character" w:customStyle="1" w:styleId="WW8Num23z6">
    <w:name w:val="WW8Num23z6"/>
    <w:rsid w:val="00676A6A"/>
  </w:style>
  <w:style w:type="character" w:customStyle="1" w:styleId="WW8Num23z7">
    <w:name w:val="WW8Num23z7"/>
    <w:rsid w:val="00676A6A"/>
  </w:style>
  <w:style w:type="character" w:customStyle="1" w:styleId="WW8Num23z8">
    <w:name w:val="WW8Num23z8"/>
    <w:rsid w:val="00676A6A"/>
  </w:style>
  <w:style w:type="character" w:customStyle="1" w:styleId="WW8Num24z0">
    <w:name w:val="WW8Num24z0"/>
    <w:rsid w:val="00676A6A"/>
    <w:rPr>
      <w:rFonts w:ascii="Gotham Rounded Light" w:hAnsi="Gotham Rounded Light" w:cs="Arial" w:hint="default"/>
    </w:rPr>
  </w:style>
  <w:style w:type="character" w:customStyle="1" w:styleId="WW8Num24z1">
    <w:name w:val="WW8Num24z1"/>
    <w:rsid w:val="00676A6A"/>
  </w:style>
  <w:style w:type="character" w:customStyle="1" w:styleId="WW8Num24z2">
    <w:name w:val="WW8Num24z2"/>
    <w:rsid w:val="00676A6A"/>
  </w:style>
  <w:style w:type="character" w:customStyle="1" w:styleId="WW8Num24z3">
    <w:name w:val="WW8Num24z3"/>
    <w:rsid w:val="00676A6A"/>
  </w:style>
  <w:style w:type="character" w:customStyle="1" w:styleId="WW8Num24z4">
    <w:name w:val="WW8Num24z4"/>
    <w:rsid w:val="00676A6A"/>
  </w:style>
  <w:style w:type="character" w:customStyle="1" w:styleId="WW8Num24z5">
    <w:name w:val="WW8Num24z5"/>
    <w:rsid w:val="00676A6A"/>
  </w:style>
  <w:style w:type="character" w:customStyle="1" w:styleId="WW8Num24z6">
    <w:name w:val="WW8Num24z6"/>
    <w:rsid w:val="00676A6A"/>
  </w:style>
  <w:style w:type="character" w:customStyle="1" w:styleId="WW8Num24z7">
    <w:name w:val="WW8Num24z7"/>
    <w:rsid w:val="00676A6A"/>
  </w:style>
  <w:style w:type="character" w:customStyle="1" w:styleId="WW8Num24z8">
    <w:name w:val="WW8Num24z8"/>
    <w:rsid w:val="00676A6A"/>
  </w:style>
  <w:style w:type="character" w:customStyle="1" w:styleId="WW8Num25z0">
    <w:name w:val="WW8Num25z0"/>
    <w:rsid w:val="00676A6A"/>
    <w:rPr>
      <w:rFonts w:ascii="Symbol" w:hAnsi="Symbol" w:cs="Symbol" w:hint="default"/>
    </w:rPr>
  </w:style>
  <w:style w:type="character" w:customStyle="1" w:styleId="WW8Num25z1">
    <w:name w:val="WW8Num25z1"/>
    <w:rsid w:val="00676A6A"/>
    <w:rPr>
      <w:rFonts w:ascii="Courier New" w:hAnsi="Courier New" w:cs="Courier New" w:hint="default"/>
    </w:rPr>
  </w:style>
  <w:style w:type="character" w:customStyle="1" w:styleId="WW8Num25z2">
    <w:name w:val="WW8Num25z2"/>
    <w:rsid w:val="00676A6A"/>
    <w:rPr>
      <w:rFonts w:ascii="Wingdings" w:hAnsi="Wingdings" w:cs="Wingdings" w:hint="default"/>
    </w:rPr>
  </w:style>
  <w:style w:type="character" w:customStyle="1" w:styleId="WW8Num26z0">
    <w:name w:val="WW8Num26z0"/>
    <w:rsid w:val="00676A6A"/>
    <w:rPr>
      <w:rFonts w:ascii="Symbol" w:hAnsi="Symbol" w:cs="Symbol" w:hint="default"/>
    </w:rPr>
  </w:style>
  <w:style w:type="character" w:customStyle="1" w:styleId="WW8Num26z1">
    <w:name w:val="WW8Num26z1"/>
    <w:rsid w:val="00676A6A"/>
    <w:rPr>
      <w:rFonts w:ascii="Courier New" w:hAnsi="Courier New" w:cs="Courier New" w:hint="default"/>
    </w:rPr>
  </w:style>
  <w:style w:type="character" w:customStyle="1" w:styleId="WW8Num26z2">
    <w:name w:val="WW8Num26z2"/>
    <w:rsid w:val="00676A6A"/>
    <w:rPr>
      <w:rFonts w:ascii="Wingdings" w:hAnsi="Wingdings" w:cs="Wingdings" w:hint="default"/>
    </w:rPr>
  </w:style>
  <w:style w:type="character" w:customStyle="1" w:styleId="WW8Num27z0">
    <w:name w:val="WW8Num27z0"/>
    <w:rsid w:val="00676A6A"/>
    <w:rPr>
      <w:rFonts w:ascii="Gotham Rounded Medium" w:hAnsi="Gotham Rounded Medium" w:cs="Gotham Rounded Medium" w:hint="default"/>
      <w:b w:val="0"/>
      <w:sz w:val="24"/>
      <w:szCs w:val="24"/>
    </w:rPr>
  </w:style>
  <w:style w:type="character" w:customStyle="1" w:styleId="WW8Num27z1">
    <w:name w:val="WW8Num27z1"/>
    <w:rsid w:val="00676A6A"/>
  </w:style>
  <w:style w:type="character" w:customStyle="1" w:styleId="WW8Num27z2">
    <w:name w:val="WW8Num27z2"/>
    <w:rsid w:val="00676A6A"/>
  </w:style>
  <w:style w:type="character" w:customStyle="1" w:styleId="WW8Num27z3">
    <w:name w:val="WW8Num27z3"/>
    <w:rsid w:val="00676A6A"/>
  </w:style>
  <w:style w:type="character" w:customStyle="1" w:styleId="WW8Num27z4">
    <w:name w:val="WW8Num27z4"/>
    <w:rsid w:val="00676A6A"/>
  </w:style>
  <w:style w:type="character" w:customStyle="1" w:styleId="WW8Num27z5">
    <w:name w:val="WW8Num27z5"/>
    <w:rsid w:val="00676A6A"/>
  </w:style>
  <w:style w:type="character" w:customStyle="1" w:styleId="WW8Num27z6">
    <w:name w:val="WW8Num27z6"/>
    <w:rsid w:val="00676A6A"/>
  </w:style>
  <w:style w:type="character" w:customStyle="1" w:styleId="WW8Num27z7">
    <w:name w:val="WW8Num27z7"/>
    <w:rsid w:val="00676A6A"/>
  </w:style>
  <w:style w:type="character" w:customStyle="1" w:styleId="WW8Num27z8">
    <w:name w:val="WW8Num27z8"/>
    <w:rsid w:val="00676A6A"/>
  </w:style>
  <w:style w:type="character" w:customStyle="1" w:styleId="WW8Num28z0">
    <w:name w:val="WW8Num28z0"/>
    <w:rsid w:val="00676A6A"/>
    <w:rPr>
      <w:rFonts w:ascii="Symbol" w:hAnsi="Symbol" w:cs="Symbol" w:hint="default"/>
    </w:rPr>
  </w:style>
  <w:style w:type="character" w:customStyle="1" w:styleId="WW8Num28z1">
    <w:name w:val="WW8Num28z1"/>
    <w:rsid w:val="00676A6A"/>
    <w:rPr>
      <w:rFonts w:ascii="Courier New" w:hAnsi="Courier New" w:cs="Courier New" w:hint="default"/>
    </w:rPr>
  </w:style>
  <w:style w:type="character" w:customStyle="1" w:styleId="WW8Num28z2">
    <w:name w:val="WW8Num28z2"/>
    <w:rsid w:val="00676A6A"/>
    <w:rPr>
      <w:rFonts w:ascii="Wingdings" w:hAnsi="Wingdings" w:cs="Wingdings" w:hint="default"/>
    </w:rPr>
  </w:style>
  <w:style w:type="character" w:customStyle="1" w:styleId="WW8Num29z0">
    <w:name w:val="WW8Num29z0"/>
    <w:rsid w:val="00676A6A"/>
    <w:rPr>
      <w:rFonts w:ascii="Symbol" w:hAnsi="Symbol" w:cs="Symbol" w:hint="default"/>
    </w:rPr>
  </w:style>
  <w:style w:type="character" w:customStyle="1" w:styleId="WW8Num29z1">
    <w:name w:val="WW8Num29z1"/>
    <w:rsid w:val="00676A6A"/>
    <w:rPr>
      <w:rFonts w:ascii="Courier New" w:hAnsi="Courier New" w:cs="Courier New" w:hint="default"/>
    </w:rPr>
  </w:style>
  <w:style w:type="character" w:customStyle="1" w:styleId="WW8Num29z2">
    <w:name w:val="WW8Num29z2"/>
    <w:rsid w:val="00676A6A"/>
    <w:rPr>
      <w:rFonts w:ascii="Wingdings" w:hAnsi="Wingdings" w:cs="Wingdings" w:hint="default"/>
    </w:rPr>
  </w:style>
  <w:style w:type="character" w:customStyle="1" w:styleId="WW8Num30z0">
    <w:name w:val="WW8Num30z0"/>
    <w:rsid w:val="00676A6A"/>
    <w:rPr>
      <w:rFonts w:ascii="Gotham Rounded Light" w:hAnsi="Gotham Rounded Light" w:cs="Arial" w:hint="default"/>
      <w:b/>
    </w:rPr>
  </w:style>
  <w:style w:type="character" w:customStyle="1" w:styleId="WW8Num30z1">
    <w:name w:val="WW8Num30z1"/>
    <w:rsid w:val="00676A6A"/>
  </w:style>
  <w:style w:type="character" w:customStyle="1" w:styleId="WW8Num30z2">
    <w:name w:val="WW8Num30z2"/>
    <w:rsid w:val="00676A6A"/>
  </w:style>
  <w:style w:type="character" w:customStyle="1" w:styleId="WW8Num30z3">
    <w:name w:val="WW8Num30z3"/>
    <w:rsid w:val="00676A6A"/>
  </w:style>
  <w:style w:type="character" w:customStyle="1" w:styleId="WW8Num30z4">
    <w:name w:val="WW8Num30z4"/>
    <w:rsid w:val="00676A6A"/>
  </w:style>
  <w:style w:type="character" w:customStyle="1" w:styleId="WW8Num30z5">
    <w:name w:val="WW8Num30z5"/>
    <w:rsid w:val="00676A6A"/>
  </w:style>
  <w:style w:type="character" w:customStyle="1" w:styleId="WW8Num30z6">
    <w:name w:val="WW8Num30z6"/>
    <w:rsid w:val="00676A6A"/>
  </w:style>
  <w:style w:type="character" w:customStyle="1" w:styleId="WW8Num30z7">
    <w:name w:val="WW8Num30z7"/>
    <w:rsid w:val="00676A6A"/>
  </w:style>
  <w:style w:type="character" w:customStyle="1" w:styleId="WW8Num30z8">
    <w:name w:val="WW8Num30z8"/>
    <w:rsid w:val="00676A6A"/>
  </w:style>
  <w:style w:type="character" w:customStyle="1" w:styleId="WW8Num31z0">
    <w:name w:val="WW8Num31z0"/>
    <w:rsid w:val="00676A6A"/>
    <w:rPr>
      <w:rFonts w:ascii="Symbol" w:hAnsi="Symbol" w:cs="Symbol" w:hint="default"/>
      <w:sz w:val="24"/>
      <w:szCs w:val="24"/>
    </w:rPr>
  </w:style>
  <w:style w:type="character" w:customStyle="1" w:styleId="WW8Num31z1">
    <w:name w:val="WW8Num31z1"/>
    <w:rsid w:val="00676A6A"/>
    <w:rPr>
      <w:rFonts w:ascii="Courier New" w:hAnsi="Courier New" w:cs="Courier New" w:hint="default"/>
    </w:rPr>
  </w:style>
  <w:style w:type="character" w:customStyle="1" w:styleId="WW8Num31z2">
    <w:name w:val="WW8Num31z2"/>
    <w:rsid w:val="00676A6A"/>
    <w:rPr>
      <w:rFonts w:ascii="Wingdings" w:hAnsi="Wingdings" w:cs="Wingdings" w:hint="default"/>
    </w:rPr>
  </w:style>
  <w:style w:type="character" w:customStyle="1" w:styleId="WW8Num32z0">
    <w:name w:val="WW8Num32z0"/>
    <w:rsid w:val="00676A6A"/>
    <w:rPr>
      <w:rFonts w:ascii="Gotham Rounded Medium" w:hAnsi="Gotham Rounded Medium" w:cs="Gotham Rounded Medium" w:hint="default"/>
      <w:b w:val="0"/>
    </w:rPr>
  </w:style>
  <w:style w:type="character" w:customStyle="1" w:styleId="WW8Num32z1">
    <w:name w:val="WW8Num32z1"/>
    <w:rsid w:val="00676A6A"/>
  </w:style>
  <w:style w:type="character" w:customStyle="1" w:styleId="WW8Num32z2">
    <w:name w:val="WW8Num32z2"/>
    <w:rsid w:val="00676A6A"/>
  </w:style>
  <w:style w:type="character" w:customStyle="1" w:styleId="WW8Num32z3">
    <w:name w:val="WW8Num32z3"/>
    <w:rsid w:val="00676A6A"/>
  </w:style>
  <w:style w:type="character" w:customStyle="1" w:styleId="WW8Num32z4">
    <w:name w:val="WW8Num32z4"/>
    <w:rsid w:val="00676A6A"/>
  </w:style>
  <w:style w:type="character" w:customStyle="1" w:styleId="WW8Num32z5">
    <w:name w:val="WW8Num32z5"/>
    <w:rsid w:val="00676A6A"/>
  </w:style>
  <w:style w:type="character" w:customStyle="1" w:styleId="WW8Num32z6">
    <w:name w:val="WW8Num32z6"/>
    <w:rsid w:val="00676A6A"/>
  </w:style>
  <w:style w:type="character" w:customStyle="1" w:styleId="WW8Num32z7">
    <w:name w:val="WW8Num32z7"/>
    <w:rsid w:val="00676A6A"/>
  </w:style>
  <w:style w:type="character" w:customStyle="1" w:styleId="WW8Num32z8">
    <w:name w:val="WW8Num32z8"/>
    <w:rsid w:val="00676A6A"/>
  </w:style>
  <w:style w:type="character" w:customStyle="1" w:styleId="WW8Num33z0">
    <w:name w:val="WW8Num33z0"/>
    <w:rsid w:val="00676A6A"/>
    <w:rPr>
      <w:rFonts w:hint="default"/>
    </w:rPr>
  </w:style>
  <w:style w:type="character" w:customStyle="1" w:styleId="WW8Num33z1">
    <w:name w:val="WW8Num33z1"/>
    <w:rsid w:val="00676A6A"/>
  </w:style>
  <w:style w:type="character" w:customStyle="1" w:styleId="WW8Num33z2">
    <w:name w:val="WW8Num33z2"/>
    <w:rsid w:val="00676A6A"/>
  </w:style>
  <w:style w:type="character" w:customStyle="1" w:styleId="WW8Num33z3">
    <w:name w:val="WW8Num33z3"/>
    <w:rsid w:val="00676A6A"/>
  </w:style>
  <w:style w:type="character" w:customStyle="1" w:styleId="WW8Num33z4">
    <w:name w:val="WW8Num33z4"/>
    <w:rsid w:val="00676A6A"/>
  </w:style>
  <w:style w:type="character" w:customStyle="1" w:styleId="WW8Num33z5">
    <w:name w:val="WW8Num33z5"/>
    <w:rsid w:val="00676A6A"/>
  </w:style>
  <w:style w:type="character" w:customStyle="1" w:styleId="WW8Num33z6">
    <w:name w:val="WW8Num33z6"/>
    <w:rsid w:val="00676A6A"/>
  </w:style>
  <w:style w:type="character" w:customStyle="1" w:styleId="WW8Num33z7">
    <w:name w:val="WW8Num33z7"/>
    <w:rsid w:val="00676A6A"/>
  </w:style>
  <w:style w:type="character" w:customStyle="1" w:styleId="WW8Num33z8">
    <w:name w:val="WW8Num33z8"/>
    <w:rsid w:val="00676A6A"/>
  </w:style>
  <w:style w:type="character" w:customStyle="1" w:styleId="WW8Num34z0">
    <w:name w:val="WW8Num34z0"/>
    <w:rsid w:val="00676A6A"/>
    <w:rPr>
      <w:rFonts w:ascii="Symbol" w:hAnsi="Symbol" w:cs="Symbol" w:hint="default"/>
    </w:rPr>
  </w:style>
  <w:style w:type="character" w:customStyle="1" w:styleId="WW8Num34z1">
    <w:name w:val="WW8Num34z1"/>
    <w:rsid w:val="00676A6A"/>
    <w:rPr>
      <w:rFonts w:ascii="Courier New" w:hAnsi="Courier New" w:cs="Courier New" w:hint="default"/>
    </w:rPr>
  </w:style>
  <w:style w:type="character" w:customStyle="1" w:styleId="WW8Num34z2">
    <w:name w:val="WW8Num34z2"/>
    <w:rsid w:val="00676A6A"/>
    <w:rPr>
      <w:rFonts w:ascii="Wingdings" w:hAnsi="Wingdings" w:cs="Wingdings" w:hint="default"/>
    </w:rPr>
  </w:style>
  <w:style w:type="character" w:customStyle="1" w:styleId="WW8Num35z0">
    <w:name w:val="WW8Num35z0"/>
    <w:rsid w:val="00676A6A"/>
    <w:rPr>
      <w:rFonts w:hint="default"/>
    </w:rPr>
  </w:style>
  <w:style w:type="character" w:customStyle="1" w:styleId="WW8Num35z1">
    <w:name w:val="WW8Num35z1"/>
    <w:rsid w:val="00676A6A"/>
  </w:style>
  <w:style w:type="character" w:customStyle="1" w:styleId="WW8Num35z2">
    <w:name w:val="WW8Num35z2"/>
    <w:rsid w:val="00676A6A"/>
  </w:style>
  <w:style w:type="character" w:customStyle="1" w:styleId="WW8Num35z3">
    <w:name w:val="WW8Num35z3"/>
    <w:rsid w:val="00676A6A"/>
  </w:style>
  <w:style w:type="character" w:customStyle="1" w:styleId="WW8Num35z4">
    <w:name w:val="WW8Num35z4"/>
    <w:rsid w:val="00676A6A"/>
  </w:style>
  <w:style w:type="character" w:customStyle="1" w:styleId="WW8Num35z5">
    <w:name w:val="WW8Num35z5"/>
    <w:rsid w:val="00676A6A"/>
  </w:style>
  <w:style w:type="character" w:customStyle="1" w:styleId="WW8Num35z6">
    <w:name w:val="WW8Num35z6"/>
    <w:rsid w:val="00676A6A"/>
  </w:style>
  <w:style w:type="character" w:customStyle="1" w:styleId="WW8Num35z7">
    <w:name w:val="WW8Num35z7"/>
    <w:rsid w:val="00676A6A"/>
  </w:style>
  <w:style w:type="character" w:customStyle="1" w:styleId="WW8Num35z8">
    <w:name w:val="WW8Num35z8"/>
    <w:rsid w:val="00676A6A"/>
  </w:style>
  <w:style w:type="character" w:customStyle="1" w:styleId="WW8Num36z0">
    <w:name w:val="WW8Num36z0"/>
    <w:rsid w:val="00676A6A"/>
    <w:rPr>
      <w:rFonts w:ascii="Symbol" w:hAnsi="Symbol" w:cs="Symbol" w:hint="default"/>
    </w:rPr>
  </w:style>
  <w:style w:type="character" w:customStyle="1" w:styleId="WW8Num36z1">
    <w:name w:val="WW8Num36z1"/>
    <w:rsid w:val="00676A6A"/>
    <w:rPr>
      <w:rFonts w:ascii="Courier New" w:hAnsi="Courier New" w:cs="Courier New" w:hint="default"/>
    </w:rPr>
  </w:style>
  <w:style w:type="character" w:customStyle="1" w:styleId="WW8Num36z2">
    <w:name w:val="WW8Num36z2"/>
    <w:rsid w:val="00676A6A"/>
    <w:rPr>
      <w:rFonts w:ascii="Wingdings" w:hAnsi="Wingdings" w:cs="Wingdings" w:hint="default"/>
    </w:rPr>
  </w:style>
  <w:style w:type="character" w:customStyle="1" w:styleId="WW8Num37z0">
    <w:name w:val="WW8Num37z0"/>
    <w:rsid w:val="00676A6A"/>
    <w:rPr>
      <w:rFonts w:ascii="Symbol" w:hAnsi="Symbol" w:cs="Symbol" w:hint="default"/>
    </w:rPr>
  </w:style>
  <w:style w:type="character" w:customStyle="1" w:styleId="WW8Num37z1">
    <w:name w:val="WW8Num37z1"/>
    <w:rsid w:val="00676A6A"/>
  </w:style>
  <w:style w:type="character" w:customStyle="1" w:styleId="WW8Num37z2">
    <w:name w:val="WW8Num37z2"/>
    <w:rsid w:val="00676A6A"/>
  </w:style>
  <w:style w:type="character" w:customStyle="1" w:styleId="WW8Num37z3">
    <w:name w:val="WW8Num37z3"/>
    <w:rsid w:val="00676A6A"/>
  </w:style>
  <w:style w:type="character" w:customStyle="1" w:styleId="WW8Num37z4">
    <w:name w:val="WW8Num37z4"/>
    <w:rsid w:val="00676A6A"/>
  </w:style>
  <w:style w:type="character" w:customStyle="1" w:styleId="WW8Num37z5">
    <w:name w:val="WW8Num37z5"/>
    <w:rsid w:val="00676A6A"/>
  </w:style>
  <w:style w:type="character" w:customStyle="1" w:styleId="WW8Num37z6">
    <w:name w:val="WW8Num37z6"/>
    <w:rsid w:val="00676A6A"/>
  </w:style>
  <w:style w:type="character" w:customStyle="1" w:styleId="WW8Num37z7">
    <w:name w:val="WW8Num37z7"/>
    <w:rsid w:val="00676A6A"/>
  </w:style>
  <w:style w:type="character" w:customStyle="1" w:styleId="WW8Num37z8">
    <w:name w:val="WW8Num37z8"/>
    <w:rsid w:val="00676A6A"/>
  </w:style>
  <w:style w:type="character" w:customStyle="1" w:styleId="WW8Num38z0">
    <w:name w:val="WW8Num38z0"/>
    <w:rsid w:val="00676A6A"/>
    <w:rPr>
      <w:rFonts w:ascii="Symbol" w:hAnsi="Symbol" w:cs="Symbol" w:hint="default"/>
    </w:rPr>
  </w:style>
  <w:style w:type="character" w:customStyle="1" w:styleId="WW8Num38z1">
    <w:name w:val="WW8Num38z1"/>
    <w:rsid w:val="00676A6A"/>
    <w:rPr>
      <w:rFonts w:ascii="Courier New" w:hAnsi="Courier New" w:cs="Courier New" w:hint="default"/>
    </w:rPr>
  </w:style>
  <w:style w:type="character" w:customStyle="1" w:styleId="WW8Num38z2">
    <w:name w:val="WW8Num38z2"/>
    <w:rsid w:val="00676A6A"/>
    <w:rPr>
      <w:rFonts w:ascii="Wingdings" w:hAnsi="Wingdings" w:cs="Wingdings" w:hint="default"/>
    </w:rPr>
  </w:style>
  <w:style w:type="character" w:customStyle="1" w:styleId="WW8Num39z0">
    <w:name w:val="WW8Num39z0"/>
    <w:rsid w:val="00676A6A"/>
    <w:rPr>
      <w:rFonts w:ascii="Wingdings" w:hAnsi="Wingdings" w:cs="Wingdings" w:hint="default"/>
    </w:rPr>
  </w:style>
  <w:style w:type="character" w:customStyle="1" w:styleId="WW8Num39z1">
    <w:name w:val="WW8Num39z1"/>
    <w:rsid w:val="00676A6A"/>
    <w:rPr>
      <w:rFonts w:ascii="Courier New" w:hAnsi="Courier New" w:cs="Courier New" w:hint="default"/>
    </w:rPr>
  </w:style>
  <w:style w:type="character" w:customStyle="1" w:styleId="WW8Num39z3">
    <w:name w:val="WW8Num39z3"/>
    <w:rsid w:val="00676A6A"/>
    <w:rPr>
      <w:rFonts w:ascii="Symbol" w:hAnsi="Symbol" w:cs="Symbol" w:hint="default"/>
    </w:rPr>
  </w:style>
  <w:style w:type="character" w:customStyle="1" w:styleId="WW8Num40z0">
    <w:name w:val="WW8Num40z0"/>
    <w:rsid w:val="00676A6A"/>
    <w:rPr>
      <w:rFonts w:ascii="Gotham Rounded Medium" w:hAnsi="Gotham Rounded Medium" w:cs="Gotham Rounded Medium" w:hint="default"/>
      <w:b/>
    </w:rPr>
  </w:style>
  <w:style w:type="character" w:customStyle="1" w:styleId="WW8Num40z1">
    <w:name w:val="WW8Num40z1"/>
    <w:rsid w:val="00676A6A"/>
    <w:rPr>
      <w:rFonts w:ascii="Gotham Rounded Light" w:hAnsi="Gotham Rounded Light" w:cs="Gotham Rounded Light"/>
    </w:rPr>
  </w:style>
  <w:style w:type="character" w:customStyle="1" w:styleId="WW8Num40z2">
    <w:name w:val="WW8Num40z2"/>
    <w:rsid w:val="00676A6A"/>
  </w:style>
  <w:style w:type="character" w:customStyle="1" w:styleId="WW8Num40z3">
    <w:name w:val="WW8Num40z3"/>
    <w:rsid w:val="00676A6A"/>
  </w:style>
  <w:style w:type="character" w:customStyle="1" w:styleId="WW8Num40z4">
    <w:name w:val="WW8Num40z4"/>
    <w:rsid w:val="00676A6A"/>
  </w:style>
  <w:style w:type="character" w:customStyle="1" w:styleId="WW8Num40z5">
    <w:name w:val="WW8Num40z5"/>
    <w:rsid w:val="00676A6A"/>
  </w:style>
  <w:style w:type="character" w:customStyle="1" w:styleId="WW8Num40z6">
    <w:name w:val="WW8Num40z6"/>
    <w:rsid w:val="00676A6A"/>
  </w:style>
  <w:style w:type="character" w:customStyle="1" w:styleId="WW8Num40z7">
    <w:name w:val="WW8Num40z7"/>
    <w:rsid w:val="00676A6A"/>
  </w:style>
  <w:style w:type="character" w:customStyle="1" w:styleId="WW8Num40z8">
    <w:name w:val="WW8Num40z8"/>
    <w:rsid w:val="00676A6A"/>
  </w:style>
  <w:style w:type="character" w:customStyle="1" w:styleId="WW8Num41z0">
    <w:name w:val="WW8Num41z0"/>
    <w:rsid w:val="00676A6A"/>
    <w:rPr>
      <w:rFonts w:ascii="Symbol" w:hAnsi="Symbol" w:cs="Symbol" w:hint="default"/>
    </w:rPr>
  </w:style>
  <w:style w:type="character" w:customStyle="1" w:styleId="WW8Num41z1">
    <w:name w:val="WW8Num41z1"/>
    <w:rsid w:val="00676A6A"/>
    <w:rPr>
      <w:rFonts w:ascii="Courier New" w:hAnsi="Courier New" w:cs="Courier New" w:hint="default"/>
    </w:rPr>
  </w:style>
  <w:style w:type="character" w:customStyle="1" w:styleId="WW8Num41z2">
    <w:name w:val="WW8Num41z2"/>
    <w:rsid w:val="00676A6A"/>
    <w:rPr>
      <w:rFonts w:ascii="Wingdings" w:hAnsi="Wingdings" w:cs="Wingdings" w:hint="default"/>
    </w:rPr>
  </w:style>
  <w:style w:type="character" w:customStyle="1" w:styleId="Fuentedeprrafopredeter1">
    <w:name w:val="Fuente de párrafo predeter.1"/>
    <w:rsid w:val="00676A6A"/>
  </w:style>
  <w:style w:type="character" w:customStyle="1" w:styleId="EncabezadoCar">
    <w:name w:val="Encabezado Car"/>
    <w:uiPriority w:val="99"/>
    <w:rsid w:val="00676A6A"/>
    <w:rPr>
      <w:rFonts w:ascii="Times New Roman" w:eastAsia="Times New Roman" w:hAnsi="Times New Roman" w:cs="Times New Roman"/>
      <w:sz w:val="24"/>
      <w:szCs w:val="24"/>
      <w:lang w:val="en-US"/>
    </w:rPr>
  </w:style>
  <w:style w:type="character" w:customStyle="1" w:styleId="PiedepginaCar">
    <w:name w:val="Pie de página Car"/>
    <w:uiPriority w:val="99"/>
    <w:rsid w:val="00676A6A"/>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676A6A"/>
    <w:rPr>
      <w:rFonts w:ascii="Times New Roman" w:eastAsia="Times New Roman" w:hAnsi="Times New Roman" w:cs="Times New Roman"/>
      <w:lang w:val="es-ES"/>
    </w:rPr>
  </w:style>
  <w:style w:type="paragraph" w:styleId="Textoindependiente2">
    <w:name w:val="Body Text 2"/>
    <w:basedOn w:val="Normal"/>
    <w:link w:val="Textoindependiente2Car"/>
    <w:rsid w:val="00676A6A"/>
    <w:pPr>
      <w:spacing w:after="120" w:line="480" w:lineRule="auto"/>
    </w:pPr>
    <w:rPr>
      <w:lang w:val="es-ES" w:eastAsia="en-US"/>
    </w:rPr>
  </w:style>
  <w:style w:type="character" w:customStyle="1" w:styleId="Textoindependiente2Car1">
    <w:name w:val="Texto independiente 2 Car1"/>
    <w:basedOn w:val="Fuentedeprrafopredeter"/>
    <w:uiPriority w:val="99"/>
    <w:semiHidden/>
    <w:rsid w:val="00676A6A"/>
    <w:rPr>
      <w:rFonts w:ascii="Times New Roman" w:eastAsia="Times New Roman" w:hAnsi="Times New Roman" w:cs="Times New Roman"/>
      <w:lang w:val="es-MX" w:eastAsia="es-ES_tradnl"/>
    </w:rPr>
  </w:style>
  <w:style w:type="character" w:customStyle="1" w:styleId="SangradetextonormalCar">
    <w:name w:val="Sangría de texto normal Car"/>
    <w:rsid w:val="00676A6A"/>
    <w:rPr>
      <w:rFonts w:ascii="Times New Roman" w:eastAsia="Times New Roman" w:hAnsi="Times New Roman" w:cs="Times New Roman"/>
      <w:sz w:val="24"/>
      <w:szCs w:val="24"/>
      <w:lang w:val="es-ES"/>
    </w:rPr>
  </w:style>
  <w:style w:type="character" w:styleId="Nmerodepgina">
    <w:name w:val="page number"/>
    <w:rsid w:val="00676A6A"/>
  </w:style>
  <w:style w:type="character" w:customStyle="1" w:styleId="CharacterStyle2">
    <w:name w:val="Character Style 2"/>
    <w:rsid w:val="00676A6A"/>
    <w:rPr>
      <w:sz w:val="20"/>
    </w:rPr>
  </w:style>
  <w:style w:type="character" w:customStyle="1" w:styleId="TextodegloboCar">
    <w:name w:val="Texto de globo Car"/>
    <w:rsid w:val="00676A6A"/>
    <w:rPr>
      <w:rFonts w:ascii="Tahoma" w:eastAsia="Times New Roman" w:hAnsi="Tahoma" w:cs="Tahoma"/>
      <w:sz w:val="16"/>
      <w:szCs w:val="16"/>
    </w:rPr>
  </w:style>
  <w:style w:type="character" w:customStyle="1" w:styleId="Refdecomentario1">
    <w:name w:val="Ref. de comentario1"/>
    <w:rsid w:val="00676A6A"/>
    <w:rPr>
      <w:sz w:val="16"/>
      <w:szCs w:val="16"/>
    </w:rPr>
  </w:style>
  <w:style w:type="character" w:customStyle="1" w:styleId="TextocomentarioCar">
    <w:name w:val="Texto comentario Car"/>
    <w:link w:val="Textocomentario"/>
    <w:semiHidden/>
    <w:rsid w:val="00676A6A"/>
    <w:rPr>
      <w:rFonts w:ascii="Times New Roman" w:eastAsia="Times New Roman" w:hAnsi="Times New Roman" w:cs="Times New Roman"/>
    </w:rPr>
  </w:style>
  <w:style w:type="paragraph" w:styleId="Textocomentario">
    <w:name w:val="annotation text"/>
    <w:basedOn w:val="Normal"/>
    <w:link w:val="TextocomentarioCar"/>
    <w:semiHidden/>
    <w:unhideWhenUsed/>
    <w:rsid w:val="00676A6A"/>
    <w:rPr>
      <w:lang w:val="es-ES_tradnl" w:eastAsia="en-US"/>
    </w:rPr>
  </w:style>
  <w:style w:type="character" w:customStyle="1" w:styleId="TextocomentarioCar1">
    <w:name w:val="Texto comentario Car1"/>
    <w:basedOn w:val="Fuentedeprrafopredeter"/>
    <w:uiPriority w:val="99"/>
    <w:semiHidden/>
    <w:rsid w:val="00676A6A"/>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676A6A"/>
    <w:rPr>
      <w:rFonts w:ascii="Times New Roman" w:eastAsia="Times New Roman" w:hAnsi="Times New Roman" w:cs="Times New Roman"/>
      <w:b/>
      <w:bCs/>
    </w:rPr>
  </w:style>
  <w:style w:type="character" w:customStyle="1" w:styleId="ListLabel2">
    <w:name w:val="ListLabel 2"/>
    <w:rsid w:val="00676A6A"/>
    <w:rPr>
      <w:rFonts w:cs="Courier New"/>
    </w:rPr>
  </w:style>
  <w:style w:type="character" w:customStyle="1" w:styleId="ListLabel1">
    <w:name w:val="ListLabel 1"/>
    <w:rsid w:val="00676A6A"/>
    <w:rPr>
      <w:rFonts w:cs="Courier New"/>
    </w:rPr>
  </w:style>
  <w:style w:type="paragraph" w:customStyle="1" w:styleId="Encabezado1">
    <w:name w:val="Encabezado1"/>
    <w:basedOn w:val="Normal"/>
    <w:next w:val="Textoindependiente"/>
    <w:rsid w:val="00676A6A"/>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676A6A"/>
    <w:rPr>
      <w:rFonts w:cs="Mangal"/>
    </w:rPr>
  </w:style>
  <w:style w:type="paragraph" w:customStyle="1" w:styleId="Etiqueta">
    <w:name w:val="Etiqueta"/>
    <w:basedOn w:val="Normal"/>
    <w:rsid w:val="00676A6A"/>
    <w:pPr>
      <w:suppressLineNumbers/>
      <w:suppressAutoHyphens/>
      <w:spacing w:before="120" w:after="120"/>
    </w:pPr>
    <w:rPr>
      <w:rFonts w:cs="Mangal"/>
      <w:i/>
      <w:iCs/>
      <w:lang w:eastAsia="ar-SA"/>
    </w:rPr>
  </w:style>
  <w:style w:type="paragraph" w:customStyle="1" w:styleId="ndice">
    <w:name w:val="Índice"/>
    <w:basedOn w:val="Normal"/>
    <w:rsid w:val="00676A6A"/>
    <w:pPr>
      <w:suppressLineNumbers/>
      <w:suppressAutoHyphens/>
    </w:pPr>
    <w:rPr>
      <w:rFonts w:cs="Mangal"/>
      <w:lang w:eastAsia="ar-SA"/>
    </w:rPr>
  </w:style>
  <w:style w:type="paragraph" w:styleId="Encabezado">
    <w:name w:val="header"/>
    <w:basedOn w:val="Normal"/>
    <w:link w:val="EncabezadoCar1"/>
    <w:uiPriority w:val="99"/>
    <w:rsid w:val="00676A6A"/>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676A6A"/>
    <w:rPr>
      <w:rFonts w:ascii="Times New Roman" w:eastAsia="Times New Roman" w:hAnsi="Times New Roman" w:cs="Times New Roman"/>
      <w:lang w:val="en-US" w:eastAsia="ar-SA"/>
    </w:rPr>
  </w:style>
  <w:style w:type="paragraph" w:styleId="Piedepgina">
    <w:name w:val="footer"/>
    <w:basedOn w:val="Normal"/>
    <w:link w:val="PiedepginaCar1"/>
    <w:uiPriority w:val="99"/>
    <w:rsid w:val="00676A6A"/>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676A6A"/>
    <w:rPr>
      <w:rFonts w:ascii="Times New Roman" w:eastAsia="Times New Roman" w:hAnsi="Times New Roman" w:cs="Times New Roman"/>
      <w:lang w:val="x-none" w:eastAsia="ar-SA"/>
    </w:rPr>
  </w:style>
  <w:style w:type="paragraph" w:styleId="Prrafodelista">
    <w:name w:val="List Paragraph"/>
    <w:aliases w:val="PIndice"/>
    <w:basedOn w:val="Normal"/>
    <w:link w:val="PrrafodelistaCar"/>
    <w:uiPriority w:val="34"/>
    <w:qFormat/>
    <w:rsid w:val="00676A6A"/>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rsid w:val="00676A6A"/>
    <w:pPr>
      <w:suppressAutoHyphens/>
      <w:spacing w:after="120" w:line="480" w:lineRule="auto"/>
    </w:pPr>
    <w:rPr>
      <w:lang w:val="es-ES" w:eastAsia="ar-SA"/>
    </w:rPr>
  </w:style>
  <w:style w:type="paragraph" w:styleId="Sangradetextonormal">
    <w:name w:val="Body Text Indent"/>
    <w:basedOn w:val="Normal"/>
    <w:link w:val="SangradetextonormalCar1"/>
    <w:rsid w:val="00676A6A"/>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676A6A"/>
    <w:rPr>
      <w:rFonts w:ascii="Times New Roman" w:eastAsia="Times New Roman" w:hAnsi="Times New Roman" w:cs="Times New Roman"/>
      <w:lang w:val="es-ES" w:eastAsia="ar-SA"/>
    </w:rPr>
  </w:style>
  <w:style w:type="paragraph" w:customStyle="1" w:styleId="Default">
    <w:name w:val="Default"/>
    <w:rsid w:val="00676A6A"/>
    <w:pPr>
      <w:suppressAutoHyphens/>
      <w:autoSpaceDE w:val="0"/>
    </w:pPr>
    <w:rPr>
      <w:rFonts w:ascii="Tw Cen MT" w:eastAsia="Calibri" w:hAnsi="Tw Cen MT" w:cs="Tw Cen MT"/>
      <w:color w:val="000000"/>
      <w:lang w:val="es-MX" w:eastAsia="ar-SA"/>
    </w:rPr>
  </w:style>
  <w:style w:type="paragraph" w:customStyle="1" w:styleId="Style1">
    <w:name w:val="Style 1"/>
    <w:basedOn w:val="Normal"/>
    <w:rsid w:val="00676A6A"/>
    <w:pPr>
      <w:widowControl w:val="0"/>
      <w:suppressAutoHyphens/>
      <w:autoSpaceDE w:val="0"/>
    </w:pPr>
    <w:rPr>
      <w:sz w:val="20"/>
      <w:szCs w:val="20"/>
      <w:lang w:val="en-US" w:eastAsia="ar-SA"/>
    </w:rPr>
  </w:style>
  <w:style w:type="paragraph" w:customStyle="1" w:styleId="Listaconvietas1">
    <w:name w:val="Lista con viñetas1"/>
    <w:basedOn w:val="Normal"/>
    <w:rsid w:val="00676A6A"/>
    <w:pPr>
      <w:numPr>
        <w:numId w:val="2"/>
      </w:numPr>
      <w:suppressAutoHyphens/>
    </w:pPr>
    <w:rPr>
      <w:lang w:eastAsia="ar-SA"/>
    </w:rPr>
  </w:style>
  <w:style w:type="paragraph" w:styleId="Revisin">
    <w:name w:val="Revision"/>
    <w:rsid w:val="00676A6A"/>
    <w:pPr>
      <w:suppressAutoHyphens/>
    </w:pPr>
    <w:rPr>
      <w:rFonts w:ascii="Times New Roman" w:eastAsia="Times New Roman" w:hAnsi="Times New Roman" w:cs="Times New Roman"/>
      <w:lang w:val="es-MX" w:eastAsia="ar-SA"/>
    </w:rPr>
  </w:style>
  <w:style w:type="paragraph" w:styleId="Textodeglobo">
    <w:name w:val="Balloon Text"/>
    <w:basedOn w:val="Normal"/>
    <w:link w:val="TextodegloboCar1"/>
    <w:rsid w:val="00676A6A"/>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676A6A"/>
    <w:rPr>
      <w:rFonts w:ascii="Tahoma" w:eastAsia="Times New Roman" w:hAnsi="Tahoma" w:cs="Tahoma"/>
      <w:sz w:val="16"/>
      <w:szCs w:val="16"/>
      <w:lang w:val="es-MX" w:eastAsia="ar-SA"/>
    </w:rPr>
  </w:style>
  <w:style w:type="paragraph" w:customStyle="1" w:styleId="Textocomentario1">
    <w:name w:val="Texto comentario1"/>
    <w:basedOn w:val="Normal"/>
    <w:rsid w:val="00676A6A"/>
    <w:pPr>
      <w:suppressAutoHyphens/>
    </w:pPr>
    <w:rPr>
      <w:sz w:val="20"/>
      <w:szCs w:val="20"/>
      <w:lang w:eastAsia="ar-SA"/>
    </w:rPr>
  </w:style>
  <w:style w:type="paragraph" w:styleId="Asuntodelcomentario">
    <w:name w:val="annotation subject"/>
    <w:basedOn w:val="Textocomentario1"/>
    <w:next w:val="Textocomentario1"/>
    <w:link w:val="AsuntodelcomentarioCar1"/>
    <w:rsid w:val="00676A6A"/>
    <w:rPr>
      <w:b/>
      <w:bCs/>
    </w:rPr>
  </w:style>
  <w:style w:type="character" w:customStyle="1" w:styleId="AsuntodelcomentarioCar1">
    <w:name w:val="Asunto del comentario Car1"/>
    <w:basedOn w:val="TextocomentarioCar1"/>
    <w:link w:val="Asuntodelcomentario"/>
    <w:rsid w:val="00676A6A"/>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676A6A"/>
    <w:pPr>
      <w:suppressLineNumbers/>
      <w:suppressAutoHyphens/>
    </w:pPr>
    <w:rPr>
      <w:lang w:eastAsia="ar-SA"/>
    </w:rPr>
  </w:style>
  <w:style w:type="paragraph" w:customStyle="1" w:styleId="Encabezadodelatabla">
    <w:name w:val="Encabezado de la tabla"/>
    <w:basedOn w:val="Contenidodelatabla"/>
    <w:rsid w:val="00676A6A"/>
    <w:pPr>
      <w:jc w:val="center"/>
    </w:pPr>
    <w:rPr>
      <w:b/>
      <w:bCs/>
    </w:rPr>
  </w:style>
  <w:style w:type="paragraph" w:customStyle="1" w:styleId="Contenidodelmarco">
    <w:name w:val="Contenido del marco"/>
    <w:basedOn w:val="Textoindependiente"/>
    <w:rsid w:val="00676A6A"/>
  </w:style>
  <w:style w:type="paragraph" w:customStyle="1" w:styleId="ListParagraph1">
    <w:name w:val="List Paragraph1"/>
    <w:basedOn w:val="Normal"/>
    <w:rsid w:val="00676A6A"/>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676A6A"/>
    <w:pPr>
      <w:suppressAutoHyphens/>
      <w:spacing w:line="100" w:lineRule="atLeast"/>
    </w:pPr>
    <w:rPr>
      <w:rFonts w:ascii="Calibri" w:eastAsia="Calibri" w:hAnsi="Calibri" w:cs="Times New Roman"/>
      <w:lang w:val="es-ES" w:eastAsia="hi-IN" w:bidi="hi-IN"/>
    </w:rPr>
  </w:style>
  <w:style w:type="table" w:styleId="Tablaconcuadrcula">
    <w:name w:val="Table Grid"/>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676A6A"/>
    <w:rPr>
      <w:rFonts w:ascii="Calibri" w:eastAsia="Calibri" w:hAnsi="Calibri" w:cs="Times New Roman"/>
      <w:sz w:val="22"/>
      <w:szCs w:val="22"/>
      <w:lang w:val="es-ES"/>
    </w:rPr>
  </w:style>
  <w:style w:type="paragraph" w:styleId="Subttulo">
    <w:name w:val="Subtitle"/>
    <w:basedOn w:val="Normal"/>
    <w:next w:val="Normal"/>
    <w:link w:val="SubttuloCar"/>
    <w:qFormat/>
    <w:rsid w:val="00676A6A"/>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676A6A"/>
    <w:rPr>
      <w:rFonts w:ascii="Calibri Light" w:eastAsia="Times New Roman" w:hAnsi="Calibri Light" w:cs="Times New Roman"/>
      <w:lang w:val="es-ES" w:eastAsia="es-ES"/>
    </w:rPr>
  </w:style>
  <w:style w:type="character" w:styleId="Refdecomentario">
    <w:name w:val="annotation reference"/>
    <w:semiHidden/>
    <w:unhideWhenUsed/>
    <w:rsid w:val="00676A6A"/>
    <w:rPr>
      <w:sz w:val="16"/>
      <w:szCs w:val="16"/>
    </w:rPr>
  </w:style>
  <w:style w:type="table" w:customStyle="1" w:styleId="Tablanormal21">
    <w:name w:val="Tabla normal 21"/>
    <w:basedOn w:val="Tablanormal"/>
    <w:uiPriority w:val="42"/>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676A6A"/>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676A6A"/>
    <w:pPr>
      <w:ind w:left="566" w:hanging="283"/>
    </w:pPr>
    <w:rPr>
      <w:lang w:val="es-ES" w:eastAsia="es-ES"/>
    </w:rPr>
  </w:style>
  <w:style w:type="paragraph" w:styleId="Lista3">
    <w:name w:val="List 3"/>
    <w:basedOn w:val="Normal"/>
    <w:rsid w:val="00676A6A"/>
    <w:pPr>
      <w:ind w:left="849" w:hanging="283"/>
    </w:pPr>
    <w:rPr>
      <w:lang w:val="es-ES" w:eastAsia="es-ES"/>
    </w:rPr>
  </w:style>
  <w:style w:type="paragraph" w:styleId="Listaconvietas3">
    <w:name w:val="List Bullet 3"/>
    <w:basedOn w:val="Normal"/>
    <w:autoRedefine/>
    <w:rsid w:val="00676A6A"/>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676A6A"/>
    <w:pPr>
      <w:ind w:left="2520"/>
      <w:jc w:val="both"/>
    </w:pPr>
    <w:rPr>
      <w:rFonts w:ascii="Arial" w:hAnsi="Arial" w:cs="Arial"/>
      <w:sz w:val="16"/>
      <w:szCs w:val="16"/>
      <w:lang w:val="es-ES" w:eastAsia="es-ES"/>
    </w:rPr>
  </w:style>
  <w:style w:type="table" w:styleId="Tablaclsica2">
    <w:name w:val="Table Classic 2"/>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676A6A"/>
    <w:pPr>
      <w:suppressAutoHyphens/>
    </w:pPr>
    <w:rPr>
      <w:lang w:eastAsia="ar-SA"/>
    </w:rPr>
  </w:style>
  <w:style w:type="table" w:styleId="Tablaweb2">
    <w:name w:val="Table Web 2"/>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676A6A"/>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676A6A"/>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676A6A"/>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676A6A"/>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detabla2">
    <w:name w:val="Table Grid 2"/>
    <w:basedOn w:val="Tablanormal"/>
    <w:rsid w:val="00676A6A"/>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676A6A"/>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676A6A"/>
    <w:rPr>
      <w:color w:val="0248B0"/>
      <w:u w:val="single"/>
    </w:rPr>
  </w:style>
  <w:style w:type="table" w:styleId="Tablabsica1">
    <w:name w:val="Table Simple 1"/>
    <w:basedOn w:val="Tablanormal"/>
    <w:rsid w:val="00676A6A"/>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676A6A"/>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676A6A"/>
    <w:rPr>
      <w:color w:val="954F72"/>
      <w:u w:val="single"/>
    </w:rPr>
  </w:style>
  <w:style w:type="paragraph" w:customStyle="1" w:styleId="xl65">
    <w:name w:val="xl65"/>
    <w:basedOn w:val="Normal"/>
    <w:rsid w:val="00676A6A"/>
    <w:pPr>
      <w:spacing w:before="100" w:beforeAutospacing="1" w:after="100" w:afterAutospacing="1"/>
      <w:textAlignment w:val="center"/>
    </w:pPr>
    <w:rPr>
      <w:color w:val="000000"/>
      <w:lang w:val="es-ES" w:eastAsia="es-ES"/>
    </w:rPr>
  </w:style>
  <w:style w:type="paragraph" w:customStyle="1" w:styleId="xl66">
    <w:name w:val="xl66"/>
    <w:basedOn w:val="Normal"/>
    <w:rsid w:val="00676A6A"/>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676A6A"/>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676A6A"/>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676A6A"/>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676A6A"/>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676A6A"/>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676A6A"/>
    <w:pPr>
      <w:spacing w:before="100" w:beforeAutospacing="1" w:after="100" w:afterAutospacing="1"/>
    </w:pPr>
    <w:rPr>
      <w:sz w:val="20"/>
      <w:szCs w:val="20"/>
      <w:lang w:val="es-ES" w:eastAsia="es-ES"/>
    </w:rPr>
  </w:style>
  <w:style w:type="paragraph" w:customStyle="1" w:styleId="xl73">
    <w:name w:val="xl73"/>
    <w:basedOn w:val="Normal"/>
    <w:rsid w:val="00676A6A"/>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676A6A"/>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676A6A"/>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676A6A"/>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676A6A"/>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676A6A"/>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676A6A"/>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676A6A"/>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676A6A"/>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676A6A"/>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676A6A"/>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676A6A"/>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676A6A"/>
    <w:pPr>
      <w:spacing w:before="100" w:beforeAutospacing="1" w:after="100" w:afterAutospacing="1"/>
    </w:pPr>
    <w:rPr>
      <w:sz w:val="18"/>
      <w:szCs w:val="18"/>
      <w:lang w:val="es-ES" w:eastAsia="es-ES"/>
    </w:rPr>
  </w:style>
  <w:style w:type="paragraph" w:customStyle="1" w:styleId="xl91">
    <w:name w:val="xl91"/>
    <w:basedOn w:val="Normal"/>
    <w:rsid w:val="00676A6A"/>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676A6A"/>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676A6A"/>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676A6A"/>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676A6A"/>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676A6A"/>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676A6A"/>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676A6A"/>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676A6A"/>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676A6A"/>
    <w:pPr>
      <w:spacing w:before="100" w:beforeAutospacing="1" w:after="100" w:afterAutospacing="1"/>
    </w:pPr>
    <w:rPr>
      <w:lang w:eastAsia="es-MX"/>
    </w:rPr>
  </w:style>
  <w:style w:type="character" w:customStyle="1" w:styleId="m5684757949365095301s1">
    <w:name w:val="m_5684757949365095301s1"/>
    <w:rsid w:val="00676A6A"/>
  </w:style>
  <w:style w:type="paragraph" w:customStyle="1" w:styleId="m5684757949365095301p2">
    <w:name w:val="m_5684757949365095301p2"/>
    <w:basedOn w:val="Normal"/>
    <w:rsid w:val="00676A6A"/>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6A6A"/>
  </w:style>
  <w:style w:type="table" w:customStyle="1" w:styleId="Tablaconcuadrcula61">
    <w:name w:val="Tabla con cuadrícula6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76A6A"/>
    <w:pPr>
      <w:widowControl w:val="0"/>
    </w:pPr>
    <w:rPr>
      <w:sz w:val="22"/>
      <w:szCs w:val="22"/>
      <w:lang w:val="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76A6A"/>
  </w:style>
  <w:style w:type="table" w:customStyle="1" w:styleId="Tablaconcuadrcula14">
    <w:name w:val="Tabla con cuadrícula14"/>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76A6A"/>
    <w:pPr>
      <w:suppressAutoHyphens/>
      <w:autoSpaceDN w:val="0"/>
      <w:jc w:val="both"/>
      <w:textAlignment w:val="baseline"/>
    </w:pPr>
    <w:rPr>
      <w:rFonts w:ascii="Arial" w:eastAsia="Times New Roman" w:hAnsi="Arial" w:cs="Times New Roman"/>
      <w:kern w:val="3"/>
      <w:lang w:val="es-MX" w:eastAsia="es-MX"/>
    </w:rPr>
  </w:style>
  <w:style w:type="table" w:customStyle="1" w:styleId="Tabladecuadrcula4-nfasis31">
    <w:name w:val="Tabla de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676A6A"/>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676A6A"/>
    <w:rPr>
      <w:rFonts w:ascii="Times New Roman" w:eastAsia="Times New Roman" w:hAnsi="Times New Roman" w:cs="Times New Roman"/>
      <w:color w:val="2E74B5" w:themeColor="accent5" w:themeShade="BF"/>
      <w:sz w:val="20"/>
      <w:szCs w:val="20"/>
      <w:lang w:val="es-MX"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11">
    <w:name w:val="Tabla con cuadrícula 4 - Énfasis 1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41">
    <w:name w:val="Tabla con cuadrícula 4 - Énfasis 4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676A6A"/>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676A6A"/>
    <w:rPr>
      <w:i/>
      <w:iCs/>
      <w:color w:val="404040" w:themeColor="text1" w:themeTint="BF"/>
    </w:rPr>
  </w:style>
  <w:style w:type="character" w:customStyle="1" w:styleId="SinespaciadoCar">
    <w:name w:val="Sin espaciado Car"/>
    <w:basedOn w:val="Fuentedeprrafopredeter"/>
    <w:link w:val="Sinespaciado"/>
    <w:uiPriority w:val="1"/>
    <w:rsid w:val="00676A6A"/>
    <w:rPr>
      <w:rFonts w:ascii="Calibri" w:eastAsia="Calibri" w:hAnsi="Calibri" w:cs="Times New Roman"/>
      <w:sz w:val="22"/>
      <w:szCs w:val="22"/>
      <w:lang w:val="es-ES"/>
    </w:rPr>
  </w:style>
  <w:style w:type="table" w:customStyle="1" w:styleId="Tablaconcuadrcula941">
    <w:name w:val="Tabla con cuadrícula94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676A6A"/>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676A6A"/>
    <w:rPr>
      <w:rFonts w:ascii="Gotham Rounded Bold" w:eastAsia="Times New Roman" w:hAnsi="Gotham Rounded Bold" w:cs="Times New Roman"/>
      <w:b/>
      <w:bCs/>
      <w:kern w:val="1"/>
      <w:lang w:val="es-MX" w:eastAsia="es-ES"/>
    </w:rPr>
  </w:style>
  <w:style w:type="paragraph" w:styleId="TtuloTDC">
    <w:name w:val="TOC Heading"/>
    <w:basedOn w:val="Ttulo1"/>
    <w:next w:val="Normal"/>
    <w:uiPriority w:val="39"/>
    <w:unhideWhenUsed/>
    <w:qFormat/>
    <w:rsid w:val="00676A6A"/>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MX"/>
    </w:rPr>
  </w:style>
  <w:style w:type="character" w:styleId="Textoennegrita">
    <w:name w:val="Strong"/>
    <w:basedOn w:val="Fuentedeprrafopredeter"/>
    <w:uiPriority w:val="22"/>
    <w:qFormat/>
    <w:rsid w:val="00676A6A"/>
    <w:rPr>
      <w:b/>
      <w:bCs/>
    </w:rPr>
  </w:style>
  <w:style w:type="paragraph" w:styleId="TDC1">
    <w:name w:val="toc 1"/>
    <w:basedOn w:val="Normal"/>
    <w:next w:val="Normal"/>
    <w:autoRedefine/>
    <w:uiPriority w:val="39"/>
    <w:unhideWhenUsed/>
    <w:rsid w:val="00676A6A"/>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676A6A"/>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Indice Car"/>
    <w:basedOn w:val="Fuentedeprrafopredeter"/>
    <w:link w:val="Prrafodelista"/>
    <w:uiPriority w:val="34"/>
    <w:rsid w:val="00676A6A"/>
    <w:rPr>
      <w:rFonts w:ascii="Calibri" w:eastAsia="Calibri" w:hAnsi="Calibri" w:cs="Calibri"/>
      <w:sz w:val="22"/>
      <w:szCs w:val="22"/>
      <w:lang w:val="es-ES" w:eastAsia="ar-SA"/>
    </w:rPr>
  </w:style>
  <w:style w:type="table" w:customStyle="1" w:styleId="Tablaconcuadrcula20">
    <w:name w:val="Tabla con cuadrícula20"/>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676A6A"/>
    <w:pPr>
      <w:suppressAutoHyphens/>
      <w:spacing w:after="100"/>
      <w:ind w:left="240"/>
    </w:pPr>
    <w:rPr>
      <w:lang w:eastAsia="ar-SA"/>
    </w:rPr>
  </w:style>
  <w:style w:type="paragraph" w:customStyle="1" w:styleId="font5">
    <w:name w:val="font5"/>
    <w:basedOn w:val="Normal"/>
    <w:rsid w:val="00676A6A"/>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676A6A"/>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676A6A"/>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676A6A"/>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676A6A"/>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676A6A"/>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676A6A"/>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676A6A"/>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676A6A"/>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676A6A"/>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676A6A"/>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676A6A"/>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676A6A"/>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676A6A"/>
    <w:pPr>
      <w:spacing w:before="100" w:beforeAutospacing="1" w:after="100" w:afterAutospacing="1"/>
    </w:pPr>
    <w:rPr>
      <w:sz w:val="12"/>
      <w:szCs w:val="12"/>
      <w:lang w:eastAsia="es-MX"/>
    </w:rPr>
  </w:style>
  <w:style w:type="paragraph" w:customStyle="1" w:styleId="xl113">
    <w:name w:val="xl11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676A6A"/>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676A6A"/>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676A6A"/>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676A6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676A6A"/>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676A6A"/>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676A6A"/>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676A6A"/>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676A6A"/>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676A6A"/>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676A6A"/>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676A6A"/>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676A6A"/>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676A6A"/>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676A6A"/>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676A6A"/>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676A6A"/>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676A6A"/>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676A6A"/>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676A6A"/>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676A6A"/>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676A6A"/>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676A6A"/>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676A6A"/>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676A6A"/>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676A6A"/>
    <w:rPr>
      <w:color w:val="605E5C"/>
      <w:shd w:val="clear" w:color="auto" w:fill="E1DFDD"/>
    </w:rPr>
  </w:style>
  <w:style w:type="paragraph" w:customStyle="1" w:styleId="msonormal0">
    <w:name w:val="msonormal"/>
    <w:basedOn w:val="Normal"/>
    <w:rsid w:val="00676A6A"/>
    <w:pPr>
      <w:spacing w:before="100" w:beforeAutospacing="1" w:after="100" w:afterAutospacing="1"/>
    </w:pPr>
  </w:style>
  <w:style w:type="numbering" w:customStyle="1" w:styleId="Sinlista3">
    <w:name w:val="Sin lista3"/>
    <w:next w:val="Sinlista"/>
    <w:uiPriority w:val="99"/>
    <w:semiHidden/>
    <w:unhideWhenUsed/>
    <w:rsid w:val="00676A6A"/>
  </w:style>
  <w:style w:type="table" w:customStyle="1" w:styleId="Tablaconcuadrcula5oscura-nfasis21">
    <w:name w:val="Tabla con cuadrícula 5 oscura - Énfasis 2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5oscura-nfasis61">
    <w:name w:val="Tabla con cuadrícula 5 oscura - Énfasis 6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aconcuadrcula27">
    <w:name w:val="Tabla con cuadrícula27"/>
    <w:basedOn w:val="Tablanormal"/>
    <w:next w:val="Tablaconcuadrcula"/>
    <w:uiPriority w:val="39"/>
    <w:rsid w:val="00512902"/>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
    <w:name w:val="Tabla con cuadrícula271"/>
    <w:basedOn w:val="Tablanormal"/>
    <w:next w:val="Tablaconcuadrcula"/>
    <w:uiPriority w:val="39"/>
    <w:rsid w:val="006611A8"/>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il">
    <w:name w:val="il"/>
    <w:basedOn w:val="Fuentedeprrafopredeter"/>
    <w:rsid w:val="00E26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90187">
      <w:bodyDiv w:val="1"/>
      <w:marLeft w:val="0"/>
      <w:marRight w:val="0"/>
      <w:marTop w:val="0"/>
      <w:marBottom w:val="0"/>
      <w:divBdr>
        <w:top w:val="none" w:sz="0" w:space="0" w:color="auto"/>
        <w:left w:val="none" w:sz="0" w:space="0" w:color="auto"/>
        <w:bottom w:val="none" w:sz="0" w:space="0" w:color="auto"/>
        <w:right w:val="none" w:sz="0" w:space="0" w:color="auto"/>
      </w:divBdr>
    </w:div>
    <w:div w:id="286400810">
      <w:bodyDiv w:val="1"/>
      <w:marLeft w:val="0"/>
      <w:marRight w:val="0"/>
      <w:marTop w:val="0"/>
      <w:marBottom w:val="0"/>
      <w:divBdr>
        <w:top w:val="none" w:sz="0" w:space="0" w:color="auto"/>
        <w:left w:val="none" w:sz="0" w:space="0" w:color="auto"/>
        <w:bottom w:val="none" w:sz="0" w:space="0" w:color="auto"/>
        <w:right w:val="none" w:sz="0" w:space="0" w:color="auto"/>
      </w:divBdr>
      <w:divsChild>
        <w:div w:id="203107182">
          <w:marLeft w:val="547"/>
          <w:marRight w:val="0"/>
          <w:marTop w:val="0"/>
          <w:marBottom w:val="0"/>
          <w:divBdr>
            <w:top w:val="none" w:sz="0" w:space="0" w:color="auto"/>
            <w:left w:val="none" w:sz="0" w:space="0" w:color="auto"/>
            <w:bottom w:val="none" w:sz="0" w:space="0" w:color="auto"/>
            <w:right w:val="none" w:sz="0" w:space="0" w:color="auto"/>
          </w:divBdr>
        </w:div>
        <w:div w:id="1396900958">
          <w:marLeft w:val="547"/>
          <w:marRight w:val="0"/>
          <w:marTop w:val="0"/>
          <w:marBottom w:val="0"/>
          <w:divBdr>
            <w:top w:val="none" w:sz="0" w:space="0" w:color="auto"/>
            <w:left w:val="none" w:sz="0" w:space="0" w:color="auto"/>
            <w:bottom w:val="none" w:sz="0" w:space="0" w:color="auto"/>
            <w:right w:val="none" w:sz="0" w:space="0" w:color="auto"/>
          </w:divBdr>
        </w:div>
      </w:divsChild>
    </w:div>
    <w:div w:id="393551824">
      <w:bodyDiv w:val="1"/>
      <w:marLeft w:val="0"/>
      <w:marRight w:val="0"/>
      <w:marTop w:val="0"/>
      <w:marBottom w:val="0"/>
      <w:divBdr>
        <w:top w:val="none" w:sz="0" w:space="0" w:color="auto"/>
        <w:left w:val="none" w:sz="0" w:space="0" w:color="auto"/>
        <w:bottom w:val="none" w:sz="0" w:space="0" w:color="auto"/>
        <w:right w:val="none" w:sz="0" w:space="0" w:color="auto"/>
      </w:divBdr>
    </w:div>
    <w:div w:id="407457770">
      <w:bodyDiv w:val="1"/>
      <w:marLeft w:val="0"/>
      <w:marRight w:val="0"/>
      <w:marTop w:val="0"/>
      <w:marBottom w:val="0"/>
      <w:divBdr>
        <w:top w:val="none" w:sz="0" w:space="0" w:color="auto"/>
        <w:left w:val="none" w:sz="0" w:space="0" w:color="auto"/>
        <w:bottom w:val="none" w:sz="0" w:space="0" w:color="auto"/>
        <w:right w:val="none" w:sz="0" w:space="0" w:color="auto"/>
      </w:divBdr>
    </w:div>
    <w:div w:id="515001240">
      <w:bodyDiv w:val="1"/>
      <w:marLeft w:val="0"/>
      <w:marRight w:val="0"/>
      <w:marTop w:val="0"/>
      <w:marBottom w:val="0"/>
      <w:divBdr>
        <w:top w:val="none" w:sz="0" w:space="0" w:color="auto"/>
        <w:left w:val="none" w:sz="0" w:space="0" w:color="auto"/>
        <w:bottom w:val="none" w:sz="0" w:space="0" w:color="auto"/>
        <w:right w:val="none" w:sz="0" w:space="0" w:color="auto"/>
      </w:divBdr>
    </w:div>
    <w:div w:id="524442436">
      <w:bodyDiv w:val="1"/>
      <w:marLeft w:val="0"/>
      <w:marRight w:val="0"/>
      <w:marTop w:val="0"/>
      <w:marBottom w:val="0"/>
      <w:divBdr>
        <w:top w:val="none" w:sz="0" w:space="0" w:color="auto"/>
        <w:left w:val="none" w:sz="0" w:space="0" w:color="auto"/>
        <w:bottom w:val="none" w:sz="0" w:space="0" w:color="auto"/>
        <w:right w:val="none" w:sz="0" w:space="0" w:color="auto"/>
      </w:divBdr>
    </w:div>
    <w:div w:id="763957167">
      <w:bodyDiv w:val="1"/>
      <w:marLeft w:val="0"/>
      <w:marRight w:val="0"/>
      <w:marTop w:val="0"/>
      <w:marBottom w:val="0"/>
      <w:divBdr>
        <w:top w:val="none" w:sz="0" w:space="0" w:color="auto"/>
        <w:left w:val="none" w:sz="0" w:space="0" w:color="auto"/>
        <w:bottom w:val="none" w:sz="0" w:space="0" w:color="auto"/>
        <w:right w:val="none" w:sz="0" w:space="0" w:color="auto"/>
      </w:divBdr>
    </w:div>
    <w:div w:id="776296209">
      <w:bodyDiv w:val="1"/>
      <w:marLeft w:val="0"/>
      <w:marRight w:val="0"/>
      <w:marTop w:val="0"/>
      <w:marBottom w:val="0"/>
      <w:divBdr>
        <w:top w:val="none" w:sz="0" w:space="0" w:color="auto"/>
        <w:left w:val="none" w:sz="0" w:space="0" w:color="auto"/>
        <w:bottom w:val="none" w:sz="0" w:space="0" w:color="auto"/>
        <w:right w:val="none" w:sz="0" w:space="0" w:color="auto"/>
      </w:divBdr>
    </w:div>
    <w:div w:id="868103520">
      <w:bodyDiv w:val="1"/>
      <w:marLeft w:val="0"/>
      <w:marRight w:val="0"/>
      <w:marTop w:val="0"/>
      <w:marBottom w:val="0"/>
      <w:divBdr>
        <w:top w:val="none" w:sz="0" w:space="0" w:color="auto"/>
        <w:left w:val="none" w:sz="0" w:space="0" w:color="auto"/>
        <w:bottom w:val="none" w:sz="0" w:space="0" w:color="auto"/>
        <w:right w:val="none" w:sz="0" w:space="0" w:color="auto"/>
      </w:divBdr>
    </w:div>
    <w:div w:id="1031733996">
      <w:bodyDiv w:val="1"/>
      <w:marLeft w:val="0"/>
      <w:marRight w:val="0"/>
      <w:marTop w:val="0"/>
      <w:marBottom w:val="0"/>
      <w:divBdr>
        <w:top w:val="none" w:sz="0" w:space="0" w:color="auto"/>
        <w:left w:val="none" w:sz="0" w:space="0" w:color="auto"/>
        <w:bottom w:val="none" w:sz="0" w:space="0" w:color="auto"/>
        <w:right w:val="none" w:sz="0" w:space="0" w:color="auto"/>
      </w:divBdr>
    </w:div>
    <w:div w:id="1043869789">
      <w:bodyDiv w:val="1"/>
      <w:marLeft w:val="0"/>
      <w:marRight w:val="0"/>
      <w:marTop w:val="0"/>
      <w:marBottom w:val="0"/>
      <w:divBdr>
        <w:top w:val="none" w:sz="0" w:space="0" w:color="auto"/>
        <w:left w:val="none" w:sz="0" w:space="0" w:color="auto"/>
        <w:bottom w:val="none" w:sz="0" w:space="0" w:color="auto"/>
        <w:right w:val="none" w:sz="0" w:space="0" w:color="auto"/>
      </w:divBdr>
    </w:div>
    <w:div w:id="1114130487">
      <w:bodyDiv w:val="1"/>
      <w:marLeft w:val="0"/>
      <w:marRight w:val="0"/>
      <w:marTop w:val="0"/>
      <w:marBottom w:val="0"/>
      <w:divBdr>
        <w:top w:val="none" w:sz="0" w:space="0" w:color="auto"/>
        <w:left w:val="none" w:sz="0" w:space="0" w:color="auto"/>
        <w:bottom w:val="none" w:sz="0" w:space="0" w:color="auto"/>
        <w:right w:val="none" w:sz="0" w:space="0" w:color="auto"/>
      </w:divBdr>
    </w:div>
    <w:div w:id="1114442346">
      <w:bodyDiv w:val="1"/>
      <w:marLeft w:val="0"/>
      <w:marRight w:val="0"/>
      <w:marTop w:val="0"/>
      <w:marBottom w:val="0"/>
      <w:divBdr>
        <w:top w:val="none" w:sz="0" w:space="0" w:color="auto"/>
        <w:left w:val="none" w:sz="0" w:space="0" w:color="auto"/>
        <w:bottom w:val="none" w:sz="0" w:space="0" w:color="auto"/>
        <w:right w:val="none" w:sz="0" w:space="0" w:color="auto"/>
      </w:divBdr>
    </w:div>
    <w:div w:id="1118572288">
      <w:bodyDiv w:val="1"/>
      <w:marLeft w:val="0"/>
      <w:marRight w:val="0"/>
      <w:marTop w:val="0"/>
      <w:marBottom w:val="0"/>
      <w:divBdr>
        <w:top w:val="none" w:sz="0" w:space="0" w:color="auto"/>
        <w:left w:val="none" w:sz="0" w:space="0" w:color="auto"/>
        <w:bottom w:val="none" w:sz="0" w:space="0" w:color="auto"/>
        <w:right w:val="none" w:sz="0" w:space="0" w:color="auto"/>
      </w:divBdr>
    </w:div>
    <w:div w:id="1138911564">
      <w:bodyDiv w:val="1"/>
      <w:marLeft w:val="0"/>
      <w:marRight w:val="0"/>
      <w:marTop w:val="0"/>
      <w:marBottom w:val="0"/>
      <w:divBdr>
        <w:top w:val="none" w:sz="0" w:space="0" w:color="auto"/>
        <w:left w:val="none" w:sz="0" w:space="0" w:color="auto"/>
        <w:bottom w:val="none" w:sz="0" w:space="0" w:color="auto"/>
        <w:right w:val="none" w:sz="0" w:space="0" w:color="auto"/>
      </w:divBdr>
    </w:div>
    <w:div w:id="1146163079">
      <w:bodyDiv w:val="1"/>
      <w:marLeft w:val="0"/>
      <w:marRight w:val="0"/>
      <w:marTop w:val="0"/>
      <w:marBottom w:val="0"/>
      <w:divBdr>
        <w:top w:val="none" w:sz="0" w:space="0" w:color="auto"/>
        <w:left w:val="none" w:sz="0" w:space="0" w:color="auto"/>
        <w:bottom w:val="none" w:sz="0" w:space="0" w:color="auto"/>
        <w:right w:val="none" w:sz="0" w:space="0" w:color="auto"/>
      </w:divBdr>
    </w:div>
    <w:div w:id="1175533179">
      <w:bodyDiv w:val="1"/>
      <w:marLeft w:val="0"/>
      <w:marRight w:val="0"/>
      <w:marTop w:val="0"/>
      <w:marBottom w:val="0"/>
      <w:divBdr>
        <w:top w:val="none" w:sz="0" w:space="0" w:color="auto"/>
        <w:left w:val="none" w:sz="0" w:space="0" w:color="auto"/>
        <w:bottom w:val="none" w:sz="0" w:space="0" w:color="auto"/>
        <w:right w:val="none" w:sz="0" w:space="0" w:color="auto"/>
      </w:divBdr>
    </w:div>
    <w:div w:id="1283682473">
      <w:bodyDiv w:val="1"/>
      <w:marLeft w:val="0"/>
      <w:marRight w:val="0"/>
      <w:marTop w:val="0"/>
      <w:marBottom w:val="0"/>
      <w:divBdr>
        <w:top w:val="none" w:sz="0" w:space="0" w:color="auto"/>
        <w:left w:val="none" w:sz="0" w:space="0" w:color="auto"/>
        <w:bottom w:val="none" w:sz="0" w:space="0" w:color="auto"/>
        <w:right w:val="none" w:sz="0" w:space="0" w:color="auto"/>
      </w:divBdr>
    </w:div>
    <w:div w:id="1289817504">
      <w:bodyDiv w:val="1"/>
      <w:marLeft w:val="0"/>
      <w:marRight w:val="0"/>
      <w:marTop w:val="0"/>
      <w:marBottom w:val="0"/>
      <w:divBdr>
        <w:top w:val="none" w:sz="0" w:space="0" w:color="auto"/>
        <w:left w:val="none" w:sz="0" w:space="0" w:color="auto"/>
        <w:bottom w:val="none" w:sz="0" w:space="0" w:color="auto"/>
        <w:right w:val="none" w:sz="0" w:space="0" w:color="auto"/>
      </w:divBdr>
    </w:div>
    <w:div w:id="1324243049">
      <w:bodyDiv w:val="1"/>
      <w:marLeft w:val="0"/>
      <w:marRight w:val="0"/>
      <w:marTop w:val="0"/>
      <w:marBottom w:val="0"/>
      <w:divBdr>
        <w:top w:val="none" w:sz="0" w:space="0" w:color="auto"/>
        <w:left w:val="none" w:sz="0" w:space="0" w:color="auto"/>
        <w:bottom w:val="none" w:sz="0" w:space="0" w:color="auto"/>
        <w:right w:val="none" w:sz="0" w:space="0" w:color="auto"/>
      </w:divBdr>
    </w:div>
    <w:div w:id="1408380458">
      <w:bodyDiv w:val="1"/>
      <w:marLeft w:val="0"/>
      <w:marRight w:val="0"/>
      <w:marTop w:val="0"/>
      <w:marBottom w:val="0"/>
      <w:divBdr>
        <w:top w:val="none" w:sz="0" w:space="0" w:color="auto"/>
        <w:left w:val="none" w:sz="0" w:space="0" w:color="auto"/>
        <w:bottom w:val="none" w:sz="0" w:space="0" w:color="auto"/>
        <w:right w:val="none" w:sz="0" w:space="0" w:color="auto"/>
      </w:divBdr>
    </w:div>
    <w:div w:id="1409842691">
      <w:bodyDiv w:val="1"/>
      <w:marLeft w:val="0"/>
      <w:marRight w:val="0"/>
      <w:marTop w:val="0"/>
      <w:marBottom w:val="0"/>
      <w:divBdr>
        <w:top w:val="none" w:sz="0" w:space="0" w:color="auto"/>
        <w:left w:val="none" w:sz="0" w:space="0" w:color="auto"/>
        <w:bottom w:val="none" w:sz="0" w:space="0" w:color="auto"/>
        <w:right w:val="none" w:sz="0" w:space="0" w:color="auto"/>
      </w:divBdr>
    </w:div>
    <w:div w:id="1509557732">
      <w:bodyDiv w:val="1"/>
      <w:marLeft w:val="0"/>
      <w:marRight w:val="0"/>
      <w:marTop w:val="0"/>
      <w:marBottom w:val="0"/>
      <w:divBdr>
        <w:top w:val="none" w:sz="0" w:space="0" w:color="auto"/>
        <w:left w:val="none" w:sz="0" w:space="0" w:color="auto"/>
        <w:bottom w:val="none" w:sz="0" w:space="0" w:color="auto"/>
        <w:right w:val="none" w:sz="0" w:space="0" w:color="auto"/>
      </w:divBdr>
    </w:div>
    <w:div w:id="1581138001">
      <w:bodyDiv w:val="1"/>
      <w:marLeft w:val="0"/>
      <w:marRight w:val="0"/>
      <w:marTop w:val="0"/>
      <w:marBottom w:val="0"/>
      <w:divBdr>
        <w:top w:val="none" w:sz="0" w:space="0" w:color="auto"/>
        <w:left w:val="none" w:sz="0" w:space="0" w:color="auto"/>
        <w:bottom w:val="none" w:sz="0" w:space="0" w:color="auto"/>
        <w:right w:val="none" w:sz="0" w:space="0" w:color="auto"/>
      </w:divBdr>
    </w:div>
    <w:div w:id="1644698850">
      <w:bodyDiv w:val="1"/>
      <w:marLeft w:val="0"/>
      <w:marRight w:val="0"/>
      <w:marTop w:val="0"/>
      <w:marBottom w:val="0"/>
      <w:divBdr>
        <w:top w:val="none" w:sz="0" w:space="0" w:color="auto"/>
        <w:left w:val="none" w:sz="0" w:space="0" w:color="auto"/>
        <w:bottom w:val="none" w:sz="0" w:space="0" w:color="auto"/>
        <w:right w:val="none" w:sz="0" w:space="0" w:color="auto"/>
      </w:divBdr>
      <w:divsChild>
        <w:div w:id="929125497">
          <w:marLeft w:val="806"/>
          <w:marRight w:val="0"/>
          <w:marTop w:val="200"/>
          <w:marBottom w:val="0"/>
          <w:divBdr>
            <w:top w:val="none" w:sz="0" w:space="0" w:color="auto"/>
            <w:left w:val="none" w:sz="0" w:space="0" w:color="auto"/>
            <w:bottom w:val="none" w:sz="0" w:space="0" w:color="auto"/>
            <w:right w:val="none" w:sz="0" w:space="0" w:color="auto"/>
          </w:divBdr>
        </w:div>
        <w:div w:id="1292708474">
          <w:marLeft w:val="806"/>
          <w:marRight w:val="0"/>
          <w:marTop w:val="200"/>
          <w:marBottom w:val="0"/>
          <w:divBdr>
            <w:top w:val="none" w:sz="0" w:space="0" w:color="auto"/>
            <w:left w:val="none" w:sz="0" w:space="0" w:color="auto"/>
            <w:bottom w:val="none" w:sz="0" w:space="0" w:color="auto"/>
            <w:right w:val="none" w:sz="0" w:space="0" w:color="auto"/>
          </w:divBdr>
        </w:div>
        <w:div w:id="1563252434">
          <w:marLeft w:val="806"/>
          <w:marRight w:val="0"/>
          <w:marTop w:val="200"/>
          <w:marBottom w:val="0"/>
          <w:divBdr>
            <w:top w:val="none" w:sz="0" w:space="0" w:color="auto"/>
            <w:left w:val="none" w:sz="0" w:space="0" w:color="auto"/>
            <w:bottom w:val="none" w:sz="0" w:space="0" w:color="auto"/>
            <w:right w:val="none" w:sz="0" w:space="0" w:color="auto"/>
          </w:divBdr>
        </w:div>
        <w:div w:id="2075546650">
          <w:marLeft w:val="806"/>
          <w:marRight w:val="0"/>
          <w:marTop w:val="200"/>
          <w:marBottom w:val="0"/>
          <w:divBdr>
            <w:top w:val="none" w:sz="0" w:space="0" w:color="auto"/>
            <w:left w:val="none" w:sz="0" w:space="0" w:color="auto"/>
            <w:bottom w:val="none" w:sz="0" w:space="0" w:color="auto"/>
            <w:right w:val="none" w:sz="0" w:space="0" w:color="auto"/>
          </w:divBdr>
        </w:div>
      </w:divsChild>
    </w:div>
    <w:div w:id="1707636874">
      <w:bodyDiv w:val="1"/>
      <w:marLeft w:val="0"/>
      <w:marRight w:val="0"/>
      <w:marTop w:val="0"/>
      <w:marBottom w:val="0"/>
      <w:divBdr>
        <w:top w:val="none" w:sz="0" w:space="0" w:color="auto"/>
        <w:left w:val="none" w:sz="0" w:space="0" w:color="auto"/>
        <w:bottom w:val="none" w:sz="0" w:space="0" w:color="auto"/>
        <w:right w:val="none" w:sz="0" w:space="0" w:color="auto"/>
      </w:divBdr>
    </w:div>
    <w:div w:id="1791195163">
      <w:bodyDiv w:val="1"/>
      <w:marLeft w:val="0"/>
      <w:marRight w:val="0"/>
      <w:marTop w:val="0"/>
      <w:marBottom w:val="0"/>
      <w:divBdr>
        <w:top w:val="none" w:sz="0" w:space="0" w:color="auto"/>
        <w:left w:val="none" w:sz="0" w:space="0" w:color="auto"/>
        <w:bottom w:val="none" w:sz="0" w:space="0" w:color="auto"/>
        <w:right w:val="none" w:sz="0" w:space="0" w:color="auto"/>
      </w:divBdr>
      <w:divsChild>
        <w:div w:id="421610238">
          <w:marLeft w:val="547"/>
          <w:marRight w:val="0"/>
          <w:marTop w:val="0"/>
          <w:marBottom w:val="0"/>
          <w:divBdr>
            <w:top w:val="none" w:sz="0" w:space="0" w:color="auto"/>
            <w:left w:val="none" w:sz="0" w:space="0" w:color="auto"/>
            <w:bottom w:val="none" w:sz="0" w:space="0" w:color="auto"/>
            <w:right w:val="none" w:sz="0" w:space="0" w:color="auto"/>
          </w:divBdr>
        </w:div>
        <w:div w:id="1129281707">
          <w:marLeft w:val="547"/>
          <w:marRight w:val="0"/>
          <w:marTop w:val="0"/>
          <w:marBottom w:val="0"/>
          <w:divBdr>
            <w:top w:val="none" w:sz="0" w:space="0" w:color="auto"/>
            <w:left w:val="none" w:sz="0" w:space="0" w:color="auto"/>
            <w:bottom w:val="none" w:sz="0" w:space="0" w:color="auto"/>
            <w:right w:val="none" w:sz="0" w:space="0" w:color="auto"/>
          </w:divBdr>
        </w:div>
        <w:div w:id="1268657531">
          <w:marLeft w:val="547"/>
          <w:marRight w:val="0"/>
          <w:marTop w:val="0"/>
          <w:marBottom w:val="0"/>
          <w:divBdr>
            <w:top w:val="none" w:sz="0" w:space="0" w:color="auto"/>
            <w:left w:val="none" w:sz="0" w:space="0" w:color="auto"/>
            <w:bottom w:val="none" w:sz="0" w:space="0" w:color="auto"/>
            <w:right w:val="none" w:sz="0" w:space="0" w:color="auto"/>
          </w:divBdr>
        </w:div>
      </w:divsChild>
    </w:div>
    <w:div w:id="1795634708">
      <w:bodyDiv w:val="1"/>
      <w:marLeft w:val="0"/>
      <w:marRight w:val="0"/>
      <w:marTop w:val="0"/>
      <w:marBottom w:val="0"/>
      <w:divBdr>
        <w:top w:val="none" w:sz="0" w:space="0" w:color="auto"/>
        <w:left w:val="none" w:sz="0" w:space="0" w:color="auto"/>
        <w:bottom w:val="none" w:sz="0" w:space="0" w:color="auto"/>
        <w:right w:val="none" w:sz="0" w:space="0" w:color="auto"/>
      </w:divBdr>
    </w:div>
    <w:div w:id="1903909274">
      <w:bodyDiv w:val="1"/>
      <w:marLeft w:val="0"/>
      <w:marRight w:val="0"/>
      <w:marTop w:val="0"/>
      <w:marBottom w:val="0"/>
      <w:divBdr>
        <w:top w:val="none" w:sz="0" w:space="0" w:color="auto"/>
        <w:left w:val="none" w:sz="0" w:space="0" w:color="auto"/>
        <w:bottom w:val="none" w:sz="0" w:space="0" w:color="auto"/>
        <w:right w:val="none" w:sz="0" w:space="0" w:color="auto"/>
      </w:divBdr>
      <w:divsChild>
        <w:div w:id="1027760274">
          <w:marLeft w:val="547"/>
          <w:marRight w:val="0"/>
          <w:marTop w:val="0"/>
          <w:marBottom w:val="0"/>
          <w:divBdr>
            <w:top w:val="none" w:sz="0" w:space="0" w:color="auto"/>
            <w:left w:val="none" w:sz="0" w:space="0" w:color="auto"/>
            <w:bottom w:val="none" w:sz="0" w:space="0" w:color="auto"/>
            <w:right w:val="none" w:sz="0" w:space="0" w:color="auto"/>
          </w:divBdr>
        </w:div>
      </w:divsChild>
    </w:div>
    <w:div w:id="1916278961">
      <w:bodyDiv w:val="1"/>
      <w:marLeft w:val="0"/>
      <w:marRight w:val="0"/>
      <w:marTop w:val="0"/>
      <w:marBottom w:val="0"/>
      <w:divBdr>
        <w:top w:val="none" w:sz="0" w:space="0" w:color="auto"/>
        <w:left w:val="none" w:sz="0" w:space="0" w:color="auto"/>
        <w:bottom w:val="none" w:sz="0" w:space="0" w:color="auto"/>
        <w:right w:val="none" w:sz="0" w:space="0" w:color="auto"/>
      </w:divBdr>
    </w:div>
    <w:div w:id="1918902769">
      <w:bodyDiv w:val="1"/>
      <w:marLeft w:val="0"/>
      <w:marRight w:val="0"/>
      <w:marTop w:val="0"/>
      <w:marBottom w:val="0"/>
      <w:divBdr>
        <w:top w:val="none" w:sz="0" w:space="0" w:color="auto"/>
        <w:left w:val="none" w:sz="0" w:space="0" w:color="auto"/>
        <w:bottom w:val="none" w:sz="0" w:space="0" w:color="auto"/>
        <w:right w:val="none" w:sz="0" w:space="0" w:color="auto"/>
      </w:divBdr>
    </w:div>
    <w:div w:id="2110273270">
      <w:bodyDiv w:val="1"/>
      <w:marLeft w:val="0"/>
      <w:marRight w:val="0"/>
      <w:marTop w:val="0"/>
      <w:marBottom w:val="0"/>
      <w:divBdr>
        <w:top w:val="none" w:sz="0" w:space="0" w:color="auto"/>
        <w:left w:val="none" w:sz="0" w:space="0" w:color="auto"/>
        <w:bottom w:val="none" w:sz="0" w:space="0" w:color="auto"/>
        <w:right w:val="none" w:sz="0" w:space="0" w:color="auto"/>
      </w:divBdr>
    </w:div>
    <w:div w:id="2141797946">
      <w:bodyDiv w:val="1"/>
      <w:marLeft w:val="0"/>
      <w:marRight w:val="0"/>
      <w:marTop w:val="0"/>
      <w:marBottom w:val="0"/>
      <w:divBdr>
        <w:top w:val="none" w:sz="0" w:space="0" w:color="auto"/>
        <w:left w:val="none" w:sz="0" w:space="0" w:color="auto"/>
        <w:bottom w:val="none" w:sz="0" w:space="0" w:color="auto"/>
        <w:right w:val="none" w:sz="0" w:space="0" w:color="auto"/>
      </w:divBdr>
      <w:divsChild>
        <w:div w:id="16716358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diagramData" Target="diagrams/data1.xml"/><Relationship Id="rId34" Type="http://schemas.openxmlformats.org/officeDocument/2006/relationships/image" Target="media/image20.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6.jpg"/><Relationship Id="rId63" Type="http://schemas.openxmlformats.org/officeDocument/2006/relationships/image" Target="media/image42.png"/><Relationship Id="rId6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diagramColors" Target="diagrams/colors1.xml"/><Relationship Id="rId32" Type="http://schemas.openxmlformats.org/officeDocument/2006/relationships/image" Target="media/image18.jpeg"/><Relationship Id="rId37" Type="http://schemas.openxmlformats.org/officeDocument/2006/relationships/chart" Target="charts/chart4.xml"/><Relationship Id="rId40" Type="http://schemas.openxmlformats.org/officeDocument/2006/relationships/image" Target="media/image24.png"/><Relationship Id="rId45" Type="http://schemas.openxmlformats.org/officeDocument/2006/relationships/image" Target="media/image26.png"/><Relationship Id="rId53" Type="http://schemas.openxmlformats.org/officeDocument/2006/relationships/image" Target="media/image34.jpeg"/><Relationship Id="rId58" Type="http://schemas.openxmlformats.org/officeDocument/2006/relationships/chart" Target="charts/chart5.xml"/><Relationship Id="rId66"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diagramQuickStyle" Target="diagrams/quickStyle1.xml"/><Relationship Id="rId28" Type="http://schemas.openxmlformats.org/officeDocument/2006/relationships/image" Target="media/image14.png"/><Relationship Id="rId36" Type="http://schemas.openxmlformats.org/officeDocument/2006/relationships/chart" Target="charts/chart3.xml"/><Relationship Id="rId49" Type="http://schemas.openxmlformats.org/officeDocument/2006/relationships/image" Target="media/image30.jpeg"/><Relationship Id="rId57" Type="http://schemas.openxmlformats.org/officeDocument/2006/relationships/image" Target="media/image38.jpg"/><Relationship Id="rId61" Type="http://schemas.openxmlformats.org/officeDocument/2006/relationships/image" Target="media/image40.png"/><Relationship Id="rId10" Type="http://schemas.openxmlformats.org/officeDocument/2006/relationships/chart" Target="charts/chart1.xml"/><Relationship Id="rId19" Type="http://schemas.openxmlformats.org/officeDocument/2006/relationships/image" Target="media/image11.png"/><Relationship Id="rId31" Type="http://schemas.openxmlformats.org/officeDocument/2006/relationships/image" Target="media/image17.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39.jpeg"/><Relationship Id="rId65"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diagramLayout" Target="diagrams/layout1.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chart" Target="charts/chart2.xml"/><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g"/><Relationship Id="rId64" Type="http://schemas.openxmlformats.org/officeDocument/2006/relationships/image" Target="media/image43.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07/relationships/diagramDrawing" Target="diagrams/drawing1.xml"/><Relationship Id="rId33" Type="http://schemas.openxmlformats.org/officeDocument/2006/relationships/image" Target="media/image19.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chart" Target="charts/chart6.xml"/><Relationship Id="rId67" Type="http://schemas.openxmlformats.org/officeDocument/2006/relationships/image" Target="media/image46.png"/><Relationship Id="rId20" Type="http://schemas.openxmlformats.org/officeDocument/2006/relationships/image" Target="media/image12.jpeg"/><Relationship Id="rId41" Type="http://schemas.openxmlformats.org/officeDocument/2006/relationships/image" Target="media/image25.png"/><Relationship Id="rId54" Type="http://schemas.openxmlformats.org/officeDocument/2006/relationships/image" Target="media/image35.jpeg"/><Relationship Id="rId62" Type="http://schemas.openxmlformats.org/officeDocument/2006/relationships/image" Target="media/image41.png"/><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1\3.%20MAYO-JUNIO%202021\Gr&#225;ficas%20CAPACITADOS%20MAYO-JUNIO%2020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MX"/>
              <a:t>SERVIDORES PÚBLICOS CAPACITADOS </a:t>
            </a:r>
          </a:p>
        </c:rich>
      </c:tx>
      <c:layout>
        <c:manualLayout>
          <c:xMode val="edge"/>
          <c:yMode val="edge"/>
          <c:x val="0.14319907427564749"/>
          <c:y val="2.5604871937238285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501241969418695"/>
          <c:y val="0.13117652612057915"/>
          <c:w val="0.47523943393331758"/>
          <c:h val="0.85606120003136166"/>
        </c:manualLayout>
      </c:layout>
      <c:bar3DChart>
        <c:barDir val="bar"/>
        <c:grouping val="clustered"/>
        <c:varyColors val="0"/>
        <c:ser>
          <c:idx val="0"/>
          <c:order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7647809442790224E-2"/>
                  <c:y val="-8.429021401171857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A7-407B-91B7-1FA70595AA1D}"/>
                </c:ext>
              </c:extLst>
            </c:dLbl>
            <c:dLbl>
              <c:idx val="1"/>
              <c:layout>
                <c:manualLayout>
                  <c:x val="2.552105487026797E-2"/>
                  <c:y val="9.19540229885065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A7-407B-91B7-1FA70595AA1D}"/>
                </c:ext>
              </c:extLst>
            </c:dLbl>
            <c:dLbl>
              <c:idx val="2"/>
              <c:layout>
                <c:manualLayout>
                  <c:x val="2.126754572522331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A7-407B-91B7-1FA70595AA1D}"/>
                </c:ext>
              </c:extLst>
            </c:dLbl>
            <c:dLbl>
              <c:idx val="3"/>
              <c:layout>
                <c:manualLayout>
                  <c:x val="1.9140791152700978E-2"/>
                  <c:y val="9.1954022988505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A7-407B-91B7-1FA70595AA1D}"/>
                </c:ext>
              </c:extLst>
            </c:dLbl>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HOJA1!$B$7:$B$11</c:f>
              <c:strCache>
                <c:ptCount val="5"/>
                <c:pt idx="0">
                  <c:v>Secretaría del H. Ayuntamiento</c:v>
                </c:pt>
                <c:pt idx="1">
                  <c:v>Academia Metropolitana de Seguridad Pública de León, Guanajuato</c:v>
                </c:pt>
                <c:pt idx="2">
                  <c:v>Instituto Municipal de las Mujeres</c:v>
                </c:pt>
                <c:pt idx="3">
                  <c:v>Sistema Integral de Aseo Público de León, Guanajuato (SIAP-LEÓN)</c:v>
                </c:pt>
                <c:pt idx="4">
                  <c:v>Sistema de Agua Potable y Alcantarillado de León, (SAPAL)</c:v>
                </c:pt>
              </c:strCache>
            </c:strRef>
          </c:cat>
          <c:val>
            <c:numRef>
              <c:f>HOJA1!$C$7:$C$11</c:f>
              <c:numCache>
                <c:formatCode>General</c:formatCode>
                <c:ptCount val="5"/>
                <c:pt idx="0">
                  <c:v>52</c:v>
                </c:pt>
                <c:pt idx="1">
                  <c:v>32</c:v>
                </c:pt>
                <c:pt idx="2">
                  <c:v>22</c:v>
                </c:pt>
                <c:pt idx="3">
                  <c:v>33</c:v>
                </c:pt>
                <c:pt idx="4">
                  <c:v>180</c:v>
                </c:pt>
              </c:numCache>
            </c:numRef>
          </c:val>
          <c:extLst>
            <c:ext xmlns:c16="http://schemas.microsoft.com/office/drawing/2014/chart" uri="{C3380CC4-5D6E-409C-BE32-E72D297353CC}">
              <c16:uniqueId val="{00000004-7BA7-407B-91B7-1FA70595AA1D}"/>
            </c:ext>
          </c:extLst>
        </c:ser>
        <c:dLbls>
          <c:showLegendKey val="0"/>
          <c:showVal val="1"/>
          <c:showCatName val="0"/>
          <c:showSerName val="0"/>
          <c:showPercent val="0"/>
          <c:showBubbleSize val="0"/>
        </c:dLbls>
        <c:gapWidth val="75"/>
        <c:shape val="box"/>
        <c:axId val="571098680"/>
        <c:axId val="571099072"/>
        <c:axId val="0"/>
      </c:bar3DChart>
      <c:catAx>
        <c:axId val="571098680"/>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s-MX"/>
          </a:p>
        </c:txPr>
        <c:crossAx val="571099072"/>
        <c:crosses val="autoZero"/>
        <c:auto val="1"/>
        <c:lblAlgn val="ctr"/>
        <c:lblOffset val="100"/>
        <c:noMultiLvlLbl val="0"/>
      </c:catAx>
      <c:valAx>
        <c:axId val="571099072"/>
        <c:scaling>
          <c:orientation val="minMax"/>
        </c:scaling>
        <c:delete val="1"/>
        <c:axPos val="b"/>
        <c:numFmt formatCode="General" sourceLinked="1"/>
        <c:majorTickMark val="none"/>
        <c:minorTickMark val="none"/>
        <c:tickLblPos val="nextTo"/>
        <c:crossAx val="5710986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Arial" panose="020B0604020202020204" pitchFamily="34" charset="0"/>
          <a:cs typeface="Arial" panose="020B0604020202020204" pitchFamily="34" charset="0"/>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9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0.1450974833735551"/>
          <c:y val="7.35650359278860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837C-465F-BC43-BA99FE7A1611}"/>
              </c:ext>
            </c:extLst>
          </c:dPt>
          <c:dPt>
            <c:idx val="1"/>
            <c:bubble3D val="0"/>
            <c:spPr>
              <a:solidFill>
                <a:srgbClr val="00B050"/>
              </a:solidFill>
              <a:ln>
                <a:noFill/>
              </a:ln>
              <a:effectLst/>
            </c:spPr>
            <c:extLst>
              <c:ext xmlns:c16="http://schemas.microsoft.com/office/drawing/2014/chart" uri="{C3380CC4-5D6E-409C-BE32-E72D297353CC}">
                <c16:uniqueId val="{00000003-837C-465F-BC43-BA99FE7A1611}"/>
              </c:ext>
            </c:extLst>
          </c:dPt>
          <c:dLbls>
            <c:dLbl>
              <c:idx val="0"/>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E7F5BB12-EFD5-4123-A866-6A94708F5849}"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37C-465F-BC43-BA99FE7A1611}"/>
                </c:ext>
              </c:extLst>
            </c:dLbl>
            <c:dLbl>
              <c:idx val="1"/>
              <c:layout>
                <c:manualLayout>
                  <c:x val="0.14922717993584136"/>
                  <c:y val="6.4379869183018787E-2"/>
                </c:manualLayout>
              </c:layout>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4C5B942D-91F5-435E-AD91-93E1AA6558C6}"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37C-465F-BC43-BA99FE7A1611}"/>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Hoja1!$A$2:$A$3</c:f>
              <c:strCache>
                <c:ptCount val="2"/>
                <c:pt idx="0">
                  <c:v>1 Deficiencias técnico constructivas</c:v>
                </c:pt>
                <c:pt idx="1">
                  <c:v>8 Administrativas </c:v>
                </c:pt>
              </c:strCache>
            </c:strRef>
          </c:cat>
          <c:val>
            <c:numRef>
              <c:f>Hoja1!$B$2:$B$3</c:f>
              <c:numCache>
                <c:formatCode>General</c:formatCode>
                <c:ptCount val="2"/>
                <c:pt idx="0">
                  <c:v>1</c:v>
                </c:pt>
                <c:pt idx="1">
                  <c:v>8</c:v>
                </c:pt>
              </c:numCache>
            </c:numRef>
          </c:val>
          <c:extLst>
            <c:ext xmlns:c16="http://schemas.microsoft.com/office/drawing/2014/chart" uri="{C3380CC4-5D6E-409C-BE32-E72D297353CC}">
              <c16:uniqueId val="{00000004-837C-465F-BC43-BA99FE7A1611}"/>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105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C007-4F1B-90DE-7C30BAEE86E9}"/>
              </c:ext>
            </c:extLst>
          </c:dPt>
          <c:dPt>
            <c:idx val="1"/>
            <c:bubble3D val="0"/>
            <c:spPr>
              <a:solidFill>
                <a:srgbClr val="002060"/>
              </a:solidFill>
              <a:ln>
                <a:noFill/>
              </a:ln>
              <a:effectLst/>
            </c:spPr>
            <c:extLst>
              <c:ext xmlns:c16="http://schemas.microsoft.com/office/drawing/2014/chart" uri="{C3380CC4-5D6E-409C-BE32-E72D297353CC}">
                <c16:uniqueId val="{00000003-C007-4F1B-90DE-7C30BAEE86E9}"/>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C007-4F1B-90DE-7C30BAEE86E9}"/>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C007-4F1B-90DE-7C30BAEE86E9}"/>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9 Actos con Observaciones</c:v>
                </c:pt>
                <c:pt idx="1">
                  <c:v>96 Actos sin observaciones</c:v>
                </c:pt>
              </c:strCache>
            </c:strRef>
          </c:cat>
          <c:val>
            <c:numRef>
              <c:f>Hoja1!$B$2:$B$3</c:f>
              <c:numCache>
                <c:formatCode>General</c:formatCode>
                <c:ptCount val="2"/>
                <c:pt idx="0">
                  <c:v>9</c:v>
                </c:pt>
                <c:pt idx="1">
                  <c:v>96</c:v>
                </c:pt>
              </c:numCache>
            </c:numRef>
          </c:val>
          <c:extLst>
            <c:ext xmlns:c16="http://schemas.microsoft.com/office/drawing/2014/chart" uri="{C3380CC4-5D6E-409C-BE32-E72D297353CC}">
              <c16:uniqueId val="{00000004-C007-4F1B-90DE-7C30BAEE86E9}"/>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 255 contratos revisados,  correspondientes a:</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351D-48C7-BDA5-78D0A608618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351D-48C7-BDA5-78D0A608618F}"/>
              </c:ext>
            </c:extLst>
          </c:dPt>
          <c:dPt>
            <c:idx val="2"/>
            <c:bubble3D val="0"/>
            <c:spPr>
              <a:solidFill>
                <a:srgbClr val="00B050"/>
              </a:solidFill>
              <a:ln>
                <a:noFill/>
              </a:ln>
              <a:effectLst/>
            </c:spPr>
            <c:extLst>
              <c:ext xmlns:c16="http://schemas.microsoft.com/office/drawing/2014/chart" uri="{C3380CC4-5D6E-409C-BE32-E72D297353CC}">
                <c16:uniqueId val="{00000005-351D-48C7-BDA5-78D0A608618F}"/>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351D-48C7-BDA5-78D0A608618F}"/>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51D-48C7-BDA5-78D0A608618F}"/>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51D-48C7-BDA5-78D0A608618F}"/>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164- Obra</c:v>
                </c:pt>
                <c:pt idx="1">
                  <c:v>7- Proyectos</c:v>
                </c:pt>
                <c:pt idx="2">
                  <c:v>84- Supervisión </c:v>
                </c:pt>
              </c:strCache>
            </c:strRef>
          </c:cat>
          <c:val>
            <c:numRef>
              <c:f>Hoja1!$B$2:$B$4</c:f>
              <c:numCache>
                <c:formatCode>General</c:formatCode>
                <c:ptCount val="3"/>
                <c:pt idx="0">
                  <c:v>164</c:v>
                </c:pt>
                <c:pt idx="1">
                  <c:v>7</c:v>
                </c:pt>
                <c:pt idx="2">
                  <c:v>84</c:v>
                </c:pt>
              </c:numCache>
            </c:numRef>
          </c:val>
          <c:extLst>
            <c:ext xmlns:c16="http://schemas.microsoft.com/office/drawing/2014/chart" uri="{C3380CC4-5D6E-409C-BE32-E72D297353CC}">
              <c16:uniqueId val="{00000006-351D-48C7-BDA5-78D0A608618F}"/>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 13 Informes de Presunta Responsabilidad:</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INFORMES DE PRESUNTA RESPONSABILIDAD </c:v>
                </c:pt>
              </c:strCache>
            </c:strRef>
          </c:tx>
          <c:dPt>
            <c:idx val="0"/>
            <c:bubble3D val="0"/>
            <c:spPr>
              <a:solidFill>
                <a:srgbClr val="002060"/>
              </a:solidFill>
              <a:ln>
                <a:noFill/>
              </a:ln>
              <a:effectLst/>
            </c:spPr>
            <c:extLst>
              <c:ext xmlns:c16="http://schemas.microsoft.com/office/drawing/2014/chart" uri="{C3380CC4-5D6E-409C-BE32-E72D297353CC}">
                <c16:uniqueId val="{00000001-9301-463E-AD7D-9420D79AD4A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9301-463E-AD7D-9420D79AD4AF}"/>
              </c:ext>
            </c:extLst>
          </c:dPt>
          <c:dPt>
            <c:idx val="2"/>
            <c:bubble3D val="0"/>
            <c:spPr>
              <a:solidFill>
                <a:srgbClr val="00B050"/>
              </a:solidFill>
              <a:ln>
                <a:noFill/>
              </a:ln>
              <a:effectLst/>
            </c:spPr>
            <c:extLst>
              <c:ext xmlns:c16="http://schemas.microsoft.com/office/drawing/2014/chart" uri="{C3380CC4-5D6E-409C-BE32-E72D297353CC}">
                <c16:uniqueId val="{00000005-9301-463E-AD7D-9420D79AD4AF}"/>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9301-463E-AD7D-9420D79AD4AF}"/>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9301-463E-AD7D-9420D79AD4AF}"/>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301-463E-AD7D-9420D79AD4AF}"/>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301-463E-AD7D-9420D79AD4AF}"/>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Hoja1!$A$2:$A$5</c:f>
              <c:strCache>
                <c:ptCount val="4"/>
                <c:pt idx="0">
                  <c:v>SAPAL (6)</c:v>
                </c:pt>
                <c:pt idx="1">
                  <c:v>Juzgados Cívicos (2)</c:v>
                </c:pt>
                <c:pt idx="2">
                  <c:v>Tesorería Municipal (4) </c:v>
                </c:pt>
                <c:pt idx="3">
                  <c:v>Dirección General de Obra Pública (1)</c:v>
                </c:pt>
              </c:strCache>
            </c:strRef>
          </c:cat>
          <c:val>
            <c:numRef>
              <c:f>Hoja1!$B$2:$B$5</c:f>
              <c:numCache>
                <c:formatCode>General</c:formatCode>
                <c:ptCount val="4"/>
                <c:pt idx="0">
                  <c:v>6</c:v>
                </c:pt>
                <c:pt idx="1">
                  <c:v>2</c:v>
                </c:pt>
                <c:pt idx="2">
                  <c:v>4</c:v>
                </c:pt>
              </c:numCache>
            </c:numRef>
          </c:val>
          <c:extLst>
            <c:ext xmlns:c16="http://schemas.microsoft.com/office/drawing/2014/chart" uri="{C3380CC4-5D6E-409C-BE32-E72D297353CC}">
              <c16:uniqueId val="{00000008-9301-463E-AD7D-9420D79AD4AF}"/>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accent5">
          <a:lumMod val="20000"/>
          <a:lumOff val="80000"/>
        </a:schemeClr>
      </a:solidFill>
      <a:round/>
    </a:ln>
    <a:effectLst/>
  </c:spPr>
  <c:txPr>
    <a:bodyPr/>
    <a:lstStyle/>
    <a:p>
      <a:pPr>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 5 Recomendaciones:</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Columna1</c:v>
                </c:pt>
              </c:strCache>
            </c:strRef>
          </c:tx>
          <c:dPt>
            <c:idx val="0"/>
            <c:bubble3D val="0"/>
            <c:spPr>
              <a:solidFill>
                <a:srgbClr val="002060"/>
              </a:solidFill>
              <a:ln>
                <a:noFill/>
              </a:ln>
              <a:effectLst/>
            </c:spPr>
            <c:extLst>
              <c:ext xmlns:c16="http://schemas.microsoft.com/office/drawing/2014/chart" uri="{C3380CC4-5D6E-409C-BE32-E72D297353CC}">
                <c16:uniqueId val="{00000001-B542-4D09-BFE3-8D08A6616EC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B542-4D09-BFE3-8D08A6616EC1}"/>
              </c:ext>
            </c:extLst>
          </c:dPt>
          <c:dPt>
            <c:idx val="2"/>
            <c:bubble3D val="0"/>
            <c:spPr>
              <a:solidFill>
                <a:srgbClr val="00B050"/>
              </a:solidFill>
              <a:ln>
                <a:noFill/>
              </a:ln>
              <a:effectLst/>
            </c:spPr>
            <c:extLst>
              <c:ext xmlns:c16="http://schemas.microsoft.com/office/drawing/2014/chart" uri="{C3380CC4-5D6E-409C-BE32-E72D297353CC}">
                <c16:uniqueId val="{00000005-B542-4D09-BFE3-8D08A6616EC1}"/>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B542-4D09-BFE3-8D08A6616EC1}"/>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B542-4D09-BFE3-8D08A6616EC1}"/>
              </c:ext>
            </c:extLst>
          </c:dPt>
          <c:dLbls>
            <c:dLbl>
              <c:idx val="0"/>
              <c:layout>
                <c:manualLayout>
                  <c:x val="5.9585202793047097E-2"/>
                  <c:y val="9.2935088868243504E-2"/>
                </c:manualLayout>
              </c:layout>
              <c:tx>
                <c:rich>
                  <a:bodyPr/>
                  <a:lstStyle/>
                  <a:p>
                    <a:r>
                      <a:rPr lang="en-US"/>
                      <a:t>20 %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B542-4D09-BFE3-8D08A6616EC1}"/>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542-4D09-BFE3-8D08A6616EC1}"/>
                </c:ext>
              </c:extLst>
            </c:dLbl>
            <c:dLbl>
              <c:idx val="2"/>
              <c:layout>
                <c:manualLayout>
                  <c:x val="3.4535458406701691E-2"/>
                  <c:y val="-5.487477445249466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542-4D09-BFE3-8D08A6616EC1}"/>
                </c:ext>
              </c:extLst>
            </c:dLbl>
            <c:dLbl>
              <c:idx val="3"/>
              <c:layout>
                <c:manualLayout>
                  <c:x val="1.0906081867323489E-2"/>
                  <c:y val="-3.611118754938458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542-4D09-BFE3-8D08A6616EC1}"/>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Hoja1!$A$2:$A$6</c:f>
              <c:strCache>
                <c:ptCount val="5"/>
                <c:pt idx="0">
                  <c:v>Dirección General de Obra Pública (1)</c:v>
                </c:pt>
                <c:pt idx="1">
                  <c:v>Dirección de Desarrollo Urbano (1)</c:v>
                </c:pt>
                <c:pt idx="2">
                  <c:v>Patronato de la Feria (1)</c:v>
                </c:pt>
                <c:pt idx="3">
                  <c:v> SAPAL  (1)</c:v>
                </c:pt>
                <c:pt idx="4">
                  <c:v>Dirección General de Ingresos(1)</c:v>
                </c:pt>
              </c:strCache>
            </c:strRef>
          </c:cat>
          <c:val>
            <c:numRef>
              <c:f>Hoja1!$B$2:$B$6</c:f>
              <c:numCache>
                <c:formatCode>General</c:formatCode>
                <c:ptCount val="5"/>
                <c:pt idx="0">
                  <c:v>1</c:v>
                </c:pt>
                <c:pt idx="1">
                  <c:v>1</c:v>
                </c:pt>
                <c:pt idx="2">
                  <c:v>1</c:v>
                </c:pt>
                <c:pt idx="3">
                  <c:v>1</c:v>
                </c:pt>
                <c:pt idx="4">
                  <c:v>1</c:v>
                </c:pt>
              </c:numCache>
            </c:numRef>
          </c:val>
          <c:extLst>
            <c:ext xmlns:c16="http://schemas.microsoft.com/office/drawing/2014/chart" uri="{C3380CC4-5D6E-409C-BE32-E72D297353CC}">
              <c16:uniqueId val="{0000000A-B542-4D09-BFE3-8D08A6616EC1}"/>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65592556047818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accent5">
          <a:lumMod val="20000"/>
          <a:lumOff val="80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B373BD-4079-40B6-BBD7-87378D6118D2}">
      <dgm:prSet phldrT="[Texto]" custT="1"/>
      <dgm:spPr/>
      <dgm:t>
        <a:bodyPr/>
        <a:lstStyle/>
        <a:p>
          <a:r>
            <a:rPr lang="es-MX" sz="1000">
              <a:latin typeface="Arial" panose="020B0604020202020204" pitchFamily="34" charset="0"/>
              <a:cs typeface="Arial" panose="020B0604020202020204" pitchFamily="34" charset="0"/>
            </a:rPr>
            <a:t>Programa de Gobierno</a:t>
          </a:r>
        </a:p>
      </dgm:t>
    </dgm:pt>
    <dgm:pt modelId="{0098E63A-59F9-4A16-A6F0-00DE30DF7E01}" type="parTrans" cxnId="{E58B95D9-9481-46EE-97AC-810766A4E9BD}">
      <dgm:prSet/>
      <dgm:spPr/>
      <dgm:t>
        <a:bodyPr/>
        <a:lstStyle/>
        <a:p>
          <a:endParaRPr lang="es-MX" sz="1000">
            <a:latin typeface="Arial" panose="020B0604020202020204" pitchFamily="34" charset="0"/>
            <a:cs typeface="Arial" panose="020B0604020202020204" pitchFamily="34" charset="0"/>
          </a:endParaRPr>
        </a:p>
      </dgm:t>
    </dgm:pt>
    <dgm:pt modelId="{16F87B33-08BB-434F-86B5-869A461696A7}" type="sibTrans" cxnId="{E58B95D9-9481-46EE-97AC-810766A4E9BD}">
      <dgm:prSet/>
      <dgm:spPr/>
      <dgm:t>
        <a:bodyPr/>
        <a:lstStyle/>
        <a:p>
          <a:endParaRPr lang="es-MX" sz="1000">
            <a:latin typeface="Arial" panose="020B0604020202020204" pitchFamily="34" charset="0"/>
            <a:cs typeface="Arial" panose="020B0604020202020204" pitchFamily="34" charset="0"/>
          </a:endParaRPr>
        </a:p>
      </dgm:t>
    </dgm:pt>
    <dgm:pt modelId="{E62EC39E-941A-4748-90BB-951062535DDC}">
      <dgm:prSet phldrT="[Texto]" custT="1"/>
      <dgm:spPr/>
      <dgm:t>
        <a:bodyPr/>
        <a:lstStyle/>
        <a:p>
          <a:r>
            <a:rPr lang="es-MX" sz="1000" b="1">
              <a:latin typeface="Arial" panose="020B0604020202020204" pitchFamily="34" charset="0"/>
              <a:cs typeface="Arial" panose="020B0604020202020204" pitchFamily="34" charset="0"/>
            </a:rPr>
            <a:t>Dirección General de Obra Pública</a:t>
          </a:r>
        </a:p>
      </dgm:t>
    </dgm:pt>
    <dgm:pt modelId="{FC595B1D-2D58-40D0-91D6-B5430ADB59BD}" type="parTrans" cxnId="{1C63E3C3-949C-4357-BDAA-14C174EC5ADC}">
      <dgm:prSet/>
      <dgm:spPr/>
      <dgm:t>
        <a:bodyPr/>
        <a:lstStyle/>
        <a:p>
          <a:endParaRPr lang="es-MX" sz="1000">
            <a:latin typeface="Arial" panose="020B0604020202020204" pitchFamily="34" charset="0"/>
            <a:cs typeface="Arial" panose="020B0604020202020204" pitchFamily="34" charset="0"/>
          </a:endParaRPr>
        </a:p>
      </dgm:t>
    </dgm:pt>
    <dgm:pt modelId="{4A504ECD-D275-45B2-8FE9-FC63F5FF97AD}" type="sibTrans" cxnId="{1C63E3C3-949C-4357-BDAA-14C174EC5ADC}">
      <dgm:prSet/>
      <dgm:spPr/>
      <dgm:t>
        <a:bodyPr/>
        <a:lstStyle/>
        <a:p>
          <a:endParaRPr lang="es-MX" sz="1000">
            <a:latin typeface="Arial" panose="020B0604020202020204" pitchFamily="34" charset="0"/>
            <a:cs typeface="Arial" panose="020B0604020202020204" pitchFamily="34" charset="0"/>
          </a:endParaRPr>
        </a:p>
      </dgm:t>
    </dgm:pt>
    <dgm:pt modelId="{A72658CC-33DC-464E-BEFD-E79B9C452A2A}">
      <dgm:prSet phldrT="[Texto]" custT="1"/>
      <dgm:spPr/>
      <dgm:t>
        <a:bodyPr/>
        <a:lstStyle/>
        <a:p>
          <a:r>
            <a:rPr lang="es-MX" sz="1000" b="1">
              <a:latin typeface="Arial" panose="020B0604020202020204" pitchFamily="34" charset="0"/>
              <a:cs typeface="Arial" panose="020B0604020202020204" pitchFamily="34" charset="0"/>
            </a:rPr>
            <a:t>Dirección General  de Movilidad</a:t>
          </a:r>
        </a:p>
      </dgm:t>
    </dgm:pt>
    <dgm:pt modelId="{D74BB113-9B7C-4C89-A4B7-EB1BC0FE650F}" type="parTrans" cxnId="{F4C306EA-E0FF-4B32-95F7-EF93B5AE9C56}">
      <dgm:prSet/>
      <dgm:spPr/>
      <dgm:t>
        <a:bodyPr/>
        <a:lstStyle/>
        <a:p>
          <a:endParaRPr lang="es-MX" sz="1000">
            <a:latin typeface="Arial" panose="020B0604020202020204" pitchFamily="34" charset="0"/>
            <a:cs typeface="Arial" panose="020B0604020202020204" pitchFamily="34" charset="0"/>
          </a:endParaRPr>
        </a:p>
      </dgm:t>
    </dgm:pt>
    <dgm:pt modelId="{BA7E4BA8-E23F-4DE7-8ACF-FA1AB8518483}" type="sibTrans" cxnId="{F4C306EA-E0FF-4B32-95F7-EF93B5AE9C56}">
      <dgm:prSet/>
      <dgm:spPr/>
      <dgm:t>
        <a:bodyPr/>
        <a:lstStyle/>
        <a:p>
          <a:endParaRPr lang="es-MX" sz="1000">
            <a:latin typeface="Arial" panose="020B0604020202020204" pitchFamily="34" charset="0"/>
            <a:cs typeface="Arial" panose="020B0604020202020204" pitchFamily="34" charset="0"/>
          </a:endParaRPr>
        </a:p>
      </dgm:t>
    </dgm:pt>
    <dgm:pt modelId="{219F6F4B-3227-4A22-B50A-DDC2940CA717}">
      <dgm:prSet phldrT="[Texto]" custT="1"/>
      <dgm:spPr/>
      <dgm:t>
        <a:bodyPr/>
        <a:lstStyle/>
        <a:p>
          <a:r>
            <a:rPr lang="es-MX" sz="1000">
              <a:latin typeface="Arial" panose="020B0604020202020204" pitchFamily="34" charset="0"/>
              <a:cs typeface="Arial" panose="020B0604020202020204" pitchFamily="34" charset="0"/>
            </a:rPr>
            <a:t>CM/AUD08/2021</a:t>
          </a:r>
        </a:p>
      </dgm:t>
    </dgm:pt>
    <dgm:pt modelId="{D65D07BC-8CB2-4776-8F81-39FC51938CFF}" type="parTrans" cxnId="{72622F80-9DA0-4598-B89E-BA1D8A565139}">
      <dgm:prSet/>
      <dgm:spPr/>
      <dgm:t>
        <a:bodyPr/>
        <a:lstStyle/>
        <a:p>
          <a:endParaRPr lang="es-MX" sz="1000">
            <a:latin typeface="Arial" panose="020B0604020202020204" pitchFamily="34" charset="0"/>
            <a:cs typeface="Arial" panose="020B0604020202020204" pitchFamily="34" charset="0"/>
          </a:endParaRPr>
        </a:p>
      </dgm:t>
    </dgm:pt>
    <dgm:pt modelId="{27F6AF1C-C918-4B20-9135-01C6760D96E5}" type="sibTrans" cxnId="{72622F80-9DA0-4598-B89E-BA1D8A565139}">
      <dgm:prSet/>
      <dgm:spPr/>
      <dgm:t>
        <a:bodyPr/>
        <a:lstStyle/>
        <a:p>
          <a:endParaRPr lang="es-MX" sz="1000">
            <a:latin typeface="Arial" panose="020B0604020202020204" pitchFamily="34" charset="0"/>
            <a:cs typeface="Arial" panose="020B0604020202020204" pitchFamily="34" charset="0"/>
          </a:endParaRPr>
        </a:p>
      </dgm:t>
    </dgm:pt>
    <dgm:pt modelId="{7D83C505-5C39-4613-A01E-282F8F672E3E}">
      <dgm:prSet phldrT="[Texto]" custT="1"/>
      <dgm:spPr/>
      <dgm:t>
        <a:bodyPr/>
        <a:lstStyle/>
        <a:p>
          <a:r>
            <a:rPr lang="es-MX" sz="1000">
              <a:latin typeface="Arial" panose="020B0604020202020204" pitchFamily="34" charset="0"/>
              <a:cs typeface="Arial" panose="020B0604020202020204" pitchFamily="34" charset="0"/>
            </a:rPr>
            <a:t>CM/AUD09/2021</a:t>
          </a:r>
        </a:p>
      </dgm:t>
    </dgm:pt>
    <dgm:pt modelId="{7C6C3248-7284-4DDF-A8BE-F98B61723933}" type="parTrans" cxnId="{844E171A-9779-4F48-9181-303B5DF89D22}">
      <dgm:prSet/>
      <dgm:spPr/>
      <dgm:t>
        <a:bodyPr/>
        <a:lstStyle/>
        <a:p>
          <a:endParaRPr lang="es-MX" sz="1000">
            <a:latin typeface="Arial" panose="020B0604020202020204" pitchFamily="34" charset="0"/>
            <a:cs typeface="Arial" panose="020B0604020202020204" pitchFamily="34" charset="0"/>
          </a:endParaRPr>
        </a:p>
      </dgm:t>
    </dgm:pt>
    <dgm:pt modelId="{167EB3A0-2F74-48CA-99DA-5DCC2C5804E6}" type="sibTrans" cxnId="{844E171A-9779-4F48-9181-303B5DF89D22}">
      <dgm:prSet/>
      <dgm:spPr/>
      <dgm:t>
        <a:bodyPr/>
        <a:lstStyle/>
        <a:p>
          <a:endParaRPr lang="es-MX" sz="1000">
            <a:latin typeface="Arial" panose="020B0604020202020204" pitchFamily="34" charset="0"/>
            <a:cs typeface="Arial" panose="020B0604020202020204" pitchFamily="34" charset="0"/>
          </a:endParaRPr>
        </a:p>
      </dgm:t>
    </dgm:pt>
    <dgm:pt modelId="{40030E8A-5FAA-4942-B8B5-E93B65C74698}">
      <dgm:prSet phldrT="[Texto]" custT="1"/>
      <dgm:spPr/>
      <dgm:t>
        <a:bodyPr/>
        <a:lstStyle/>
        <a:p>
          <a:r>
            <a:rPr lang="es-MX" sz="1000">
              <a:latin typeface="Arial" panose="020B0604020202020204" pitchFamily="34" charset="0"/>
              <a:cs typeface="Arial" panose="020B0604020202020204" pitchFamily="34" charset="0"/>
            </a:rPr>
            <a:t>Programa de Gobierno</a:t>
          </a:r>
        </a:p>
      </dgm:t>
    </dgm:pt>
    <dgm:pt modelId="{170C1BBC-2B23-464E-B7D7-03FB08B1EA68}" type="parTrans" cxnId="{7CC2C54A-B1CD-458D-89B9-7C266BC027D7}">
      <dgm:prSet/>
      <dgm:spPr/>
      <dgm:t>
        <a:bodyPr/>
        <a:lstStyle/>
        <a:p>
          <a:endParaRPr lang="es-MX" sz="1000">
            <a:latin typeface="Arial" panose="020B0604020202020204" pitchFamily="34" charset="0"/>
            <a:cs typeface="Arial" panose="020B0604020202020204" pitchFamily="34" charset="0"/>
          </a:endParaRPr>
        </a:p>
      </dgm:t>
    </dgm:pt>
    <dgm:pt modelId="{EB5D9765-9B76-46A9-8650-5FB24F3B7091}" type="sibTrans" cxnId="{7CC2C54A-B1CD-458D-89B9-7C266BC027D7}">
      <dgm:prSet/>
      <dgm:spPr/>
      <dgm:t>
        <a:bodyPr/>
        <a:lstStyle/>
        <a:p>
          <a:endParaRPr lang="es-MX" sz="1000">
            <a:latin typeface="Arial" panose="020B0604020202020204" pitchFamily="34" charset="0"/>
            <a:cs typeface="Arial" panose="020B0604020202020204" pitchFamily="34" charset="0"/>
          </a:endParaRPr>
        </a:p>
      </dgm:t>
    </dgm:pt>
    <dgm:pt modelId="{FDCF55BA-8D0F-4405-88BE-282C61420F83}">
      <dgm:prSet phldrT="[Texto]" custT="1"/>
      <dgm:spPr/>
      <dgm:t>
        <a:bodyPr/>
        <a:lstStyle/>
        <a:p>
          <a:r>
            <a:rPr lang="es-MX" sz="1000" b="1">
              <a:latin typeface="Arial" panose="020B0604020202020204" pitchFamily="34" charset="0"/>
              <a:cs typeface="Arial" panose="020B0604020202020204" pitchFamily="34" charset="0"/>
            </a:rPr>
            <a:t>Dirección General de Desarrollo Institucional</a:t>
          </a:r>
        </a:p>
      </dgm:t>
    </dgm:pt>
    <dgm:pt modelId="{09129332-D60E-4C54-82FD-2E2DA8C62A99}" type="parTrans" cxnId="{9083FBB9-864B-4C9F-9400-D36FEC9F5AE2}">
      <dgm:prSet/>
      <dgm:spPr/>
      <dgm:t>
        <a:bodyPr/>
        <a:lstStyle/>
        <a:p>
          <a:endParaRPr lang="es-MX" sz="1000">
            <a:latin typeface="Arial" panose="020B0604020202020204" pitchFamily="34" charset="0"/>
            <a:cs typeface="Arial" panose="020B0604020202020204" pitchFamily="34" charset="0"/>
          </a:endParaRPr>
        </a:p>
      </dgm:t>
    </dgm:pt>
    <dgm:pt modelId="{95D30738-97D6-477A-9EED-904F4776B3A5}" type="sibTrans" cxnId="{9083FBB9-864B-4C9F-9400-D36FEC9F5AE2}">
      <dgm:prSet/>
      <dgm:spPr/>
      <dgm:t>
        <a:bodyPr/>
        <a:lstStyle/>
        <a:p>
          <a:endParaRPr lang="es-MX" sz="1000">
            <a:latin typeface="Arial" panose="020B0604020202020204" pitchFamily="34" charset="0"/>
            <a:cs typeface="Arial" panose="020B0604020202020204" pitchFamily="34" charset="0"/>
          </a:endParaRPr>
        </a:p>
      </dgm:t>
    </dgm:pt>
    <dgm:pt modelId="{ECEE9140-C43B-47DF-B9A3-422EBF4768C2}">
      <dgm:prSet phldrT="[Texto]" custT="1"/>
      <dgm:spPr/>
      <dgm:t>
        <a:bodyPr/>
        <a:lstStyle/>
        <a:p>
          <a:r>
            <a:rPr lang="es-MX" sz="1000">
              <a:latin typeface="Arial" panose="020B0604020202020204" pitchFamily="34" charset="0"/>
              <a:cs typeface="Arial" panose="020B0604020202020204" pitchFamily="34" charset="0"/>
            </a:rPr>
            <a:t>CM/AUD11/2021</a:t>
          </a:r>
        </a:p>
      </dgm:t>
    </dgm:pt>
    <dgm:pt modelId="{54DFE566-AC9A-4CC9-996A-B033455EB5E2}" type="parTrans" cxnId="{3D2E94ED-4E0E-4DF2-B98D-BF0E63937467}">
      <dgm:prSet/>
      <dgm:spPr/>
      <dgm:t>
        <a:bodyPr/>
        <a:lstStyle/>
        <a:p>
          <a:endParaRPr lang="es-MX" sz="1000">
            <a:latin typeface="Arial" panose="020B0604020202020204" pitchFamily="34" charset="0"/>
            <a:cs typeface="Arial" panose="020B0604020202020204" pitchFamily="34" charset="0"/>
          </a:endParaRPr>
        </a:p>
      </dgm:t>
    </dgm:pt>
    <dgm:pt modelId="{893CFC8B-4C21-4F84-BECC-CCE37BA166C7}" type="sibTrans" cxnId="{3D2E94ED-4E0E-4DF2-B98D-BF0E63937467}">
      <dgm:prSet/>
      <dgm:spPr/>
      <dgm:t>
        <a:bodyPr/>
        <a:lstStyle/>
        <a:p>
          <a:endParaRPr lang="es-MX" sz="1000">
            <a:latin typeface="Arial" panose="020B0604020202020204" pitchFamily="34" charset="0"/>
            <a:cs typeface="Arial" panose="020B0604020202020204" pitchFamily="34" charset="0"/>
          </a:endParaRPr>
        </a:p>
      </dgm:t>
    </dgm:pt>
    <dgm:pt modelId="{0F33D88E-E407-4959-AD10-B4BDF7DBDE5C}">
      <dgm:prSet phldrT="[Texto]" custT="1"/>
      <dgm:spPr/>
      <dgm:t>
        <a:bodyPr/>
        <a:lstStyle/>
        <a:p>
          <a:r>
            <a:rPr lang="es-MX" sz="1000">
              <a:latin typeface="Arial" panose="020B0604020202020204" pitchFamily="34" charset="0"/>
              <a:cs typeface="Arial" panose="020B0604020202020204" pitchFamily="34" charset="0"/>
            </a:rPr>
            <a:t>Percepciones extraordinarias</a:t>
          </a:r>
        </a:p>
      </dgm:t>
    </dgm:pt>
    <dgm:pt modelId="{2E00A22B-FA6F-4507-BD8F-325C73E790E5}" type="parTrans" cxnId="{1E98A6C2-0C0C-4FF1-BBD3-F442DFBABACD}">
      <dgm:prSet/>
      <dgm:spPr/>
      <dgm:t>
        <a:bodyPr/>
        <a:lstStyle/>
        <a:p>
          <a:endParaRPr lang="es-MX" sz="1000">
            <a:latin typeface="Arial" panose="020B0604020202020204" pitchFamily="34" charset="0"/>
            <a:cs typeface="Arial" panose="020B0604020202020204" pitchFamily="34" charset="0"/>
          </a:endParaRPr>
        </a:p>
      </dgm:t>
    </dgm:pt>
    <dgm:pt modelId="{EA3968DD-1C53-49A5-8D4D-A69A716F21E9}" type="sibTrans" cxnId="{1E98A6C2-0C0C-4FF1-BBD3-F442DFBABACD}">
      <dgm:prSet/>
      <dgm:spPr/>
      <dgm:t>
        <a:bodyPr/>
        <a:lstStyle/>
        <a:p>
          <a:endParaRPr lang="es-MX" sz="1000">
            <a:latin typeface="Arial" panose="020B0604020202020204" pitchFamily="34" charset="0"/>
            <a:cs typeface="Arial" panose="020B0604020202020204" pitchFamily="34" charset="0"/>
          </a:endParaRPr>
        </a:p>
      </dgm:t>
    </dgm:pt>
    <dgm:pt modelId="{843351D3-55DE-453E-B220-4396C7C80347}">
      <dgm:prSet phldrT="[Texto]" custT="1"/>
      <dgm:spPr/>
      <dgm:t>
        <a:bodyPr/>
        <a:lstStyle/>
        <a:p>
          <a:r>
            <a:rPr lang="es-MX" sz="1000" b="1">
              <a:latin typeface="Arial" panose="020B0604020202020204" pitchFamily="34" charset="0"/>
              <a:cs typeface="Arial" panose="020B0604020202020204" pitchFamily="34" charset="0"/>
            </a:rPr>
            <a:t>Dirección de Comercio y Consumo</a:t>
          </a:r>
        </a:p>
      </dgm:t>
    </dgm:pt>
    <dgm:pt modelId="{CE1FFFC0-B488-446F-AC12-60648E326FF1}" type="parTrans" cxnId="{2F9FBD84-EBBD-4676-96B2-919A2D3D85F0}">
      <dgm:prSet/>
      <dgm:spPr/>
      <dgm:t>
        <a:bodyPr/>
        <a:lstStyle/>
        <a:p>
          <a:endParaRPr lang="es-MX" sz="1000">
            <a:latin typeface="Arial" panose="020B0604020202020204" pitchFamily="34" charset="0"/>
            <a:cs typeface="Arial" panose="020B0604020202020204" pitchFamily="34" charset="0"/>
          </a:endParaRPr>
        </a:p>
      </dgm:t>
    </dgm:pt>
    <dgm:pt modelId="{C900BE0F-2CDE-4BAA-9B54-05F3C78E6023}" type="sibTrans" cxnId="{2F9FBD84-EBBD-4676-96B2-919A2D3D85F0}">
      <dgm:prSet/>
      <dgm:spPr/>
      <dgm:t>
        <a:bodyPr/>
        <a:lstStyle/>
        <a:p>
          <a:endParaRPr lang="es-MX" sz="1000">
            <a:latin typeface="Arial" panose="020B0604020202020204" pitchFamily="34" charset="0"/>
            <a:cs typeface="Arial" panose="020B0604020202020204" pitchFamily="34" charset="0"/>
          </a:endParaRPr>
        </a:p>
      </dgm:t>
    </dgm:pt>
    <dgm:pt modelId="{A0202DD8-BD74-465B-8619-103C55279A9B}">
      <dgm:prSet phldrT="[Texto]" custT="1"/>
      <dgm:spPr/>
      <dgm:t>
        <a:bodyPr/>
        <a:lstStyle/>
        <a:p>
          <a:r>
            <a:rPr lang="es-MX" sz="1000">
              <a:latin typeface="Arial" panose="020B0604020202020204" pitchFamily="34" charset="0"/>
              <a:cs typeface="Arial" panose="020B0604020202020204" pitchFamily="34" charset="0"/>
            </a:rPr>
            <a:t>CM/EA02/2021</a:t>
          </a:r>
        </a:p>
      </dgm:t>
    </dgm:pt>
    <dgm:pt modelId="{B9C9E5DD-5080-4079-B0FF-E420D47FC4F2}" type="parTrans" cxnId="{E38E2DA1-9095-4657-A3FB-E2B3DD76378E}">
      <dgm:prSet/>
      <dgm:spPr/>
      <dgm:t>
        <a:bodyPr/>
        <a:lstStyle/>
        <a:p>
          <a:endParaRPr lang="es-MX" sz="1000">
            <a:latin typeface="Arial" panose="020B0604020202020204" pitchFamily="34" charset="0"/>
            <a:cs typeface="Arial" panose="020B0604020202020204" pitchFamily="34" charset="0"/>
          </a:endParaRPr>
        </a:p>
      </dgm:t>
    </dgm:pt>
    <dgm:pt modelId="{5F7BA482-C8BC-4B5C-8C7E-33250A329A0C}" type="sibTrans" cxnId="{E38E2DA1-9095-4657-A3FB-E2B3DD76378E}">
      <dgm:prSet/>
      <dgm:spPr/>
      <dgm:t>
        <a:bodyPr/>
        <a:lstStyle/>
        <a:p>
          <a:endParaRPr lang="es-MX" sz="1000">
            <a:latin typeface="Arial" panose="020B0604020202020204" pitchFamily="34" charset="0"/>
            <a:cs typeface="Arial" panose="020B0604020202020204" pitchFamily="34" charset="0"/>
          </a:endParaRPr>
        </a:p>
      </dgm:t>
    </dgm:pt>
    <dgm:pt modelId="{4C480D89-A91B-46A7-ADDE-4E104948B4B9}">
      <dgm:prSet phldrT="[Texto]" custT="1"/>
      <dgm:spPr/>
      <dgm:t>
        <a:bodyPr/>
        <a:lstStyle/>
        <a:p>
          <a:r>
            <a:rPr lang="es-MX" sz="1000">
              <a:latin typeface="Arial" panose="020B0604020202020204" pitchFamily="34" charset="0"/>
              <a:cs typeface="Arial" panose="020B0604020202020204" pitchFamily="34" charset="0"/>
            </a:rPr>
            <a:t>Procesos</a:t>
          </a:r>
        </a:p>
      </dgm:t>
    </dgm:pt>
    <dgm:pt modelId="{EC181738-6AA9-45AE-91EF-2AB299AC1573}" type="parTrans" cxnId="{95FCFF94-2D20-43EB-885D-05B4E9C6B9E7}">
      <dgm:prSet/>
      <dgm:spPr/>
      <dgm:t>
        <a:bodyPr/>
        <a:lstStyle/>
        <a:p>
          <a:endParaRPr lang="es-MX" sz="1000">
            <a:latin typeface="Arial" panose="020B0604020202020204" pitchFamily="34" charset="0"/>
            <a:cs typeface="Arial" panose="020B0604020202020204" pitchFamily="34" charset="0"/>
          </a:endParaRPr>
        </a:p>
      </dgm:t>
    </dgm:pt>
    <dgm:pt modelId="{CFCEBA02-3E5E-46AA-93AA-F4F335E59EA2}" type="sibTrans" cxnId="{95FCFF94-2D20-43EB-885D-05B4E9C6B9E7}">
      <dgm:prSet/>
      <dgm:spPr/>
      <dgm:t>
        <a:bodyPr/>
        <a:lstStyle/>
        <a:p>
          <a:endParaRPr lang="es-MX" sz="1000">
            <a:latin typeface="Arial" panose="020B0604020202020204" pitchFamily="34" charset="0"/>
            <a:cs typeface="Arial" panose="020B0604020202020204" pitchFamily="34" charset="0"/>
          </a:endParaRPr>
        </a:p>
      </dgm:t>
    </dgm:pt>
    <dgm:pt modelId="{6F24486A-4DAB-4C1B-9AAB-E0E6F6A2F3AB}" type="pres">
      <dgm:prSet presAssocID="{FD48ADB9-13E1-4035-BC78-9B7DA7792C3F}" presName="theList" presStyleCnt="0">
        <dgm:presLayoutVars>
          <dgm:dir/>
          <dgm:animLvl val="lvl"/>
          <dgm:resizeHandles val="exact"/>
        </dgm:presLayoutVars>
      </dgm:prSet>
      <dgm:spPr/>
    </dgm:pt>
    <dgm:pt modelId="{ADFFC2F7-A5C3-4C48-B028-7ACB0E7F9BAB}" type="pres">
      <dgm:prSet presAssocID="{A72658CC-33DC-464E-BEFD-E79B9C452A2A}" presName="compNode" presStyleCnt="0"/>
      <dgm:spPr/>
    </dgm:pt>
    <dgm:pt modelId="{9836EE82-5B12-4A65-BAD0-342729CDADD0}" type="pres">
      <dgm:prSet presAssocID="{A72658CC-33DC-464E-BEFD-E79B9C452A2A}" presName="aNode" presStyleLbl="bgShp" presStyleIdx="0" presStyleCnt="4"/>
      <dgm:spPr/>
    </dgm:pt>
    <dgm:pt modelId="{DA17A006-27F9-4946-B4D5-95B1E1D0673D}" type="pres">
      <dgm:prSet presAssocID="{A72658CC-33DC-464E-BEFD-E79B9C452A2A}" presName="textNode" presStyleLbl="bgShp" presStyleIdx="0" presStyleCnt="4"/>
      <dgm:spPr/>
    </dgm:pt>
    <dgm:pt modelId="{32FEA291-7053-471B-84A7-A21F3E944FBB}" type="pres">
      <dgm:prSet presAssocID="{A72658CC-33DC-464E-BEFD-E79B9C452A2A}" presName="compChildNode" presStyleCnt="0"/>
      <dgm:spPr/>
    </dgm:pt>
    <dgm:pt modelId="{7FF9EE87-AF60-4368-A21E-3BCEE58A2A30}" type="pres">
      <dgm:prSet presAssocID="{A72658CC-33DC-464E-BEFD-E79B9C452A2A}" presName="theInnerList" presStyleCnt="0"/>
      <dgm:spPr/>
    </dgm:pt>
    <dgm:pt modelId="{7EC30EC1-1FE4-45AD-846B-B7B998D01103}" type="pres">
      <dgm:prSet presAssocID="{219F6F4B-3227-4A22-B50A-DDC2940CA717}" presName="childNode" presStyleLbl="node1" presStyleIdx="0" presStyleCnt="8" custScaleX="118307">
        <dgm:presLayoutVars>
          <dgm:bulletEnabled val="1"/>
        </dgm:presLayoutVars>
      </dgm:prSet>
      <dgm:spPr/>
    </dgm:pt>
    <dgm:pt modelId="{6F3A300B-4C7F-40F1-8A43-9C4E8AD0E10B}" type="pres">
      <dgm:prSet presAssocID="{219F6F4B-3227-4A22-B50A-DDC2940CA717}" presName="aSpace2" presStyleCnt="0"/>
      <dgm:spPr/>
    </dgm:pt>
    <dgm:pt modelId="{7B594446-132C-4794-8528-CF9EC059E13C}" type="pres">
      <dgm:prSet presAssocID="{97B373BD-4079-40B6-BBD7-87378D6118D2}" presName="childNode" presStyleLbl="node1" presStyleIdx="1" presStyleCnt="8" custScaleX="120935">
        <dgm:presLayoutVars>
          <dgm:bulletEnabled val="1"/>
        </dgm:presLayoutVars>
      </dgm:prSet>
      <dgm:spPr/>
    </dgm:pt>
    <dgm:pt modelId="{543779DB-0DD1-4F32-AEFF-C42918AE5639}" type="pres">
      <dgm:prSet presAssocID="{A72658CC-33DC-464E-BEFD-E79B9C452A2A}" presName="aSpace" presStyleCnt="0"/>
      <dgm:spPr/>
    </dgm:pt>
    <dgm:pt modelId="{3B6CC75A-11C9-464E-8600-0CD227F5E0DE}" type="pres">
      <dgm:prSet presAssocID="{E62EC39E-941A-4748-90BB-951062535DDC}" presName="compNode" presStyleCnt="0"/>
      <dgm:spPr/>
    </dgm:pt>
    <dgm:pt modelId="{816260D6-8C2E-46A6-AE5F-8693A212C379}" type="pres">
      <dgm:prSet presAssocID="{E62EC39E-941A-4748-90BB-951062535DDC}" presName="aNode" presStyleLbl="bgShp" presStyleIdx="1" presStyleCnt="4"/>
      <dgm:spPr/>
    </dgm:pt>
    <dgm:pt modelId="{295465FD-8C16-44F6-906F-7C7FA47A3EFE}" type="pres">
      <dgm:prSet presAssocID="{E62EC39E-941A-4748-90BB-951062535DDC}" presName="textNode" presStyleLbl="bgShp" presStyleIdx="1" presStyleCnt="4"/>
      <dgm:spPr/>
    </dgm:pt>
    <dgm:pt modelId="{946B437E-7158-4AB9-8E0B-8653B9580D7A}" type="pres">
      <dgm:prSet presAssocID="{E62EC39E-941A-4748-90BB-951062535DDC}" presName="compChildNode" presStyleCnt="0"/>
      <dgm:spPr/>
    </dgm:pt>
    <dgm:pt modelId="{76D7AF8A-DC95-4571-A6E0-7F74701797D7}" type="pres">
      <dgm:prSet presAssocID="{E62EC39E-941A-4748-90BB-951062535DDC}" presName="theInnerList" presStyleCnt="0"/>
      <dgm:spPr/>
    </dgm:pt>
    <dgm:pt modelId="{61AECA95-5EBF-4DA1-B6C5-3283B8DFE50F}" type="pres">
      <dgm:prSet presAssocID="{7D83C505-5C39-4613-A01E-282F8F672E3E}" presName="childNode" presStyleLbl="node1" presStyleIdx="2" presStyleCnt="8" custScaleX="112305">
        <dgm:presLayoutVars>
          <dgm:bulletEnabled val="1"/>
        </dgm:presLayoutVars>
      </dgm:prSet>
      <dgm:spPr/>
    </dgm:pt>
    <dgm:pt modelId="{797C6ED0-7FCF-4C18-AB04-C9722CFFA198}" type="pres">
      <dgm:prSet presAssocID="{7D83C505-5C39-4613-A01E-282F8F672E3E}" presName="aSpace2" presStyleCnt="0"/>
      <dgm:spPr/>
    </dgm:pt>
    <dgm:pt modelId="{AB6CBAAB-242C-42D3-B897-30A2857028B2}" type="pres">
      <dgm:prSet presAssocID="{40030E8A-5FAA-4942-B8B5-E93B65C74698}" presName="childNode" presStyleLbl="node1" presStyleIdx="3" presStyleCnt="8" custScaleX="114932">
        <dgm:presLayoutVars>
          <dgm:bulletEnabled val="1"/>
        </dgm:presLayoutVars>
      </dgm:prSet>
      <dgm:spPr/>
    </dgm:pt>
    <dgm:pt modelId="{E9054471-7164-4981-B762-068B44E1AC91}" type="pres">
      <dgm:prSet presAssocID="{E62EC39E-941A-4748-90BB-951062535DDC}" presName="aSpace" presStyleCnt="0"/>
      <dgm:spPr/>
    </dgm:pt>
    <dgm:pt modelId="{5B40ED82-0A03-46C8-9860-3CDED8F8F25F}" type="pres">
      <dgm:prSet presAssocID="{FDCF55BA-8D0F-4405-88BE-282C61420F83}" presName="compNode" presStyleCnt="0"/>
      <dgm:spPr/>
    </dgm:pt>
    <dgm:pt modelId="{176624A6-DD63-4C5A-BE63-CFAA90F5DBCD}" type="pres">
      <dgm:prSet presAssocID="{FDCF55BA-8D0F-4405-88BE-282C61420F83}" presName="aNode" presStyleLbl="bgShp" presStyleIdx="2" presStyleCnt="4" custLinFactNeighborY="-364"/>
      <dgm:spPr/>
    </dgm:pt>
    <dgm:pt modelId="{FAC763FC-FC01-4DF5-B51E-8CE9771CD584}" type="pres">
      <dgm:prSet presAssocID="{FDCF55BA-8D0F-4405-88BE-282C61420F83}" presName="textNode" presStyleLbl="bgShp" presStyleIdx="2" presStyleCnt="4"/>
      <dgm:spPr/>
    </dgm:pt>
    <dgm:pt modelId="{73F4DB16-DA0C-480B-A9E1-B21C9937146C}" type="pres">
      <dgm:prSet presAssocID="{FDCF55BA-8D0F-4405-88BE-282C61420F83}" presName="compChildNode" presStyleCnt="0"/>
      <dgm:spPr/>
    </dgm:pt>
    <dgm:pt modelId="{3DF9343F-45AB-4C29-AF83-8585F18E1439}" type="pres">
      <dgm:prSet presAssocID="{FDCF55BA-8D0F-4405-88BE-282C61420F83}" presName="theInnerList" presStyleCnt="0"/>
      <dgm:spPr/>
    </dgm:pt>
    <dgm:pt modelId="{5D25E016-E84A-4693-97C1-3D438383A57E}" type="pres">
      <dgm:prSet presAssocID="{ECEE9140-C43B-47DF-B9A3-422EBF4768C2}" presName="childNode" presStyleLbl="node1" presStyleIdx="4" presStyleCnt="8" custScaleX="113841">
        <dgm:presLayoutVars>
          <dgm:bulletEnabled val="1"/>
        </dgm:presLayoutVars>
      </dgm:prSet>
      <dgm:spPr/>
    </dgm:pt>
    <dgm:pt modelId="{745AEFB5-B49F-436E-8321-9F3CE8799328}" type="pres">
      <dgm:prSet presAssocID="{ECEE9140-C43B-47DF-B9A3-422EBF4768C2}" presName="aSpace2" presStyleCnt="0"/>
      <dgm:spPr/>
    </dgm:pt>
    <dgm:pt modelId="{518AB028-071D-4C0D-98AD-47230EA4F00C}" type="pres">
      <dgm:prSet presAssocID="{0F33D88E-E407-4959-AD10-B4BDF7DBDE5C}" presName="childNode" presStyleLbl="node1" presStyleIdx="5" presStyleCnt="8" custScaleX="113841">
        <dgm:presLayoutVars>
          <dgm:bulletEnabled val="1"/>
        </dgm:presLayoutVars>
      </dgm:prSet>
      <dgm:spPr/>
    </dgm:pt>
    <dgm:pt modelId="{088D1754-C024-418D-AA7D-59F53642CC38}" type="pres">
      <dgm:prSet presAssocID="{FDCF55BA-8D0F-4405-88BE-282C61420F83}" presName="aSpace" presStyleCnt="0"/>
      <dgm:spPr/>
    </dgm:pt>
    <dgm:pt modelId="{4E79799F-67BD-4ABB-A9E0-14BDB6B3BC2F}" type="pres">
      <dgm:prSet presAssocID="{843351D3-55DE-453E-B220-4396C7C80347}" presName="compNode" presStyleCnt="0"/>
      <dgm:spPr/>
    </dgm:pt>
    <dgm:pt modelId="{BCEEB6AB-01C3-4983-9145-90A6A09C641C}" type="pres">
      <dgm:prSet presAssocID="{843351D3-55DE-453E-B220-4396C7C80347}" presName="aNode" presStyleLbl="bgShp" presStyleIdx="3" presStyleCnt="4"/>
      <dgm:spPr/>
    </dgm:pt>
    <dgm:pt modelId="{86261D0A-0AAC-442E-BCB7-60877852ACD9}" type="pres">
      <dgm:prSet presAssocID="{843351D3-55DE-453E-B220-4396C7C80347}" presName="textNode" presStyleLbl="bgShp" presStyleIdx="3" presStyleCnt="4"/>
      <dgm:spPr/>
    </dgm:pt>
    <dgm:pt modelId="{A274AE78-C107-40BD-BB6F-554948E8640D}" type="pres">
      <dgm:prSet presAssocID="{843351D3-55DE-453E-B220-4396C7C80347}" presName="compChildNode" presStyleCnt="0"/>
      <dgm:spPr/>
    </dgm:pt>
    <dgm:pt modelId="{20096863-24C4-4C6F-A54F-956FC4219541}" type="pres">
      <dgm:prSet presAssocID="{843351D3-55DE-453E-B220-4396C7C80347}" presName="theInnerList" presStyleCnt="0"/>
      <dgm:spPr/>
    </dgm:pt>
    <dgm:pt modelId="{F7B54B5A-1FFC-4FB3-BE29-CDD20E3ACCE2}" type="pres">
      <dgm:prSet presAssocID="{A0202DD8-BD74-465B-8619-103C55279A9B}" presName="childNode" presStyleLbl="node1" presStyleIdx="6" presStyleCnt="8" custScaleX="115425">
        <dgm:presLayoutVars>
          <dgm:bulletEnabled val="1"/>
        </dgm:presLayoutVars>
      </dgm:prSet>
      <dgm:spPr/>
    </dgm:pt>
    <dgm:pt modelId="{4B6B808A-19D2-459B-96F7-3AF5AA30EB5D}" type="pres">
      <dgm:prSet presAssocID="{A0202DD8-BD74-465B-8619-103C55279A9B}" presName="aSpace2" presStyleCnt="0"/>
      <dgm:spPr/>
    </dgm:pt>
    <dgm:pt modelId="{D6B734A9-D146-4C42-B83C-48D88D2C67DE}" type="pres">
      <dgm:prSet presAssocID="{4C480D89-A91B-46A7-ADDE-4E104948B4B9}" presName="childNode" presStyleLbl="node1" presStyleIdx="7" presStyleCnt="8">
        <dgm:presLayoutVars>
          <dgm:bulletEnabled val="1"/>
        </dgm:presLayoutVars>
      </dgm:prSet>
      <dgm:spPr/>
    </dgm:pt>
  </dgm:ptLst>
  <dgm:cxnLst>
    <dgm:cxn modelId="{0A10600F-6394-43C5-AB0C-D42B1E533B95}" type="presOf" srcId="{FD48ADB9-13E1-4035-BC78-9B7DA7792C3F}" destId="{6F24486A-4DAB-4C1B-9AAB-E0E6F6A2F3AB}" srcOrd="0" destOrd="0" presId="urn:microsoft.com/office/officeart/2005/8/layout/lProcess2"/>
    <dgm:cxn modelId="{3B8AAC17-E983-4067-BE58-7C8BCEB55DDE}" type="presOf" srcId="{ECEE9140-C43B-47DF-B9A3-422EBF4768C2}" destId="{5D25E016-E84A-4693-97C1-3D438383A57E}" srcOrd="0" destOrd="0" presId="urn:microsoft.com/office/officeart/2005/8/layout/lProcess2"/>
    <dgm:cxn modelId="{844E171A-9779-4F48-9181-303B5DF89D22}" srcId="{E62EC39E-941A-4748-90BB-951062535DDC}" destId="{7D83C505-5C39-4613-A01E-282F8F672E3E}" srcOrd="0" destOrd="0" parTransId="{7C6C3248-7284-4DDF-A8BE-F98B61723933}" sibTransId="{167EB3A0-2F74-48CA-99DA-5DCC2C5804E6}"/>
    <dgm:cxn modelId="{6190F922-39F8-41EE-AA46-AD9A8841F1A3}" type="presOf" srcId="{843351D3-55DE-453E-B220-4396C7C80347}" destId="{BCEEB6AB-01C3-4983-9145-90A6A09C641C}" srcOrd="0" destOrd="0" presId="urn:microsoft.com/office/officeart/2005/8/layout/lProcess2"/>
    <dgm:cxn modelId="{1614CF2C-F6E6-4C65-9B1F-916DEEDD53FA}" type="presOf" srcId="{40030E8A-5FAA-4942-B8B5-E93B65C74698}" destId="{AB6CBAAB-242C-42D3-B897-30A2857028B2}" srcOrd="0" destOrd="0" presId="urn:microsoft.com/office/officeart/2005/8/layout/lProcess2"/>
    <dgm:cxn modelId="{20A4E032-C2A0-4379-9F22-24D26566F504}" type="presOf" srcId="{0F33D88E-E407-4959-AD10-B4BDF7DBDE5C}" destId="{518AB028-071D-4C0D-98AD-47230EA4F00C}" srcOrd="0" destOrd="0" presId="urn:microsoft.com/office/officeart/2005/8/layout/lProcess2"/>
    <dgm:cxn modelId="{09479740-4173-48E5-A5EC-86DF1643C22A}" type="presOf" srcId="{A0202DD8-BD74-465B-8619-103C55279A9B}" destId="{F7B54B5A-1FFC-4FB3-BE29-CDD20E3ACCE2}" srcOrd="0" destOrd="0" presId="urn:microsoft.com/office/officeart/2005/8/layout/lProcess2"/>
    <dgm:cxn modelId="{2F797563-797F-418F-ABB1-39B8EF0AD3F0}" type="presOf" srcId="{843351D3-55DE-453E-B220-4396C7C80347}" destId="{86261D0A-0AAC-442E-BCB7-60877852ACD9}" srcOrd="1" destOrd="0" presId="urn:microsoft.com/office/officeart/2005/8/layout/lProcess2"/>
    <dgm:cxn modelId="{E674F069-E27A-4F9F-AA21-E3A5A10F717D}" type="presOf" srcId="{FDCF55BA-8D0F-4405-88BE-282C61420F83}" destId="{FAC763FC-FC01-4DF5-B51E-8CE9771CD584}" srcOrd="1" destOrd="0" presId="urn:microsoft.com/office/officeart/2005/8/layout/lProcess2"/>
    <dgm:cxn modelId="{7CC2C54A-B1CD-458D-89B9-7C266BC027D7}" srcId="{E62EC39E-941A-4748-90BB-951062535DDC}" destId="{40030E8A-5FAA-4942-B8B5-E93B65C74698}" srcOrd="1" destOrd="0" parTransId="{170C1BBC-2B23-464E-B7D7-03FB08B1EA68}" sibTransId="{EB5D9765-9B76-46A9-8650-5FB24F3B7091}"/>
    <dgm:cxn modelId="{C6B8B86E-0D39-40BA-9C65-A359B45A0839}" type="presOf" srcId="{4C480D89-A91B-46A7-ADDE-4E104948B4B9}" destId="{D6B734A9-D146-4C42-B83C-48D88D2C67DE}" srcOrd="0" destOrd="0" presId="urn:microsoft.com/office/officeart/2005/8/layout/lProcess2"/>
    <dgm:cxn modelId="{0BB69C78-F953-4524-B227-BE7D0392D725}" type="presOf" srcId="{A72658CC-33DC-464E-BEFD-E79B9C452A2A}" destId="{DA17A006-27F9-4946-B4D5-95B1E1D0673D}" srcOrd="1" destOrd="0" presId="urn:microsoft.com/office/officeart/2005/8/layout/lProcess2"/>
    <dgm:cxn modelId="{6108AA59-2DE7-4106-B1CA-FC6C7519D31E}" type="presOf" srcId="{E62EC39E-941A-4748-90BB-951062535DDC}" destId="{816260D6-8C2E-46A6-AE5F-8693A212C379}" srcOrd="0" destOrd="0" presId="urn:microsoft.com/office/officeart/2005/8/layout/lProcess2"/>
    <dgm:cxn modelId="{E5588E7A-6814-48BA-B3AF-B596A481CC99}" type="presOf" srcId="{97B373BD-4079-40B6-BBD7-87378D6118D2}" destId="{7B594446-132C-4794-8528-CF9EC059E13C}" srcOrd="0" destOrd="0" presId="urn:microsoft.com/office/officeart/2005/8/layout/lProcess2"/>
    <dgm:cxn modelId="{72622F80-9DA0-4598-B89E-BA1D8A565139}" srcId="{A72658CC-33DC-464E-BEFD-E79B9C452A2A}" destId="{219F6F4B-3227-4A22-B50A-DDC2940CA717}" srcOrd="0" destOrd="0" parTransId="{D65D07BC-8CB2-4776-8F81-39FC51938CFF}" sibTransId="{27F6AF1C-C918-4B20-9135-01C6760D96E5}"/>
    <dgm:cxn modelId="{2F9FBD84-EBBD-4676-96B2-919A2D3D85F0}" srcId="{FD48ADB9-13E1-4035-BC78-9B7DA7792C3F}" destId="{843351D3-55DE-453E-B220-4396C7C80347}" srcOrd="3" destOrd="0" parTransId="{CE1FFFC0-B488-446F-AC12-60648E326FF1}" sibTransId="{C900BE0F-2CDE-4BAA-9B54-05F3C78E6023}"/>
    <dgm:cxn modelId="{95FCFF94-2D20-43EB-885D-05B4E9C6B9E7}" srcId="{843351D3-55DE-453E-B220-4396C7C80347}" destId="{4C480D89-A91B-46A7-ADDE-4E104948B4B9}" srcOrd="1" destOrd="0" parTransId="{EC181738-6AA9-45AE-91EF-2AB299AC1573}" sibTransId="{CFCEBA02-3E5E-46AA-93AA-F4F335E59EA2}"/>
    <dgm:cxn modelId="{E38E2DA1-9095-4657-A3FB-E2B3DD76378E}" srcId="{843351D3-55DE-453E-B220-4396C7C80347}" destId="{A0202DD8-BD74-465B-8619-103C55279A9B}" srcOrd="0" destOrd="0" parTransId="{B9C9E5DD-5080-4079-B0FF-E420D47FC4F2}" sibTransId="{5F7BA482-C8BC-4B5C-8C7E-33250A329A0C}"/>
    <dgm:cxn modelId="{9083FBB9-864B-4C9F-9400-D36FEC9F5AE2}" srcId="{FD48ADB9-13E1-4035-BC78-9B7DA7792C3F}" destId="{FDCF55BA-8D0F-4405-88BE-282C61420F83}" srcOrd="2" destOrd="0" parTransId="{09129332-D60E-4C54-82FD-2E2DA8C62A99}" sibTransId="{95D30738-97D6-477A-9EED-904F4776B3A5}"/>
    <dgm:cxn modelId="{9C74DEBD-59F0-4E5E-9F8B-9888C05F1F2D}" type="presOf" srcId="{FDCF55BA-8D0F-4405-88BE-282C61420F83}" destId="{176624A6-DD63-4C5A-BE63-CFAA90F5DBCD}" srcOrd="0" destOrd="0" presId="urn:microsoft.com/office/officeart/2005/8/layout/lProcess2"/>
    <dgm:cxn modelId="{1E98A6C2-0C0C-4FF1-BBD3-F442DFBABACD}" srcId="{FDCF55BA-8D0F-4405-88BE-282C61420F83}" destId="{0F33D88E-E407-4959-AD10-B4BDF7DBDE5C}" srcOrd="1" destOrd="0" parTransId="{2E00A22B-FA6F-4507-BD8F-325C73E790E5}" sibTransId="{EA3968DD-1C53-49A5-8D4D-A69A716F21E9}"/>
    <dgm:cxn modelId="{1C63E3C3-949C-4357-BDAA-14C174EC5ADC}" srcId="{FD48ADB9-13E1-4035-BC78-9B7DA7792C3F}" destId="{E62EC39E-941A-4748-90BB-951062535DDC}" srcOrd="1" destOrd="0" parTransId="{FC595B1D-2D58-40D0-91D6-B5430ADB59BD}" sibTransId="{4A504ECD-D275-45B2-8FE9-FC63F5FF97AD}"/>
    <dgm:cxn modelId="{AB3ADED7-EF0A-4E27-9DE2-99FEDFBD13E2}" type="presOf" srcId="{7D83C505-5C39-4613-A01E-282F8F672E3E}" destId="{61AECA95-5EBF-4DA1-B6C5-3283B8DFE50F}" srcOrd="0" destOrd="0" presId="urn:microsoft.com/office/officeart/2005/8/layout/lProcess2"/>
    <dgm:cxn modelId="{E58B95D9-9481-46EE-97AC-810766A4E9BD}" srcId="{A72658CC-33DC-464E-BEFD-E79B9C452A2A}" destId="{97B373BD-4079-40B6-BBD7-87378D6118D2}" srcOrd="1" destOrd="0" parTransId="{0098E63A-59F9-4A16-A6F0-00DE30DF7E01}" sibTransId="{16F87B33-08BB-434F-86B5-869A461696A7}"/>
    <dgm:cxn modelId="{9F52C5E1-FD93-4D16-9427-794D1BD36271}" type="presOf" srcId="{219F6F4B-3227-4A22-B50A-DDC2940CA717}" destId="{7EC30EC1-1FE4-45AD-846B-B7B998D01103}" srcOrd="0" destOrd="0" presId="urn:microsoft.com/office/officeart/2005/8/layout/lProcess2"/>
    <dgm:cxn modelId="{F4C306EA-E0FF-4B32-95F7-EF93B5AE9C56}" srcId="{FD48ADB9-13E1-4035-BC78-9B7DA7792C3F}" destId="{A72658CC-33DC-464E-BEFD-E79B9C452A2A}" srcOrd="0" destOrd="0" parTransId="{D74BB113-9B7C-4C89-A4B7-EB1BC0FE650F}" sibTransId="{BA7E4BA8-E23F-4DE7-8ACF-FA1AB8518483}"/>
    <dgm:cxn modelId="{3D2E94ED-4E0E-4DF2-B98D-BF0E63937467}" srcId="{FDCF55BA-8D0F-4405-88BE-282C61420F83}" destId="{ECEE9140-C43B-47DF-B9A3-422EBF4768C2}" srcOrd="0" destOrd="0" parTransId="{54DFE566-AC9A-4CC9-996A-B033455EB5E2}" sibTransId="{893CFC8B-4C21-4F84-BECC-CCE37BA166C7}"/>
    <dgm:cxn modelId="{A065EEEE-B801-4E7D-A97F-335F47587711}" type="presOf" srcId="{A72658CC-33DC-464E-BEFD-E79B9C452A2A}" destId="{9836EE82-5B12-4A65-BAD0-342729CDADD0}" srcOrd="0" destOrd="0" presId="urn:microsoft.com/office/officeart/2005/8/layout/lProcess2"/>
    <dgm:cxn modelId="{1FF7B9F8-03B6-4DE0-AEA8-287C4D6149EF}" type="presOf" srcId="{E62EC39E-941A-4748-90BB-951062535DDC}" destId="{295465FD-8C16-44F6-906F-7C7FA47A3EFE}" srcOrd="1" destOrd="0" presId="urn:microsoft.com/office/officeart/2005/8/layout/lProcess2"/>
    <dgm:cxn modelId="{2AECA665-676C-4800-BA98-D2F065752E57}" type="presParOf" srcId="{6F24486A-4DAB-4C1B-9AAB-E0E6F6A2F3AB}" destId="{ADFFC2F7-A5C3-4C48-B028-7ACB0E7F9BAB}" srcOrd="0" destOrd="0" presId="urn:microsoft.com/office/officeart/2005/8/layout/lProcess2"/>
    <dgm:cxn modelId="{C6171C4F-792B-46E4-A482-F46D82220CF5}" type="presParOf" srcId="{ADFFC2F7-A5C3-4C48-B028-7ACB0E7F9BAB}" destId="{9836EE82-5B12-4A65-BAD0-342729CDADD0}" srcOrd="0" destOrd="0" presId="urn:microsoft.com/office/officeart/2005/8/layout/lProcess2"/>
    <dgm:cxn modelId="{2310EE1F-E1EA-4C36-AB0A-01D59A4F1D16}" type="presParOf" srcId="{ADFFC2F7-A5C3-4C48-B028-7ACB0E7F9BAB}" destId="{DA17A006-27F9-4946-B4D5-95B1E1D0673D}" srcOrd="1" destOrd="0" presId="urn:microsoft.com/office/officeart/2005/8/layout/lProcess2"/>
    <dgm:cxn modelId="{4FE95C28-90F1-4EE9-BD65-164A8997BB45}" type="presParOf" srcId="{ADFFC2F7-A5C3-4C48-B028-7ACB0E7F9BAB}" destId="{32FEA291-7053-471B-84A7-A21F3E944FBB}" srcOrd="2" destOrd="0" presId="urn:microsoft.com/office/officeart/2005/8/layout/lProcess2"/>
    <dgm:cxn modelId="{DAF2E07A-5D11-4189-BC90-7A42335C07FC}" type="presParOf" srcId="{32FEA291-7053-471B-84A7-A21F3E944FBB}" destId="{7FF9EE87-AF60-4368-A21E-3BCEE58A2A30}" srcOrd="0" destOrd="0" presId="urn:microsoft.com/office/officeart/2005/8/layout/lProcess2"/>
    <dgm:cxn modelId="{9BCC1278-83E3-4790-A4E6-73252961B0A4}" type="presParOf" srcId="{7FF9EE87-AF60-4368-A21E-3BCEE58A2A30}" destId="{7EC30EC1-1FE4-45AD-846B-B7B998D01103}" srcOrd="0" destOrd="0" presId="urn:microsoft.com/office/officeart/2005/8/layout/lProcess2"/>
    <dgm:cxn modelId="{60CFD1FB-6A38-4F20-9AC5-97DC164EA6C3}" type="presParOf" srcId="{7FF9EE87-AF60-4368-A21E-3BCEE58A2A30}" destId="{6F3A300B-4C7F-40F1-8A43-9C4E8AD0E10B}" srcOrd="1" destOrd="0" presId="urn:microsoft.com/office/officeart/2005/8/layout/lProcess2"/>
    <dgm:cxn modelId="{15B73970-1EF1-49C0-B51B-DB73832985CB}" type="presParOf" srcId="{7FF9EE87-AF60-4368-A21E-3BCEE58A2A30}" destId="{7B594446-132C-4794-8528-CF9EC059E13C}" srcOrd="2" destOrd="0" presId="urn:microsoft.com/office/officeart/2005/8/layout/lProcess2"/>
    <dgm:cxn modelId="{7FE91CCF-AA1B-4CA7-8835-2350524BE355}" type="presParOf" srcId="{6F24486A-4DAB-4C1B-9AAB-E0E6F6A2F3AB}" destId="{543779DB-0DD1-4F32-AEFF-C42918AE5639}" srcOrd="1" destOrd="0" presId="urn:microsoft.com/office/officeart/2005/8/layout/lProcess2"/>
    <dgm:cxn modelId="{111FD60B-14FE-47ED-A721-5E8716942D33}" type="presParOf" srcId="{6F24486A-4DAB-4C1B-9AAB-E0E6F6A2F3AB}" destId="{3B6CC75A-11C9-464E-8600-0CD227F5E0DE}" srcOrd="2" destOrd="0" presId="urn:microsoft.com/office/officeart/2005/8/layout/lProcess2"/>
    <dgm:cxn modelId="{29473FC9-7810-4D27-8717-ADFBFB358533}" type="presParOf" srcId="{3B6CC75A-11C9-464E-8600-0CD227F5E0DE}" destId="{816260D6-8C2E-46A6-AE5F-8693A212C379}" srcOrd="0" destOrd="0" presId="urn:microsoft.com/office/officeart/2005/8/layout/lProcess2"/>
    <dgm:cxn modelId="{38123985-D665-4E18-B48B-53892BF74AA8}" type="presParOf" srcId="{3B6CC75A-11C9-464E-8600-0CD227F5E0DE}" destId="{295465FD-8C16-44F6-906F-7C7FA47A3EFE}" srcOrd="1" destOrd="0" presId="urn:microsoft.com/office/officeart/2005/8/layout/lProcess2"/>
    <dgm:cxn modelId="{9A4B0D4F-1352-402E-9C21-FF2E2CDA6BE4}" type="presParOf" srcId="{3B6CC75A-11C9-464E-8600-0CD227F5E0DE}" destId="{946B437E-7158-4AB9-8E0B-8653B9580D7A}" srcOrd="2" destOrd="0" presId="urn:microsoft.com/office/officeart/2005/8/layout/lProcess2"/>
    <dgm:cxn modelId="{696308C0-A1EE-4568-8898-1146F83E940B}" type="presParOf" srcId="{946B437E-7158-4AB9-8E0B-8653B9580D7A}" destId="{76D7AF8A-DC95-4571-A6E0-7F74701797D7}" srcOrd="0" destOrd="0" presId="urn:microsoft.com/office/officeart/2005/8/layout/lProcess2"/>
    <dgm:cxn modelId="{CC6C1EE3-5F07-4FAC-93B4-5B4BC9B3A868}" type="presParOf" srcId="{76D7AF8A-DC95-4571-A6E0-7F74701797D7}" destId="{61AECA95-5EBF-4DA1-B6C5-3283B8DFE50F}" srcOrd="0" destOrd="0" presId="urn:microsoft.com/office/officeart/2005/8/layout/lProcess2"/>
    <dgm:cxn modelId="{A14EE735-CDD8-4C7B-B367-B3F22025D0CF}" type="presParOf" srcId="{76D7AF8A-DC95-4571-A6E0-7F74701797D7}" destId="{797C6ED0-7FCF-4C18-AB04-C9722CFFA198}" srcOrd="1" destOrd="0" presId="urn:microsoft.com/office/officeart/2005/8/layout/lProcess2"/>
    <dgm:cxn modelId="{B3E83FD8-B3CE-4236-AF20-1E22807E14F7}" type="presParOf" srcId="{76D7AF8A-DC95-4571-A6E0-7F74701797D7}" destId="{AB6CBAAB-242C-42D3-B897-30A2857028B2}" srcOrd="2" destOrd="0" presId="urn:microsoft.com/office/officeart/2005/8/layout/lProcess2"/>
    <dgm:cxn modelId="{7C0E20AF-50BD-43F1-B47C-71A4F8DB84B1}" type="presParOf" srcId="{6F24486A-4DAB-4C1B-9AAB-E0E6F6A2F3AB}" destId="{E9054471-7164-4981-B762-068B44E1AC91}" srcOrd="3" destOrd="0" presId="urn:microsoft.com/office/officeart/2005/8/layout/lProcess2"/>
    <dgm:cxn modelId="{2C0A7B49-0F2D-4024-AE1A-D823D16847A2}" type="presParOf" srcId="{6F24486A-4DAB-4C1B-9AAB-E0E6F6A2F3AB}" destId="{5B40ED82-0A03-46C8-9860-3CDED8F8F25F}" srcOrd="4" destOrd="0" presId="urn:microsoft.com/office/officeart/2005/8/layout/lProcess2"/>
    <dgm:cxn modelId="{01167BC6-09E3-44E1-BF7D-328612B3D7B0}" type="presParOf" srcId="{5B40ED82-0A03-46C8-9860-3CDED8F8F25F}" destId="{176624A6-DD63-4C5A-BE63-CFAA90F5DBCD}" srcOrd="0" destOrd="0" presId="urn:microsoft.com/office/officeart/2005/8/layout/lProcess2"/>
    <dgm:cxn modelId="{C9D205BB-E121-4AEB-B36A-98D50D809E2B}" type="presParOf" srcId="{5B40ED82-0A03-46C8-9860-3CDED8F8F25F}" destId="{FAC763FC-FC01-4DF5-B51E-8CE9771CD584}" srcOrd="1" destOrd="0" presId="urn:microsoft.com/office/officeart/2005/8/layout/lProcess2"/>
    <dgm:cxn modelId="{543DDA65-1350-4998-96CD-FE12E2ABEE2D}" type="presParOf" srcId="{5B40ED82-0A03-46C8-9860-3CDED8F8F25F}" destId="{73F4DB16-DA0C-480B-A9E1-B21C9937146C}" srcOrd="2" destOrd="0" presId="urn:microsoft.com/office/officeart/2005/8/layout/lProcess2"/>
    <dgm:cxn modelId="{CBDABA66-D063-4984-8D49-44F5719A18C4}" type="presParOf" srcId="{73F4DB16-DA0C-480B-A9E1-B21C9937146C}" destId="{3DF9343F-45AB-4C29-AF83-8585F18E1439}" srcOrd="0" destOrd="0" presId="urn:microsoft.com/office/officeart/2005/8/layout/lProcess2"/>
    <dgm:cxn modelId="{35C57796-6068-4E6C-8B73-5556DBC34BB2}" type="presParOf" srcId="{3DF9343F-45AB-4C29-AF83-8585F18E1439}" destId="{5D25E016-E84A-4693-97C1-3D438383A57E}" srcOrd="0" destOrd="0" presId="urn:microsoft.com/office/officeart/2005/8/layout/lProcess2"/>
    <dgm:cxn modelId="{90A18CC9-E094-43C1-823D-7C648F0550A3}" type="presParOf" srcId="{3DF9343F-45AB-4C29-AF83-8585F18E1439}" destId="{745AEFB5-B49F-436E-8321-9F3CE8799328}" srcOrd="1" destOrd="0" presId="urn:microsoft.com/office/officeart/2005/8/layout/lProcess2"/>
    <dgm:cxn modelId="{1D92F796-4F4D-47B6-A75C-AE2B92241599}" type="presParOf" srcId="{3DF9343F-45AB-4C29-AF83-8585F18E1439}" destId="{518AB028-071D-4C0D-98AD-47230EA4F00C}" srcOrd="2" destOrd="0" presId="urn:microsoft.com/office/officeart/2005/8/layout/lProcess2"/>
    <dgm:cxn modelId="{184CC83D-B8F0-4190-8E5F-00CDD086777A}" type="presParOf" srcId="{6F24486A-4DAB-4C1B-9AAB-E0E6F6A2F3AB}" destId="{088D1754-C024-418D-AA7D-59F53642CC38}" srcOrd="5" destOrd="0" presId="urn:microsoft.com/office/officeart/2005/8/layout/lProcess2"/>
    <dgm:cxn modelId="{BA03053B-B26D-4481-BDEA-E5D70B7A951C}" type="presParOf" srcId="{6F24486A-4DAB-4C1B-9AAB-E0E6F6A2F3AB}" destId="{4E79799F-67BD-4ABB-A9E0-14BDB6B3BC2F}" srcOrd="6" destOrd="0" presId="urn:microsoft.com/office/officeart/2005/8/layout/lProcess2"/>
    <dgm:cxn modelId="{E5EE3279-73D0-4899-9A09-E3C2EF55F523}" type="presParOf" srcId="{4E79799F-67BD-4ABB-A9E0-14BDB6B3BC2F}" destId="{BCEEB6AB-01C3-4983-9145-90A6A09C641C}" srcOrd="0" destOrd="0" presId="urn:microsoft.com/office/officeart/2005/8/layout/lProcess2"/>
    <dgm:cxn modelId="{67A2F343-B809-40A9-ACC5-47F5F883CBB3}" type="presParOf" srcId="{4E79799F-67BD-4ABB-A9E0-14BDB6B3BC2F}" destId="{86261D0A-0AAC-442E-BCB7-60877852ACD9}" srcOrd="1" destOrd="0" presId="urn:microsoft.com/office/officeart/2005/8/layout/lProcess2"/>
    <dgm:cxn modelId="{EAFFD09A-AC96-4B84-B879-4F433C4B4B75}" type="presParOf" srcId="{4E79799F-67BD-4ABB-A9E0-14BDB6B3BC2F}" destId="{A274AE78-C107-40BD-BB6F-554948E8640D}" srcOrd="2" destOrd="0" presId="urn:microsoft.com/office/officeart/2005/8/layout/lProcess2"/>
    <dgm:cxn modelId="{246B6BF8-2C89-45B5-BBF5-C652450D9A31}" type="presParOf" srcId="{A274AE78-C107-40BD-BB6F-554948E8640D}" destId="{20096863-24C4-4C6F-A54F-956FC4219541}" srcOrd="0" destOrd="0" presId="urn:microsoft.com/office/officeart/2005/8/layout/lProcess2"/>
    <dgm:cxn modelId="{39EAB2B8-E842-4924-A0D0-A77485A49511}" type="presParOf" srcId="{20096863-24C4-4C6F-A54F-956FC4219541}" destId="{F7B54B5A-1FFC-4FB3-BE29-CDD20E3ACCE2}" srcOrd="0" destOrd="0" presId="urn:microsoft.com/office/officeart/2005/8/layout/lProcess2"/>
    <dgm:cxn modelId="{BE87EBA8-349C-435F-A9AA-8D675781D0AC}" type="presParOf" srcId="{20096863-24C4-4C6F-A54F-956FC4219541}" destId="{4B6B808A-19D2-459B-96F7-3AF5AA30EB5D}" srcOrd="1" destOrd="0" presId="urn:microsoft.com/office/officeart/2005/8/layout/lProcess2"/>
    <dgm:cxn modelId="{4AF029F7-399E-4362-9757-43E6B5B2E8BB}" type="presParOf" srcId="{20096863-24C4-4C6F-A54F-956FC4219541}" destId="{D6B734A9-D146-4C42-B83C-48D88D2C67DE}" srcOrd="2" destOrd="0" presId="urn:microsoft.com/office/officeart/2005/8/layout/lProcess2"/>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36EE82-5B12-4A65-BAD0-342729CDADD0}">
      <dsp:nvSpPr>
        <dsp:cNvPr id="0" name=""/>
        <dsp:cNvSpPr/>
      </dsp:nvSpPr>
      <dsp:spPr>
        <a:xfrm>
          <a:off x="1212" y="0"/>
          <a:ext cx="1189769"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b="1" kern="1200">
              <a:latin typeface="Arial" panose="020B0604020202020204" pitchFamily="34" charset="0"/>
              <a:cs typeface="Arial" panose="020B0604020202020204" pitchFamily="34" charset="0"/>
            </a:rPr>
            <a:t>Dirección General  de Movilidad</a:t>
          </a:r>
        </a:p>
      </dsp:txBody>
      <dsp:txXfrm>
        <a:off x="1212" y="0"/>
        <a:ext cx="1189769" cy="785812"/>
      </dsp:txXfrm>
    </dsp:sp>
    <dsp:sp modelId="{7EC30EC1-1FE4-45AD-846B-B7B998D01103}">
      <dsp:nvSpPr>
        <dsp:cNvPr id="0" name=""/>
        <dsp:cNvSpPr/>
      </dsp:nvSpPr>
      <dsp:spPr>
        <a:xfrm>
          <a:off x="33064" y="786579"/>
          <a:ext cx="1126064"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CM/AUD08/2021</a:t>
          </a:r>
        </a:p>
      </dsp:txBody>
      <dsp:txXfrm>
        <a:off x="56196" y="809711"/>
        <a:ext cx="1079800" cy="743513"/>
      </dsp:txXfrm>
    </dsp:sp>
    <dsp:sp modelId="{7B594446-132C-4794-8528-CF9EC059E13C}">
      <dsp:nvSpPr>
        <dsp:cNvPr id="0" name=""/>
        <dsp:cNvSpPr/>
      </dsp:nvSpPr>
      <dsp:spPr>
        <a:xfrm>
          <a:off x="20558" y="1697861"/>
          <a:ext cx="1151077"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Programa de Gobierno</a:t>
          </a:r>
        </a:p>
      </dsp:txBody>
      <dsp:txXfrm>
        <a:off x="43690" y="1720993"/>
        <a:ext cx="1104813" cy="743513"/>
      </dsp:txXfrm>
    </dsp:sp>
    <dsp:sp modelId="{816260D6-8C2E-46A6-AE5F-8693A212C379}">
      <dsp:nvSpPr>
        <dsp:cNvPr id="0" name=""/>
        <dsp:cNvSpPr/>
      </dsp:nvSpPr>
      <dsp:spPr>
        <a:xfrm>
          <a:off x="1280214" y="0"/>
          <a:ext cx="1189769"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b="1" kern="1200">
              <a:latin typeface="Arial" panose="020B0604020202020204" pitchFamily="34" charset="0"/>
              <a:cs typeface="Arial" panose="020B0604020202020204" pitchFamily="34" charset="0"/>
            </a:rPr>
            <a:t>Dirección General de Obra Pública</a:t>
          </a:r>
        </a:p>
      </dsp:txBody>
      <dsp:txXfrm>
        <a:off x="1280214" y="0"/>
        <a:ext cx="1189769" cy="785812"/>
      </dsp:txXfrm>
    </dsp:sp>
    <dsp:sp modelId="{61AECA95-5EBF-4DA1-B6C5-3283B8DFE50F}">
      <dsp:nvSpPr>
        <dsp:cNvPr id="0" name=""/>
        <dsp:cNvSpPr/>
      </dsp:nvSpPr>
      <dsp:spPr>
        <a:xfrm>
          <a:off x="1340630" y="786579"/>
          <a:ext cx="1068936"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CM/AUD09/2021</a:t>
          </a:r>
        </a:p>
      </dsp:txBody>
      <dsp:txXfrm>
        <a:off x="1363762" y="809711"/>
        <a:ext cx="1022672" cy="743513"/>
      </dsp:txXfrm>
    </dsp:sp>
    <dsp:sp modelId="{AB6CBAAB-242C-42D3-B897-30A2857028B2}">
      <dsp:nvSpPr>
        <dsp:cNvPr id="0" name=""/>
        <dsp:cNvSpPr/>
      </dsp:nvSpPr>
      <dsp:spPr>
        <a:xfrm>
          <a:off x="1328128" y="1697861"/>
          <a:ext cx="1093940"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Programa de Gobierno</a:t>
          </a:r>
        </a:p>
      </dsp:txBody>
      <dsp:txXfrm>
        <a:off x="1351260" y="1720993"/>
        <a:ext cx="1047676" cy="743513"/>
      </dsp:txXfrm>
    </dsp:sp>
    <dsp:sp modelId="{176624A6-DD63-4C5A-BE63-CFAA90F5DBCD}">
      <dsp:nvSpPr>
        <dsp:cNvPr id="0" name=""/>
        <dsp:cNvSpPr/>
      </dsp:nvSpPr>
      <dsp:spPr>
        <a:xfrm>
          <a:off x="2559216" y="0"/>
          <a:ext cx="1189769"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b="1" kern="1200">
              <a:latin typeface="Arial" panose="020B0604020202020204" pitchFamily="34" charset="0"/>
              <a:cs typeface="Arial" panose="020B0604020202020204" pitchFamily="34" charset="0"/>
            </a:rPr>
            <a:t>Dirección General de Desarrollo Institucional</a:t>
          </a:r>
        </a:p>
      </dsp:txBody>
      <dsp:txXfrm>
        <a:off x="2559216" y="0"/>
        <a:ext cx="1189769" cy="785812"/>
      </dsp:txXfrm>
    </dsp:sp>
    <dsp:sp modelId="{5D25E016-E84A-4693-97C1-3D438383A57E}">
      <dsp:nvSpPr>
        <dsp:cNvPr id="0" name=""/>
        <dsp:cNvSpPr/>
      </dsp:nvSpPr>
      <dsp:spPr>
        <a:xfrm>
          <a:off x="2612322" y="786579"/>
          <a:ext cx="1083556"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CM/AUD11/2021</a:t>
          </a:r>
        </a:p>
      </dsp:txBody>
      <dsp:txXfrm>
        <a:off x="2635454" y="809711"/>
        <a:ext cx="1037292" cy="743513"/>
      </dsp:txXfrm>
    </dsp:sp>
    <dsp:sp modelId="{518AB028-071D-4C0D-98AD-47230EA4F00C}">
      <dsp:nvSpPr>
        <dsp:cNvPr id="0" name=""/>
        <dsp:cNvSpPr/>
      </dsp:nvSpPr>
      <dsp:spPr>
        <a:xfrm>
          <a:off x="2612322" y="1697861"/>
          <a:ext cx="1083556"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Percepciones extraordinarias</a:t>
          </a:r>
        </a:p>
      </dsp:txBody>
      <dsp:txXfrm>
        <a:off x="2635454" y="1720993"/>
        <a:ext cx="1037292" cy="743513"/>
      </dsp:txXfrm>
    </dsp:sp>
    <dsp:sp modelId="{BCEEB6AB-01C3-4983-9145-90A6A09C641C}">
      <dsp:nvSpPr>
        <dsp:cNvPr id="0" name=""/>
        <dsp:cNvSpPr/>
      </dsp:nvSpPr>
      <dsp:spPr>
        <a:xfrm>
          <a:off x="3838218" y="0"/>
          <a:ext cx="1189769"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s-MX" sz="1000" b="1" kern="1200">
              <a:latin typeface="Arial" panose="020B0604020202020204" pitchFamily="34" charset="0"/>
              <a:cs typeface="Arial" panose="020B0604020202020204" pitchFamily="34" charset="0"/>
            </a:rPr>
            <a:t>Dirección de Comercio y Consumo</a:t>
          </a:r>
        </a:p>
      </dsp:txBody>
      <dsp:txXfrm>
        <a:off x="3838218" y="0"/>
        <a:ext cx="1189769" cy="785812"/>
      </dsp:txXfrm>
    </dsp:sp>
    <dsp:sp modelId="{F7B54B5A-1FFC-4FB3-BE29-CDD20E3ACCE2}">
      <dsp:nvSpPr>
        <dsp:cNvPr id="0" name=""/>
        <dsp:cNvSpPr/>
      </dsp:nvSpPr>
      <dsp:spPr>
        <a:xfrm>
          <a:off x="3883786" y="786579"/>
          <a:ext cx="1098632"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CM/EA02/2021</a:t>
          </a:r>
        </a:p>
      </dsp:txBody>
      <dsp:txXfrm>
        <a:off x="3906918" y="809711"/>
        <a:ext cx="1052368" cy="743513"/>
      </dsp:txXfrm>
    </dsp:sp>
    <dsp:sp modelId="{D6B734A9-D146-4C42-B83C-48D88D2C67DE}">
      <dsp:nvSpPr>
        <dsp:cNvPr id="0" name=""/>
        <dsp:cNvSpPr/>
      </dsp:nvSpPr>
      <dsp:spPr>
        <a:xfrm>
          <a:off x="3957195" y="1697861"/>
          <a:ext cx="951815"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19050" rIns="25400" bIns="19050" numCol="1" spcCol="1270" anchor="ctr" anchorCtr="0">
          <a:noAutofit/>
        </a:bodyPr>
        <a:lstStyle/>
        <a:p>
          <a:pPr marL="0" lvl="0" indent="0" algn="ctr" defTabSz="444500">
            <a:lnSpc>
              <a:spcPct val="90000"/>
            </a:lnSpc>
            <a:spcBef>
              <a:spcPct val="0"/>
            </a:spcBef>
            <a:spcAft>
              <a:spcPct val="35000"/>
            </a:spcAft>
            <a:buNone/>
          </a:pPr>
          <a:r>
            <a:rPr lang="es-MX" sz="1000" kern="1200">
              <a:latin typeface="Arial" panose="020B0604020202020204" pitchFamily="34" charset="0"/>
              <a:cs typeface="Arial" panose="020B0604020202020204" pitchFamily="34" charset="0"/>
            </a:rPr>
            <a:t>Procesos</a:t>
          </a:r>
        </a:p>
      </dsp:txBody>
      <dsp:txXfrm>
        <a:off x="3980327" y="1720993"/>
        <a:ext cx="905551" cy="74351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7A5695-5B67-4F07-9837-7926E0EE3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11739</Words>
  <Characters>64569</Characters>
  <Application>Microsoft Office Word</Application>
  <DocSecurity>0</DocSecurity>
  <Lines>538</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Karina Vázquez Lugo</cp:lastModifiedBy>
  <cp:revision>2</cp:revision>
  <cp:lastPrinted>2021-07-19T16:28:00Z</cp:lastPrinted>
  <dcterms:created xsi:type="dcterms:W3CDTF">2021-09-21T18:45:00Z</dcterms:created>
  <dcterms:modified xsi:type="dcterms:W3CDTF">2021-09-21T18:45:00Z</dcterms:modified>
</cp:coreProperties>
</file>