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F5B" w:rsidRPr="00223F5B" w:rsidRDefault="00223F5B" w:rsidP="00223F5B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 xml:space="preserve">H. AYUNTAMIENTO DE LEÓN, GUANAJUATO </w:t>
      </w:r>
    </w:p>
    <w:p w:rsidR="00223F5B" w:rsidRPr="00223F5B" w:rsidRDefault="00223F5B" w:rsidP="00223F5B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P R E S E N T E</w:t>
      </w:r>
    </w:p>
    <w:p w:rsidR="00223F5B" w:rsidRPr="00223F5B" w:rsidRDefault="00223F5B" w:rsidP="00223F5B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La que suscribe, Alejandra Gutiérrez Campos Presidenta Municipal de esta ciudad, con fundamento en los artículos 77 fracciones I, XVII y XXVI, 147 y 150 de la Ley Orgánica Municipal para el Estado de Guanajuato, someto a la consideración de este Cuerpo Edilicio la propuesta de representantes del Honorable Ayuntamiento en órganos colegiados; conforme a lo siguiente:</w:t>
      </w:r>
    </w:p>
    <w:p w:rsidR="00223F5B" w:rsidRPr="00223F5B" w:rsidRDefault="00223F5B" w:rsidP="00223F5B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DIF-LEÓN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 J. Guadalupe Vera Hernández.</w:t>
      </w:r>
    </w:p>
    <w:p w:rsidR="00223F5B" w:rsidRPr="00223F5B" w:rsidRDefault="00223F5B" w:rsidP="00223F5B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Ofelia Calleja Villalobos.</w:t>
      </w:r>
    </w:p>
    <w:p w:rsidR="00223F5B" w:rsidRPr="00223F5B" w:rsidRDefault="00223F5B" w:rsidP="00223F5B">
      <w:pPr>
        <w:pStyle w:val="Prrafodelista"/>
        <w:spacing w:after="0" w:line="240" w:lineRule="auto"/>
        <w:ind w:left="810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line="240" w:lineRule="auto"/>
        <w:outlineLvl w:val="0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INSTITUTO CULTURAL DE LEÓN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rrafodelista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J. Ramón Hernández </w:t>
      </w:r>
      <w:proofErr w:type="spellStart"/>
      <w:r w:rsidRPr="00223F5B">
        <w:rPr>
          <w:rFonts w:ascii="Arial" w:hAnsi="Arial" w:cs="Arial"/>
          <w:sz w:val="24"/>
          <w:szCs w:val="24"/>
        </w:rPr>
        <w:t>Hernández</w:t>
      </w:r>
      <w:proofErr w:type="spellEnd"/>
      <w:r w:rsidRPr="00223F5B">
        <w:rPr>
          <w:rFonts w:ascii="Arial" w:hAnsi="Arial" w:cs="Arial"/>
          <w:sz w:val="24"/>
          <w:szCs w:val="24"/>
        </w:rPr>
        <w:t>.</w:t>
      </w:r>
    </w:p>
    <w:p w:rsidR="00223F5B" w:rsidRPr="00223F5B" w:rsidRDefault="00223F5B" w:rsidP="00223F5B">
      <w:pPr>
        <w:pStyle w:val="Prrafodelista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 Oscar Antonio Cabrera Morón.</w:t>
      </w:r>
    </w:p>
    <w:p w:rsidR="00223F5B" w:rsidRPr="00223F5B" w:rsidRDefault="00223F5B" w:rsidP="00223F5B">
      <w:pPr>
        <w:pStyle w:val="Prrafodelista"/>
        <w:spacing w:after="0" w:line="240" w:lineRule="auto"/>
        <w:ind w:left="851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PATRONATO DE EXPLORA:</w:t>
      </w:r>
    </w:p>
    <w:p w:rsidR="00223F5B" w:rsidRPr="00223F5B" w:rsidRDefault="00223F5B" w:rsidP="00223F5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9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Luz Graciela Rodríguez Martínez.</w:t>
      </w:r>
    </w:p>
    <w:p w:rsidR="00223F5B" w:rsidRPr="00223F5B" w:rsidRDefault="00223F5B" w:rsidP="00223F5B">
      <w:pPr>
        <w:pStyle w:val="Prrafodelista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Ofelia Calleja Villalobos.</w:t>
      </w:r>
    </w:p>
    <w:p w:rsidR="00223F5B" w:rsidRPr="00223F5B" w:rsidRDefault="00223F5B" w:rsidP="00223F5B">
      <w:pPr>
        <w:pStyle w:val="Prrafodelista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Regidora Erika del Rocío Rocha Rivera. </w:t>
      </w:r>
    </w:p>
    <w:p w:rsidR="00223F5B" w:rsidRPr="00223F5B" w:rsidRDefault="00223F5B" w:rsidP="00223F5B">
      <w:pPr>
        <w:pStyle w:val="Prrafodelista"/>
        <w:spacing w:after="0" w:line="240" w:lineRule="auto"/>
        <w:ind w:left="851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pStyle w:val="Piedepgina"/>
        <w:tabs>
          <w:tab w:val="right" w:pos="1080"/>
        </w:tabs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INSTITUTO MUNICIPAL DE LA JUVENTUD DEL MUNICIPIO DE LEÓN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iedepgina"/>
        <w:tabs>
          <w:tab w:val="right" w:pos="1080"/>
        </w:tabs>
        <w:ind w:left="360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</w:t>
      </w:r>
      <w:proofErr w:type="spellStart"/>
      <w:r w:rsidRPr="00223F5B">
        <w:rPr>
          <w:rFonts w:ascii="Arial" w:hAnsi="Arial" w:cs="Arial"/>
          <w:sz w:val="24"/>
          <w:szCs w:val="24"/>
        </w:rPr>
        <w:t>Hildeberto</w:t>
      </w:r>
      <w:proofErr w:type="spellEnd"/>
      <w:r w:rsidRPr="00223F5B">
        <w:rPr>
          <w:rFonts w:ascii="Arial" w:hAnsi="Arial" w:cs="Arial"/>
          <w:sz w:val="24"/>
          <w:szCs w:val="24"/>
        </w:rPr>
        <w:t xml:space="preserve"> Moreno Faba.</w:t>
      </w:r>
    </w:p>
    <w:p w:rsidR="00223F5B" w:rsidRPr="00223F5B" w:rsidRDefault="00223F5B" w:rsidP="00223F5B">
      <w:pPr>
        <w:pStyle w:val="Prrafodelista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 Óscar Antonio Cabrera Morón.</w:t>
      </w:r>
    </w:p>
    <w:p w:rsidR="00223F5B" w:rsidRPr="00223F5B" w:rsidRDefault="00223F5B" w:rsidP="00223F5B">
      <w:pPr>
        <w:pStyle w:val="Prrafodelista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iedepgina"/>
        <w:tabs>
          <w:tab w:val="clear" w:pos="4419"/>
          <w:tab w:val="right" w:pos="7423"/>
        </w:tabs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SISTEMA INTEGRAL DE ASEO PÚBLICO DE LEÓN GUANAJUATO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iedepgina"/>
        <w:tabs>
          <w:tab w:val="clear" w:pos="4419"/>
          <w:tab w:val="right" w:pos="7423"/>
        </w:tabs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iedepgina"/>
        <w:numPr>
          <w:ilvl w:val="0"/>
          <w:numId w:val="10"/>
        </w:numPr>
        <w:tabs>
          <w:tab w:val="clear" w:pos="4419"/>
          <w:tab w:val="right" w:pos="7423"/>
        </w:tabs>
        <w:ind w:hanging="294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Carlos Ramón Romo </w:t>
      </w:r>
      <w:proofErr w:type="spellStart"/>
      <w:r w:rsidRPr="00223F5B">
        <w:rPr>
          <w:rFonts w:ascii="Arial" w:hAnsi="Arial" w:cs="Arial"/>
          <w:sz w:val="24"/>
          <w:szCs w:val="24"/>
        </w:rPr>
        <w:t>Ramsden</w:t>
      </w:r>
      <w:proofErr w:type="spellEnd"/>
      <w:r w:rsidRPr="00223F5B">
        <w:rPr>
          <w:rFonts w:ascii="Arial" w:hAnsi="Arial" w:cs="Arial"/>
          <w:sz w:val="24"/>
          <w:szCs w:val="24"/>
        </w:rPr>
        <w:t>.</w:t>
      </w:r>
    </w:p>
    <w:p w:rsidR="00223F5B" w:rsidRPr="00223F5B" w:rsidRDefault="00223F5B" w:rsidP="00223F5B">
      <w:pPr>
        <w:pStyle w:val="Prrafodelista"/>
        <w:numPr>
          <w:ilvl w:val="0"/>
          <w:numId w:val="4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Gabriela del Carmen Echeverría González.</w:t>
      </w:r>
    </w:p>
    <w:p w:rsidR="00223F5B" w:rsidRPr="00223F5B" w:rsidRDefault="00223F5B" w:rsidP="00223F5B">
      <w:pPr>
        <w:pStyle w:val="Prrafodelista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SAPAL Y SAPAL RURAL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Síndico Leticia Villegas Nava.</w:t>
      </w:r>
    </w:p>
    <w:p w:rsidR="00223F5B" w:rsidRPr="00223F5B" w:rsidRDefault="00223F5B" w:rsidP="00223F5B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Luz Graciela Rodríguez Martínez.</w:t>
      </w:r>
    </w:p>
    <w:p w:rsidR="00223F5B" w:rsidRPr="00223F5B" w:rsidRDefault="00223F5B" w:rsidP="00223F5B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Blanca Araceli Escobar Chávez.</w:t>
      </w:r>
    </w:p>
    <w:p w:rsidR="00223F5B" w:rsidRDefault="00223F5B" w:rsidP="00223F5B">
      <w:pPr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lastRenderedPageBreak/>
        <w:t>CONSEJO DIRECTIVO DEL PATRONATO DE LA FERIA ESTATAL DE LEÓN Y PARQUE ECOLÓGICO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Síndico José Arturo Sánchez Castellanos.</w:t>
      </w:r>
    </w:p>
    <w:p w:rsidR="00223F5B" w:rsidRPr="00223F5B" w:rsidRDefault="00223F5B" w:rsidP="00223F5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Regidora </w:t>
      </w:r>
      <w:proofErr w:type="spellStart"/>
      <w:r w:rsidRPr="00223F5B">
        <w:rPr>
          <w:rFonts w:ascii="Arial" w:hAnsi="Arial" w:cs="Arial"/>
          <w:sz w:val="24"/>
          <w:szCs w:val="24"/>
        </w:rPr>
        <w:t>Karol</w:t>
      </w:r>
      <w:proofErr w:type="spellEnd"/>
      <w:r w:rsidRPr="00223F5B">
        <w:rPr>
          <w:rFonts w:ascii="Arial" w:hAnsi="Arial" w:cs="Arial"/>
          <w:sz w:val="24"/>
          <w:szCs w:val="24"/>
        </w:rPr>
        <w:t xml:space="preserve"> Jared González Márquez. </w:t>
      </w:r>
    </w:p>
    <w:p w:rsidR="00223F5B" w:rsidRPr="00223F5B" w:rsidRDefault="00223F5B" w:rsidP="00223F5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autoSpaceDE w:val="0"/>
        <w:autoSpaceDN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PATRONATO DEL PARQUE ECOLÓGICO METROPOLITANO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rrafodelista"/>
        <w:numPr>
          <w:ilvl w:val="0"/>
          <w:numId w:val="12"/>
        </w:numPr>
        <w:autoSpaceDE w:val="0"/>
        <w:autoSpaceDN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 J. Guadalupe Vera Hernández.</w:t>
      </w:r>
    </w:p>
    <w:p w:rsidR="00223F5B" w:rsidRPr="00223F5B" w:rsidRDefault="00223F5B" w:rsidP="00223F5B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</w:t>
      </w:r>
      <w:proofErr w:type="spellStart"/>
      <w:r w:rsidRPr="00223F5B">
        <w:rPr>
          <w:rFonts w:ascii="Arial" w:hAnsi="Arial" w:cs="Arial"/>
          <w:sz w:val="24"/>
          <w:szCs w:val="24"/>
        </w:rPr>
        <w:t>Hildeberto</w:t>
      </w:r>
      <w:proofErr w:type="spellEnd"/>
      <w:r w:rsidRPr="00223F5B">
        <w:rPr>
          <w:rFonts w:ascii="Arial" w:hAnsi="Arial" w:cs="Arial"/>
          <w:sz w:val="24"/>
          <w:szCs w:val="24"/>
        </w:rPr>
        <w:t xml:space="preserve"> Moreno Faba.</w:t>
      </w:r>
    </w:p>
    <w:p w:rsidR="00223F5B" w:rsidRPr="00223F5B" w:rsidRDefault="00223F5B" w:rsidP="00223F5B">
      <w:pPr>
        <w:pStyle w:val="Prrafodelista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Regidora Erika del Rocío Rocha Rivera. </w:t>
      </w:r>
    </w:p>
    <w:p w:rsidR="00223F5B" w:rsidRPr="00223F5B" w:rsidRDefault="00223F5B" w:rsidP="00223F5B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PATRONATO DEL PARQUE ZOOLÓGICO DE LEÓN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Carlos Ramón Romo </w:t>
      </w:r>
      <w:proofErr w:type="spellStart"/>
      <w:r w:rsidRPr="00223F5B">
        <w:rPr>
          <w:rFonts w:ascii="Arial" w:hAnsi="Arial" w:cs="Arial"/>
          <w:sz w:val="24"/>
          <w:szCs w:val="24"/>
        </w:rPr>
        <w:t>Ramsden</w:t>
      </w:r>
      <w:proofErr w:type="spellEnd"/>
      <w:r w:rsidRPr="00223F5B">
        <w:rPr>
          <w:rFonts w:ascii="Arial" w:hAnsi="Arial" w:cs="Arial"/>
          <w:sz w:val="24"/>
          <w:szCs w:val="24"/>
        </w:rPr>
        <w:t>.</w:t>
      </w:r>
    </w:p>
    <w:p w:rsidR="00223F5B" w:rsidRPr="00223F5B" w:rsidRDefault="00223F5B" w:rsidP="00223F5B">
      <w:pPr>
        <w:pStyle w:val="Prrafodelista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iedepgina"/>
        <w:tabs>
          <w:tab w:val="right" w:pos="7423"/>
        </w:tabs>
        <w:ind w:right="44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DE ADMINISTRACIÓN DEL INSTITUTO MUNICIPAL DE VIVIENDA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iedepgina"/>
        <w:tabs>
          <w:tab w:val="right" w:pos="7423"/>
        </w:tabs>
        <w:ind w:left="360" w:right="44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 J. Guadalupe Vera Hernández.</w:t>
      </w:r>
    </w:p>
    <w:p w:rsidR="00223F5B" w:rsidRPr="00223F5B" w:rsidRDefault="00223F5B" w:rsidP="00223F5B">
      <w:pPr>
        <w:pStyle w:val="Prrafodelista"/>
        <w:numPr>
          <w:ilvl w:val="0"/>
          <w:numId w:val="6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J. Ramón Hernández </w:t>
      </w:r>
      <w:proofErr w:type="spellStart"/>
      <w:r w:rsidRPr="00223F5B">
        <w:rPr>
          <w:rFonts w:ascii="Arial" w:hAnsi="Arial" w:cs="Arial"/>
          <w:sz w:val="24"/>
          <w:szCs w:val="24"/>
        </w:rPr>
        <w:t>Hernández</w:t>
      </w:r>
      <w:proofErr w:type="spellEnd"/>
      <w:r w:rsidRPr="00223F5B">
        <w:rPr>
          <w:rFonts w:ascii="Arial" w:hAnsi="Arial" w:cs="Arial"/>
          <w:sz w:val="24"/>
          <w:szCs w:val="24"/>
        </w:rPr>
        <w:t>.</w:t>
      </w:r>
    </w:p>
    <w:p w:rsidR="00223F5B" w:rsidRPr="00223F5B" w:rsidRDefault="00223F5B" w:rsidP="00223F5B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line="240" w:lineRule="auto"/>
        <w:ind w:left="36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INSTITUTO MUNICIPAL DE LAS MUJERES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pStyle w:val="Prrafodelista"/>
        <w:numPr>
          <w:ilvl w:val="0"/>
          <w:numId w:val="13"/>
        </w:num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Luz Graciela Rodríguez Martínez.</w:t>
      </w:r>
    </w:p>
    <w:p w:rsidR="00223F5B" w:rsidRPr="00223F5B" w:rsidRDefault="00223F5B" w:rsidP="00223F5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Ofelia Calleja Villalobos.</w:t>
      </w:r>
    </w:p>
    <w:p w:rsidR="00223F5B" w:rsidRPr="00223F5B" w:rsidRDefault="00223F5B" w:rsidP="00223F5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COMITÉ TÉCNICO DEL FIDEICOMISO MUSEO DE LA CIUDAD:</w:t>
      </w:r>
    </w:p>
    <w:p w:rsidR="00223F5B" w:rsidRPr="00223F5B" w:rsidRDefault="00223F5B" w:rsidP="00223F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7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J. Ramón Hernández </w:t>
      </w:r>
      <w:proofErr w:type="spellStart"/>
      <w:r w:rsidRPr="00223F5B">
        <w:rPr>
          <w:rFonts w:ascii="Arial" w:hAnsi="Arial" w:cs="Arial"/>
          <w:sz w:val="24"/>
          <w:szCs w:val="24"/>
        </w:rPr>
        <w:t>Hernández</w:t>
      </w:r>
      <w:proofErr w:type="spellEnd"/>
      <w:r w:rsidRPr="00223F5B">
        <w:rPr>
          <w:rFonts w:ascii="Arial" w:hAnsi="Arial" w:cs="Arial"/>
          <w:sz w:val="24"/>
          <w:szCs w:val="24"/>
        </w:rPr>
        <w:t>.</w:t>
      </w: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MUNICIPAL DE CONSULTA Y PARTICIPACIÓN CIUDADANA EN MATERIA DE SEGURIDAD PÚBLICA DE LEÓN, GUANAJUATO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7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Síndico Leticia Villegas Nava.</w:t>
      </w:r>
    </w:p>
    <w:p w:rsidR="00223F5B" w:rsidRPr="00223F5B" w:rsidRDefault="00223F5B" w:rsidP="00223F5B">
      <w:pPr>
        <w:pStyle w:val="Prrafodelista"/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223F5B" w:rsidRDefault="00223F5B" w:rsidP="00223F5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CONSULTIVO INDÍGENA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spacing w:after="0" w:line="240" w:lineRule="auto"/>
        <w:ind w:left="568"/>
        <w:jc w:val="both"/>
        <w:rPr>
          <w:rFonts w:ascii="Arial" w:hAnsi="Arial" w:cs="Arial"/>
          <w:sz w:val="24"/>
          <w:szCs w:val="24"/>
        </w:rPr>
      </w:pPr>
    </w:p>
    <w:p w:rsidR="00223F5B" w:rsidRDefault="00223F5B" w:rsidP="00223F5B">
      <w:pPr>
        <w:pStyle w:val="Prrafodelista"/>
        <w:numPr>
          <w:ilvl w:val="0"/>
          <w:numId w:val="7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Lucía Verdín Limón.</w:t>
      </w:r>
    </w:p>
    <w:p w:rsidR="00223F5B" w:rsidRDefault="00223F5B" w:rsidP="00223F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Default"/>
        <w:jc w:val="both"/>
        <w:rPr>
          <w:rFonts w:eastAsiaTheme="minorHAnsi"/>
          <w:color w:val="auto"/>
        </w:rPr>
      </w:pPr>
      <w:r w:rsidRPr="00223F5B">
        <w:rPr>
          <w:rFonts w:eastAsiaTheme="minorHAnsi"/>
          <w:b/>
          <w:color w:val="auto"/>
        </w:rPr>
        <w:lastRenderedPageBreak/>
        <w:t>CONSEJO CONSULTIVO DE PERSONAS ADULTAS MAYORES DEL MUNICIPIO DE LEÓN, GUANAJUATO</w:t>
      </w:r>
      <w:r w:rsidRPr="00223F5B">
        <w:rPr>
          <w:rFonts w:eastAsiaTheme="minorHAnsi"/>
          <w:color w:val="auto"/>
        </w:rPr>
        <w:t>:</w:t>
      </w:r>
    </w:p>
    <w:p w:rsidR="00223F5B" w:rsidRPr="00223F5B" w:rsidRDefault="00223F5B" w:rsidP="00223F5B">
      <w:pPr>
        <w:pStyle w:val="Default"/>
        <w:ind w:left="568"/>
        <w:jc w:val="both"/>
        <w:rPr>
          <w:rFonts w:eastAsiaTheme="minorHAnsi"/>
          <w:color w:val="auto"/>
        </w:rPr>
      </w:pPr>
    </w:p>
    <w:p w:rsidR="00223F5B" w:rsidRPr="00223F5B" w:rsidRDefault="00223F5B" w:rsidP="00223F5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709" w:hanging="218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 Regidor J. Guadalupe Vera Hernández.</w:t>
      </w:r>
    </w:p>
    <w:p w:rsidR="00223F5B" w:rsidRPr="00223F5B" w:rsidRDefault="00223F5B" w:rsidP="00223F5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CONSULTIVO PARA LA PROTECCIÓN DE ANIMALES DOMÉSTICOS</w:t>
      </w:r>
      <w:r w:rsidRPr="00223F5B">
        <w:rPr>
          <w:rFonts w:ascii="Arial" w:hAnsi="Arial" w:cs="Arial"/>
          <w:sz w:val="24"/>
          <w:szCs w:val="24"/>
        </w:rPr>
        <w:t>:</w:t>
      </w:r>
    </w:p>
    <w:p w:rsidR="00223F5B" w:rsidRPr="00223F5B" w:rsidRDefault="00223F5B" w:rsidP="00223F5B">
      <w:pPr>
        <w:spacing w:after="0" w:line="240" w:lineRule="auto"/>
        <w:ind w:left="568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Ofelia Calleja Villalobos.</w:t>
      </w:r>
    </w:p>
    <w:p w:rsidR="00223F5B" w:rsidRPr="00223F5B" w:rsidRDefault="00223F5B" w:rsidP="00223F5B">
      <w:pPr>
        <w:pStyle w:val="Prrafodelista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Regidora Gabriela del Carmen Echeverría González.</w:t>
      </w:r>
    </w:p>
    <w:p w:rsidR="00223F5B" w:rsidRPr="00223F5B" w:rsidRDefault="00223F5B" w:rsidP="00223F5B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3F5B" w:rsidRDefault="00223F5B" w:rsidP="00223F5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DIRECTIVO DEL PATRONATO DE LA AGENCIA DE DESARROLLO DEL PLAN MAESTRO DE REGENERACIÓN DEL BARRIO ARRIBA:</w:t>
      </w:r>
    </w:p>
    <w:p w:rsidR="00223F5B" w:rsidRPr="00223F5B" w:rsidRDefault="00223F5B" w:rsidP="00223F5B">
      <w:pPr>
        <w:pStyle w:val="Prrafodelista"/>
        <w:numPr>
          <w:ilvl w:val="0"/>
          <w:numId w:val="7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 xml:space="preserve">Regidor J. Ramón Hernández </w:t>
      </w:r>
      <w:proofErr w:type="spellStart"/>
      <w:r w:rsidRPr="00223F5B">
        <w:rPr>
          <w:rFonts w:ascii="Arial" w:hAnsi="Arial" w:cs="Arial"/>
          <w:sz w:val="24"/>
          <w:szCs w:val="24"/>
        </w:rPr>
        <w:t>Hernández</w:t>
      </w:r>
      <w:proofErr w:type="spellEnd"/>
      <w:r w:rsidRPr="00223F5B">
        <w:rPr>
          <w:rFonts w:ascii="Arial" w:hAnsi="Arial" w:cs="Arial"/>
          <w:sz w:val="24"/>
          <w:szCs w:val="24"/>
        </w:rPr>
        <w:t>.</w:t>
      </w:r>
    </w:p>
    <w:p w:rsidR="00223F5B" w:rsidRPr="00223F5B" w:rsidRDefault="00223F5B" w:rsidP="00223F5B">
      <w:pPr>
        <w:pStyle w:val="Prrafodelista"/>
        <w:spacing w:after="0" w:line="240" w:lineRule="auto"/>
        <w:ind w:left="851"/>
        <w:rPr>
          <w:rFonts w:ascii="Arial" w:hAnsi="Arial" w:cs="Arial"/>
          <w:sz w:val="24"/>
          <w:szCs w:val="24"/>
        </w:rPr>
      </w:pPr>
    </w:p>
    <w:p w:rsidR="00223F5B" w:rsidRDefault="00223F5B" w:rsidP="00223F5B">
      <w:pPr>
        <w:pStyle w:val="Prrafodelista"/>
        <w:spacing w:line="240" w:lineRule="auto"/>
        <w:ind w:left="0"/>
        <w:jc w:val="both"/>
        <w:rPr>
          <w:rStyle w:val="nfasis"/>
          <w:rFonts w:ascii="Arial" w:hAnsi="Arial" w:cs="Arial"/>
          <w:b/>
          <w:sz w:val="24"/>
          <w:szCs w:val="24"/>
          <w:shd w:val="clear" w:color="auto" w:fill="FFFFFF"/>
        </w:rPr>
      </w:pPr>
    </w:p>
    <w:p w:rsidR="00223F5B" w:rsidRPr="00223F5B" w:rsidRDefault="00223F5B" w:rsidP="00223F5B">
      <w:pPr>
        <w:pStyle w:val="Prrafodelista"/>
        <w:spacing w:line="240" w:lineRule="auto"/>
        <w:ind w:left="0"/>
        <w:jc w:val="both"/>
        <w:rPr>
          <w:rStyle w:val="nfasis"/>
          <w:rFonts w:ascii="Arial" w:hAnsi="Arial" w:cs="Arial"/>
          <w:b/>
          <w:i w:val="0"/>
          <w:sz w:val="24"/>
          <w:szCs w:val="24"/>
          <w:shd w:val="clear" w:color="auto" w:fill="FFFFFF"/>
        </w:rPr>
      </w:pPr>
      <w:r w:rsidRPr="00223F5B">
        <w:rPr>
          <w:rStyle w:val="nfasis"/>
          <w:rFonts w:ascii="Arial" w:hAnsi="Arial" w:cs="Arial"/>
          <w:b/>
          <w:sz w:val="24"/>
          <w:szCs w:val="24"/>
          <w:shd w:val="clear" w:color="auto" w:fill="FFFFFF"/>
        </w:rPr>
        <w:t>FIDEICOMISO PARA EL FORTALECIMIENTO DE SEGURIDAD PÚBLICA (FIFOSEC):</w:t>
      </w:r>
    </w:p>
    <w:p w:rsidR="00223F5B" w:rsidRPr="00223F5B" w:rsidRDefault="00223F5B" w:rsidP="00223F5B">
      <w:pPr>
        <w:pStyle w:val="Prrafodelista"/>
        <w:spacing w:line="240" w:lineRule="auto"/>
        <w:ind w:left="0"/>
        <w:jc w:val="both"/>
        <w:rPr>
          <w:rStyle w:val="nfasis"/>
          <w:rFonts w:ascii="Arial" w:hAnsi="Arial" w:cs="Arial"/>
          <w:b/>
          <w:i w:val="0"/>
          <w:sz w:val="24"/>
          <w:szCs w:val="24"/>
          <w:shd w:val="clear" w:color="auto" w:fill="FFFFFF"/>
        </w:rPr>
      </w:pPr>
    </w:p>
    <w:p w:rsidR="00223F5B" w:rsidRPr="00223F5B" w:rsidRDefault="00223F5B" w:rsidP="00223F5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Síndico José Arturo Sánchez Castellanos.</w:t>
      </w:r>
    </w:p>
    <w:p w:rsidR="00223F5B" w:rsidRPr="00223F5B" w:rsidRDefault="00223F5B" w:rsidP="00223F5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3F5B" w:rsidRDefault="00223F5B" w:rsidP="00223F5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F5B">
        <w:rPr>
          <w:rFonts w:ascii="Arial" w:hAnsi="Arial" w:cs="Arial"/>
          <w:b/>
          <w:sz w:val="24"/>
          <w:szCs w:val="24"/>
        </w:rPr>
        <w:t>CONSEJO CONSULTIVO</w:t>
      </w:r>
      <w:r w:rsidRPr="00223F5B">
        <w:rPr>
          <w:rFonts w:ascii="Arial" w:eastAsia="Calibri" w:hAnsi="Arial" w:cs="Arial"/>
          <w:b/>
          <w:sz w:val="24"/>
          <w:szCs w:val="24"/>
        </w:rPr>
        <w:t xml:space="preserve"> PARA LA SEGURIDAD PRIVADA MUNICIPAL:</w:t>
      </w:r>
    </w:p>
    <w:p w:rsidR="00223F5B" w:rsidRPr="00223F5B" w:rsidRDefault="00223F5B" w:rsidP="00223F5B">
      <w:pPr>
        <w:pStyle w:val="Prrafodelista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23F5B" w:rsidRPr="00223F5B" w:rsidRDefault="00223F5B" w:rsidP="00223F5B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3F5B">
        <w:rPr>
          <w:rFonts w:ascii="Arial" w:hAnsi="Arial" w:cs="Arial"/>
          <w:sz w:val="24"/>
          <w:szCs w:val="24"/>
        </w:rPr>
        <w:t>Síndico José Arturo Sánchez Castellanos.</w:t>
      </w:r>
    </w:p>
    <w:p w:rsid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F5B" w:rsidRPr="003702F3" w:rsidRDefault="00223F5B" w:rsidP="00223F5B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3702F3">
        <w:rPr>
          <w:rFonts w:ascii="Arial" w:hAnsi="Arial" w:cs="Arial"/>
          <w:b/>
          <w:sz w:val="24"/>
          <w:szCs w:val="24"/>
          <w:lang w:val="es-ES_tradnl"/>
        </w:rPr>
        <w:t>ATENTAMENTE</w:t>
      </w:r>
    </w:p>
    <w:p w:rsidR="00223F5B" w:rsidRPr="003702F3" w:rsidRDefault="00223F5B" w:rsidP="00223F5B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3702F3">
        <w:rPr>
          <w:rFonts w:ascii="Arial" w:hAnsi="Arial" w:cs="Arial"/>
          <w:b/>
          <w:sz w:val="24"/>
          <w:szCs w:val="24"/>
          <w:lang w:val="es-ES_tradnl"/>
        </w:rPr>
        <w:t>MTRA. ALEJANDRA GUTIÉRREZ</w:t>
      </w:r>
    </w:p>
    <w:p w:rsidR="00223F5B" w:rsidRPr="003702F3" w:rsidRDefault="00223F5B" w:rsidP="00223F5B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702F3">
        <w:rPr>
          <w:rFonts w:ascii="Arial" w:hAnsi="Arial" w:cs="Arial"/>
          <w:b/>
          <w:sz w:val="24"/>
          <w:szCs w:val="24"/>
          <w:lang w:val="es-ES_tradnl"/>
        </w:rPr>
        <w:t>PRESIDENTE MUNICIPAL</w:t>
      </w:r>
    </w:p>
    <w:p w:rsidR="00223F5B" w:rsidRPr="00223F5B" w:rsidRDefault="00223F5B" w:rsidP="00223F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84F69" w:rsidRPr="00223F5B" w:rsidRDefault="00084F69" w:rsidP="00223F5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84F69" w:rsidRPr="00223F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45E9"/>
    <w:multiLevelType w:val="hybridMultilevel"/>
    <w:tmpl w:val="6ECC01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6CC9"/>
    <w:multiLevelType w:val="hybridMultilevel"/>
    <w:tmpl w:val="49C220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0746C"/>
    <w:multiLevelType w:val="hybridMultilevel"/>
    <w:tmpl w:val="FF90FB0A"/>
    <w:lvl w:ilvl="0" w:tplc="08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BE35ED8"/>
    <w:multiLevelType w:val="hybridMultilevel"/>
    <w:tmpl w:val="ADFE8B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836DC"/>
    <w:multiLevelType w:val="hybridMultilevel"/>
    <w:tmpl w:val="A346620E"/>
    <w:lvl w:ilvl="0" w:tplc="08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4781D2D"/>
    <w:multiLevelType w:val="hybridMultilevel"/>
    <w:tmpl w:val="9EE2D0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863F1"/>
    <w:multiLevelType w:val="hybridMultilevel"/>
    <w:tmpl w:val="D0B2B8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51B47"/>
    <w:multiLevelType w:val="hybridMultilevel"/>
    <w:tmpl w:val="BAFCC95E"/>
    <w:lvl w:ilvl="0" w:tplc="08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4429217D"/>
    <w:multiLevelType w:val="hybridMultilevel"/>
    <w:tmpl w:val="013E1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80355"/>
    <w:multiLevelType w:val="hybridMultilevel"/>
    <w:tmpl w:val="2BD261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A2C1A"/>
    <w:multiLevelType w:val="hybridMultilevel"/>
    <w:tmpl w:val="5A1C58D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ED2FF9"/>
    <w:multiLevelType w:val="hybridMultilevel"/>
    <w:tmpl w:val="60A646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80613"/>
    <w:multiLevelType w:val="hybridMultilevel"/>
    <w:tmpl w:val="53C2CFE0"/>
    <w:lvl w:ilvl="0" w:tplc="08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5B"/>
    <w:rsid w:val="00084F69"/>
    <w:rsid w:val="00223F5B"/>
    <w:rsid w:val="00C8493C"/>
    <w:rsid w:val="00E9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2E532"/>
  <w15:chartTrackingRefBased/>
  <w15:docId w15:val="{F7DA0D2F-4872-495D-A0C4-714ECC7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F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223F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3F5B"/>
  </w:style>
  <w:style w:type="paragraph" w:styleId="Prrafodelista">
    <w:name w:val="List Paragraph"/>
    <w:aliases w:val="viñeta,Párrafo de lista 2,lp1,List Paragraph1"/>
    <w:basedOn w:val="Normal"/>
    <w:link w:val="PrrafodelistaCar"/>
    <w:uiPriority w:val="34"/>
    <w:qFormat/>
    <w:rsid w:val="00223F5B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viñeta Car,Párrafo de lista 2 Car,lp1 Car,List Paragraph1 Car"/>
    <w:link w:val="Prrafodelista"/>
    <w:uiPriority w:val="34"/>
    <w:locked/>
    <w:rsid w:val="00223F5B"/>
  </w:style>
  <w:style w:type="paragraph" w:customStyle="1" w:styleId="Default">
    <w:name w:val="Default"/>
    <w:rsid w:val="00223F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223F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Navarro Pedroza</dc:creator>
  <cp:keywords/>
  <dc:description/>
  <cp:lastModifiedBy>Iliana Navarro Pedroza</cp:lastModifiedBy>
  <cp:revision>1</cp:revision>
  <dcterms:created xsi:type="dcterms:W3CDTF">2021-10-11T15:27:00Z</dcterms:created>
  <dcterms:modified xsi:type="dcterms:W3CDTF">2021-10-11T15:30:00Z</dcterms:modified>
</cp:coreProperties>
</file>