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958F2" w14:textId="4382117B" w:rsidR="00FB1172" w:rsidRPr="00552E65" w:rsidRDefault="00FB1172" w:rsidP="001F50F8">
      <w:pPr>
        <w:spacing w:after="0" w:line="240" w:lineRule="auto"/>
        <w:jc w:val="both"/>
        <w:rPr>
          <w:rFonts w:ascii="Arial" w:eastAsia="Times New Roman" w:hAnsi="Arial" w:cs="Arial"/>
          <w:b/>
          <w:sz w:val="28"/>
          <w:szCs w:val="28"/>
        </w:rPr>
      </w:pPr>
      <w:r w:rsidRPr="00552E65">
        <w:rPr>
          <w:rFonts w:ascii="Arial" w:eastAsia="Times New Roman" w:hAnsi="Arial" w:cs="Arial"/>
          <w:b/>
          <w:sz w:val="28"/>
          <w:szCs w:val="28"/>
        </w:rPr>
        <w:t>H. A</w:t>
      </w:r>
      <w:r w:rsidR="00884326" w:rsidRPr="00552E65">
        <w:rPr>
          <w:rFonts w:ascii="Arial" w:eastAsia="Times New Roman" w:hAnsi="Arial" w:cs="Arial"/>
          <w:b/>
          <w:sz w:val="28"/>
          <w:szCs w:val="28"/>
        </w:rPr>
        <w:t>YUNTAMIENTO DE LEÓN, GUANAJUATO</w:t>
      </w:r>
    </w:p>
    <w:p w14:paraId="1D162065" w14:textId="77777777" w:rsidR="00FB1172" w:rsidRPr="00552E65" w:rsidRDefault="00884326" w:rsidP="001F50F8">
      <w:pPr>
        <w:spacing w:after="0" w:line="240" w:lineRule="auto"/>
        <w:rPr>
          <w:rFonts w:ascii="Arial" w:eastAsia="Times New Roman" w:hAnsi="Arial" w:cs="Arial"/>
          <w:b/>
          <w:sz w:val="28"/>
          <w:szCs w:val="28"/>
        </w:rPr>
      </w:pPr>
      <w:r w:rsidRPr="00552E65">
        <w:rPr>
          <w:rFonts w:ascii="Arial" w:eastAsia="Times New Roman" w:hAnsi="Arial" w:cs="Arial"/>
          <w:b/>
          <w:sz w:val="28"/>
          <w:szCs w:val="28"/>
        </w:rPr>
        <w:t>P R E S E N T E</w:t>
      </w:r>
      <w:r w:rsidR="004A0C0F" w:rsidRPr="00552E65">
        <w:rPr>
          <w:rFonts w:ascii="Arial" w:eastAsia="Times New Roman" w:hAnsi="Arial" w:cs="Arial"/>
          <w:b/>
          <w:sz w:val="28"/>
          <w:szCs w:val="28"/>
        </w:rPr>
        <w:t xml:space="preserve"> </w:t>
      </w:r>
    </w:p>
    <w:p w14:paraId="74E58C7E" w14:textId="77777777" w:rsidR="00604134" w:rsidRPr="00552E65" w:rsidRDefault="00604134" w:rsidP="001F50F8">
      <w:pPr>
        <w:spacing w:after="0" w:line="240" w:lineRule="auto"/>
        <w:rPr>
          <w:rFonts w:ascii="Arial" w:eastAsia="Times New Roman" w:hAnsi="Arial" w:cs="Arial"/>
          <w:b/>
          <w:sz w:val="28"/>
          <w:szCs w:val="28"/>
        </w:rPr>
      </w:pPr>
    </w:p>
    <w:p w14:paraId="254BBAC1" w14:textId="77777777" w:rsidR="0032100C" w:rsidRPr="00552E65" w:rsidRDefault="0032100C" w:rsidP="001F50F8">
      <w:pPr>
        <w:spacing w:after="0" w:line="240" w:lineRule="auto"/>
        <w:rPr>
          <w:rFonts w:ascii="Arial" w:eastAsia="Times New Roman" w:hAnsi="Arial" w:cs="Arial"/>
          <w:b/>
          <w:sz w:val="28"/>
          <w:szCs w:val="28"/>
        </w:rPr>
      </w:pPr>
    </w:p>
    <w:p w14:paraId="6548570D" w14:textId="77777777" w:rsidR="00FB1172" w:rsidRPr="00552E65" w:rsidRDefault="00C512EB" w:rsidP="001F50F8">
      <w:pPr>
        <w:spacing w:after="0" w:line="240" w:lineRule="auto"/>
        <w:jc w:val="both"/>
        <w:rPr>
          <w:rFonts w:ascii="Arial" w:eastAsia="Times New Roman" w:hAnsi="Arial" w:cs="Arial"/>
          <w:sz w:val="28"/>
          <w:szCs w:val="28"/>
        </w:rPr>
      </w:pPr>
      <w:r w:rsidRPr="00552E65">
        <w:rPr>
          <w:rFonts w:ascii="Arial" w:hAnsi="Arial" w:cs="Arial"/>
          <w:sz w:val="28"/>
          <w:szCs w:val="28"/>
        </w:rPr>
        <w:t xml:space="preserve">Los suscritos integrantes de la </w:t>
      </w:r>
      <w:r w:rsidRPr="00552E65">
        <w:rPr>
          <w:rFonts w:ascii="Arial" w:hAnsi="Arial" w:cs="Arial"/>
          <w:b/>
          <w:sz w:val="28"/>
          <w:szCs w:val="28"/>
        </w:rPr>
        <w:t>Comisión de Desarrollo Urbano, Ordenamiento Ecológico y Territorial e I</w:t>
      </w:r>
      <w:r w:rsidR="006366FC" w:rsidRPr="00552E65">
        <w:rPr>
          <w:rFonts w:ascii="Arial" w:hAnsi="Arial" w:cs="Arial"/>
          <w:b/>
          <w:sz w:val="28"/>
          <w:szCs w:val="28"/>
        </w:rPr>
        <w:t>MPLAN</w:t>
      </w:r>
      <w:r w:rsidRPr="00552E65">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552E65">
        <w:rPr>
          <w:rFonts w:ascii="Arial" w:hAnsi="Arial" w:cs="Arial"/>
          <w:sz w:val="28"/>
          <w:szCs w:val="28"/>
        </w:rPr>
        <w:t>:</w:t>
      </w:r>
    </w:p>
    <w:p w14:paraId="23407EDE" w14:textId="77777777" w:rsidR="003B6FAB" w:rsidRPr="00552E65" w:rsidRDefault="003B6FAB" w:rsidP="001F50F8">
      <w:pPr>
        <w:spacing w:after="0" w:line="240" w:lineRule="auto"/>
        <w:jc w:val="both"/>
        <w:rPr>
          <w:rFonts w:ascii="Arial" w:eastAsia="Times New Roman" w:hAnsi="Arial" w:cs="Arial"/>
          <w:sz w:val="28"/>
          <w:szCs w:val="28"/>
        </w:rPr>
      </w:pPr>
    </w:p>
    <w:p w14:paraId="7C4FC8C3" w14:textId="77777777" w:rsidR="00D9625A" w:rsidRDefault="00D9625A" w:rsidP="00D9625A">
      <w:pPr>
        <w:spacing w:after="0" w:line="240" w:lineRule="auto"/>
        <w:jc w:val="center"/>
        <w:rPr>
          <w:rFonts w:ascii="Arial" w:eastAsia="Times New Roman" w:hAnsi="Arial" w:cs="Arial"/>
          <w:b/>
          <w:sz w:val="28"/>
          <w:szCs w:val="28"/>
        </w:rPr>
      </w:pPr>
      <w:r w:rsidRPr="00552E65">
        <w:rPr>
          <w:rFonts w:ascii="Arial" w:eastAsia="Times New Roman" w:hAnsi="Arial" w:cs="Arial"/>
          <w:b/>
          <w:sz w:val="28"/>
          <w:szCs w:val="28"/>
        </w:rPr>
        <w:t>C O N S I D E R A C I O N E S</w:t>
      </w:r>
    </w:p>
    <w:p w14:paraId="7EE3C19F" w14:textId="77777777" w:rsidR="00587ED2" w:rsidRPr="00552E65" w:rsidRDefault="00587ED2" w:rsidP="00D9625A">
      <w:pPr>
        <w:spacing w:after="0" w:line="240" w:lineRule="auto"/>
        <w:jc w:val="center"/>
        <w:rPr>
          <w:rFonts w:ascii="Arial" w:eastAsia="Times New Roman" w:hAnsi="Arial" w:cs="Arial"/>
          <w:b/>
          <w:sz w:val="28"/>
          <w:szCs w:val="28"/>
        </w:rPr>
      </w:pPr>
    </w:p>
    <w:p w14:paraId="1BD5D0EF" w14:textId="77777777" w:rsidR="00D9625A" w:rsidRPr="00552E65" w:rsidRDefault="00D9625A" w:rsidP="00D9625A">
      <w:pPr>
        <w:spacing w:after="0" w:line="240" w:lineRule="auto"/>
        <w:jc w:val="both"/>
        <w:rPr>
          <w:rFonts w:ascii="Arial" w:eastAsia="Times New Roman" w:hAnsi="Arial" w:cs="Arial"/>
          <w:sz w:val="28"/>
          <w:szCs w:val="28"/>
        </w:rPr>
      </w:pPr>
    </w:p>
    <w:p w14:paraId="74BD3078" w14:textId="77777777" w:rsidR="00D9625A" w:rsidRPr="00552E65" w:rsidRDefault="00D9625A" w:rsidP="00D9625A">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I.</w:t>
      </w:r>
      <w:r w:rsidRPr="00552E65">
        <w:rPr>
          <w:rFonts w:ascii="Arial" w:eastAsia="Times New Roman" w:hAnsi="Arial" w:cs="Arial"/>
          <w:sz w:val="28"/>
          <w:szCs w:val="28"/>
        </w:rPr>
        <w:t xml:space="preserve"> Las </w:t>
      </w:r>
      <w:r w:rsidR="00073D2E" w:rsidRPr="00552E65">
        <w:rPr>
          <w:rFonts w:ascii="Arial" w:eastAsia="Times New Roman" w:hAnsi="Arial" w:cs="Arial"/>
          <w:sz w:val="28"/>
          <w:szCs w:val="28"/>
        </w:rPr>
        <w:t xml:space="preserve">Zonas de </w:t>
      </w:r>
      <w:r w:rsidR="001154EA" w:rsidRPr="00552E65">
        <w:rPr>
          <w:rFonts w:ascii="Arial" w:eastAsia="Times New Roman" w:hAnsi="Arial" w:cs="Arial"/>
          <w:sz w:val="28"/>
          <w:szCs w:val="28"/>
        </w:rPr>
        <w:t>Consolidación Urbana</w:t>
      </w:r>
      <w:r w:rsidR="00073D2E" w:rsidRPr="00552E65">
        <w:rPr>
          <w:rFonts w:ascii="Arial" w:eastAsia="Times New Roman" w:hAnsi="Arial" w:cs="Arial"/>
          <w:sz w:val="28"/>
          <w:szCs w:val="28"/>
        </w:rPr>
        <w:t xml:space="preserve"> (ZC</w:t>
      </w:r>
      <w:r w:rsidR="001154EA" w:rsidRPr="00552E65">
        <w:rPr>
          <w:rFonts w:ascii="Arial" w:eastAsia="Times New Roman" w:hAnsi="Arial" w:cs="Arial"/>
          <w:sz w:val="28"/>
          <w:szCs w:val="28"/>
        </w:rPr>
        <w:t>U</w:t>
      </w:r>
      <w:r w:rsidR="00073D2E" w:rsidRPr="00552E65">
        <w:rPr>
          <w:rFonts w:ascii="Arial" w:eastAsia="Times New Roman" w:hAnsi="Arial" w:cs="Arial"/>
          <w:sz w:val="28"/>
          <w:szCs w:val="28"/>
        </w:rPr>
        <w:t>)</w:t>
      </w:r>
      <w:r w:rsidRPr="00552E65">
        <w:rPr>
          <w:rFonts w:ascii="Arial" w:eastAsia="Times New Roman" w:hAnsi="Arial" w:cs="Arial"/>
          <w:sz w:val="28"/>
          <w:szCs w:val="28"/>
        </w:rPr>
        <w:t>,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14:paraId="18F96F05" w14:textId="77777777" w:rsidR="00D9625A" w:rsidRPr="00552E65" w:rsidRDefault="00D9625A" w:rsidP="00D9625A">
      <w:pPr>
        <w:spacing w:after="0" w:line="240" w:lineRule="auto"/>
        <w:jc w:val="both"/>
        <w:rPr>
          <w:rFonts w:ascii="Arial" w:eastAsia="Times New Roman" w:hAnsi="Arial" w:cs="Arial"/>
          <w:sz w:val="28"/>
          <w:szCs w:val="28"/>
        </w:rPr>
      </w:pPr>
    </w:p>
    <w:p w14:paraId="3424DD5F" w14:textId="6DC152FE" w:rsidR="00D9625A" w:rsidRPr="00552E65" w:rsidRDefault="00D9625A" w:rsidP="00D9625A">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 xml:space="preserve">II. </w:t>
      </w:r>
      <w:r w:rsidR="00D2173C">
        <w:rPr>
          <w:rFonts w:ascii="Arial" w:eastAsia="Times New Roman" w:hAnsi="Arial" w:cs="Arial"/>
          <w:sz w:val="28"/>
          <w:szCs w:val="28"/>
        </w:rPr>
        <w:t>D</w:t>
      </w:r>
      <w:r w:rsidRPr="00552E65">
        <w:rPr>
          <w:rFonts w:ascii="Arial" w:eastAsia="Times New Roman" w:hAnsi="Arial" w:cs="Arial"/>
          <w:sz w:val="28"/>
          <w:szCs w:val="28"/>
        </w:rPr>
        <w:t>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14:paraId="054D5517" w14:textId="77777777" w:rsidR="00D9625A" w:rsidRPr="00552E65" w:rsidRDefault="00D9625A" w:rsidP="00D9625A">
      <w:pPr>
        <w:spacing w:after="0" w:line="240" w:lineRule="auto"/>
        <w:jc w:val="both"/>
        <w:rPr>
          <w:rFonts w:ascii="Calibri" w:eastAsia="Times New Roman" w:hAnsi="Calibri" w:cs="Arial"/>
          <w:b/>
          <w:bCs/>
          <w:sz w:val="28"/>
          <w:szCs w:val="28"/>
        </w:rPr>
      </w:pPr>
    </w:p>
    <w:p w14:paraId="02C60317" w14:textId="707B5322" w:rsidR="00901D40" w:rsidRDefault="00D9625A" w:rsidP="00D9625A">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III.</w:t>
      </w:r>
      <w:r w:rsidRPr="00552E65">
        <w:rPr>
          <w:rFonts w:ascii="Arial" w:eastAsia="Times New Roman" w:hAnsi="Arial" w:cs="Arial"/>
          <w:sz w:val="28"/>
          <w:szCs w:val="28"/>
        </w:rPr>
        <w:t xml:space="preserve"> Con base a ello</w:t>
      </w:r>
      <w:r w:rsidR="005C5B0A">
        <w:rPr>
          <w:rFonts w:ascii="Arial" w:eastAsia="Times New Roman" w:hAnsi="Arial" w:cs="Arial"/>
          <w:sz w:val="28"/>
          <w:szCs w:val="28"/>
        </w:rPr>
        <w:t xml:space="preserve">, </w:t>
      </w:r>
      <w:r w:rsidR="00EE54E9" w:rsidRPr="00552E65">
        <w:rPr>
          <w:rFonts w:ascii="Arial" w:eastAsia="Times New Roman" w:hAnsi="Arial" w:cs="Arial"/>
          <w:sz w:val="28"/>
          <w:szCs w:val="28"/>
        </w:rPr>
        <w:t>l</w:t>
      </w:r>
      <w:r w:rsidR="005C5B0A">
        <w:rPr>
          <w:rFonts w:ascii="Arial" w:eastAsia="Times New Roman" w:hAnsi="Arial" w:cs="Arial"/>
          <w:sz w:val="28"/>
          <w:szCs w:val="28"/>
        </w:rPr>
        <w:t>a</w:t>
      </w:r>
      <w:r w:rsidR="00EE54E9" w:rsidRPr="00552E65">
        <w:rPr>
          <w:rFonts w:ascii="Arial" w:eastAsia="Times New Roman" w:hAnsi="Arial" w:cs="Arial"/>
          <w:sz w:val="28"/>
          <w:szCs w:val="28"/>
        </w:rPr>
        <w:t xml:space="preserve"> </w:t>
      </w:r>
      <w:r w:rsidR="00E91FC9">
        <w:rPr>
          <w:rFonts w:ascii="Arial" w:eastAsia="Times New Roman" w:hAnsi="Arial" w:cs="Arial"/>
          <w:sz w:val="28"/>
          <w:szCs w:val="28"/>
        </w:rPr>
        <w:t xml:space="preserve">C. </w:t>
      </w:r>
      <w:r w:rsidR="005C5B0A">
        <w:rPr>
          <w:rFonts w:ascii="Arial" w:eastAsia="Times New Roman" w:hAnsi="Arial" w:cs="Arial"/>
          <w:sz w:val="28"/>
          <w:szCs w:val="28"/>
        </w:rPr>
        <w:t>Dulce María Ayala Mendoza</w:t>
      </w:r>
      <w:r w:rsidR="0090358F">
        <w:rPr>
          <w:rFonts w:ascii="Arial" w:eastAsia="Times New Roman" w:hAnsi="Arial" w:cs="Arial"/>
          <w:sz w:val="28"/>
          <w:szCs w:val="28"/>
        </w:rPr>
        <w:t>, en su carácter de apoderada</w:t>
      </w:r>
      <w:r w:rsidR="00EE54E9" w:rsidRPr="00552E65">
        <w:rPr>
          <w:rFonts w:ascii="Arial" w:eastAsia="Times New Roman" w:hAnsi="Arial" w:cs="Arial"/>
          <w:sz w:val="28"/>
          <w:szCs w:val="28"/>
        </w:rPr>
        <w:t xml:space="preserve"> legal</w:t>
      </w:r>
      <w:r w:rsidR="00CF531C" w:rsidRPr="00552E65">
        <w:rPr>
          <w:rFonts w:ascii="Arial" w:eastAsia="Times New Roman" w:hAnsi="Arial" w:cs="Arial"/>
          <w:sz w:val="28"/>
          <w:szCs w:val="28"/>
        </w:rPr>
        <w:t xml:space="preserve"> </w:t>
      </w:r>
      <w:r w:rsidR="00A010A3">
        <w:rPr>
          <w:rFonts w:ascii="Arial" w:eastAsia="Times New Roman" w:hAnsi="Arial" w:cs="Arial"/>
          <w:sz w:val="28"/>
          <w:szCs w:val="28"/>
        </w:rPr>
        <w:t>de</w:t>
      </w:r>
      <w:r w:rsidR="0090358F">
        <w:rPr>
          <w:rFonts w:ascii="Arial" w:eastAsia="Times New Roman" w:hAnsi="Arial" w:cs="Arial"/>
          <w:sz w:val="28"/>
          <w:szCs w:val="28"/>
        </w:rPr>
        <w:t xml:space="preserve"> </w:t>
      </w:r>
      <w:r w:rsidR="00A010A3">
        <w:rPr>
          <w:rFonts w:ascii="Arial" w:eastAsia="Times New Roman" w:hAnsi="Arial" w:cs="Arial"/>
          <w:sz w:val="28"/>
          <w:szCs w:val="28"/>
        </w:rPr>
        <w:t>l</w:t>
      </w:r>
      <w:r w:rsidR="0090358F">
        <w:rPr>
          <w:rFonts w:ascii="Arial" w:eastAsia="Times New Roman" w:hAnsi="Arial" w:cs="Arial"/>
          <w:sz w:val="28"/>
          <w:szCs w:val="28"/>
        </w:rPr>
        <w:t>a sociedad mercantil denominada “PARADOR GERARDO S. de R.L. de C.V.”</w:t>
      </w:r>
      <w:r w:rsidR="00A010A3">
        <w:rPr>
          <w:rFonts w:ascii="Arial" w:eastAsia="Times New Roman" w:hAnsi="Arial" w:cs="Arial"/>
          <w:sz w:val="28"/>
          <w:szCs w:val="28"/>
        </w:rPr>
        <w:t xml:space="preserve">, </w:t>
      </w:r>
      <w:r w:rsidR="003D4503" w:rsidRPr="00B10225">
        <w:rPr>
          <w:rFonts w:ascii="Arial" w:eastAsia="Times New Roman" w:hAnsi="Arial" w:cs="Arial"/>
          <w:sz w:val="28"/>
          <w:szCs w:val="28"/>
        </w:rPr>
        <w:t>mediante</w:t>
      </w:r>
      <w:r w:rsidR="00D2173C">
        <w:rPr>
          <w:rFonts w:ascii="Arial" w:eastAsia="Times New Roman" w:hAnsi="Arial" w:cs="Arial"/>
          <w:sz w:val="28"/>
          <w:szCs w:val="28"/>
        </w:rPr>
        <w:t xml:space="preserve"> el formato de</w:t>
      </w:r>
      <w:r w:rsidR="003D4503" w:rsidRPr="00B10225">
        <w:rPr>
          <w:rFonts w:ascii="Arial" w:eastAsia="Times New Roman" w:hAnsi="Arial" w:cs="Arial"/>
          <w:sz w:val="28"/>
          <w:szCs w:val="28"/>
        </w:rPr>
        <w:t xml:space="preserve"> </w:t>
      </w:r>
      <w:r w:rsidR="00D2173C">
        <w:rPr>
          <w:rFonts w:ascii="Arial" w:eastAsia="Times New Roman" w:hAnsi="Arial" w:cs="Arial"/>
          <w:sz w:val="28"/>
          <w:szCs w:val="28"/>
        </w:rPr>
        <w:t>solicitud única ingresada</w:t>
      </w:r>
      <w:r w:rsidR="003D4503" w:rsidRPr="00687CEF">
        <w:rPr>
          <w:rFonts w:ascii="Arial" w:eastAsia="Times New Roman" w:hAnsi="Arial" w:cs="Arial"/>
          <w:sz w:val="28"/>
          <w:szCs w:val="28"/>
        </w:rPr>
        <w:t xml:space="preserve"> </w:t>
      </w:r>
      <w:r w:rsidR="003D4503" w:rsidRPr="00F17E8C">
        <w:rPr>
          <w:rFonts w:ascii="Arial" w:eastAsia="Times New Roman" w:hAnsi="Arial" w:cs="Arial"/>
          <w:sz w:val="28"/>
          <w:szCs w:val="28"/>
        </w:rPr>
        <w:t xml:space="preserve">en fecha </w:t>
      </w:r>
      <w:r w:rsidR="00F17E8C" w:rsidRPr="00F17E8C">
        <w:rPr>
          <w:rFonts w:ascii="Arial" w:eastAsia="Times New Roman" w:hAnsi="Arial" w:cs="Arial"/>
          <w:sz w:val="28"/>
          <w:szCs w:val="28"/>
        </w:rPr>
        <w:t>12</w:t>
      </w:r>
      <w:r w:rsidR="003D4503" w:rsidRPr="00F17E8C">
        <w:rPr>
          <w:rFonts w:ascii="Arial" w:eastAsia="Times New Roman" w:hAnsi="Arial" w:cs="Arial"/>
          <w:sz w:val="28"/>
          <w:szCs w:val="28"/>
        </w:rPr>
        <w:t xml:space="preserve"> de </w:t>
      </w:r>
      <w:r w:rsidR="00F17E8C" w:rsidRPr="00F17E8C">
        <w:rPr>
          <w:rFonts w:ascii="Arial" w:eastAsia="Times New Roman" w:hAnsi="Arial" w:cs="Arial"/>
          <w:sz w:val="28"/>
          <w:szCs w:val="28"/>
        </w:rPr>
        <w:t>febrero</w:t>
      </w:r>
      <w:r w:rsidR="00CE5D1A" w:rsidRPr="00F17E8C">
        <w:rPr>
          <w:rFonts w:ascii="Arial" w:eastAsia="Times New Roman" w:hAnsi="Arial" w:cs="Arial"/>
          <w:sz w:val="28"/>
          <w:szCs w:val="28"/>
        </w:rPr>
        <w:t xml:space="preserve"> de</w:t>
      </w:r>
      <w:r w:rsidR="00F17E8C" w:rsidRPr="00F17E8C">
        <w:rPr>
          <w:rFonts w:ascii="Arial" w:eastAsia="Times New Roman" w:hAnsi="Arial" w:cs="Arial"/>
          <w:sz w:val="28"/>
          <w:szCs w:val="28"/>
        </w:rPr>
        <w:t>l</w:t>
      </w:r>
      <w:r w:rsidR="00CE5D1A" w:rsidRPr="00F17E8C">
        <w:rPr>
          <w:rFonts w:ascii="Arial" w:eastAsia="Times New Roman" w:hAnsi="Arial" w:cs="Arial"/>
          <w:sz w:val="28"/>
          <w:szCs w:val="28"/>
        </w:rPr>
        <w:t xml:space="preserve"> 202</w:t>
      </w:r>
      <w:r w:rsidR="0090358F">
        <w:rPr>
          <w:rFonts w:ascii="Arial" w:eastAsia="Times New Roman" w:hAnsi="Arial" w:cs="Arial"/>
          <w:sz w:val="28"/>
          <w:szCs w:val="28"/>
        </w:rPr>
        <w:t>1</w:t>
      </w:r>
      <w:r w:rsidR="003D4503" w:rsidRPr="00F17E8C">
        <w:rPr>
          <w:rFonts w:ascii="Arial" w:eastAsia="Times New Roman" w:hAnsi="Arial" w:cs="Arial"/>
          <w:sz w:val="28"/>
          <w:szCs w:val="28"/>
        </w:rPr>
        <w:t>,</w:t>
      </w:r>
      <w:r w:rsidR="003D4503" w:rsidRPr="00A136CC">
        <w:rPr>
          <w:rFonts w:ascii="Arial" w:eastAsia="Times New Roman" w:hAnsi="Arial" w:cs="Arial"/>
          <w:sz w:val="28"/>
          <w:szCs w:val="28"/>
        </w:rPr>
        <w:t xml:space="preserve"> solicitó la asignación de uso de suelo</w:t>
      </w:r>
      <w:r w:rsidRPr="00552E65">
        <w:rPr>
          <w:rFonts w:ascii="Arial" w:eastAsia="Times New Roman" w:hAnsi="Arial" w:cs="Arial"/>
          <w:sz w:val="28"/>
          <w:szCs w:val="28"/>
        </w:rPr>
        <w:t xml:space="preserve"> de una </w:t>
      </w:r>
      <w:r w:rsidR="009A3F1C" w:rsidRPr="00552E65">
        <w:rPr>
          <w:rFonts w:ascii="Arial" w:eastAsia="Times New Roman" w:hAnsi="Arial" w:cs="Arial"/>
          <w:sz w:val="28"/>
          <w:szCs w:val="28"/>
        </w:rPr>
        <w:t>Zona</w:t>
      </w:r>
      <w:r w:rsidR="0058031F" w:rsidRPr="00552E65">
        <w:rPr>
          <w:rFonts w:ascii="Arial" w:eastAsia="Times New Roman" w:hAnsi="Arial" w:cs="Arial"/>
          <w:sz w:val="28"/>
          <w:szCs w:val="28"/>
        </w:rPr>
        <w:t xml:space="preserve"> de C</w:t>
      </w:r>
      <w:r w:rsidR="008C6C79" w:rsidRPr="00552E65">
        <w:rPr>
          <w:rFonts w:ascii="Arial" w:eastAsia="Times New Roman" w:hAnsi="Arial" w:cs="Arial"/>
          <w:sz w:val="28"/>
          <w:szCs w:val="28"/>
        </w:rPr>
        <w:t>onsolidación Urbana</w:t>
      </w:r>
      <w:r w:rsidR="0058031F" w:rsidRPr="00552E65">
        <w:rPr>
          <w:rFonts w:ascii="Arial" w:eastAsia="Times New Roman" w:hAnsi="Arial" w:cs="Arial"/>
          <w:sz w:val="28"/>
          <w:szCs w:val="28"/>
        </w:rPr>
        <w:t xml:space="preserve"> (ZC</w:t>
      </w:r>
      <w:r w:rsidR="008C6C79" w:rsidRPr="00552E65">
        <w:rPr>
          <w:rFonts w:ascii="Arial" w:eastAsia="Times New Roman" w:hAnsi="Arial" w:cs="Arial"/>
          <w:sz w:val="28"/>
          <w:szCs w:val="28"/>
        </w:rPr>
        <w:t>U</w:t>
      </w:r>
      <w:r w:rsidR="00654B4A" w:rsidRPr="00552E65">
        <w:rPr>
          <w:rFonts w:ascii="Arial" w:eastAsia="Times New Roman" w:hAnsi="Arial" w:cs="Arial"/>
          <w:sz w:val="28"/>
          <w:szCs w:val="28"/>
        </w:rPr>
        <w:t xml:space="preserve">) </w:t>
      </w:r>
      <w:r w:rsidRPr="00552E65">
        <w:rPr>
          <w:rFonts w:ascii="Arial" w:eastAsia="Times New Roman" w:hAnsi="Arial" w:cs="Arial"/>
          <w:sz w:val="28"/>
          <w:szCs w:val="28"/>
        </w:rPr>
        <w:t>a</w:t>
      </w:r>
      <w:r w:rsidRPr="00552E65">
        <w:rPr>
          <w:rFonts w:ascii="Arial" w:eastAsia="Times New Roman" w:hAnsi="Arial" w:cs="Arial"/>
          <w:sz w:val="28"/>
          <w:szCs w:val="28"/>
          <w:lang w:val="es-ES"/>
        </w:rPr>
        <w:t xml:space="preserve"> </w:t>
      </w:r>
      <w:r w:rsidR="00E91FC9">
        <w:rPr>
          <w:rFonts w:ascii="Arial" w:eastAsia="Times New Roman" w:hAnsi="Arial" w:cs="Arial"/>
          <w:sz w:val="28"/>
          <w:szCs w:val="28"/>
          <w:lang w:val="es-ES"/>
        </w:rPr>
        <w:t xml:space="preserve">Servicios de </w:t>
      </w:r>
      <w:r w:rsidR="00E91FC9">
        <w:rPr>
          <w:rFonts w:ascii="Arial" w:eastAsia="Times New Roman" w:hAnsi="Arial" w:cs="Arial"/>
          <w:sz w:val="28"/>
          <w:szCs w:val="28"/>
          <w:lang w:val="es-ES"/>
        </w:rPr>
        <w:lastRenderedPageBreak/>
        <w:t>Intensidad Alta</w:t>
      </w:r>
      <w:r w:rsidR="0058031F" w:rsidRPr="004A7F5B">
        <w:rPr>
          <w:rFonts w:ascii="Arial" w:eastAsia="Times New Roman" w:hAnsi="Arial" w:cs="Arial"/>
          <w:sz w:val="28"/>
          <w:szCs w:val="28"/>
          <w:lang w:val="es-ES"/>
        </w:rPr>
        <w:t xml:space="preserve"> (</w:t>
      </w:r>
      <w:r w:rsidR="00E91FC9">
        <w:rPr>
          <w:rFonts w:ascii="Arial" w:eastAsia="Times New Roman" w:hAnsi="Arial" w:cs="Arial"/>
          <w:sz w:val="28"/>
          <w:szCs w:val="28"/>
          <w:lang w:val="es-ES"/>
        </w:rPr>
        <w:t>S3</w:t>
      </w:r>
      <w:r w:rsidR="009A3F1C" w:rsidRPr="00552E65">
        <w:rPr>
          <w:rFonts w:ascii="Arial" w:eastAsia="Times New Roman" w:hAnsi="Arial" w:cs="Arial"/>
          <w:sz w:val="28"/>
          <w:szCs w:val="28"/>
          <w:lang w:val="es-ES"/>
        </w:rPr>
        <w:t>)</w:t>
      </w:r>
      <w:r w:rsidRPr="00552E65">
        <w:rPr>
          <w:rFonts w:ascii="Arial" w:eastAsia="Times New Roman" w:hAnsi="Arial" w:cs="Arial"/>
          <w:sz w:val="28"/>
          <w:szCs w:val="28"/>
        </w:rPr>
        <w:t xml:space="preserve">, para </w:t>
      </w:r>
      <w:r w:rsidR="0090358F">
        <w:rPr>
          <w:rFonts w:ascii="Arial" w:eastAsia="Times New Roman" w:hAnsi="Arial" w:cs="Arial"/>
          <w:sz w:val="28"/>
          <w:szCs w:val="28"/>
        </w:rPr>
        <w:t xml:space="preserve">el predio ubicado en Blvd. Vicente Valtierra número 7536, predio Cañada de </w:t>
      </w:r>
      <w:r w:rsidR="00843D4A">
        <w:rPr>
          <w:rFonts w:ascii="Arial" w:eastAsia="Times New Roman" w:hAnsi="Arial" w:cs="Arial"/>
          <w:sz w:val="28"/>
          <w:szCs w:val="28"/>
        </w:rPr>
        <w:t>Alfaro</w:t>
      </w:r>
      <w:r w:rsidR="008F42E8">
        <w:rPr>
          <w:rFonts w:ascii="Arial" w:eastAsia="Times New Roman" w:hAnsi="Arial" w:cs="Arial"/>
          <w:sz w:val="28"/>
          <w:szCs w:val="28"/>
        </w:rPr>
        <w:t>, d</w:t>
      </w:r>
      <w:r w:rsidR="009A3F1C" w:rsidRPr="00552E65">
        <w:rPr>
          <w:rFonts w:ascii="Arial" w:eastAsia="Times New Roman" w:hAnsi="Arial" w:cs="Arial"/>
          <w:sz w:val="28"/>
          <w:szCs w:val="28"/>
        </w:rPr>
        <w:t>e esta ciudad de León, Guan</w:t>
      </w:r>
      <w:r w:rsidR="0058031F" w:rsidRPr="00552E65">
        <w:rPr>
          <w:rFonts w:ascii="Arial" w:eastAsia="Times New Roman" w:hAnsi="Arial" w:cs="Arial"/>
          <w:sz w:val="28"/>
          <w:szCs w:val="28"/>
        </w:rPr>
        <w:t xml:space="preserve">ajuato, con una superficie </w:t>
      </w:r>
      <w:r w:rsidR="0090358F">
        <w:rPr>
          <w:rFonts w:ascii="Arial" w:eastAsia="Times New Roman" w:hAnsi="Arial" w:cs="Arial"/>
          <w:sz w:val="28"/>
          <w:szCs w:val="28"/>
        </w:rPr>
        <w:t>de acuerd</w:t>
      </w:r>
      <w:r w:rsidR="00D2173C">
        <w:rPr>
          <w:rFonts w:ascii="Arial" w:eastAsia="Times New Roman" w:hAnsi="Arial" w:cs="Arial"/>
          <w:sz w:val="28"/>
          <w:szCs w:val="28"/>
        </w:rPr>
        <w:t>o a las escrituras de 5,928.528</w:t>
      </w:r>
      <w:r w:rsidR="009A3F1C" w:rsidRPr="00C5334E">
        <w:rPr>
          <w:rFonts w:ascii="Arial" w:eastAsia="Times New Roman" w:hAnsi="Arial" w:cs="Arial"/>
          <w:sz w:val="28"/>
          <w:szCs w:val="28"/>
        </w:rPr>
        <w:t>m²</w:t>
      </w:r>
      <w:r w:rsidR="0090358F">
        <w:rPr>
          <w:rFonts w:ascii="Arial" w:eastAsia="Times New Roman" w:hAnsi="Arial" w:cs="Arial"/>
          <w:sz w:val="28"/>
          <w:szCs w:val="28"/>
        </w:rPr>
        <w:t xml:space="preserve"> y a ocupar, conforme al nuevo alineamiento marcado en la constancia de factibilidad 55-4242 de </w:t>
      </w:r>
      <w:r w:rsidR="0090358F" w:rsidRPr="0090358F">
        <w:rPr>
          <w:rFonts w:ascii="Arial" w:eastAsia="Times New Roman" w:hAnsi="Arial" w:cs="Arial"/>
          <w:sz w:val="28"/>
          <w:szCs w:val="28"/>
        </w:rPr>
        <w:t>5,917.66 m²</w:t>
      </w:r>
      <w:r w:rsidR="00213EFA" w:rsidRPr="00C5334E">
        <w:rPr>
          <w:rFonts w:ascii="Arial" w:eastAsia="Times New Roman" w:hAnsi="Arial" w:cs="Arial"/>
          <w:sz w:val="28"/>
          <w:szCs w:val="28"/>
        </w:rPr>
        <w:t xml:space="preserve">, </w:t>
      </w:r>
      <w:r w:rsidRPr="00C5334E">
        <w:rPr>
          <w:rFonts w:ascii="Arial" w:eastAsia="Times New Roman" w:hAnsi="Arial" w:cs="Arial"/>
          <w:sz w:val="28"/>
          <w:szCs w:val="28"/>
        </w:rPr>
        <w:t xml:space="preserve">en donde se </w:t>
      </w:r>
      <w:r w:rsidR="0058031F" w:rsidRPr="00C5334E">
        <w:rPr>
          <w:rFonts w:ascii="Arial" w:eastAsia="Times New Roman" w:hAnsi="Arial" w:cs="Arial"/>
          <w:sz w:val="28"/>
          <w:szCs w:val="28"/>
        </w:rPr>
        <w:t xml:space="preserve">pretende construir </w:t>
      </w:r>
      <w:r w:rsidR="0095225E" w:rsidRPr="00C5334E">
        <w:rPr>
          <w:rFonts w:ascii="Arial" w:eastAsia="Times New Roman" w:hAnsi="Arial" w:cs="Arial"/>
          <w:sz w:val="28"/>
          <w:szCs w:val="28"/>
        </w:rPr>
        <w:t>un</w:t>
      </w:r>
      <w:r w:rsidR="00213EFA" w:rsidRPr="00C5334E">
        <w:rPr>
          <w:rFonts w:ascii="Arial" w:eastAsia="Times New Roman" w:hAnsi="Arial" w:cs="Arial"/>
          <w:sz w:val="28"/>
          <w:szCs w:val="28"/>
        </w:rPr>
        <w:t>a</w:t>
      </w:r>
      <w:r w:rsidR="0095225E" w:rsidRPr="00C5334E">
        <w:rPr>
          <w:rFonts w:ascii="Arial" w:eastAsia="Times New Roman" w:hAnsi="Arial" w:cs="Arial"/>
          <w:sz w:val="28"/>
          <w:szCs w:val="28"/>
        </w:rPr>
        <w:t xml:space="preserve"> </w:t>
      </w:r>
      <w:r w:rsidR="00213EFA" w:rsidRPr="00C5334E">
        <w:rPr>
          <w:rFonts w:ascii="Arial" w:eastAsia="Times New Roman" w:hAnsi="Arial" w:cs="Arial"/>
          <w:sz w:val="28"/>
          <w:szCs w:val="28"/>
        </w:rPr>
        <w:t xml:space="preserve">Estación de Servicios de Gasolina y </w:t>
      </w:r>
      <w:r w:rsidR="0090358F" w:rsidRPr="00C5334E">
        <w:rPr>
          <w:rFonts w:ascii="Arial" w:eastAsia="Times New Roman" w:hAnsi="Arial" w:cs="Arial"/>
          <w:sz w:val="28"/>
          <w:szCs w:val="28"/>
        </w:rPr>
        <w:t>Diésel</w:t>
      </w:r>
      <w:r w:rsidR="00213EFA" w:rsidRPr="00C5334E">
        <w:rPr>
          <w:rFonts w:ascii="Arial" w:eastAsia="Times New Roman" w:hAnsi="Arial" w:cs="Arial"/>
          <w:sz w:val="28"/>
          <w:szCs w:val="28"/>
        </w:rPr>
        <w:t>, y 16 locales comerciales</w:t>
      </w:r>
      <w:r w:rsidR="0095225E" w:rsidRPr="00C5334E">
        <w:rPr>
          <w:rFonts w:ascii="Arial" w:eastAsia="Times New Roman" w:hAnsi="Arial" w:cs="Arial"/>
          <w:sz w:val="28"/>
          <w:szCs w:val="28"/>
        </w:rPr>
        <w:t>.</w:t>
      </w:r>
    </w:p>
    <w:p w14:paraId="0287DC96" w14:textId="77777777" w:rsidR="00587ED2" w:rsidRPr="00C5334E" w:rsidRDefault="00587ED2" w:rsidP="00D9625A">
      <w:pPr>
        <w:spacing w:after="0" w:line="240" w:lineRule="auto"/>
        <w:jc w:val="both"/>
        <w:rPr>
          <w:rFonts w:ascii="Arial" w:eastAsia="Times New Roman" w:hAnsi="Arial" w:cs="Arial"/>
          <w:sz w:val="28"/>
          <w:szCs w:val="28"/>
        </w:rPr>
      </w:pPr>
    </w:p>
    <w:p w14:paraId="01713185" w14:textId="77777777" w:rsidR="00E87FD0" w:rsidRPr="00C5334E" w:rsidRDefault="00E87FD0" w:rsidP="00D9625A">
      <w:pPr>
        <w:spacing w:after="0" w:line="240" w:lineRule="auto"/>
        <w:jc w:val="both"/>
        <w:rPr>
          <w:rFonts w:ascii="Arial" w:eastAsia="Times New Roman" w:hAnsi="Arial" w:cs="Arial"/>
          <w:sz w:val="28"/>
          <w:szCs w:val="28"/>
        </w:rPr>
      </w:pPr>
    </w:p>
    <w:p w14:paraId="6E857C94" w14:textId="19BA02B2" w:rsidR="00CF531C" w:rsidRPr="00552E65" w:rsidRDefault="00901D40" w:rsidP="00901D40">
      <w:pPr>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 xml:space="preserve">La personalidad de </w:t>
      </w:r>
      <w:r w:rsidR="00BE0C36">
        <w:rPr>
          <w:rFonts w:ascii="Arial" w:eastAsia="Times New Roman" w:hAnsi="Arial" w:cs="Arial"/>
          <w:sz w:val="28"/>
          <w:szCs w:val="28"/>
        </w:rPr>
        <w:t>la</w:t>
      </w:r>
      <w:r w:rsidR="005C5325" w:rsidRPr="00552E65">
        <w:rPr>
          <w:rFonts w:ascii="Arial" w:eastAsia="Times New Roman" w:hAnsi="Arial" w:cs="Arial"/>
          <w:sz w:val="28"/>
          <w:szCs w:val="28"/>
        </w:rPr>
        <w:t xml:space="preserve"> </w:t>
      </w:r>
      <w:r w:rsidR="005C5325">
        <w:rPr>
          <w:rFonts w:ascii="Arial" w:eastAsia="Times New Roman" w:hAnsi="Arial" w:cs="Arial"/>
          <w:sz w:val="28"/>
          <w:szCs w:val="28"/>
        </w:rPr>
        <w:t xml:space="preserve">C. </w:t>
      </w:r>
      <w:r w:rsidR="00BE0C36">
        <w:rPr>
          <w:rFonts w:ascii="Arial" w:eastAsia="Times New Roman" w:hAnsi="Arial" w:cs="Arial"/>
          <w:sz w:val="28"/>
          <w:szCs w:val="28"/>
        </w:rPr>
        <w:t xml:space="preserve">Dulce María Ayala Mendoza </w:t>
      </w:r>
      <w:r w:rsidR="0095225E">
        <w:rPr>
          <w:rFonts w:ascii="Arial" w:eastAsia="Times New Roman" w:hAnsi="Arial" w:cs="Arial"/>
          <w:sz w:val="28"/>
          <w:szCs w:val="28"/>
        </w:rPr>
        <w:t xml:space="preserve">se demostró con </w:t>
      </w:r>
      <w:r w:rsidR="00B6722A">
        <w:rPr>
          <w:rFonts w:ascii="Arial" w:eastAsia="Times New Roman" w:hAnsi="Arial" w:cs="Arial"/>
          <w:sz w:val="28"/>
          <w:szCs w:val="28"/>
        </w:rPr>
        <w:t>la escritura pública</w:t>
      </w:r>
      <w:r w:rsidR="0095225E">
        <w:rPr>
          <w:rFonts w:ascii="Arial" w:eastAsia="Times New Roman" w:hAnsi="Arial" w:cs="Arial"/>
          <w:sz w:val="28"/>
          <w:szCs w:val="28"/>
        </w:rPr>
        <w:t xml:space="preserve"> </w:t>
      </w:r>
      <w:r w:rsidRPr="00552E65">
        <w:rPr>
          <w:rFonts w:ascii="Arial" w:eastAsia="Times New Roman" w:hAnsi="Arial" w:cs="Arial"/>
          <w:sz w:val="28"/>
          <w:szCs w:val="28"/>
        </w:rPr>
        <w:t xml:space="preserve">número </w:t>
      </w:r>
      <w:r w:rsidR="00B6722A">
        <w:rPr>
          <w:rFonts w:ascii="Arial" w:eastAsia="Times New Roman" w:hAnsi="Arial" w:cs="Arial"/>
          <w:sz w:val="28"/>
          <w:szCs w:val="28"/>
        </w:rPr>
        <w:t>55,476 de fecha 27 de agosto del 2020,</w:t>
      </w:r>
      <w:r w:rsidRPr="00552E65">
        <w:rPr>
          <w:rFonts w:ascii="Arial" w:eastAsia="Times New Roman" w:hAnsi="Arial" w:cs="Arial"/>
          <w:sz w:val="28"/>
          <w:szCs w:val="28"/>
        </w:rPr>
        <w:t xml:space="preserve"> otorgada</w:t>
      </w:r>
      <w:r w:rsidR="00F749B9">
        <w:rPr>
          <w:rFonts w:ascii="Arial" w:eastAsia="Times New Roman" w:hAnsi="Arial" w:cs="Arial"/>
          <w:sz w:val="28"/>
          <w:szCs w:val="28"/>
        </w:rPr>
        <w:t xml:space="preserve"> </w:t>
      </w:r>
      <w:r w:rsidRPr="00552E65">
        <w:rPr>
          <w:rFonts w:ascii="Arial" w:eastAsia="Times New Roman" w:hAnsi="Arial" w:cs="Arial"/>
          <w:sz w:val="28"/>
          <w:szCs w:val="28"/>
        </w:rPr>
        <w:t xml:space="preserve">ante la fe del Notario Público número </w:t>
      </w:r>
      <w:r w:rsidR="00BE0C36">
        <w:rPr>
          <w:rFonts w:ascii="Arial" w:eastAsia="Times New Roman" w:hAnsi="Arial" w:cs="Arial"/>
          <w:sz w:val="28"/>
          <w:szCs w:val="28"/>
        </w:rPr>
        <w:t>95</w:t>
      </w:r>
      <w:r w:rsidR="00CF531C" w:rsidRPr="00552E65">
        <w:rPr>
          <w:rFonts w:ascii="Arial" w:eastAsia="Times New Roman" w:hAnsi="Arial" w:cs="Arial"/>
          <w:sz w:val="28"/>
          <w:szCs w:val="28"/>
        </w:rPr>
        <w:t>,</w:t>
      </w:r>
      <w:r w:rsidRPr="00552E65">
        <w:rPr>
          <w:rFonts w:ascii="Arial" w:eastAsia="Times New Roman" w:hAnsi="Arial" w:cs="Arial"/>
          <w:sz w:val="28"/>
          <w:szCs w:val="28"/>
        </w:rPr>
        <w:t xml:space="preserve"> </w:t>
      </w:r>
      <w:r w:rsidR="00607589" w:rsidRPr="00552E65">
        <w:rPr>
          <w:rFonts w:ascii="Arial" w:eastAsia="Times New Roman" w:hAnsi="Arial" w:cs="Arial"/>
          <w:sz w:val="28"/>
          <w:szCs w:val="28"/>
        </w:rPr>
        <w:t xml:space="preserve">Lic. </w:t>
      </w:r>
      <w:r w:rsidR="00BE0C36">
        <w:rPr>
          <w:rFonts w:ascii="Arial" w:eastAsia="Times New Roman" w:hAnsi="Arial" w:cs="Arial"/>
          <w:sz w:val="28"/>
          <w:szCs w:val="28"/>
        </w:rPr>
        <w:t>Jorge Humberto Carpio Mendoza</w:t>
      </w:r>
      <w:r w:rsidR="00CF531C" w:rsidRPr="00552E65">
        <w:rPr>
          <w:rFonts w:ascii="Arial" w:eastAsia="Times New Roman" w:hAnsi="Arial" w:cs="Arial"/>
          <w:sz w:val="28"/>
          <w:szCs w:val="28"/>
        </w:rPr>
        <w:t>, del partido</w:t>
      </w:r>
      <w:r w:rsidR="00607589" w:rsidRPr="00552E65">
        <w:rPr>
          <w:rFonts w:ascii="Arial" w:eastAsia="Times New Roman" w:hAnsi="Arial" w:cs="Arial"/>
          <w:sz w:val="28"/>
          <w:szCs w:val="28"/>
        </w:rPr>
        <w:t xml:space="preserve"> judicial de León, Guanajuato.</w:t>
      </w:r>
    </w:p>
    <w:p w14:paraId="1209329F" w14:textId="77777777" w:rsidR="00607589" w:rsidRDefault="00607589" w:rsidP="00901D40">
      <w:pPr>
        <w:spacing w:after="0" w:line="240" w:lineRule="auto"/>
        <w:jc w:val="both"/>
        <w:rPr>
          <w:rFonts w:ascii="Arial" w:eastAsia="Times New Roman" w:hAnsi="Arial" w:cs="Arial"/>
          <w:sz w:val="28"/>
          <w:szCs w:val="28"/>
        </w:rPr>
      </w:pPr>
    </w:p>
    <w:p w14:paraId="312628A8" w14:textId="77777777" w:rsidR="00587ED2" w:rsidRPr="00552E65" w:rsidRDefault="00587ED2" w:rsidP="00901D40">
      <w:pPr>
        <w:spacing w:after="0" w:line="240" w:lineRule="auto"/>
        <w:jc w:val="both"/>
        <w:rPr>
          <w:rFonts w:ascii="Arial" w:eastAsia="Times New Roman" w:hAnsi="Arial" w:cs="Arial"/>
          <w:sz w:val="28"/>
          <w:szCs w:val="28"/>
        </w:rPr>
      </w:pPr>
    </w:p>
    <w:p w14:paraId="05E7C3F9" w14:textId="04D01A19" w:rsidR="00D9625A" w:rsidRDefault="007B1C92" w:rsidP="00013626">
      <w:pPr>
        <w:spacing w:after="0" w:line="240" w:lineRule="auto"/>
        <w:jc w:val="both"/>
        <w:rPr>
          <w:rFonts w:ascii="Arial" w:eastAsia="Times New Roman" w:hAnsi="Arial" w:cs="Arial"/>
          <w:sz w:val="28"/>
          <w:szCs w:val="28"/>
        </w:rPr>
      </w:pPr>
      <w:r>
        <w:rPr>
          <w:rFonts w:ascii="Arial" w:eastAsia="Times New Roman" w:hAnsi="Arial" w:cs="Arial"/>
          <w:sz w:val="28"/>
          <w:szCs w:val="28"/>
        </w:rPr>
        <w:t>La propiedad la ostenta el C Carlos Alberto Chávez Becerra y para acreditarla</w:t>
      </w:r>
      <w:r w:rsidR="00D9625A" w:rsidRPr="00552E65">
        <w:rPr>
          <w:rFonts w:ascii="Arial" w:eastAsia="Times New Roman" w:hAnsi="Arial" w:cs="Arial"/>
          <w:sz w:val="28"/>
          <w:szCs w:val="28"/>
        </w:rPr>
        <w:t>, l</w:t>
      </w:r>
      <w:r w:rsidR="00F749B9">
        <w:rPr>
          <w:rFonts w:ascii="Arial" w:eastAsia="Times New Roman" w:hAnsi="Arial" w:cs="Arial"/>
          <w:sz w:val="28"/>
          <w:szCs w:val="28"/>
        </w:rPr>
        <w:t>a</w:t>
      </w:r>
      <w:r w:rsidR="00D9625A" w:rsidRPr="00552E65">
        <w:rPr>
          <w:rFonts w:ascii="Arial" w:eastAsia="Times New Roman" w:hAnsi="Arial" w:cs="Arial"/>
          <w:sz w:val="28"/>
          <w:szCs w:val="28"/>
        </w:rPr>
        <w:t xml:space="preserve"> sol</w:t>
      </w:r>
      <w:r w:rsidR="00166F19" w:rsidRPr="00552E65">
        <w:rPr>
          <w:rFonts w:ascii="Arial" w:eastAsia="Times New Roman" w:hAnsi="Arial" w:cs="Arial"/>
          <w:sz w:val="28"/>
          <w:szCs w:val="28"/>
        </w:rPr>
        <w:t>icitante presentó la</w:t>
      </w:r>
      <w:r w:rsidR="00D23336">
        <w:rPr>
          <w:rFonts w:ascii="Arial" w:eastAsia="Times New Roman" w:hAnsi="Arial" w:cs="Arial"/>
          <w:sz w:val="28"/>
          <w:szCs w:val="28"/>
        </w:rPr>
        <w:t>s</w:t>
      </w:r>
      <w:r w:rsidR="00166F19" w:rsidRPr="00552E65">
        <w:rPr>
          <w:rFonts w:ascii="Arial" w:eastAsia="Times New Roman" w:hAnsi="Arial" w:cs="Arial"/>
          <w:sz w:val="28"/>
          <w:szCs w:val="28"/>
        </w:rPr>
        <w:t xml:space="preserve"> Escritura</w:t>
      </w:r>
      <w:r w:rsidR="00D23336">
        <w:rPr>
          <w:rFonts w:ascii="Arial" w:eastAsia="Times New Roman" w:hAnsi="Arial" w:cs="Arial"/>
          <w:sz w:val="28"/>
          <w:szCs w:val="28"/>
        </w:rPr>
        <w:t>s</w:t>
      </w:r>
      <w:r w:rsidR="00166F19" w:rsidRPr="00552E65">
        <w:rPr>
          <w:rFonts w:ascii="Arial" w:eastAsia="Times New Roman" w:hAnsi="Arial" w:cs="Arial"/>
          <w:sz w:val="28"/>
          <w:szCs w:val="28"/>
        </w:rPr>
        <w:t xml:space="preserve"> P</w:t>
      </w:r>
      <w:r w:rsidR="00D9625A" w:rsidRPr="00552E65">
        <w:rPr>
          <w:rFonts w:ascii="Arial" w:eastAsia="Times New Roman" w:hAnsi="Arial" w:cs="Arial"/>
          <w:sz w:val="28"/>
          <w:szCs w:val="28"/>
        </w:rPr>
        <w:t>ública</w:t>
      </w:r>
      <w:r w:rsidR="00D23336">
        <w:rPr>
          <w:rFonts w:ascii="Arial" w:eastAsia="Times New Roman" w:hAnsi="Arial" w:cs="Arial"/>
          <w:sz w:val="28"/>
          <w:szCs w:val="28"/>
        </w:rPr>
        <w:t>s</w:t>
      </w:r>
      <w:r w:rsidR="00D9625A" w:rsidRPr="00552E65">
        <w:rPr>
          <w:rFonts w:ascii="Arial" w:eastAsia="Times New Roman" w:hAnsi="Arial" w:cs="Arial"/>
          <w:sz w:val="28"/>
          <w:szCs w:val="28"/>
        </w:rPr>
        <w:t xml:space="preserve"> número</w:t>
      </w:r>
      <w:r w:rsidR="00D23336">
        <w:rPr>
          <w:rFonts w:ascii="Arial" w:eastAsia="Times New Roman" w:hAnsi="Arial" w:cs="Arial"/>
          <w:sz w:val="28"/>
          <w:szCs w:val="28"/>
        </w:rPr>
        <w:t xml:space="preserve">s 20,214 de fecha </w:t>
      </w:r>
      <w:r w:rsidRPr="007B1C92">
        <w:rPr>
          <w:rFonts w:ascii="Arial" w:eastAsia="Times New Roman" w:hAnsi="Arial" w:cs="Arial"/>
          <w:sz w:val="28"/>
          <w:szCs w:val="28"/>
        </w:rPr>
        <w:t>22 de noviembre de 2007</w:t>
      </w:r>
      <w:r>
        <w:rPr>
          <w:rFonts w:ascii="Arial" w:eastAsia="Times New Roman" w:hAnsi="Arial" w:cs="Arial"/>
          <w:sz w:val="28"/>
          <w:szCs w:val="28"/>
        </w:rPr>
        <w:t xml:space="preserve">, </w:t>
      </w:r>
      <w:r w:rsidRPr="007B1C92">
        <w:rPr>
          <w:rFonts w:ascii="Arial" w:eastAsia="Times New Roman" w:hAnsi="Arial" w:cs="Arial"/>
          <w:sz w:val="28"/>
          <w:szCs w:val="28"/>
        </w:rPr>
        <w:t xml:space="preserve">20,410 de fecha </w:t>
      </w:r>
      <w:r w:rsidR="00D23336">
        <w:rPr>
          <w:rFonts w:ascii="Arial" w:eastAsia="Times New Roman" w:hAnsi="Arial" w:cs="Arial"/>
          <w:sz w:val="28"/>
          <w:szCs w:val="28"/>
        </w:rPr>
        <w:t>21 de diciembre de 2007</w:t>
      </w:r>
      <w:r>
        <w:rPr>
          <w:rFonts w:ascii="Arial" w:eastAsia="Times New Roman" w:hAnsi="Arial" w:cs="Arial"/>
          <w:sz w:val="28"/>
          <w:szCs w:val="28"/>
        </w:rPr>
        <w:t xml:space="preserve"> </w:t>
      </w:r>
      <w:r w:rsidR="00D23336">
        <w:rPr>
          <w:rFonts w:ascii="Arial" w:eastAsia="Times New Roman" w:hAnsi="Arial" w:cs="Arial"/>
          <w:sz w:val="28"/>
          <w:szCs w:val="28"/>
        </w:rPr>
        <w:t xml:space="preserve">y la número </w:t>
      </w:r>
      <w:r w:rsidRPr="007B1C92">
        <w:rPr>
          <w:rFonts w:ascii="Arial" w:eastAsia="Times New Roman" w:hAnsi="Arial" w:cs="Arial"/>
          <w:sz w:val="28"/>
          <w:szCs w:val="28"/>
        </w:rPr>
        <w:t>25,350 de fecha 08 de octubre de 2010,</w:t>
      </w:r>
      <w:r>
        <w:rPr>
          <w:rFonts w:ascii="Arial" w:eastAsia="Times New Roman" w:hAnsi="Arial" w:cs="Arial"/>
          <w:sz w:val="28"/>
          <w:szCs w:val="28"/>
        </w:rPr>
        <w:t xml:space="preserve"> todas tiradas ante la fe </w:t>
      </w:r>
      <w:r w:rsidRPr="007B1C92">
        <w:rPr>
          <w:rFonts w:ascii="Arial" w:eastAsia="Times New Roman" w:hAnsi="Arial" w:cs="Arial"/>
          <w:sz w:val="28"/>
          <w:szCs w:val="28"/>
        </w:rPr>
        <w:t>del Lic. Alejandro Durán Llamas, Titular de la Notaría Pública número 44 en legal ejercicio correspondiente a este partido judicial de León, Guanajuato</w:t>
      </w:r>
      <w:r>
        <w:rPr>
          <w:rFonts w:ascii="Arial" w:eastAsia="Times New Roman" w:hAnsi="Arial" w:cs="Arial"/>
          <w:sz w:val="28"/>
          <w:szCs w:val="28"/>
        </w:rPr>
        <w:t xml:space="preserve">, y la escritura </w:t>
      </w:r>
      <w:r w:rsidR="00B6409D">
        <w:rPr>
          <w:rFonts w:ascii="Arial" w:eastAsia="Times New Roman" w:hAnsi="Arial" w:cs="Arial"/>
          <w:sz w:val="28"/>
          <w:szCs w:val="28"/>
        </w:rPr>
        <w:t>6,093</w:t>
      </w:r>
      <w:r w:rsidR="00607589" w:rsidRPr="00552E65">
        <w:rPr>
          <w:rFonts w:ascii="Arial" w:eastAsia="Times New Roman" w:hAnsi="Arial" w:cs="Arial"/>
          <w:sz w:val="28"/>
          <w:szCs w:val="28"/>
        </w:rPr>
        <w:t xml:space="preserve">, de fecha </w:t>
      </w:r>
      <w:r w:rsidR="00B6409D">
        <w:rPr>
          <w:rFonts w:ascii="Arial" w:eastAsia="Times New Roman" w:hAnsi="Arial" w:cs="Arial"/>
          <w:sz w:val="28"/>
          <w:szCs w:val="28"/>
        </w:rPr>
        <w:t>0</w:t>
      </w:r>
      <w:r w:rsidR="0095225E">
        <w:rPr>
          <w:rFonts w:ascii="Arial" w:eastAsia="Times New Roman" w:hAnsi="Arial" w:cs="Arial"/>
          <w:sz w:val="28"/>
          <w:szCs w:val="28"/>
        </w:rPr>
        <w:t>1</w:t>
      </w:r>
      <w:r w:rsidR="00A94A28" w:rsidRPr="00552E65">
        <w:rPr>
          <w:rFonts w:ascii="Arial" w:eastAsia="Times New Roman" w:hAnsi="Arial" w:cs="Arial"/>
          <w:sz w:val="28"/>
          <w:szCs w:val="28"/>
        </w:rPr>
        <w:t xml:space="preserve"> de </w:t>
      </w:r>
      <w:r w:rsidR="00B6409D">
        <w:rPr>
          <w:rFonts w:ascii="Arial" w:eastAsia="Times New Roman" w:hAnsi="Arial" w:cs="Arial"/>
          <w:sz w:val="28"/>
          <w:szCs w:val="28"/>
        </w:rPr>
        <w:t>octu</w:t>
      </w:r>
      <w:r w:rsidR="00A94A28" w:rsidRPr="00552E65">
        <w:rPr>
          <w:rFonts w:ascii="Arial" w:eastAsia="Times New Roman" w:hAnsi="Arial" w:cs="Arial"/>
          <w:sz w:val="28"/>
          <w:szCs w:val="28"/>
        </w:rPr>
        <w:t>bre de 20</w:t>
      </w:r>
      <w:r w:rsidR="00B6409D">
        <w:rPr>
          <w:rFonts w:ascii="Arial" w:eastAsia="Times New Roman" w:hAnsi="Arial" w:cs="Arial"/>
          <w:sz w:val="28"/>
          <w:szCs w:val="28"/>
        </w:rPr>
        <w:t>09</w:t>
      </w:r>
      <w:r w:rsidR="0095640F" w:rsidRPr="00552E65">
        <w:rPr>
          <w:rFonts w:ascii="Arial" w:eastAsia="Times New Roman" w:hAnsi="Arial" w:cs="Arial"/>
          <w:sz w:val="28"/>
          <w:szCs w:val="28"/>
        </w:rPr>
        <w:t xml:space="preserve">, </w:t>
      </w:r>
      <w:r>
        <w:rPr>
          <w:rFonts w:ascii="Arial" w:eastAsia="Times New Roman" w:hAnsi="Arial" w:cs="Arial"/>
          <w:sz w:val="28"/>
          <w:szCs w:val="28"/>
        </w:rPr>
        <w:t xml:space="preserve">tirada </w:t>
      </w:r>
      <w:r w:rsidR="0095640F" w:rsidRPr="00552E65">
        <w:rPr>
          <w:rFonts w:ascii="Arial" w:eastAsia="Times New Roman" w:hAnsi="Arial" w:cs="Arial"/>
          <w:sz w:val="28"/>
          <w:szCs w:val="28"/>
        </w:rPr>
        <w:t xml:space="preserve">ante la fe del Lic. </w:t>
      </w:r>
      <w:r w:rsidR="00B6409D">
        <w:rPr>
          <w:rFonts w:ascii="Arial" w:eastAsia="Times New Roman" w:hAnsi="Arial" w:cs="Arial"/>
          <w:sz w:val="28"/>
          <w:szCs w:val="28"/>
        </w:rPr>
        <w:t xml:space="preserve">Rafael Aranda </w:t>
      </w:r>
      <w:r w:rsidR="00B6409D" w:rsidRPr="00C5334E">
        <w:rPr>
          <w:rFonts w:ascii="Arial" w:eastAsia="Times New Roman" w:hAnsi="Arial" w:cs="Arial"/>
          <w:sz w:val="28"/>
          <w:szCs w:val="28"/>
        </w:rPr>
        <w:t>Villalobos</w:t>
      </w:r>
      <w:r w:rsidR="0095640F" w:rsidRPr="00C5334E">
        <w:rPr>
          <w:rFonts w:ascii="Arial" w:eastAsia="Times New Roman" w:hAnsi="Arial" w:cs="Arial"/>
          <w:sz w:val="28"/>
          <w:szCs w:val="28"/>
        </w:rPr>
        <w:t>, Titular</w:t>
      </w:r>
      <w:r w:rsidR="00C575F2" w:rsidRPr="00C5334E">
        <w:rPr>
          <w:rFonts w:ascii="Arial" w:eastAsia="Times New Roman" w:hAnsi="Arial" w:cs="Arial"/>
          <w:sz w:val="28"/>
          <w:szCs w:val="28"/>
        </w:rPr>
        <w:t xml:space="preserve"> de la Notaría Pública número </w:t>
      </w:r>
      <w:r w:rsidR="0095225E" w:rsidRPr="00C5334E">
        <w:rPr>
          <w:rFonts w:ascii="Arial" w:eastAsia="Times New Roman" w:hAnsi="Arial" w:cs="Arial"/>
          <w:sz w:val="28"/>
          <w:szCs w:val="28"/>
        </w:rPr>
        <w:t>1</w:t>
      </w:r>
      <w:r w:rsidR="00B6409D" w:rsidRPr="00C5334E">
        <w:rPr>
          <w:rFonts w:ascii="Arial" w:eastAsia="Times New Roman" w:hAnsi="Arial" w:cs="Arial"/>
          <w:sz w:val="28"/>
          <w:szCs w:val="28"/>
        </w:rPr>
        <w:t>7</w:t>
      </w:r>
      <w:r w:rsidR="0095640F" w:rsidRPr="00C5334E">
        <w:rPr>
          <w:rFonts w:ascii="Arial" w:eastAsia="Times New Roman" w:hAnsi="Arial" w:cs="Arial"/>
          <w:sz w:val="28"/>
          <w:szCs w:val="28"/>
        </w:rPr>
        <w:t xml:space="preserve"> en legal ejercicio correspondiente a este parti</w:t>
      </w:r>
      <w:r>
        <w:rPr>
          <w:rFonts w:ascii="Arial" w:eastAsia="Times New Roman" w:hAnsi="Arial" w:cs="Arial"/>
          <w:sz w:val="28"/>
          <w:szCs w:val="28"/>
        </w:rPr>
        <w:t>do judicial de León, Guanajuato</w:t>
      </w:r>
      <w:r w:rsidR="00523F6F" w:rsidRPr="00C5334E">
        <w:rPr>
          <w:rFonts w:ascii="Arial" w:eastAsia="Times New Roman" w:hAnsi="Arial" w:cs="Arial"/>
          <w:sz w:val="28"/>
          <w:szCs w:val="28"/>
        </w:rPr>
        <w:t xml:space="preserve">. </w:t>
      </w:r>
      <w:r w:rsidR="00523F6F" w:rsidRPr="00C5334E">
        <w:rPr>
          <w:rFonts w:ascii="Arial" w:hAnsi="Arial" w:cs="Arial"/>
          <w:sz w:val="28"/>
          <w:szCs w:val="28"/>
        </w:rPr>
        <w:t>Instrumento</w:t>
      </w:r>
      <w:r>
        <w:rPr>
          <w:rFonts w:ascii="Arial" w:hAnsi="Arial" w:cs="Arial"/>
          <w:sz w:val="28"/>
          <w:szCs w:val="28"/>
        </w:rPr>
        <w:t>s</w:t>
      </w:r>
      <w:r w:rsidR="00523F6F" w:rsidRPr="00C5334E">
        <w:rPr>
          <w:rFonts w:ascii="Arial" w:hAnsi="Arial" w:cs="Arial"/>
          <w:sz w:val="28"/>
          <w:szCs w:val="28"/>
        </w:rPr>
        <w:t xml:space="preserve"> que se encuentra</w:t>
      </w:r>
      <w:r>
        <w:rPr>
          <w:rFonts w:ascii="Arial" w:hAnsi="Arial" w:cs="Arial"/>
          <w:sz w:val="28"/>
          <w:szCs w:val="28"/>
        </w:rPr>
        <w:t>n</w:t>
      </w:r>
      <w:r w:rsidR="00523F6F" w:rsidRPr="00C5334E">
        <w:rPr>
          <w:rFonts w:ascii="Arial" w:hAnsi="Arial" w:cs="Arial"/>
          <w:sz w:val="28"/>
          <w:szCs w:val="28"/>
        </w:rPr>
        <w:t xml:space="preserve"> inscrito</w:t>
      </w:r>
      <w:r>
        <w:rPr>
          <w:rFonts w:ascii="Arial" w:hAnsi="Arial" w:cs="Arial"/>
          <w:sz w:val="28"/>
          <w:szCs w:val="28"/>
        </w:rPr>
        <w:t>s</w:t>
      </w:r>
      <w:r w:rsidR="00523F6F" w:rsidRPr="00C5334E">
        <w:rPr>
          <w:rFonts w:ascii="Arial" w:hAnsi="Arial" w:cs="Arial"/>
          <w:sz w:val="28"/>
          <w:szCs w:val="28"/>
        </w:rPr>
        <w:t xml:space="preserve"> en el Registro Público de la Propiedad bajo el folio real </w:t>
      </w:r>
      <w:r w:rsidR="00523F6F" w:rsidRPr="00C5334E">
        <w:rPr>
          <w:rFonts w:ascii="Arial" w:eastAsia="Times New Roman" w:hAnsi="Arial" w:cs="Arial"/>
          <w:sz w:val="28"/>
          <w:szCs w:val="28"/>
        </w:rPr>
        <w:t>R20*</w:t>
      </w:r>
      <w:r w:rsidR="000E654A" w:rsidRPr="00C5334E">
        <w:rPr>
          <w:rFonts w:ascii="Arial" w:eastAsia="Times New Roman" w:hAnsi="Arial" w:cs="Arial"/>
          <w:sz w:val="28"/>
          <w:szCs w:val="28"/>
        </w:rPr>
        <w:t>325774</w:t>
      </w:r>
      <w:r>
        <w:rPr>
          <w:rFonts w:ascii="Arial" w:eastAsia="Times New Roman" w:hAnsi="Arial" w:cs="Arial"/>
          <w:sz w:val="28"/>
          <w:szCs w:val="28"/>
        </w:rPr>
        <w:t xml:space="preserve">, </w:t>
      </w:r>
      <w:r w:rsidRPr="007B1C92">
        <w:rPr>
          <w:rFonts w:ascii="Arial" w:eastAsia="Times New Roman" w:hAnsi="Arial" w:cs="Arial"/>
          <w:sz w:val="28"/>
          <w:szCs w:val="28"/>
        </w:rPr>
        <w:t>R20*322020</w:t>
      </w:r>
      <w:r>
        <w:rPr>
          <w:rFonts w:ascii="Arial" w:eastAsia="Times New Roman" w:hAnsi="Arial" w:cs="Arial"/>
          <w:sz w:val="28"/>
          <w:szCs w:val="28"/>
        </w:rPr>
        <w:t xml:space="preserve">, </w:t>
      </w:r>
      <w:r w:rsidRPr="007B1C92">
        <w:rPr>
          <w:rFonts w:ascii="Arial" w:eastAsia="Times New Roman" w:hAnsi="Arial" w:cs="Arial"/>
          <w:sz w:val="28"/>
          <w:szCs w:val="28"/>
        </w:rPr>
        <w:t>R20*389094</w:t>
      </w:r>
      <w:r>
        <w:rPr>
          <w:rFonts w:ascii="Arial" w:eastAsia="Times New Roman" w:hAnsi="Arial" w:cs="Arial"/>
          <w:sz w:val="28"/>
          <w:szCs w:val="28"/>
        </w:rPr>
        <w:t xml:space="preserve"> y R20*365299</w:t>
      </w:r>
      <w:r w:rsidR="00D2173C">
        <w:rPr>
          <w:rFonts w:ascii="Arial" w:eastAsia="Times New Roman" w:hAnsi="Arial" w:cs="Arial"/>
          <w:sz w:val="28"/>
          <w:szCs w:val="28"/>
        </w:rPr>
        <w:t xml:space="preserve"> respectivamente.</w:t>
      </w:r>
    </w:p>
    <w:p w14:paraId="563DE953" w14:textId="3F3620AE" w:rsidR="00F33FB5" w:rsidRDefault="00F33FB5" w:rsidP="00013626">
      <w:pPr>
        <w:spacing w:after="0" w:line="240" w:lineRule="auto"/>
        <w:jc w:val="both"/>
        <w:rPr>
          <w:rFonts w:ascii="Arial" w:eastAsia="Times New Roman" w:hAnsi="Arial" w:cs="Arial"/>
          <w:sz w:val="28"/>
          <w:szCs w:val="28"/>
        </w:rPr>
      </w:pPr>
    </w:p>
    <w:p w14:paraId="1FF2776C" w14:textId="77777777" w:rsidR="00587ED2" w:rsidRDefault="00587ED2" w:rsidP="00013626">
      <w:pPr>
        <w:spacing w:after="0" w:line="240" w:lineRule="auto"/>
        <w:jc w:val="both"/>
        <w:rPr>
          <w:rFonts w:ascii="Arial" w:eastAsia="Times New Roman" w:hAnsi="Arial" w:cs="Arial"/>
          <w:sz w:val="28"/>
          <w:szCs w:val="28"/>
        </w:rPr>
      </w:pPr>
    </w:p>
    <w:p w14:paraId="1A9082CA" w14:textId="1229B0F5" w:rsidR="00F33FB5" w:rsidRPr="00552E65" w:rsidRDefault="00F33FB5" w:rsidP="00013626">
      <w:pPr>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Asimismo, se presentó un contrato de arrendamiento celebrado entre el propietario y la empresa </w:t>
      </w:r>
      <w:r w:rsidRPr="00F33FB5">
        <w:rPr>
          <w:rFonts w:ascii="Arial" w:eastAsia="Times New Roman" w:hAnsi="Arial" w:cs="Arial"/>
          <w:sz w:val="28"/>
          <w:szCs w:val="28"/>
        </w:rPr>
        <w:t>“PARADOR GERARDO S. de R.L. de C.V.”,</w:t>
      </w:r>
      <w:r>
        <w:rPr>
          <w:rFonts w:ascii="Arial" w:eastAsia="Times New Roman" w:hAnsi="Arial" w:cs="Arial"/>
          <w:sz w:val="28"/>
          <w:szCs w:val="28"/>
        </w:rPr>
        <w:t xml:space="preserve"> con la finalidad de destinar el inmueble a la comercialización de aceites y grasas </w:t>
      </w:r>
      <w:r w:rsidR="002222E6">
        <w:rPr>
          <w:rFonts w:ascii="Arial" w:eastAsia="Times New Roman" w:hAnsi="Arial" w:cs="Arial"/>
          <w:sz w:val="28"/>
          <w:szCs w:val="28"/>
        </w:rPr>
        <w:t>lubricantes,</w:t>
      </w:r>
      <w:r>
        <w:rPr>
          <w:rFonts w:ascii="Arial" w:eastAsia="Times New Roman" w:hAnsi="Arial" w:cs="Arial"/>
          <w:sz w:val="28"/>
          <w:szCs w:val="28"/>
        </w:rPr>
        <w:t xml:space="preserve"> así como la de gasolinas y/o diésel suministrados.</w:t>
      </w:r>
    </w:p>
    <w:p w14:paraId="2755E281" w14:textId="77777777" w:rsidR="00D9625A" w:rsidRPr="00552E65" w:rsidRDefault="00D9625A" w:rsidP="00D9625A">
      <w:pPr>
        <w:spacing w:after="0" w:line="240" w:lineRule="auto"/>
        <w:jc w:val="both"/>
        <w:rPr>
          <w:rFonts w:ascii="Arial" w:eastAsia="Times New Roman" w:hAnsi="Arial" w:cs="Arial"/>
          <w:sz w:val="28"/>
          <w:szCs w:val="28"/>
        </w:rPr>
      </w:pPr>
    </w:p>
    <w:p w14:paraId="24DF2770" w14:textId="5516EFD9" w:rsidR="00D9625A" w:rsidRPr="00552E65" w:rsidRDefault="00D9625A" w:rsidP="00D9625A">
      <w:pPr>
        <w:autoSpaceDE w:val="0"/>
        <w:adjustRightInd w:val="0"/>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 xml:space="preserve">IV. </w:t>
      </w:r>
      <w:r w:rsidRPr="00552E65">
        <w:rPr>
          <w:rFonts w:ascii="Arial" w:eastAsia="Times New Roman" w:hAnsi="Arial" w:cs="Arial"/>
          <w:sz w:val="28"/>
          <w:szCs w:val="28"/>
        </w:rPr>
        <w:t>De acuerdo al Programa Municipal de Desarrollo Urbano y de Ordenamiento Ecológico y Territorial de León, Guanajuato, y de conformidad con lo establecido en el Código Reglamentario de Desarrollo Urbano para el M</w:t>
      </w:r>
      <w:r w:rsidR="004C3C5D">
        <w:rPr>
          <w:rFonts w:ascii="Arial" w:eastAsia="Times New Roman" w:hAnsi="Arial" w:cs="Arial"/>
          <w:sz w:val="28"/>
          <w:szCs w:val="28"/>
        </w:rPr>
        <w:t>unicipio de León, Guanajuato, los</w:t>
      </w:r>
      <w:r w:rsidRPr="00552E65">
        <w:rPr>
          <w:rFonts w:ascii="Arial" w:eastAsia="Times New Roman" w:hAnsi="Arial" w:cs="Arial"/>
          <w:sz w:val="28"/>
          <w:szCs w:val="28"/>
        </w:rPr>
        <w:t xml:space="preserve"> predio</w:t>
      </w:r>
      <w:r w:rsidR="004C3C5D">
        <w:rPr>
          <w:rFonts w:ascii="Arial" w:eastAsia="Times New Roman" w:hAnsi="Arial" w:cs="Arial"/>
          <w:sz w:val="28"/>
          <w:szCs w:val="28"/>
        </w:rPr>
        <w:t>s</w:t>
      </w:r>
      <w:r w:rsidRPr="00552E65">
        <w:rPr>
          <w:rFonts w:ascii="Arial" w:eastAsia="Times New Roman" w:hAnsi="Arial" w:cs="Arial"/>
          <w:sz w:val="28"/>
          <w:szCs w:val="28"/>
        </w:rPr>
        <w:t xml:space="preserve"> descrito</w:t>
      </w:r>
      <w:r w:rsidR="004C3C5D">
        <w:rPr>
          <w:rFonts w:ascii="Arial" w:eastAsia="Times New Roman" w:hAnsi="Arial" w:cs="Arial"/>
          <w:sz w:val="28"/>
          <w:szCs w:val="28"/>
        </w:rPr>
        <w:t>s</w:t>
      </w:r>
      <w:r w:rsidRPr="00552E65">
        <w:rPr>
          <w:rFonts w:ascii="Arial" w:eastAsia="Times New Roman" w:hAnsi="Arial" w:cs="Arial"/>
          <w:sz w:val="28"/>
          <w:szCs w:val="28"/>
        </w:rPr>
        <w:t xml:space="preserve"> en el punto que antecede se encuentra</w:t>
      </w:r>
      <w:r w:rsidR="004C3C5D">
        <w:rPr>
          <w:rFonts w:ascii="Arial" w:eastAsia="Times New Roman" w:hAnsi="Arial" w:cs="Arial"/>
          <w:sz w:val="28"/>
          <w:szCs w:val="28"/>
        </w:rPr>
        <w:t>n</w:t>
      </w:r>
      <w:r w:rsidRPr="00552E65">
        <w:rPr>
          <w:rFonts w:ascii="Arial" w:eastAsia="Times New Roman" w:hAnsi="Arial" w:cs="Arial"/>
          <w:sz w:val="28"/>
          <w:szCs w:val="28"/>
        </w:rPr>
        <w:t xml:space="preserve"> en una </w:t>
      </w:r>
      <w:r w:rsidR="00A94A28" w:rsidRPr="00552E65">
        <w:rPr>
          <w:rFonts w:ascii="Arial" w:eastAsia="Times New Roman" w:hAnsi="Arial" w:cs="Arial"/>
          <w:sz w:val="28"/>
          <w:szCs w:val="28"/>
        </w:rPr>
        <w:t>Zona de Consolidación Urbana (ZCU)</w:t>
      </w:r>
      <w:r w:rsidRPr="00552E65">
        <w:rPr>
          <w:rFonts w:ascii="Arial" w:eastAsia="Times New Roman" w:hAnsi="Arial" w:cs="Arial"/>
          <w:sz w:val="28"/>
          <w:szCs w:val="28"/>
        </w:rPr>
        <w:t xml:space="preserve">. </w:t>
      </w:r>
    </w:p>
    <w:p w14:paraId="1FF8AC7C" w14:textId="7F7F9E13" w:rsidR="00D9625A" w:rsidRDefault="00D9625A" w:rsidP="00D9625A">
      <w:pPr>
        <w:autoSpaceDE w:val="0"/>
        <w:adjustRightInd w:val="0"/>
        <w:spacing w:after="0" w:line="240" w:lineRule="auto"/>
        <w:jc w:val="both"/>
        <w:rPr>
          <w:rFonts w:ascii="Arial" w:eastAsia="Times New Roman" w:hAnsi="Arial" w:cs="Arial"/>
          <w:sz w:val="28"/>
          <w:szCs w:val="28"/>
        </w:rPr>
      </w:pPr>
    </w:p>
    <w:p w14:paraId="21FDDEC0" w14:textId="7A9905F4" w:rsidR="00D9625A" w:rsidRPr="00552E65" w:rsidRDefault="00D9625A" w:rsidP="00D9625A">
      <w:pPr>
        <w:autoSpaceDE w:val="0"/>
        <w:adjustRightInd w:val="0"/>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V</w:t>
      </w:r>
      <w:r w:rsidRPr="00CE4825">
        <w:rPr>
          <w:rFonts w:ascii="Arial" w:eastAsia="Times New Roman" w:hAnsi="Arial" w:cs="Arial"/>
          <w:b/>
          <w:sz w:val="28"/>
          <w:szCs w:val="28"/>
        </w:rPr>
        <w:t>.</w:t>
      </w:r>
      <w:r w:rsidRPr="00CE4825">
        <w:rPr>
          <w:rFonts w:ascii="Arial" w:eastAsia="Times New Roman" w:hAnsi="Arial" w:cs="Arial"/>
          <w:sz w:val="28"/>
          <w:szCs w:val="28"/>
        </w:rPr>
        <w:t xml:space="preserve"> Por su parte, la Dirección General de Desarrollo Urbano emitió en fecha </w:t>
      </w:r>
      <w:r w:rsidR="006A0E19">
        <w:rPr>
          <w:rFonts w:ascii="Arial" w:eastAsia="Times New Roman" w:hAnsi="Arial" w:cs="Arial"/>
          <w:sz w:val="28"/>
          <w:szCs w:val="28"/>
        </w:rPr>
        <w:t>07</w:t>
      </w:r>
      <w:r w:rsidR="004000D1" w:rsidRPr="00CE4825">
        <w:rPr>
          <w:rFonts w:ascii="Arial" w:eastAsia="Times New Roman" w:hAnsi="Arial" w:cs="Arial"/>
          <w:sz w:val="28"/>
          <w:szCs w:val="28"/>
        </w:rPr>
        <w:t xml:space="preserve"> de </w:t>
      </w:r>
      <w:r w:rsidR="0000094B" w:rsidRPr="00CE4825">
        <w:rPr>
          <w:rFonts w:ascii="Arial" w:eastAsia="Times New Roman" w:hAnsi="Arial" w:cs="Arial"/>
          <w:sz w:val="28"/>
          <w:szCs w:val="28"/>
        </w:rPr>
        <w:t>diciembre</w:t>
      </w:r>
      <w:r w:rsidR="004000D1" w:rsidRPr="00CE4825">
        <w:rPr>
          <w:rFonts w:ascii="Arial" w:eastAsia="Times New Roman" w:hAnsi="Arial" w:cs="Arial"/>
          <w:sz w:val="28"/>
          <w:szCs w:val="28"/>
        </w:rPr>
        <w:t xml:space="preserve"> de 20</w:t>
      </w:r>
      <w:r w:rsidR="0000094B" w:rsidRPr="00CE4825">
        <w:rPr>
          <w:rFonts w:ascii="Arial" w:eastAsia="Times New Roman" w:hAnsi="Arial" w:cs="Arial"/>
          <w:sz w:val="28"/>
          <w:szCs w:val="28"/>
        </w:rPr>
        <w:t>20</w:t>
      </w:r>
      <w:r w:rsidRPr="00CE4825">
        <w:rPr>
          <w:rFonts w:ascii="Arial" w:eastAsia="Times New Roman" w:hAnsi="Arial" w:cs="Arial"/>
          <w:sz w:val="28"/>
          <w:szCs w:val="28"/>
        </w:rPr>
        <w:t xml:space="preserve">, </w:t>
      </w:r>
      <w:r w:rsidR="00F00D98" w:rsidRPr="00CE4825">
        <w:rPr>
          <w:rFonts w:ascii="Arial" w:eastAsia="Times New Roman" w:hAnsi="Arial" w:cs="Arial"/>
          <w:sz w:val="28"/>
          <w:szCs w:val="28"/>
        </w:rPr>
        <w:t xml:space="preserve">la constancia de factibilidad con número de </w:t>
      </w:r>
      <w:r w:rsidR="001538BC">
        <w:rPr>
          <w:rFonts w:ascii="Arial" w:eastAsia="Times New Roman" w:hAnsi="Arial" w:cs="Arial"/>
          <w:sz w:val="28"/>
          <w:szCs w:val="28"/>
        </w:rPr>
        <w:t>control</w:t>
      </w:r>
      <w:r w:rsidR="00F00D98" w:rsidRPr="00CE4825">
        <w:rPr>
          <w:rFonts w:ascii="Arial" w:eastAsia="Times New Roman" w:hAnsi="Arial" w:cs="Arial"/>
          <w:sz w:val="28"/>
          <w:szCs w:val="28"/>
        </w:rPr>
        <w:t xml:space="preserve"> </w:t>
      </w:r>
      <w:r w:rsidR="001538BC">
        <w:rPr>
          <w:rFonts w:ascii="Arial" w:eastAsia="Times New Roman" w:hAnsi="Arial" w:cs="Arial"/>
          <w:sz w:val="28"/>
          <w:szCs w:val="28"/>
        </w:rPr>
        <w:t>55-4242</w:t>
      </w:r>
      <w:r w:rsidR="00A94A28" w:rsidRPr="00CE4825">
        <w:rPr>
          <w:rFonts w:ascii="Arial" w:eastAsia="Times New Roman" w:hAnsi="Arial" w:cs="Arial"/>
          <w:sz w:val="28"/>
          <w:szCs w:val="28"/>
        </w:rPr>
        <w:t>.</w:t>
      </w:r>
    </w:p>
    <w:p w14:paraId="23572D17" w14:textId="77777777" w:rsidR="00D9625A" w:rsidRPr="00552E65" w:rsidRDefault="00D9625A" w:rsidP="00D9625A">
      <w:pPr>
        <w:autoSpaceDE w:val="0"/>
        <w:adjustRightInd w:val="0"/>
        <w:spacing w:after="0" w:line="240" w:lineRule="auto"/>
        <w:jc w:val="both"/>
        <w:rPr>
          <w:rFonts w:ascii="Arial" w:eastAsia="Times New Roman" w:hAnsi="Arial" w:cs="Arial"/>
          <w:sz w:val="28"/>
          <w:szCs w:val="28"/>
        </w:rPr>
      </w:pPr>
    </w:p>
    <w:p w14:paraId="62698DD1" w14:textId="03CB029B" w:rsidR="00D9625A" w:rsidRPr="00552E65" w:rsidRDefault="00587ED2" w:rsidP="00D9625A">
      <w:pPr>
        <w:autoSpaceDE w:val="0"/>
        <w:adjustRightInd w:val="0"/>
        <w:spacing w:after="0" w:line="240" w:lineRule="auto"/>
        <w:jc w:val="both"/>
        <w:rPr>
          <w:rFonts w:ascii="Arial" w:eastAsia="Times New Roman" w:hAnsi="Arial" w:cs="Arial"/>
          <w:sz w:val="28"/>
          <w:szCs w:val="28"/>
        </w:rPr>
      </w:pPr>
      <w:r w:rsidRPr="00587ED2">
        <w:rPr>
          <w:rFonts w:ascii="Arial" w:eastAsia="Times New Roman" w:hAnsi="Arial" w:cs="Arial"/>
          <w:sz w:val="28"/>
          <w:szCs w:val="28"/>
        </w:rPr>
        <w:t>De acuerdo a lo establecido por el artículo 128-E del Código Reglamentario de Desarrollo Urbano para el Municipio de León, Guanajuato, se cuenta con el oficio del dictamen técnico de factibilidad positivo tipo (B) por parte del Sistema de Agua Potable y Alcantarillado de León, Guanajuato, con la referencia ND/083/´21 de fecha 18 de febrero 2021</w:t>
      </w:r>
      <w:r w:rsidR="00F749B9">
        <w:rPr>
          <w:rFonts w:ascii="Arial" w:eastAsia="Times New Roman" w:hAnsi="Arial" w:cs="Arial"/>
          <w:sz w:val="28"/>
          <w:szCs w:val="28"/>
        </w:rPr>
        <w:t>.</w:t>
      </w:r>
    </w:p>
    <w:p w14:paraId="06726930" w14:textId="25E43F6E" w:rsidR="003B62C8" w:rsidRDefault="003B62C8" w:rsidP="003B62C8">
      <w:pPr>
        <w:autoSpaceDE w:val="0"/>
        <w:adjustRightInd w:val="0"/>
        <w:spacing w:after="0" w:line="240" w:lineRule="auto"/>
        <w:jc w:val="both"/>
        <w:rPr>
          <w:rFonts w:ascii="Arial" w:eastAsia="Times New Roman" w:hAnsi="Arial" w:cs="Arial"/>
          <w:sz w:val="28"/>
          <w:szCs w:val="28"/>
        </w:rPr>
      </w:pPr>
    </w:p>
    <w:p w14:paraId="6E3A1D3E" w14:textId="26DC6913" w:rsidR="003B62C8" w:rsidRPr="00552E65" w:rsidRDefault="003B62C8" w:rsidP="003B62C8">
      <w:pPr>
        <w:spacing w:after="0" w:line="240" w:lineRule="auto"/>
        <w:jc w:val="both"/>
        <w:rPr>
          <w:rFonts w:ascii="Arial" w:eastAsia="Times New Roman" w:hAnsi="Arial" w:cs="Arial"/>
          <w:sz w:val="28"/>
          <w:szCs w:val="28"/>
        </w:rPr>
      </w:pPr>
      <w:r w:rsidRPr="00552E65">
        <w:rPr>
          <w:rFonts w:ascii="Arial" w:eastAsia="Times New Roman" w:hAnsi="Arial" w:cs="Arial"/>
          <w:b/>
          <w:sz w:val="28"/>
          <w:szCs w:val="28"/>
        </w:rPr>
        <w:t xml:space="preserve">VI. </w:t>
      </w:r>
      <w:r w:rsidRPr="00552E65">
        <w:rPr>
          <w:rFonts w:ascii="Arial" w:eastAsia="Times New Roman" w:hAnsi="Arial" w:cs="Arial"/>
          <w:sz w:val="28"/>
          <w:szCs w:val="28"/>
        </w:rPr>
        <w:t xml:space="preserve">Tomando en consideración lo anterior, y toda vez que el inmueble en cita cumple con los requisitos y características previstas por la normatividad municipal, los suscritos integrantes de esta comisión consideramos conveniente </w:t>
      </w:r>
      <w:r w:rsidRPr="00552E65">
        <w:rPr>
          <w:rFonts w:ascii="Arial" w:eastAsia="Times New Roman" w:hAnsi="Arial" w:cs="Arial"/>
          <w:bCs/>
          <w:sz w:val="28"/>
          <w:szCs w:val="28"/>
        </w:rPr>
        <w:t>someter a consideración del H. Ayuntamiento la autorización</w:t>
      </w:r>
      <w:r w:rsidRPr="00552E65">
        <w:rPr>
          <w:rFonts w:ascii="Arial" w:eastAsia="Times New Roman" w:hAnsi="Arial" w:cs="Arial"/>
          <w:sz w:val="28"/>
          <w:szCs w:val="28"/>
        </w:rPr>
        <w:t xml:space="preserve"> para aprobar la asignación de uso de suelo para </w:t>
      </w:r>
      <w:r w:rsidR="00E91FC9">
        <w:rPr>
          <w:rFonts w:ascii="Arial" w:eastAsia="Times New Roman" w:hAnsi="Arial" w:cs="Arial"/>
          <w:sz w:val="28"/>
          <w:szCs w:val="28"/>
          <w:lang w:val="es-ES"/>
        </w:rPr>
        <w:t>Servicios de Intensidad Alta</w:t>
      </w:r>
      <w:r w:rsidR="00E91FC9" w:rsidRPr="004A7F5B">
        <w:rPr>
          <w:rFonts w:ascii="Arial" w:eastAsia="Times New Roman" w:hAnsi="Arial" w:cs="Arial"/>
          <w:sz w:val="28"/>
          <w:szCs w:val="28"/>
          <w:lang w:val="es-ES"/>
        </w:rPr>
        <w:t xml:space="preserve"> (</w:t>
      </w:r>
      <w:r w:rsidR="00E91FC9">
        <w:rPr>
          <w:rFonts w:ascii="Arial" w:eastAsia="Times New Roman" w:hAnsi="Arial" w:cs="Arial"/>
          <w:sz w:val="28"/>
          <w:szCs w:val="28"/>
          <w:lang w:val="es-ES"/>
        </w:rPr>
        <w:t>S3</w:t>
      </w:r>
      <w:r w:rsidR="00E91FC9" w:rsidRPr="00552E65">
        <w:rPr>
          <w:rFonts w:ascii="Arial" w:eastAsia="Times New Roman" w:hAnsi="Arial" w:cs="Arial"/>
          <w:sz w:val="28"/>
          <w:szCs w:val="28"/>
          <w:lang w:val="es-ES"/>
        </w:rPr>
        <w:t>)</w:t>
      </w:r>
      <w:r w:rsidRPr="00552E65">
        <w:rPr>
          <w:rFonts w:ascii="Arial" w:eastAsia="Times New Roman" w:hAnsi="Arial" w:cs="Arial"/>
          <w:sz w:val="28"/>
          <w:szCs w:val="28"/>
        </w:rPr>
        <w:t>, para el inmueble descrito en el considerando tercero del presente dictamen.</w:t>
      </w:r>
    </w:p>
    <w:p w14:paraId="4680C650" w14:textId="10BDA932" w:rsidR="003B62C8" w:rsidRDefault="003B62C8" w:rsidP="003B62C8">
      <w:pPr>
        <w:spacing w:after="0" w:line="240" w:lineRule="auto"/>
        <w:jc w:val="both"/>
        <w:rPr>
          <w:rFonts w:ascii="Arial" w:eastAsia="Times New Roman" w:hAnsi="Arial" w:cs="Arial"/>
          <w:sz w:val="28"/>
          <w:szCs w:val="28"/>
        </w:rPr>
      </w:pPr>
    </w:p>
    <w:p w14:paraId="5544CF64" w14:textId="0EBE2E9F" w:rsidR="00D9625A" w:rsidRDefault="003B62C8" w:rsidP="0032100C">
      <w:pPr>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p>
    <w:p w14:paraId="310F31A0" w14:textId="75C353D5" w:rsidR="002222E6" w:rsidRDefault="002222E6" w:rsidP="0032100C">
      <w:pPr>
        <w:spacing w:after="0" w:line="240" w:lineRule="auto"/>
        <w:jc w:val="both"/>
        <w:rPr>
          <w:rFonts w:ascii="Arial" w:eastAsia="Times New Roman" w:hAnsi="Arial" w:cs="Arial"/>
          <w:sz w:val="28"/>
          <w:szCs w:val="28"/>
        </w:rPr>
      </w:pPr>
    </w:p>
    <w:p w14:paraId="798F0859" w14:textId="77777777" w:rsidR="00F749B9" w:rsidRDefault="00F749B9" w:rsidP="002222E6">
      <w:pPr>
        <w:spacing w:after="0" w:line="240" w:lineRule="auto"/>
        <w:jc w:val="center"/>
        <w:rPr>
          <w:rFonts w:ascii="Arial" w:eastAsia="Times New Roman" w:hAnsi="Arial" w:cs="Arial"/>
          <w:b/>
          <w:sz w:val="28"/>
          <w:szCs w:val="28"/>
        </w:rPr>
      </w:pPr>
    </w:p>
    <w:p w14:paraId="4BD5117C" w14:textId="4F6BE723" w:rsidR="003B62C8" w:rsidRDefault="002222E6" w:rsidP="002222E6">
      <w:pPr>
        <w:spacing w:after="0" w:line="240" w:lineRule="auto"/>
        <w:jc w:val="center"/>
        <w:rPr>
          <w:rFonts w:ascii="Arial" w:eastAsia="Times New Roman" w:hAnsi="Arial" w:cs="Arial"/>
          <w:b/>
          <w:sz w:val="28"/>
          <w:szCs w:val="28"/>
        </w:rPr>
      </w:pPr>
      <w:r>
        <w:rPr>
          <w:rFonts w:ascii="Arial" w:eastAsia="Times New Roman" w:hAnsi="Arial" w:cs="Arial"/>
          <w:b/>
          <w:sz w:val="28"/>
          <w:szCs w:val="28"/>
        </w:rPr>
        <w:t>A C U E R D O</w:t>
      </w:r>
    </w:p>
    <w:p w14:paraId="33DC322B" w14:textId="77777777" w:rsidR="00587ED2" w:rsidRDefault="00587ED2" w:rsidP="002222E6">
      <w:pPr>
        <w:spacing w:after="0" w:line="240" w:lineRule="auto"/>
        <w:jc w:val="center"/>
        <w:rPr>
          <w:rFonts w:ascii="Arial" w:eastAsia="Times New Roman" w:hAnsi="Arial" w:cs="Arial"/>
          <w:b/>
          <w:sz w:val="28"/>
          <w:szCs w:val="28"/>
        </w:rPr>
      </w:pPr>
    </w:p>
    <w:p w14:paraId="4107C7F3" w14:textId="41BCD9B0" w:rsidR="00446508" w:rsidRDefault="00275172" w:rsidP="00446508">
      <w:pPr>
        <w:spacing w:after="0" w:line="240" w:lineRule="auto"/>
        <w:jc w:val="both"/>
        <w:rPr>
          <w:rFonts w:ascii="Arial" w:eastAsia="Times New Roman" w:hAnsi="Arial" w:cs="Arial"/>
          <w:sz w:val="28"/>
          <w:szCs w:val="28"/>
        </w:rPr>
      </w:pPr>
      <w:r>
        <w:rPr>
          <w:rFonts w:ascii="Arial" w:eastAsia="Times New Roman" w:hAnsi="Arial" w:cs="Arial"/>
          <w:b/>
          <w:sz w:val="28"/>
          <w:szCs w:val="28"/>
        </w:rPr>
        <w:t>PRIMERO</w:t>
      </w:r>
      <w:r w:rsidR="00446508" w:rsidRPr="00552E65">
        <w:rPr>
          <w:rFonts w:ascii="Arial" w:eastAsia="Times New Roman" w:hAnsi="Arial" w:cs="Arial"/>
          <w:b/>
          <w:sz w:val="28"/>
          <w:szCs w:val="28"/>
        </w:rPr>
        <w:t>.</w:t>
      </w:r>
      <w:bookmarkStart w:id="0" w:name="OLE_LINK8"/>
      <w:r w:rsidR="00446508" w:rsidRPr="00552E65">
        <w:rPr>
          <w:rFonts w:ascii="Arial" w:eastAsia="Times New Roman" w:hAnsi="Arial" w:cs="Arial"/>
          <w:sz w:val="28"/>
          <w:szCs w:val="28"/>
        </w:rPr>
        <w:t xml:space="preserve"> </w:t>
      </w:r>
      <w:r w:rsidR="00446508" w:rsidRPr="00552E65">
        <w:rPr>
          <w:rFonts w:ascii="Arial" w:eastAsia="Times New Roman" w:hAnsi="Arial" w:cs="Arial"/>
          <w:b/>
          <w:i/>
          <w:sz w:val="28"/>
          <w:szCs w:val="28"/>
        </w:rPr>
        <w:t xml:space="preserve">Se aprueba </w:t>
      </w:r>
      <w:bookmarkEnd w:id="0"/>
      <w:r w:rsidR="00446508" w:rsidRPr="00552E65">
        <w:rPr>
          <w:rFonts w:ascii="Arial" w:eastAsia="Times New Roman" w:hAnsi="Arial" w:cs="Arial"/>
          <w:b/>
          <w:i/>
          <w:sz w:val="28"/>
          <w:szCs w:val="28"/>
        </w:rPr>
        <w:t>la asignación de uso de suelo</w:t>
      </w:r>
      <w:r w:rsidR="00446508" w:rsidRPr="00552E65">
        <w:rPr>
          <w:rFonts w:ascii="Arial" w:eastAsia="Times New Roman" w:hAnsi="Arial" w:cs="Arial"/>
          <w:sz w:val="28"/>
          <w:szCs w:val="28"/>
        </w:rPr>
        <w:t>,</w:t>
      </w:r>
      <w:r w:rsidR="00446508" w:rsidRPr="00552E65">
        <w:rPr>
          <w:rFonts w:ascii="Arial" w:eastAsia="Times New Roman" w:hAnsi="Arial" w:cs="Arial"/>
          <w:b/>
          <w:sz w:val="28"/>
          <w:szCs w:val="28"/>
        </w:rPr>
        <w:t xml:space="preserve"> </w:t>
      </w:r>
      <w:r w:rsidR="00E455DE">
        <w:rPr>
          <w:rFonts w:ascii="Arial" w:eastAsia="Times New Roman" w:hAnsi="Arial" w:cs="Arial"/>
          <w:sz w:val="28"/>
          <w:szCs w:val="28"/>
        </w:rPr>
        <w:t xml:space="preserve">para </w:t>
      </w:r>
      <w:r w:rsidR="008C15CA">
        <w:rPr>
          <w:rFonts w:ascii="Arial" w:eastAsia="Times New Roman" w:hAnsi="Arial" w:cs="Arial"/>
          <w:sz w:val="28"/>
          <w:szCs w:val="28"/>
        </w:rPr>
        <w:t xml:space="preserve">4 </w:t>
      </w:r>
      <w:r w:rsidR="00C42685">
        <w:rPr>
          <w:rFonts w:ascii="Arial" w:eastAsia="Times New Roman" w:hAnsi="Arial" w:cs="Arial"/>
          <w:sz w:val="28"/>
          <w:szCs w:val="28"/>
        </w:rPr>
        <w:t>fracci</w:t>
      </w:r>
      <w:r w:rsidR="008C15CA">
        <w:rPr>
          <w:rFonts w:ascii="Arial" w:eastAsia="Times New Roman" w:hAnsi="Arial" w:cs="Arial"/>
          <w:sz w:val="28"/>
          <w:szCs w:val="28"/>
        </w:rPr>
        <w:t>o</w:t>
      </w:r>
      <w:r w:rsidR="00C42685">
        <w:rPr>
          <w:rFonts w:ascii="Arial" w:eastAsia="Times New Roman" w:hAnsi="Arial" w:cs="Arial"/>
          <w:sz w:val="28"/>
          <w:szCs w:val="28"/>
        </w:rPr>
        <w:t>n</w:t>
      </w:r>
      <w:r w:rsidR="008C15CA">
        <w:rPr>
          <w:rFonts w:ascii="Arial" w:eastAsia="Times New Roman" w:hAnsi="Arial" w:cs="Arial"/>
          <w:sz w:val="28"/>
          <w:szCs w:val="28"/>
        </w:rPr>
        <w:t>es, del predio rústico denominado “Cañada de Alfaro”</w:t>
      </w:r>
      <w:r w:rsidR="007F0F5E" w:rsidRPr="00552E65">
        <w:rPr>
          <w:rFonts w:ascii="Arial" w:eastAsia="Times New Roman" w:hAnsi="Arial" w:cs="Arial"/>
          <w:sz w:val="28"/>
          <w:szCs w:val="28"/>
        </w:rPr>
        <w:t>,</w:t>
      </w:r>
      <w:r w:rsidR="00C42685">
        <w:rPr>
          <w:rFonts w:ascii="Arial" w:eastAsia="Times New Roman" w:hAnsi="Arial" w:cs="Arial"/>
          <w:sz w:val="28"/>
          <w:szCs w:val="28"/>
        </w:rPr>
        <w:t xml:space="preserve"> </w:t>
      </w:r>
      <w:r w:rsidR="007F0F5E" w:rsidRPr="00552E65">
        <w:rPr>
          <w:rFonts w:ascii="Arial" w:eastAsia="Times New Roman" w:hAnsi="Arial" w:cs="Arial"/>
          <w:sz w:val="28"/>
          <w:szCs w:val="28"/>
        </w:rPr>
        <w:t xml:space="preserve">de esta ciudad de León, Guanajuato, </w:t>
      </w:r>
      <w:r w:rsidR="002222E6">
        <w:rPr>
          <w:rFonts w:ascii="Arial" w:eastAsia="Times New Roman" w:hAnsi="Arial" w:cs="Arial"/>
          <w:sz w:val="28"/>
          <w:szCs w:val="28"/>
        </w:rPr>
        <w:t xml:space="preserve">actualmente ubicado en Bulevar Vicente Valtierra número 7536, </w:t>
      </w:r>
      <w:r w:rsidR="007F0F5E" w:rsidRPr="00552E65">
        <w:rPr>
          <w:rFonts w:ascii="Arial" w:eastAsia="Times New Roman" w:hAnsi="Arial" w:cs="Arial"/>
          <w:sz w:val="28"/>
          <w:szCs w:val="28"/>
        </w:rPr>
        <w:t xml:space="preserve">con una superficie </w:t>
      </w:r>
      <w:r w:rsidR="00C42685">
        <w:rPr>
          <w:rFonts w:ascii="Arial" w:eastAsia="Times New Roman" w:hAnsi="Arial" w:cs="Arial"/>
          <w:sz w:val="28"/>
          <w:szCs w:val="28"/>
        </w:rPr>
        <w:t xml:space="preserve">total </w:t>
      </w:r>
      <w:r w:rsidR="007F0F5E" w:rsidRPr="00552E65">
        <w:rPr>
          <w:rFonts w:ascii="Arial" w:eastAsia="Times New Roman" w:hAnsi="Arial" w:cs="Arial"/>
          <w:sz w:val="28"/>
          <w:szCs w:val="28"/>
        </w:rPr>
        <w:t xml:space="preserve">de </w:t>
      </w:r>
      <w:r w:rsidR="00FC0B3F">
        <w:rPr>
          <w:rFonts w:ascii="Arial" w:eastAsia="Times New Roman" w:hAnsi="Arial" w:cs="Arial"/>
          <w:sz w:val="28"/>
          <w:szCs w:val="28"/>
        </w:rPr>
        <w:t>5,917.66</w:t>
      </w:r>
      <w:r w:rsidR="007F0F5E" w:rsidRPr="00552E65">
        <w:rPr>
          <w:rFonts w:ascii="Arial" w:eastAsia="Times New Roman" w:hAnsi="Arial" w:cs="Arial"/>
          <w:sz w:val="28"/>
          <w:szCs w:val="28"/>
        </w:rPr>
        <w:t xml:space="preserve"> m²</w:t>
      </w:r>
      <w:r w:rsidR="00747A37" w:rsidRPr="00552E65">
        <w:rPr>
          <w:rFonts w:ascii="Arial" w:eastAsia="Times New Roman" w:hAnsi="Arial" w:cs="Arial"/>
          <w:sz w:val="28"/>
          <w:szCs w:val="28"/>
        </w:rPr>
        <w:t xml:space="preserve"> de ser </w:t>
      </w:r>
      <w:r w:rsidR="007F0F5E" w:rsidRPr="00552E65">
        <w:rPr>
          <w:rFonts w:ascii="Arial" w:eastAsia="Times New Roman" w:hAnsi="Arial" w:cs="Arial"/>
          <w:sz w:val="28"/>
          <w:szCs w:val="28"/>
        </w:rPr>
        <w:t>Zon</w:t>
      </w:r>
      <w:r w:rsidR="00D743D6">
        <w:rPr>
          <w:rFonts w:ascii="Arial" w:eastAsia="Times New Roman" w:hAnsi="Arial" w:cs="Arial"/>
          <w:sz w:val="28"/>
          <w:szCs w:val="28"/>
        </w:rPr>
        <w:t>a de Consolidación Urbana (ZCU)</w:t>
      </w:r>
      <w:r w:rsidR="00747A37" w:rsidRPr="00552E65">
        <w:rPr>
          <w:rFonts w:ascii="Arial" w:eastAsia="Times New Roman" w:hAnsi="Arial" w:cs="Arial"/>
          <w:sz w:val="28"/>
          <w:szCs w:val="28"/>
        </w:rPr>
        <w:t xml:space="preserve"> </w:t>
      </w:r>
      <w:r w:rsidR="00747A37" w:rsidRPr="004A7F5B">
        <w:rPr>
          <w:rFonts w:ascii="Arial" w:eastAsia="Times New Roman" w:hAnsi="Arial" w:cs="Arial"/>
          <w:sz w:val="28"/>
          <w:szCs w:val="28"/>
        </w:rPr>
        <w:t>a</w:t>
      </w:r>
      <w:r w:rsidR="00747A37" w:rsidRPr="004A7F5B">
        <w:rPr>
          <w:rFonts w:ascii="Arial" w:eastAsia="Times New Roman" w:hAnsi="Arial" w:cs="Arial"/>
          <w:sz w:val="28"/>
          <w:szCs w:val="28"/>
          <w:lang w:val="es-ES"/>
        </w:rPr>
        <w:t xml:space="preserve"> </w:t>
      </w:r>
      <w:r w:rsidR="00E91FC9">
        <w:rPr>
          <w:rFonts w:ascii="Arial" w:eastAsia="Times New Roman" w:hAnsi="Arial" w:cs="Arial"/>
          <w:sz w:val="28"/>
          <w:szCs w:val="28"/>
          <w:lang w:val="es-ES"/>
        </w:rPr>
        <w:t>Servicios de Intensidad Alta</w:t>
      </w:r>
      <w:r w:rsidR="00E91FC9" w:rsidRPr="004A7F5B">
        <w:rPr>
          <w:rFonts w:ascii="Arial" w:eastAsia="Times New Roman" w:hAnsi="Arial" w:cs="Arial"/>
          <w:sz w:val="28"/>
          <w:szCs w:val="28"/>
          <w:lang w:val="es-ES"/>
        </w:rPr>
        <w:t xml:space="preserve"> (</w:t>
      </w:r>
      <w:r w:rsidR="00E91FC9">
        <w:rPr>
          <w:rFonts w:ascii="Arial" w:eastAsia="Times New Roman" w:hAnsi="Arial" w:cs="Arial"/>
          <w:sz w:val="28"/>
          <w:szCs w:val="28"/>
          <w:lang w:val="es-ES"/>
        </w:rPr>
        <w:t>S3</w:t>
      </w:r>
      <w:r w:rsidR="00E91FC9" w:rsidRPr="00552E65">
        <w:rPr>
          <w:rFonts w:ascii="Arial" w:eastAsia="Times New Roman" w:hAnsi="Arial" w:cs="Arial"/>
          <w:sz w:val="28"/>
          <w:szCs w:val="28"/>
          <w:lang w:val="es-ES"/>
        </w:rPr>
        <w:t>)</w:t>
      </w:r>
      <w:r w:rsidR="00747A37" w:rsidRPr="00552E65">
        <w:rPr>
          <w:rFonts w:ascii="Arial" w:eastAsia="Times New Roman" w:hAnsi="Arial" w:cs="Arial"/>
          <w:sz w:val="28"/>
          <w:szCs w:val="28"/>
        </w:rPr>
        <w:t xml:space="preserve">, </w:t>
      </w:r>
      <w:r w:rsidR="00446508" w:rsidRPr="00552E65">
        <w:rPr>
          <w:rFonts w:ascii="Arial" w:eastAsia="Times New Roman" w:hAnsi="Arial" w:cs="Arial"/>
          <w:sz w:val="28"/>
          <w:szCs w:val="28"/>
        </w:rPr>
        <w:t>cuyo croquis de localización, medidas y colindancias se detallan en el documento que como anexo uno forma parte del presente acuerdo.</w:t>
      </w:r>
    </w:p>
    <w:p w14:paraId="789859E0" w14:textId="77777777" w:rsidR="00587ED2" w:rsidRDefault="00587ED2" w:rsidP="00446508">
      <w:pPr>
        <w:spacing w:after="0" w:line="240" w:lineRule="auto"/>
        <w:jc w:val="both"/>
        <w:rPr>
          <w:rFonts w:ascii="Arial" w:eastAsia="Times New Roman" w:hAnsi="Arial" w:cs="Arial"/>
          <w:sz w:val="28"/>
          <w:szCs w:val="28"/>
        </w:rPr>
      </w:pPr>
    </w:p>
    <w:p w14:paraId="07BCDC3E" w14:textId="45514049" w:rsidR="00587ED2" w:rsidRPr="00552E65" w:rsidRDefault="00587ED2" w:rsidP="00446508">
      <w:pPr>
        <w:spacing w:after="0" w:line="240" w:lineRule="auto"/>
        <w:jc w:val="both"/>
        <w:rPr>
          <w:rFonts w:ascii="Arial" w:eastAsia="Times New Roman" w:hAnsi="Arial" w:cs="Arial"/>
          <w:sz w:val="28"/>
          <w:szCs w:val="28"/>
        </w:rPr>
      </w:pPr>
      <w:r w:rsidRPr="00587ED2">
        <w:rPr>
          <w:rFonts w:ascii="Arial" w:eastAsia="Times New Roman" w:hAnsi="Arial" w:cs="Arial"/>
          <w:sz w:val="28"/>
          <w:szCs w:val="28"/>
        </w:rPr>
        <w:t>De acuerdo a la Constancia de Factibilidad con número de control 55-4242 emitida por la Dirección General de Desarrollo Urbano de fecha 07 de diciembre de 2020, la superficie que se encuentra dentro del inmueble materia de esta asignación y que corresponde al trazo de Avenida Paseo Magisterial, se le otorga el destino de vialidad pública</w:t>
      </w:r>
      <w:r>
        <w:rPr>
          <w:rFonts w:ascii="Arial" w:eastAsia="Times New Roman" w:hAnsi="Arial" w:cs="Arial"/>
          <w:sz w:val="28"/>
          <w:szCs w:val="28"/>
        </w:rPr>
        <w:t>.</w:t>
      </w:r>
    </w:p>
    <w:p w14:paraId="628E79C3" w14:textId="77777777" w:rsidR="00446508" w:rsidRPr="00552E65" w:rsidRDefault="00446508" w:rsidP="00446508">
      <w:pPr>
        <w:autoSpaceDE w:val="0"/>
        <w:adjustRightInd w:val="0"/>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 xml:space="preserve"> </w:t>
      </w:r>
    </w:p>
    <w:p w14:paraId="0EE2086E" w14:textId="77777777" w:rsidR="00D9625A" w:rsidRPr="00552E65" w:rsidRDefault="00D9625A" w:rsidP="00D9625A">
      <w:pPr>
        <w:spacing w:after="0" w:line="240" w:lineRule="auto"/>
        <w:jc w:val="both"/>
        <w:rPr>
          <w:rFonts w:ascii="Arial" w:eastAsia="Times New Roman" w:hAnsi="Arial" w:cs="Arial"/>
          <w:sz w:val="28"/>
          <w:szCs w:val="28"/>
          <w:lang w:val="es-ES"/>
        </w:rPr>
      </w:pPr>
      <w:r w:rsidRPr="00552E65">
        <w:rPr>
          <w:rFonts w:ascii="Arial" w:eastAsia="Times New Roman" w:hAnsi="Arial" w:cs="Arial"/>
          <w:sz w:val="28"/>
          <w:szCs w:val="28"/>
        </w:rPr>
        <w:t>Esta asignación queda sujeta al cumplimiento de las condicionantes señaladas en el anexo dos de este acuerdo</w:t>
      </w:r>
      <w:r w:rsidRPr="00552E65">
        <w:rPr>
          <w:rFonts w:ascii="Arial" w:eastAsia="Times New Roman" w:hAnsi="Arial" w:cs="Arial"/>
          <w:sz w:val="28"/>
          <w:szCs w:val="28"/>
          <w:lang w:val="es-ES"/>
        </w:rPr>
        <w:t>.</w:t>
      </w:r>
    </w:p>
    <w:p w14:paraId="106A2E98" w14:textId="77777777" w:rsidR="00D9625A" w:rsidRPr="00552E65" w:rsidRDefault="00D9625A" w:rsidP="00D9625A">
      <w:pPr>
        <w:spacing w:after="0" w:line="240" w:lineRule="auto"/>
        <w:jc w:val="both"/>
        <w:rPr>
          <w:rFonts w:ascii="Arial" w:eastAsia="Times New Roman" w:hAnsi="Arial" w:cs="Arial"/>
          <w:sz w:val="28"/>
          <w:szCs w:val="28"/>
          <w:lang w:val="es-ES"/>
        </w:rPr>
      </w:pPr>
    </w:p>
    <w:p w14:paraId="548A2D66" w14:textId="6F884A7B" w:rsidR="00FB1172" w:rsidRPr="00552E65" w:rsidRDefault="00275172" w:rsidP="001F50F8">
      <w:pPr>
        <w:spacing w:after="0" w:line="240" w:lineRule="auto"/>
        <w:jc w:val="both"/>
        <w:rPr>
          <w:rFonts w:ascii="Arial" w:eastAsia="Times New Roman" w:hAnsi="Arial" w:cs="Arial"/>
          <w:b/>
          <w:spacing w:val="-3"/>
          <w:sz w:val="28"/>
          <w:szCs w:val="28"/>
        </w:rPr>
      </w:pPr>
      <w:r>
        <w:rPr>
          <w:rFonts w:ascii="Arial" w:eastAsia="Times New Roman" w:hAnsi="Arial" w:cs="Arial"/>
          <w:b/>
          <w:spacing w:val="-3"/>
          <w:sz w:val="28"/>
          <w:szCs w:val="28"/>
        </w:rPr>
        <w:t>SEGUNDO</w:t>
      </w:r>
      <w:r w:rsidR="00FB1172" w:rsidRPr="00552E65">
        <w:rPr>
          <w:rFonts w:ascii="Arial" w:eastAsia="Times New Roman" w:hAnsi="Arial" w:cs="Arial"/>
          <w:b/>
          <w:spacing w:val="-3"/>
          <w:sz w:val="28"/>
          <w:szCs w:val="28"/>
        </w:rPr>
        <w:t xml:space="preserve">. </w:t>
      </w:r>
      <w:r w:rsidR="00FB1172" w:rsidRPr="00552E65">
        <w:rPr>
          <w:rFonts w:ascii="Arial" w:eastAsia="Times New Roman" w:hAnsi="Arial" w:cs="Arial"/>
          <w:b/>
          <w:i/>
          <w:sz w:val="28"/>
          <w:szCs w:val="28"/>
        </w:rPr>
        <w:t>Publíquese</w:t>
      </w:r>
      <w:r w:rsidR="00FB1172" w:rsidRPr="00552E65">
        <w:rPr>
          <w:rFonts w:ascii="Arial" w:eastAsia="Times New Roman" w:hAnsi="Arial" w:cs="Arial"/>
          <w:sz w:val="28"/>
          <w:szCs w:val="28"/>
        </w:rPr>
        <w:t xml:space="preserve"> este acuerdo en el Periódico Oficial del Gobierno del Estado, ello a efecto de dar cumplimiento con lo dispuesto por el artículo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14:paraId="53FC7406" w14:textId="77777777" w:rsidR="00D47B44" w:rsidRPr="00552E65" w:rsidRDefault="00D47B44" w:rsidP="001F50F8">
      <w:pPr>
        <w:spacing w:after="0" w:line="240" w:lineRule="auto"/>
        <w:jc w:val="both"/>
        <w:rPr>
          <w:rFonts w:ascii="Arial" w:eastAsia="Times New Roman" w:hAnsi="Arial" w:cs="Arial"/>
          <w:b/>
          <w:spacing w:val="-3"/>
          <w:sz w:val="28"/>
          <w:szCs w:val="28"/>
        </w:rPr>
      </w:pPr>
    </w:p>
    <w:p w14:paraId="16FBFF72" w14:textId="71677358" w:rsidR="00FB1172" w:rsidRPr="00552E65" w:rsidRDefault="00275172" w:rsidP="001F50F8">
      <w:pPr>
        <w:spacing w:after="0" w:line="240" w:lineRule="auto"/>
        <w:jc w:val="both"/>
        <w:rPr>
          <w:rFonts w:ascii="Arial" w:eastAsia="Times New Roman" w:hAnsi="Arial" w:cs="Arial"/>
          <w:sz w:val="28"/>
          <w:szCs w:val="28"/>
        </w:rPr>
      </w:pPr>
      <w:r>
        <w:rPr>
          <w:rFonts w:ascii="Arial" w:eastAsia="Times New Roman" w:hAnsi="Arial" w:cs="Arial"/>
          <w:b/>
          <w:bCs/>
          <w:sz w:val="28"/>
          <w:szCs w:val="28"/>
        </w:rPr>
        <w:t>TERCERO</w:t>
      </w:r>
      <w:r w:rsidR="00FB1172" w:rsidRPr="00552E65">
        <w:rPr>
          <w:rFonts w:ascii="Arial" w:eastAsia="Times New Roman" w:hAnsi="Arial" w:cs="Arial"/>
          <w:b/>
          <w:sz w:val="28"/>
          <w:szCs w:val="28"/>
        </w:rPr>
        <w:t xml:space="preserve">. </w:t>
      </w:r>
      <w:r w:rsidR="00FB1172" w:rsidRPr="00552E65">
        <w:rPr>
          <w:rFonts w:ascii="Arial" w:eastAsia="Times New Roman" w:hAnsi="Arial" w:cs="Arial"/>
          <w:sz w:val="28"/>
          <w:szCs w:val="28"/>
        </w:rPr>
        <w:t xml:space="preserve">Se </w:t>
      </w:r>
      <w:r w:rsidR="00FB1172" w:rsidRPr="00552E65">
        <w:rPr>
          <w:rFonts w:ascii="Arial" w:eastAsia="Times New Roman" w:hAnsi="Arial" w:cs="Arial"/>
          <w:b/>
          <w:i/>
          <w:sz w:val="28"/>
          <w:szCs w:val="28"/>
        </w:rPr>
        <w:t>instruye</w:t>
      </w:r>
      <w:r w:rsidR="00FB1172" w:rsidRPr="00552E65">
        <w:rPr>
          <w:rFonts w:ascii="Arial" w:eastAsia="Times New Roman" w:hAnsi="Arial" w:cs="Arial"/>
          <w:sz w:val="28"/>
          <w:szCs w:val="28"/>
        </w:rPr>
        <w:t xml:space="preserve"> al </w:t>
      </w:r>
      <w:r w:rsidR="00483F2B" w:rsidRPr="00552E65">
        <w:rPr>
          <w:rFonts w:ascii="Arial" w:eastAsia="Times New Roman" w:hAnsi="Arial" w:cs="Arial"/>
          <w:sz w:val="28"/>
          <w:szCs w:val="28"/>
        </w:rPr>
        <w:t>I</w:t>
      </w:r>
      <w:r w:rsidR="00FB1172" w:rsidRPr="00552E65">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14:paraId="31CB62D5" w14:textId="77777777" w:rsidR="006C5ADB" w:rsidRPr="00552E65" w:rsidRDefault="006C5ADB" w:rsidP="006C5ADB">
      <w:pPr>
        <w:spacing w:after="0" w:line="240" w:lineRule="auto"/>
        <w:jc w:val="center"/>
        <w:rPr>
          <w:rFonts w:ascii="Arial" w:hAnsi="Arial" w:cs="Arial"/>
          <w:b/>
          <w:sz w:val="28"/>
          <w:szCs w:val="28"/>
        </w:rPr>
      </w:pPr>
      <w:r w:rsidRPr="00552E65">
        <w:rPr>
          <w:rFonts w:ascii="Arial" w:hAnsi="Arial" w:cs="Arial"/>
          <w:b/>
          <w:sz w:val="28"/>
          <w:szCs w:val="28"/>
        </w:rPr>
        <w:lastRenderedPageBreak/>
        <w:t>A T E N T A M E N T E</w:t>
      </w:r>
    </w:p>
    <w:p w14:paraId="629B6177" w14:textId="77777777" w:rsidR="006C5ADB" w:rsidRPr="00552E65" w:rsidRDefault="006C5ADB" w:rsidP="006C5ADB">
      <w:pPr>
        <w:spacing w:after="0" w:line="240" w:lineRule="auto"/>
        <w:jc w:val="center"/>
        <w:rPr>
          <w:rFonts w:ascii="Arial" w:hAnsi="Arial" w:cs="Arial"/>
          <w:b/>
          <w:sz w:val="28"/>
          <w:szCs w:val="28"/>
        </w:rPr>
      </w:pPr>
      <w:r w:rsidRPr="00552E65">
        <w:rPr>
          <w:rFonts w:ascii="Arial" w:hAnsi="Arial" w:cs="Arial"/>
          <w:b/>
          <w:sz w:val="28"/>
          <w:szCs w:val="28"/>
        </w:rPr>
        <w:t>“EL TRABAJO TODO LO VENCE”</w:t>
      </w:r>
    </w:p>
    <w:p w14:paraId="7DF6F522" w14:textId="7B396512" w:rsidR="006C5ADB" w:rsidRPr="00552E65" w:rsidRDefault="006C5ADB" w:rsidP="006C5ADB">
      <w:pPr>
        <w:spacing w:after="0" w:line="240" w:lineRule="auto"/>
        <w:jc w:val="center"/>
        <w:rPr>
          <w:rFonts w:ascii="Arial" w:hAnsi="Arial" w:cs="Arial"/>
          <w:b/>
          <w:sz w:val="28"/>
          <w:szCs w:val="28"/>
        </w:rPr>
      </w:pPr>
      <w:r w:rsidRPr="00552E65">
        <w:rPr>
          <w:rFonts w:ascii="Arial" w:hAnsi="Arial" w:cs="Arial"/>
          <w:b/>
          <w:sz w:val="28"/>
          <w:szCs w:val="28"/>
          <w:lang w:val="es-ES"/>
        </w:rPr>
        <w:t>“202</w:t>
      </w:r>
      <w:r w:rsidR="00BE5DAB">
        <w:rPr>
          <w:rFonts w:ascii="Arial" w:hAnsi="Arial" w:cs="Arial"/>
          <w:b/>
          <w:sz w:val="28"/>
          <w:szCs w:val="28"/>
          <w:lang w:val="es-ES"/>
        </w:rPr>
        <w:t>1:</w:t>
      </w:r>
      <w:r w:rsidRPr="00552E65">
        <w:rPr>
          <w:rFonts w:ascii="Arial" w:hAnsi="Arial" w:cs="Arial"/>
          <w:b/>
          <w:sz w:val="28"/>
          <w:szCs w:val="28"/>
          <w:lang w:val="es-ES"/>
        </w:rPr>
        <w:t xml:space="preserve"> </w:t>
      </w:r>
      <w:r w:rsidRPr="00552E65">
        <w:rPr>
          <w:rFonts w:ascii="Arial" w:hAnsi="Arial" w:cs="Arial"/>
          <w:b/>
          <w:sz w:val="28"/>
          <w:szCs w:val="28"/>
        </w:rPr>
        <w:t>A</w:t>
      </w:r>
      <w:r w:rsidR="00BE5DAB">
        <w:rPr>
          <w:rFonts w:ascii="Arial" w:hAnsi="Arial" w:cs="Arial"/>
          <w:b/>
          <w:sz w:val="28"/>
          <w:szCs w:val="28"/>
        </w:rPr>
        <w:t>ño de la independencia</w:t>
      </w:r>
      <w:r w:rsidRPr="00552E65">
        <w:rPr>
          <w:rFonts w:ascii="Arial" w:hAnsi="Arial" w:cs="Arial"/>
          <w:b/>
          <w:sz w:val="28"/>
          <w:szCs w:val="28"/>
        </w:rPr>
        <w:t>”</w:t>
      </w:r>
    </w:p>
    <w:p w14:paraId="06271091" w14:textId="3235E7D8" w:rsidR="006C5ADB" w:rsidRPr="00552E65" w:rsidRDefault="006C5ADB" w:rsidP="006C5ADB">
      <w:pPr>
        <w:spacing w:after="0" w:line="240" w:lineRule="auto"/>
        <w:jc w:val="center"/>
        <w:rPr>
          <w:rFonts w:ascii="Arial" w:hAnsi="Arial" w:cs="Arial"/>
          <w:b/>
          <w:sz w:val="28"/>
          <w:szCs w:val="28"/>
        </w:rPr>
      </w:pPr>
      <w:r w:rsidRPr="00552E65">
        <w:rPr>
          <w:rFonts w:ascii="Arial" w:hAnsi="Arial" w:cs="Arial"/>
          <w:b/>
          <w:sz w:val="28"/>
          <w:szCs w:val="28"/>
        </w:rPr>
        <w:t xml:space="preserve">León, Guanajuato, </w:t>
      </w:r>
      <w:r w:rsidR="005C1C1D">
        <w:rPr>
          <w:rFonts w:ascii="Arial" w:hAnsi="Arial" w:cs="Arial"/>
          <w:b/>
          <w:sz w:val="28"/>
          <w:szCs w:val="28"/>
        </w:rPr>
        <w:t>0</w:t>
      </w:r>
      <w:r w:rsidR="002222E6">
        <w:rPr>
          <w:rFonts w:ascii="Arial" w:hAnsi="Arial" w:cs="Arial"/>
          <w:b/>
          <w:sz w:val="28"/>
          <w:szCs w:val="28"/>
        </w:rPr>
        <w:t xml:space="preserve">2 de </w:t>
      </w:r>
      <w:r w:rsidR="005C1C1D">
        <w:rPr>
          <w:rFonts w:ascii="Arial" w:hAnsi="Arial" w:cs="Arial"/>
          <w:b/>
          <w:sz w:val="28"/>
          <w:szCs w:val="28"/>
        </w:rPr>
        <w:t>ma</w:t>
      </w:r>
      <w:r w:rsidR="002222E6">
        <w:rPr>
          <w:rFonts w:ascii="Arial" w:hAnsi="Arial" w:cs="Arial"/>
          <w:b/>
          <w:sz w:val="28"/>
          <w:szCs w:val="28"/>
        </w:rPr>
        <w:t>r</w:t>
      </w:r>
      <w:r w:rsidR="005C1C1D">
        <w:rPr>
          <w:rFonts w:ascii="Arial" w:hAnsi="Arial" w:cs="Arial"/>
          <w:b/>
          <w:sz w:val="28"/>
          <w:szCs w:val="28"/>
        </w:rPr>
        <w:t>z</w:t>
      </w:r>
      <w:r w:rsidR="002222E6">
        <w:rPr>
          <w:rFonts w:ascii="Arial" w:hAnsi="Arial" w:cs="Arial"/>
          <w:b/>
          <w:sz w:val="28"/>
          <w:szCs w:val="28"/>
        </w:rPr>
        <w:t xml:space="preserve">o </w:t>
      </w:r>
      <w:r w:rsidRPr="00552E65">
        <w:rPr>
          <w:rFonts w:ascii="Arial" w:hAnsi="Arial" w:cs="Arial"/>
          <w:b/>
          <w:sz w:val="28"/>
          <w:szCs w:val="28"/>
        </w:rPr>
        <w:t>de 202</w:t>
      </w:r>
      <w:r w:rsidR="00BE5DAB">
        <w:rPr>
          <w:rFonts w:ascii="Arial" w:hAnsi="Arial" w:cs="Arial"/>
          <w:b/>
          <w:sz w:val="28"/>
          <w:szCs w:val="28"/>
        </w:rPr>
        <w:t>1</w:t>
      </w:r>
      <w:r w:rsidRPr="00552E65">
        <w:rPr>
          <w:rFonts w:ascii="Arial" w:hAnsi="Arial" w:cs="Arial"/>
          <w:b/>
          <w:sz w:val="28"/>
          <w:szCs w:val="28"/>
        </w:rPr>
        <w:tab/>
      </w:r>
    </w:p>
    <w:p w14:paraId="23B33DDB" w14:textId="50FE01B8" w:rsidR="006C5ADB" w:rsidRDefault="006C5ADB" w:rsidP="006C5ADB">
      <w:pPr>
        <w:spacing w:after="0" w:line="240" w:lineRule="auto"/>
        <w:jc w:val="center"/>
        <w:rPr>
          <w:rFonts w:ascii="Arial" w:hAnsi="Arial" w:cs="Arial"/>
          <w:b/>
          <w:sz w:val="28"/>
          <w:szCs w:val="28"/>
        </w:rPr>
      </w:pPr>
      <w:r w:rsidRPr="00552E65">
        <w:rPr>
          <w:rFonts w:ascii="Arial" w:hAnsi="Arial" w:cs="Arial"/>
          <w:b/>
          <w:sz w:val="28"/>
          <w:szCs w:val="28"/>
        </w:rPr>
        <w:t>INTEGRANTES DE LA COMISIÓN DE DESARROLLO URBANO, ORDENAMIENTO ECOLÓGICO Y TERRITORIAL E IMPLAN</w:t>
      </w:r>
    </w:p>
    <w:p w14:paraId="152DBBDE" w14:textId="77777777" w:rsidR="002222E6" w:rsidRPr="008253D9" w:rsidRDefault="002222E6" w:rsidP="002222E6">
      <w:pPr>
        <w:spacing w:after="0" w:line="240" w:lineRule="auto"/>
        <w:jc w:val="center"/>
        <w:rPr>
          <w:rFonts w:ascii="Arial" w:eastAsia="Calibri" w:hAnsi="Arial" w:cs="Arial"/>
          <w:b/>
          <w:sz w:val="20"/>
          <w:szCs w:val="20"/>
        </w:rPr>
      </w:pPr>
      <w:r w:rsidRPr="008253D9">
        <w:rPr>
          <w:rFonts w:ascii="Arial" w:eastAsia="Calibri" w:hAnsi="Arial" w:cs="Arial"/>
          <w:b/>
          <w:sz w:val="20"/>
          <w:szCs w:val="20"/>
        </w:rPr>
        <w:t>“La administración pública municipal de León, y las personas que formamos</w:t>
      </w:r>
    </w:p>
    <w:p w14:paraId="168CE0D5" w14:textId="77777777" w:rsidR="002222E6" w:rsidRPr="008253D9" w:rsidRDefault="002222E6" w:rsidP="002222E6">
      <w:pPr>
        <w:spacing w:after="0" w:line="240" w:lineRule="auto"/>
        <w:jc w:val="center"/>
        <w:rPr>
          <w:rFonts w:ascii="Arial" w:eastAsia="Calibri" w:hAnsi="Arial" w:cs="Arial"/>
          <w:b/>
          <w:sz w:val="20"/>
          <w:szCs w:val="20"/>
        </w:rPr>
      </w:pPr>
      <w:r w:rsidRPr="008253D9">
        <w:rPr>
          <w:rFonts w:ascii="Arial" w:eastAsia="Calibri" w:hAnsi="Arial" w:cs="Arial"/>
          <w:b/>
          <w:sz w:val="20"/>
          <w:szCs w:val="20"/>
        </w:rPr>
        <w:t>parte de ella, nos comprometemos a garantizar</w:t>
      </w:r>
    </w:p>
    <w:p w14:paraId="3B94D3F3" w14:textId="4A2A5A4E" w:rsidR="002222E6" w:rsidRDefault="002222E6" w:rsidP="002222E6">
      <w:pPr>
        <w:spacing w:after="0" w:line="240" w:lineRule="auto"/>
        <w:jc w:val="center"/>
        <w:rPr>
          <w:rFonts w:ascii="Arial" w:eastAsia="Calibri" w:hAnsi="Arial" w:cs="Arial"/>
          <w:b/>
          <w:sz w:val="20"/>
          <w:szCs w:val="20"/>
        </w:rPr>
      </w:pPr>
      <w:r w:rsidRPr="008253D9">
        <w:rPr>
          <w:rFonts w:ascii="Arial" w:eastAsia="Calibri" w:hAnsi="Arial" w:cs="Arial"/>
          <w:b/>
          <w:sz w:val="20"/>
          <w:szCs w:val="20"/>
        </w:rPr>
        <w:t>el derecho de las mujeres a vivir libres de violencia”</w:t>
      </w:r>
    </w:p>
    <w:p w14:paraId="55D74324" w14:textId="58B5EFDB" w:rsidR="002222E6" w:rsidRDefault="002222E6" w:rsidP="002222E6">
      <w:pPr>
        <w:spacing w:after="0" w:line="240" w:lineRule="auto"/>
        <w:jc w:val="center"/>
        <w:rPr>
          <w:rFonts w:ascii="Arial" w:eastAsia="Calibri" w:hAnsi="Arial" w:cs="Arial"/>
          <w:b/>
          <w:sz w:val="20"/>
          <w:szCs w:val="20"/>
        </w:rPr>
      </w:pPr>
    </w:p>
    <w:p w14:paraId="32E79E4F" w14:textId="3F10396F" w:rsidR="002222E6" w:rsidRPr="00FD21B9" w:rsidRDefault="00FD21B9" w:rsidP="00381321">
      <w:pPr>
        <w:spacing w:after="0" w:line="240" w:lineRule="auto"/>
        <w:rPr>
          <w:rFonts w:ascii="Arial" w:hAnsi="Arial" w:cs="Arial"/>
          <w:b/>
          <w:i/>
          <w:color w:val="FF0000"/>
          <w:sz w:val="28"/>
          <w:szCs w:val="28"/>
        </w:rPr>
      </w:pPr>
      <w:r>
        <w:rPr>
          <w:rFonts w:ascii="Arial" w:hAnsi="Arial" w:cs="Arial"/>
          <w:b/>
          <w:i/>
          <w:color w:val="FF0000"/>
          <w:sz w:val="28"/>
          <w:szCs w:val="28"/>
        </w:rPr>
        <w:t>Voto a favor</w:t>
      </w:r>
    </w:p>
    <w:p w14:paraId="122FA98E"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SALVADOR SÁNCHEZ ROMERO</w:t>
      </w:r>
    </w:p>
    <w:p w14:paraId="49886010"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REGIDOR</w:t>
      </w:r>
    </w:p>
    <w:p w14:paraId="0FDA177D" w14:textId="6FEA2536" w:rsidR="00381321" w:rsidRPr="00552E65" w:rsidRDefault="00FD21B9" w:rsidP="00381321">
      <w:pPr>
        <w:spacing w:after="0" w:line="240" w:lineRule="auto"/>
        <w:jc w:val="right"/>
        <w:rPr>
          <w:rFonts w:ascii="Arial" w:hAnsi="Arial" w:cs="Arial"/>
          <w:b/>
          <w:sz w:val="28"/>
          <w:szCs w:val="28"/>
        </w:rPr>
      </w:pPr>
      <w:r>
        <w:rPr>
          <w:rFonts w:ascii="Arial" w:hAnsi="Arial" w:cs="Arial"/>
          <w:b/>
          <w:i/>
          <w:color w:val="FF0000"/>
          <w:sz w:val="28"/>
          <w:szCs w:val="28"/>
        </w:rPr>
        <w:t>Inasistencia justificada</w:t>
      </w:r>
      <w:bookmarkStart w:id="1" w:name="_GoBack"/>
      <w:bookmarkEnd w:id="1"/>
    </w:p>
    <w:p w14:paraId="3CC3C970" w14:textId="3C626880"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KAROL JARED GONZÁLEZ MÁRQUEZ</w:t>
      </w:r>
    </w:p>
    <w:p w14:paraId="3E139BEA"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REGIDORA</w:t>
      </w:r>
    </w:p>
    <w:p w14:paraId="11512BC3" w14:textId="77777777" w:rsidR="0032100C" w:rsidRPr="00552E65" w:rsidRDefault="0032100C" w:rsidP="00381321">
      <w:pPr>
        <w:spacing w:after="0" w:line="240" w:lineRule="auto"/>
        <w:rPr>
          <w:rFonts w:ascii="Arial" w:hAnsi="Arial" w:cs="Arial"/>
          <w:b/>
          <w:sz w:val="28"/>
          <w:szCs w:val="28"/>
        </w:rPr>
      </w:pPr>
    </w:p>
    <w:p w14:paraId="052E32D8" w14:textId="14E667DA" w:rsidR="002222E6" w:rsidRDefault="00FD21B9" w:rsidP="00381321">
      <w:pPr>
        <w:spacing w:after="0" w:line="240" w:lineRule="auto"/>
        <w:rPr>
          <w:rFonts w:ascii="Arial" w:hAnsi="Arial" w:cs="Arial"/>
          <w:b/>
          <w:sz w:val="28"/>
          <w:szCs w:val="28"/>
        </w:rPr>
      </w:pPr>
      <w:r>
        <w:rPr>
          <w:rFonts w:ascii="Arial" w:hAnsi="Arial" w:cs="Arial"/>
          <w:b/>
          <w:i/>
          <w:color w:val="FF0000"/>
          <w:sz w:val="28"/>
          <w:szCs w:val="28"/>
        </w:rPr>
        <w:t>Voto a favor</w:t>
      </w:r>
    </w:p>
    <w:p w14:paraId="508169CF" w14:textId="6BB47660"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 xml:space="preserve">ANA MARÍA CARPIO MENDOZA </w:t>
      </w:r>
    </w:p>
    <w:p w14:paraId="0FC4FECC"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REGIDORA</w:t>
      </w:r>
    </w:p>
    <w:p w14:paraId="136F8E5C" w14:textId="592D1721" w:rsidR="00381321" w:rsidRPr="00552E65" w:rsidRDefault="00FD21B9" w:rsidP="00381321">
      <w:pPr>
        <w:spacing w:after="0" w:line="240" w:lineRule="auto"/>
        <w:jc w:val="right"/>
        <w:rPr>
          <w:rFonts w:ascii="Arial" w:hAnsi="Arial" w:cs="Arial"/>
          <w:b/>
          <w:sz w:val="28"/>
          <w:szCs w:val="28"/>
        </w:rPr>
      </w:pPr>
      <w:r>
        <w:rPr>
          <w:rFonts w:ascii="Arial" w:hAnsi="Arial" w:cs="Arial"/>
          <w:b/>
          <w:i/>
          <w:color w:val="FF0000"/>
          <w:sz w:val="28"/>
          <w:szCs w:val="28"/>
        </w:rPr>
        <w:t>Voto a favor</w:t>
      </w:r>
    </w:p>
    <w:p w14:paraId="39B52661" w14:textId="2EB96144" w:rsidR="001675CD" w:rsidRPr="00552E65" w:rsidRDefault="001675CD" w:rsidP="00381321">
      <w:pPr>
        <w:spacing w:after="0" w:line="240" w:lineRule="auto"/>
        <w:jc w:val="right"/>
        <w:rPr>
          <w:rFonts w:ascii="Arial" w:hAnsi="Arial" w:cs="Arial"/>
          <w:b/>
          <w:sz w:val="28"/>
          <w:szCs w:val="28"/>
        </w:rPr>
      </w:pPr>
      <w:r w:rsidRPr="00552E65">
        <w:rPr>
          <w:rFonts w:ascii="Arial" w:hAnsi="Arial" w:cs="Arial"/>
          <w:b/>
          <w:sz w:val="28"/>
          <w:szCs w:val="28"/>
        </w:rPr>
        <w:t>HÉCTOR ORTIZ TORRES</w:t>
      </w:r>
    </w:p>
    <w:p w14:paraId="758E3199" w14:textId="40E21BE0" w:rsidR="00381321" w:rsidRPr="00552E65" w:rsidRDefault="00FD21B9" w:rsidP="00FD21B9">
      <w:pPr>
        <w:spacing w:after="0" w:line="240" w:lineRule="auto"/>
        <w:rPr>
          <w:rFonts w:ascii="Arial" w:hAnsi="Arial" w:cs="Arial"/>
          <w:b/>
          <w:sz w:val="28"/>
          <w:szCs w:val="28"/>
        </w:rPr>
      </w:pPr>
      <w:r w:rsidRPr="00FD21B9">
        <w:rPr>
          <w:rFonts w:ascii="Arial" w:hAnsi="Arial" w:cs="Arial"/>
          <w:b/>
          <w:i/>
          <w:color w:val="FF0000"/>
          <w:sz w:val="28"/>
          <w:szCs w:val="28"/>
        </w:rPr>
        <w:t>Inasistencia justificada</w:t>
      </w:r>
      <w:r>
        <w:rPr>
          <w:rFonts w:ascii="Arial" w:hAnsi="Arial" w:cs="Arial"/>
          <w:b/>
          <w:sz w:val="28"/>
          <w:szCs w:val="28"/>
        </w:rPr>
        <w:t xml:space="preserve">                                                         </w:t>
      </w:r>
      <w:r w:rsidR="00381321" w:rsidRPr="00552E65">
        <w:rPr>
          <w:rFonts w:ascii="Arial" w:hAnsi="Arial" w:cs="Arial"/>
          <w:b/>
          <w:sz w:val="28"/>
          <w:szCs w:val="28"/>
        </w:rPr>
        <w:t>REGIDOR</w:t>
      </w:r>
    </w:p>
    <w:p w14:paraId="6B11BD08"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 xml:space="preserve">GILBERTO LÓPEZ JIMÉNEZ </w:t>
      </w:r>
    </w:p>
    <w:p w14:paraId="228DBEE3"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REGIDOR</w:t>
      </w:r>
    </w:p>
    <w:p w14:paraId="32E0E25B" w14:textId="3C697BBB" w:rsidR="00DC38BF" w:rsidRDefault="00DC38BF" w:rsidP="00381321">
      <w:pPr>
        <w:spacing w:after="0" w:line="240" w:lineRule="auto"/>
        <w:jc w:val="right"/>
        <w:rPr>
          <w:rFonts w:ascii="Arial" w:hAnsi="Arial" w:cs="Arial"/>
          <w:b/>
          <w:sz w:val="28"/>
          <w:szCs w:val="28"/>
        </w:rPr>
      </w:pPr>
    </w:p>
    <w:p w14:paraId="35BC90F2" w14:textId="5635AFED" w:rsidR="002222E6" w:rsidRPr="00552E65" w:rsidRDefault="00FD21B9" w:rsidP="00381321">
      <w:pPr>
        <w:spacing w:after="0" w:line="240" w:lineRule="auto"/>
        <w:jc w:val="right"/>
        <w:rPr>
          <w:rFonts w:ascii="Arial" w:hAnsi="Arial" w:cs="Arial"/>
          <w:b/>
          <w:sz w:val="28"/>
          <w:szCs w:val="28"/>
        </w:rPr>
      </w:pPr>
      <w:r>
        <w:rPr>
          <w:rFonts w:ascii="Arial" w:hAnsi="Arial" w:cs="Arial"/>
          <w:b/>
          <w:i/>
          <w:color w:val="FF0000"/>
          <w:sz w:val="28"/>
          <w:szCs w:val="28"/>
        </w:rPr>
        <w:t>Voto a favor</w:t>
      </w:r>
    </w:p>
    <w:p w14:paraId="7A00A2F5"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 xml:space="preserve">ALFONSO DE JESÚS OROZCO ALDRETE </w:t>
      </w:r>
    </w:p>
    <w:p w14:paraId="05787BEE"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REGIDOR</w:t>
      </w:r>
    </w:p>
    <w:p w14:paraId="7A3714BA" w14:textId="77777777" w:rsidR="00381321" w:rsidRPr="00552E65" w:rsidRDefault="00381321" w:rsidP="00381321">
      <w:pPr>
        <w:spacing w:after="0" w:line="240" w:lineRule="auto"/>
        <w:rPr>
          <w:rFonts w:ascii="Arial" w:hAnsi="Arial" w:cs="Arial"/>
          <w:b/>
          <w:sz w:val="28"/>
          <w:szCs w:val="28"/>
        </w:rPr>
      </w:pPr>
    </w:p>
    <w:p w14:paraId="2E231769" w14:textId="290D8853" w:rsidR="0032100C" w:rsidRPr="00552E65" w:rsidRDefault="00FD21B9" w:rsidP="00381321">
      <w:pPr>
        <w:spacing w:after="0" w:line="240" w:lineRule="auto"/>
        <w:rPr>
          <w:rFonts w:ascii="Arial" w:hAnsi="Arial" w:cs="Arial"/>
          <w:b/>
          <w:sz w:val="28"/>
          <w:szCs w:val="28"/>
        </w:rPr>
      </w:pPr>
      <w:r>
        <w:rPr>
          <w:rFonts w:ascii="Arial" w:hAnsi="Arial" w:cs="Arial"/>
          <w:b/>
          <w:i/>
          <w:color w:val="FF0000"/>
          <w:sz w:val="28"/>
          <w:szCs w:val="28"/>
        </w:rPr>
        <w:t xml:space="preserve">Voto </w:t>
      </w:r>
      <w:r>
        <w:rPr>
          <w:rFonts w:ascii="Arial" w:hAnsi="Arial" w:cs="Arial"/>
          <w:b/>
          <w:i/>
          <w:color w:val="FF0000"/>
          <w:sz w:val="28"/>
          <w:szCs w:val="28"/>
        </w:rPr>
        <w:t>en contra</w:t>
      </w:r>
    </w:p>
    <w:p w14:paraId="1345EA18" w14:textId="77777777" w:rsidR="00381321" w:rsidRPr="00552E65" w:rsidRDefault="00381321" w:rsidP="00381321">
      <w:pPr>
        <w:spacing w:after="0" w:line="240" w:lineRule="auto"/>
        <w:rPr>
          <w:rFonts w:ascii="Arial" w:hAnsi="Arial" w:cs="Arial"/>
          <w:b/>
          <w:sz w:val="28"/>
          <w:szCs w:val="28"/>
        </w:rPr>
      </w:pPr>
      <w:r w:rsidRPr="00552E65">
        <w:rPr>
          <w:rFonts w:ascii="Arial" w:hAnsi="Arial" w:cs="Arial"/>
          <w:b/>
          <w:sz w:val="28"/>
          <w:szCs w:val="28"/>
        </w:rPr>
        <w:t xml:space="preserve">GABRIELA DEL CARMEN ECHEVERRÍA GONZÁLEZ </w:t>
      </w:r>
    </w:p>
    <w:p w14:paraId="7C32511D" w14:textId="77777777" w:rsidR="00381321" w:rsidRPr="00552E65" w:rsidRDefault="00381321" w:rsidP="00DC38BF">
      <w:pPr>
        <w:spacing w:after="0" w:line="240" w:lineRule="auto"/>
        <w:rPr>
          <w:rFonts w:ascii="Arial" w:eastAsia="Times New Roman" w:hAnsi="Arial" w:cs="Arial"/>
          <w:b/>
          <w:sz w:val="28"/>
          <w:szCs w:val="28"/>
        </w:rPr>
      </w:pPr>
      <w:r w:rsidRPr="00552E65">
        <w:rPr>
          <w:rFonts w:ascii="Arial" w:hAnsi="Arial" w:cs="Arial"/>
          <w:b/>
          <w:sz w:val="28"/>
          <w:szCs w:val="28"/>
        </w:rPr>
        <w:t>REGIDORA</w:t>
      </w:r>
    </w:p>
    <w:p w14:paraId="315EC0CB" w14:textId="41E739A9" w:rsidR="00872E51" w:rsidRPr="00552E65" w:rsidRDefault="00FD21B9" w:rsidP="00381321">
      <w:pPr>
        <w:spacing w:after="0" w:line="240" w:lineRule="auto"/>
        <w:jc w:val="right"/>
        <w:rPr>
          <w:rFonts w:ascii="Arial" w:hAnsi="Arial" w:cs="Arial"/>
          <w:b/>
          <w:sz w:val="28"/>
          <w:szCs w:val="28"/>
        </w:rPr>
      </w:pPr>
      <w:r>
        <w:rPr>
          <w:rFonts w:ascii="Arial" w:hAnsi="Arial" w:cs="Arial"/>
          <w:b/>
          <w:i/>
          <w:color w:val="FF0000"/>
          <w:sz w:val="28"/>
          <w:szCs w:val="28"/>
        </w:rPr>
        <w:t xml:space="preserve">Voto </w:t>
      </w:r>
      <w:r>
        <w:rPr>
          <w:rFonts w:ascii="Arial" w:hAnsi="Arial" w:cs="Arial"/>
          <w:b/>
          <w:i/>
          <w:color w:val="FF0000"/>
          <w:sz w:val="28"/>
          <w:szCs w:val="28"/>
        </w:rPr>
        <w:t>en contra</w:t>
      </w:r>
    </w:p>
    <w:p w14:paraId="5C18EA5B"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FERNANDA ODETTE RENTERÍA MUÑOZ</w:t>
      </w:r>
    </w:p>
    <w:p w14:paraId="42E37CCD" w14:textId="77777777" w:rsidR="00381321" w:rsidRPr="00552E65" w:rsidRDefault="00381321" w:rsidP="00381321">
      <w:pPr>
        <w:spacing w:after="0" w:line="240" w:lineRule="auto"/>
        <w:jc w:val="right"/>
        <w:rPr>
          <w:rFonts w:ascii="Arial" w:hAnsi="Arial" w:cs="Arial"/>
          <w:b/>
          <w:sz w:val="28"/>
          <w:szCs w:val="28"/>
        </w:rPr>
      </w:pPr>
      <w:r w:rsidRPr="00552E65">
        <w:rPr>
          <w:rFonts w:ascii="Arial" w:hAnsi="Arial" w:cs="Arial"/>
          <w:b/>
          <w:sz w:val="28"/>
          <w:szCs w:val="28"/>
        </w:rPr>
        <w:t xml:space="preserve">REGIDORA </w:t>
      </w:r>
    </w:p>
    <w:p w14:paraId="2E74ABC2" w14:textId="5A138782" w:rsidR="00587ED2" w:rsidRPr="00587ED2" w:rsidRDefault="00FB1172" w:rsidP="00587ED2">
      <w:pPr>
        <w:spacing w:after="0" w:line="240" w:lineRule="auto"/>
        <w:jc w:val="center"/>
        <w:rPr>
          <w:rFonts w:ascii="Arial" w:eastAsia="Times New Roman" w:hAnsi="Arial" w:cs="Arial"/>
          <w:b/>
          <w:sz w:val="28"/>
          <w:szCs w:val="28"/>
        </w:rPr>
      </w:pPr>
      <w:r w:rsidRPr="00552E65">
        <w:rPr>
          <w:rFonts w:ascii="Arial" w:eastAsia="Times New Roman" w:hAnsi="Arial" w:cs="Arial"/>
          <w:b/>
          <w:sz w:val="28"/>
          <w:szCs w:val="28"/>
        </w:rPr>
        <w:lastRenderedPageBreak/>
        <w:t>A N E X O   U N O</w:t>
      </w:r>
    </w:p>
    <w:p w14:paraId="4CEE064C" w14:textId="77777777" w:rsidR="00587ED2" w:rsidRPr="00587ED2" w:rsidRDefault="00587ED2" w:rsidP="00587ED2">
      <w:pPr>
        <w:spacing w:after="0" w:line="240" w:lineRule="auto"/>
        <w:jc w:val="center"/>
        <w:rPr>
          <w:rFonts w:ascii="Arial" w:eastAsia="Times New Roman" w:hAnsi="Arial" w:cs="Arial"/>
          <w:b/>
          <w:sz w:val="28"/>
          <w:szCs w:val="28"/>
        </w:rPr>
      </w:pPr>
    </w:p>
    <w:p w14:paraId="62745CC3" w14:textId="77777777" w:rsidR="00587ED2" w:rsidRPr="00587ED2" w:rsidRDefault="00587ED2" w:rsidP="00587ED2">
      <w:pPr>
        <w:spacing w:after="0" w:line="240" w:lineRule="auto"/>
        <w:jc w:val="center"/>
        <w:rPr>
          <w:rFonts w:ascii="Arial" w:eastAsia="Times New Roman" w:hAnsi="Arial" w:cs="Arial"/>
          <w:b/>
          <w:sz w:val="28"/>
          <w:szCs w:val="28"/>
        </w:rPr>
      </w:pPr>
      <w:r w:rsidRPr="00587ED2">
        <w:rPr>
          <w:rFonts w:ascii="Arial" w:eastAsia="Times New Roman" w:hAnsi="Arial" w:cs="Arial"/>
          <w:b/>
          <w:noProof/>
          <w:sz w:val="28"/>
          <w:szCs w:val="28"/>
          <w:lang w:eastAsia="es-MX"/>
        </w:rPr>
        <w:drawing>
          <wp:inline distT="0" distB="0" distL="0" distR="0" wp14:anchorId="23C0C51B" wp14:editId="4D1D1E3D">
            <wp:extent cx="5612130" cy="3143250"/>
            <wp:effectExtent l="0" t="0" r="7620" b="0"/>
            <wp:docPr id="1" name="Imagen 1" descr="\\172.16.0.7\Uso General\Marisol\Planos de publicacion\Cañada de Alfaro estacion de servic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0.7\Uso General\Marisol\Planos de publicacion\Cañada de Alfaro estacion de servicio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3143250"/>
                    </a:xfrm>
                    <a:prstGeom prst="rect">
                      <a:avLst/>
                    </a:prstGeom>
                    <a:noFill/>
                    <a:ln>
                      <a:noFill/>
                    </a:ln>
                  </pic:spPr>
                </pic:pic>
              </a:graphicData>
            </a:graphic>
          </wp:inline>
        </w:drawing>
      </w:r>
    </w:p>
    <w:p w14:paraId="27DA5AC3" w14:textId="77777777" w:rsidR="003716A2" w:rsidRPr="00552E65" w:rsidRDefault="003716A2" w:rsidP="00217343">
      <w:pPr>
        <w:spacing w:after="0" w:line="240" w:lineRule="auto"/>
        <w:jc w:val="center"/>
        <w:rPr>
          <w:rFonts w:ascii="Arial" w:eastAsia="Times New Roman" w:hAnsi="Arial" w:cs="Arial"/>
          <w:b/>
          <w:noProof/>
          <w:sz w:val="28"/>
          <w:szCs w:val="28"/>
          <w:lang w:eastAsia="es-MX"/>
        </w:rPr>
      </w:pPr>
    </w:p>
    <w:p w14:paraId="7ED8A3DB" w14:textId="77777777" w:rsidR="003716A2" w:rsidRPr="00552E65" w:rsidRDefault="003716A2" w:rsidP="00217343">
      <w:pPr>
        <w:spacing w:after="0" w:line="240" w:lineRule="auto"/>
        <w:jc w:val="center"/>
        <w:rPr>
          <w:rFonts w:ascii="Arial" w:eastAsia="Times New Roman" w:hAnsi="Arial" w:cs="Arial"/>
          <w:b/>
          <w:noProof/>
          <w:sz w:val="28"/>
          <w:szCs w:val="28"/>
          <w:lang w:eastAsia="es-MX"/>
        </w:rPr>
      </w:pPr>
    </w:p>
    <w:p w14:paraId="602FC0AF" w14:textId="2316C6BA" w:rsidR="007E73C2" w:rsidRDefault="007E73C2" w:rsidP="007E73C2">
      <w:pPr>
        <w:spacing w:after="0" w:line="240" w:lineRule="auto"/>
        <w:jc w:val="both"/>
        <w:rPr>
          <w:rFonts w:ascii="Arial" w:hAnsi="Arial" w:cs="Arial"/>
          <w:b/>
          <w:bCs/>
          <w:sz w:val="28"/>
          <w:szCs w:val="28"/>
        </w:rPr>
      </w:pPr>
      <w:r>
        <w:rPr>
          <w:rFonts w:ascii="Arial" w:hAnsi="Arial" w:cs="Arial"/>
          <w:b/>
          <w:bCs/>
          <w:sz w:val="28"/>
          <w:szCs w:val="28"/>
        </w:rPr>
        <w:t>1</w:t>
      </w:r>
    </w:p>
    <w:p w14:paraId="3BD28B16" w14:textId="057AED37" w:rsidR="00594EB6" w:rsidRDefault="00594EB6" w:rsidP="007E73C2">
      <w:pPr>
        <w:spacing w:after="0" w:line="240" w:lineRule="auto"/>
        <w:jc w:val="both"/>
        <w:rPr>
          <w:rFonts w:ascii="Arial" w:hAnsi="Arial" w:cs="Arial"/>
          <w:b/>
          <w:bCs/>
          <w:sz w:val="28"/>
          <w:szCs w:val="28"/>
        </w:rPr>
      </w:pPr>
    </w:p>
    <w:p w14:paraId="73780A14" w14:textId="0BBE1131" w:rsidR="00594EB6" w:rsidRDefault="00594EB6" w:rsidP="00594EB6">
      <w:pPr>
        <w:spacing w:after="0" w:line="240" w:lineRule="auto"/>
        <w:jc w:val="both"/>
        <w:rPr>
          <w:rFonts w:ascii="Arial" w:hAnsi="Arial" w:cs="Arial"/>
          <w:b/>
          <w:bCs/>
          <w:sz w:val="28"/>
          <w:szCs w:val="28"/>
        </w:rPr>
      </w:pPr>
      <w:r>
        <w:rPr>
          <w:rFonts w:ascii="Arial" w:hAnsi="Arial" w:cs="Arial"/>
          <w:b/>
          <w:bCs/>
          <w:sz w:val="28"/>
          <w:szCs w:val="28"/>
        </w:rPr>
        <w:t xml:space="preserve">SUPERFICIE </w:t>
      </w:r>
      <w:r w:rsidR="00843D4A">
        <w:rPr>
          <w:rFonts w:ascii="Arial" w:hAnsi="Arial" w:cs="Arial"/>
          <w:b/>
          <w:bCs/>
          <w:sz w:val="28"/>
          <w:szCs w:val="28"/>
        </w:rPr>
        <w:t>657.44</w:t>
      </w:r>
      <w:r w:rsidR="00781B1E">
        <w:rPr>
          <w:rFonts w:ascii="Arial" w:hAnsi="Arial" w:cs="Arial"/>
          <w:b/>
          <w:bCs/>
          <w:sz w:val="28"/>
          <w:szCs w:val="28"/>
        </w:rPr>
        <w:t xml:space="preserve"> m</w:t>
      </w:r>
      <w:r w:rsidRPr="00781B1E">
        <w:rPr>
          <w:rFonts w:ascii="Arial" w:hAnsi="Arial" w:cs="Arial"/>
          <w:b/>
          <w:bCs/>
          <w:sz w:val="28"/>
          <w:szCs w:val="28"/>
          <w:vertAlign w:val="superscript"/>
        </w:rPr>
        <w:t>2</w:t>
      </w:r>
    </w:p>
    <w:p w14:paraId="5F278EBC" w14:textId="77777777" w:rsidR="00594EB6" w:rsidRPr="007E73C2" w:rsidRDefault="00594EB6" w:rsidP="00594EB6">
      <w:pPr>
        <w:spacing w:after="0" w:line="240" w:lineRule="auto"/>
        <w:jc w:val="both"/>
        <w:rPr>
          <w:rFonts w:ascii="Arial" w:hAnsi="Arial" w:cs="Arial"/>
          <w:b/>
          <w:bCs/>
          <w:sz w:val="28"/>
          <w:szCs w:val="28"/>
        </w:rPr>
      </w:pPr>
    </w:p>
    <w:p w14:paraId="0B9BAAAD" w14:textId="5C723548" w:rsidR="00594EB6" w:rsidRPr="00552E65" w:rsidRDefault="00594EB6" w:rsidP="00594EB6">
      <w:pPr>
        <w:spacing w:after="0" w:line="240" w:lineRule="auto"/>
        <w:jc w:val="both"/>
        <w:rPr>
          <w:rFonts w:ascii="Arial" w:hAnsi="Arial" w:cs="Arial"/>
          <w:b/>
          <w:bCs/>
          <w:sz w:val="28"/>
          <w:szCs w:val="28"/>
        </w:rPr>
      </w:pPr>
      <w:r w:rsidRPr="00552E65">
        <w:rPr>
          <w:rFonts w:ascii="Arial" w:hAnsi="Arial" w:cs="Arial"/>
          <w:b/>
          <w:bCs/>
          <w:sz w:val="28"/>
          <w:szCs w:val="28"/>
        </w:rPr>
        <w:t>AL NOR</w:t>
      </w:r>
      <w:r w:rsidR="00843D4A">
        <w:rPr>
          <w:rFonts w:ascii="Arial" w:hAnsi="Arial" w:cs="Arial"/>
          <w:b/>
          <w:bCs/>
          <w:sz w:val="28"/>
          <w:szCs w:val="28"/>
        </w:rPr>
        <w:t>ESTE</w:t>
      </w:r>
      <w:r w:rsidRPr="00552E65">
        <w:rPr>
          <w:rFonts w:ascii="Arial" w:hAnsi="Arial" w:cs="Arial"/>
          <w:b/>
          <w:bCs/>
          <w:sz w:val="28"/>
          <w:szCs w:val="28"/>
        </w:rPr>
        <w:t xml:space="preserve">: </w:t>
      </w:r>
      <w:r w:rsidR="00843D4A">
        <w:rPr>
          <w:rFonts w:ascii="Arial" w:hAnsi="Arial" w:cs="Arial"/>
          <w:bCs/>
          <w:sz w:val="28"/>
          <w:szCs w:val="28"/>
        </w:rPr>
        <w:t>74.44 mts.,</w:t>
      </w:r>
      <w:r>
        <w:rPr>
          <w:rFonts w:ascii="Arial" w:hAnsi="Arial" w:cs="Arial"/>
          <w:bCs/>
          <w:sz w:val="28"/>
          <w:szCs w:val="28"/>
        </w:rPr>
        <w:t xml:space="preserve"> </w:t>
      </w:r>
      <w:r w:rsidR="00843D4A">
        <w:rPr>
          <w:rFonts w:ascii="Arial" w:hAnsi="Arial" w:cs="Arial"/>
          <w:bCs/>
          <w:sz w:val="28"/>
          <w:szCs w:val="28"/>
        </w:rPr>
        <w:t>Setenta y cuatro</w:t>
      </w:r>
      <w:r w:rsidR="00504B77">
        <w:rPr>
          <w:rFonts w:ascii="Arial" w:hAnsi="Arial" w:cs="Arial"/>
          <w:bCs/>
          <w:sz w:val="28"/>
          <w:szCs w:val="28"/>
        </w:rPr>
        <w:t xml:space="preserve"> metros</w:t>
      </w:r>
      <w:r w:rsidR="00843D4A">
        <w:rPr>
          <w:rFonts w:ascii="Arial" w:hAnsi="Arial" w:cs="Arial"/>
          <w:bCs/>
          <w:sz w:val="28"/>
          <w:szCs w:val="28"/>
        </w:rPr>
        <w:t xml:space="preserve"> cuarenta y cuatro centímetros</w:t>
      </w:r>
      <w:r w:rsidR="00504B77">
        <w:rPr>
          <w:rFonts w:ascii="Arial" w:hAnsi="Arial" w:cs="Arial"/>
          <w:bCs/>
          <w:sz w:val="28"/>
          <w:szCs w:val="28"/>
        </w:rPr>
        <w:t xml:space="preserve">, con </w:t>
      </w:r>
      <w:r w:rsidR="00843D4A">
        <w:rPr>
          <w:rFonts w:ascii="Arial" w:hAnsi="Arial" w:cs="Arial"/>
          <w:bCs/>
          <w:sz w:val="28"/>
          <w:szCs w:val="28"/>
        </w:rPr>
        <w:t>el Boulevard Vicente Valtierra</w:t>
      </w:r>
      <w:r w:rsidR="00504B77">
        <w:rPr>
          <w:rFonts w:ascii="Arial" w:hAnsi="Arial" w:cs="Arial"/>
          <w:bCs/>
          <w:sz w:val="28"/>
          <w:szCs w:val="28"/>
        </w:rPr>
        <w:t>.</w:t>
      </w:r>
    </w:p>
    <w:p w14:paraId="6DEF634C" w14:textId="77777777" w:rsidR="00594EB6" w:rsidRPr="00552E65" w:rsidRDefault="00594EB6" w:rsidP="00594EB6">
      <w:pPr>
        <w:spacing w:after="0" w:line="240" w:lineRule="auto"/>
        <w:jc w:val="both"/>
        <w:rPr>
          <w:rFonts w:ascii="Arial" w:hAnsi="Arial" w:cs="Arial"/>
          <w:b/>
          <w:bCs/>
          <w:sz w:val="28"/>
          <w:szCs w:val="28"/>
        </w:rPr>
      </w:pPr>
    </w:p>
    <w:p w14:paraId="19F6F1BB" w14:textId="41B513E9" w:rsidR="00594EB6" w:rsidRPr="00552E65" w:rsidRDefault="00594EB6" w:rsidP="00594EB6">
      <w:pPr>
        <w:spacing w:after="0" w:line="240" w:lineRule="auto"/>
        <w:jc w:val="both"/>
        <w:rPr>
          <w:rFonts w:ascii="Arial" w:hAnsi="Arial" w:cs="Arial"/>
          <w:b/>
          <w:bCs/>
          <w:sz w:val="28"/>
          <w:szCs w:val="28"/>
        </w:rPr>
      </w:pPr>
      <w:r w:rsidRPr="00552E65">
        <w:rPr>
          <w:rFonts w:ascii="Arial" w:hAnsi="Arial" w:cs="Arial"/>
          <w:b/>
          <w:bCs/>
          <w:sz w:val="28"/>
          <w:szCs w:val="28"/>
        </w:rPr>
        <w:t>AL SUR</w:t>
      </w:r>
      <w:r w:rsidR="0050692D">
        <w:rPr>
          <w:rFonts w:ascii="Arial" w:hAnsi="Arial" w:cs="Arial"/>
          <w:b/>
          <w:bCs/>
          <w:sz w:val="28"/>
          <w:szCs w:val="28"/>
        </w:rPr>
        <w:t>OESTE</w:t>
      </w:r>
      <w:r>
        <w:rPr>
          <w:rFonts w:ascii="Arial" w:hAnsi="Arial" w:cs="Arial"/>
          <w:b/>
          <w:bCs/>
          <w:sz w:val="28"/>
          <w:szCs w:val="28"/>
        </w:rPr>
        <w:t xml:space="preserve">: </w:t>
      </w:r>
      <w:r w:rsidR="0050692D">
        <w:rPr>
          <w:rFonts w:ascii="Arial" w:hAnsi="Arial" w:cs="Arial"/>
          <w:bCs/>
          <w:sz w:val="28"/>
          <w:szCs w:val="28"/>
        </w:rPr>
        <w:t>73.28</w:t>
      </w:r>
      <w:r w:rsidR="0050692D" w:rsidRPr="0050692D">
        <w:rPr>
          <w:rFonts w:ascii="Arial" w:hAnsi="Arial" w:cs="Arial"/>
          <w:bCs/>
          <w:sz w:val="28"/>
          <w:szCs w:val="28"/>
        </w:rPr>
        <w:t xml:space="preserve"> </w:t>
      </w:r>
      <w:r w:rsidR="0050692D">
        <w:rPr>
          <w:rFonts w:ascii="Arial" w:hAnsi="Arial" w:cs="Arial"/>
          <w:bCs/>
          <w:sz w:val="28"/>
          <w:szCs w:val="28"/>
        </w:rPr>
        <w:t>mts., Setenta y tres metros veintiocho centímetros</w:t>
      </w:r>
      <w:r>
        <w:rPr>
          <w:rFonts w:ascii="Arial" w:hAnsi="Arial" w:cs="Arial"/>
          <w:bCs/>
          <w:sz w:val="28"/>
          <w:szCs w:val="28"/>
        </w:rPr>
        <w:t xml:space="preserve">, con </w:t>
      </w:r>
      <w:r w:rsidR="0050692D">
        <w:rPr>
          <w:rFonts w:ascii="Arial" w:hAnsi="Arial" w:cs="Arial"/>
          <w:bCs/>
          <w:sz w:val="28"/>
          <w:szCs w:val="28"/>
        </w:rPr>
        <w:t>propiedad privada</w:t>
      </w:r>
      <w:r>
        <w:rPr>
          <w:rFonts w:ascii="Arial" w:hAnsi="Arial" w:cs="Arial"/>
          <w:bCs/>
          <w:sz w:val="28"/>
          <w:szCs w:val="28"/>
        </w:rPr>
        <w:t>.</w:t>
      </w:r>
    </w:p>
    <w:p w14:paraId="31A4534C" w14:textId="77777777" w:rsidR="00594EB6" w:rsidRDefault="00594EB6" w:rsidP="00594EB6">
      <w:pPr>
        <w:spacing w:after="0" w:line="240" w:lineRule="auto"/>
        <w:jc w:val="both"/>
        <w:rPr>
          <w:rFonts w:ascii="Arial" w:hAnsi="Arial" w:cs="Arial"/>
          <w:b/>
          <w:bCs/>
          <w:sz w:val="28"/>
          <w:szCs w:val="28"/>
        </w:rPr>
      </w:pPr>
    </w:p>
    <w:p w14:paraId="0C16CCFE" w14:textId="74098A76" w:rsidR="0050692D" w:rsidRPr="00552E65" w:rsidRDefault="0050692D" w:rsidP="0050692D">
      <w:pPr>
        <w:spacing w:after="0" w:line="240" w:lineRule="auto"/>
        <w:jc w:val="both"/>
        <w:rPr>
          <w:rFonts w:ascii="Arial" w:hAnsi="Arial" w:cs="Arial"/>
          <w:bCs/>
          <w:sz w:val="28"/>
          <w:szCs w:val="28"/>
        </w:rPr>
      </w:pPr>
      <w:r w:rsidRPr="00552E65">
        <w:rPr>
          <w:rFonts w:ascii="Arial" w:hAnsi="Arial" w:cs="Arial"/>
          <w:b/>
          <w:bCs/>
          <w:sz w:val="28"/>
          <w:szCs w:val="28"/>
        </w:rPr>
        <w:t xml:space="preserve">AL </w:t>
      </w:r>
      <w:r w:rsidR="00053A81" w:rsidRPr="00552E65">
        <w:rPr>
          <w:rFonts w:ascii="Arial" w:hAnsi="Arial" w:cs="Arial"/>
          <w:b/>
          <w:bCs/>
          <w:sz w:val="28"/>
          <w:szCs w:val="28"/>
        </w:rPr>
        <w:t>SUR</w:t>
      </w:r>
      <w:r w:rsidR="00053A81">
        <w:rPr>
          <w:rFonts w:ascii="Arial" w:hAnsi="Arial" w:cs="Arial"/>
          <w:b/>
          <w:bCs/>
          <w:sz w:val="28"/>
          <w:szCs w:val="28"/>
        </w:rPr>
        <w:t>ESTE</w:t>
      </w:r>
      <w:r w:rsidRPr="00552E65">
        <w:rPr>
          <w:rFonts w:ascii="Arial" w:hAnsi="Arial" w:cs="Arial"/>
          <w:b/>
          <w:bCs/>
          <w:sz w:val="28"/>
          <w:szCs w:val="28"/>
        </w:rPr>
        <w:t xml:space="preserve">: </w:t>
      </w:r>
      <w:r w:rsidR="00053A81">
        <w:rPr>
          <w:rFonts w:ascii="Arial" w:hAnsi="Arial" w:cs="Arial"/>
          <w:bCs/>
          <w:sz w:val="28"/>
          <w:szCs w:val="28"/>
        </w:rPr>
        <w:t>9.56 mts.,</w:t>
      </w:r>
      <w:r w:rsidRPr="00552E65">
        <w:rPr>
          <w:rFonts w:ascii="Arial" w:hAnsi="Arial" w:cs="Arial"/>
          <w:bCs/>
          <w:sz w:val="28"/>
          <w:szCs w:val="28"/>
        </w:rPr>
        <w:t xml:space="preserve"> </w:t>
      </w:r>
      <w:r w:rsidR="00053A81">
        <w:rPr>
          <w:rFonts w:ascii="Arial" w:hAnsi="Arial" w:cs="Arial"/>
          <w:bCs/>
          <w:sz w:val="28"/>
          <w:szCs w:val="28"/>
        </w:rPr>
        <w:t>nueve</w:t>
      </w:r>
      <w:r>
        <w:rPr>
          <w:rFonts w:ascii="Arial" w:hAnsi="Arial" w:cs="Arial"/>
          <w:bCs/>
          <w:sz w:val="28"/>
          <w:szCs w:val="28"/>
        </w:rPr>
        <w:t xml:space="preserve"> metros</w:t>
      </w:r>
      <w:r w:rsidR="00053A81">
        <w:rPr>
          <w:rFonts w:ascii="Arial" w:hAnsi="Arial" w:cs="Arial"/>
          <w:bCs/>
          <w:sz w:val="28"/>
          <w:szCs w:val="28"/>
        </w:rPr>
        <w:t xml:space="preserve"> cincuenta y seis centímetros</w:t>
      </w:r>
      <w:r>
        <w:rPr>
          <w:rFonts w:ascii="Arial" w:hAnsi="Arial" w:cs="Arial"/>
          <w:bCs/>
          <w:sz w:val="28"/>
          <w:szCs w:val="28"/>
        </w:rPr>
        <w:t xml:space="preserve">, con </w:t>
      </w:r>
      <w:r w:rsidR="00343E87">
        <w:rPr>
          <w:rFonts w:ascii="Arial" w:hAnsi="Arial" w:cs="Arial"/>
          <w:bCs/>
          <w:sz w:val="28"/>
          <w:szCs w:val="28"/>
        </w:rPr>
        <w:t>el arroyo de las Liebres</w:t>
      </w:r>
      <w:r>
        <w:rPr>
          <w:rFonts w:ascii="Arial" w:hAnsi="Arial" w:cs="Arial"/>
          <w:bCs/>
          <w:sz w:val="28"/>
          <w:szCs w:val="28"/>
        </w:rPr>
        <w:t>.</w:t>
      </w:r>
    </w:p>
    <w:p w14:paraId="274E90D4" w14:textId="77777777" w:rsidR="0050692D" w:rsidRPr="00552E65" w:rsidRDefault="0050692D" w:rsidP="00594EB6">
      <w:pPr>
        <w:spacing w:after="0" w:line="240" w:lineRule="auto"/>
        <w:jc w:val="both"/>
        <w:rPr>
          <w:rFonts w:ascii="Arial" w:hAnsi="Arial" w:cs="Arial"/>
          <w:b/>
          <w:bCs/>
          <w:sz w:val="28"/>
          <w:szCs w:val="28"/>
        </w:rPr>
      </w:pPr>
    </w:p>
    <w:p w14:paraId="081C6593" w14:textId="0D4BBA9C" w:rsidR="00594EB6" w:rsidRPr="00552E65" w:rsidRDefault="00594EB6" w:rsidP="00594EB6">
      <w:pPr>
        <w:spacing w:after="0" w:line="240" w:lineRule="auto"/>
        <w:jc w:val="both"/>
        <w:rPr>
          <w:rFonts w:ascii="Arial" w:hAnsi="Arial" w:cs="Arial"/>
          <w:b/>
          <w:bCs/>
          <w:sz w:val="28"/>
          <w:szCs w:val="28"/>
        </w:rPr>
      </w:pPr>
      <w:r w:rsidRPr="00552E65">
        <w:rPr>
          <w:rFonts w:ascii="Arial" w:hAnsi="Arial" w:cs="Arial"/>
          <w:b/>
          <w:bCs/>
          <w:sz w:val="28"/>
          <w:szCs w:val="28"/>
        </w:rPr>
        <w:t xml:space="preserve">AL </w:t>
      </w:r>
      <w:r w:rsidR="00053A81" w:rsidRPr="00552E65">
        <w:rPr>
          <w:rFonts w:ascii="Arial" w:hAnsi="Arial" w:cs="Arial"/>
          <w:b/>
          <w:bCs/>
          <w:sz w:val="28"/>
          <w:szCs w:val="28"/>
        </w:rPr>
        <w:t>NOR</w:t>
      </w:r>
      <w:r w:rsidR="00053A81">
        <w:rPr>
          <w:rFonts w:ascii="Arial" w:hAnsi="Arial" w:cs="Arial"/>
          <w:b/>
          <w:bCs/>
          <w:sz w:val="28"/>
          <w:szCs w:val="28"/>
        </w:rPr>
        <w:t>OESTE</w:t>
      </w:r>
      <w:r>
        <w:rPr>
          <w:rFonts w:ascii="Arial" w:hAnsi="Arial" w:cs="Arial"/>
          <w:b/>
          <w:bCs/>
          <w:sz w:val="28"/>
          <w:szCs w:val="28"/>
        </w:rPr>
        <w:t xml:space="preserve">: </w:t>
      </w:r>
      <w:r w:rsidR="00343E87">
        <w:rPr>
          <w:rFonts w:ascii="Arial" w:hAnsi="Arial" w:cs="Arial"/>
          <w:bCs/>
          <w:sz w:val="28"/>
          <w:szCs w:val="28"/>
        </w:rPr>
        <w:t>8.84 mts.,</w:t>
      </w:r>
      <w:r w:rsidR="00343E87" w:rsidRPr="00552E65">
        <w:rPr>
          <w:rFonts w:ascii="Arial" w:hAnsi="Arial" w:cs="Arial"/>
          <w:bCs/>
          <w:sz w:val="28"/>
          <w:szCs w:val="28"/>
        </w:rPr>
        <w:t xml:space="preserve"> </w:t>
      </w:r>
      <w:r w:rsidR="00343E87">
        <w:rPr>
          <w:rFonts w:ascii="Arial" w:hAnsi="Arial" w:cs="Arial"/>
          <w:bCs/>
          <w:sz w:val="28"/>
          <w:szCs w:val="28"/>
        </w:rPr>
        <w:t>ocho metros ochenta y cuatro centímetros, con división 3 tres</w:t>
      </w:r>
      <w:r w:rsidRPr="00552E65">
        <w:rPr>
          <w:rFonts w:ascii="Arial" w:hAnsi="Arial" w:cs="Arial"/>
          <w:bCs/>
          <w:sz w:val="28"/>
          <w:szCs w:val="28"/>
        </w:rPr>
        <w:t>.</w:t>
      </w:r>
    </w:p>
    <w:p w14:paraId="4A2E13F9" w14:textId="77777777" w:rsidR="00587ED2" w:rsidRDefault="00587ED2" w:rsidP="007E73C2">
      <w:pPr>
        <w:spacing w:after="0" w:line="240" w:lineRule="auto"/>
        <w:jc w:val="both"/>
        <w:rPr>
          <w:rFonts w:ascii="Arial" w:hAnsi="Arial" w:cs="Arial"/>
          <w:b/>
          <w:bCs/>
          <w:sz w:val="28"/>
          <w:szCs w:val="28"/>
        </w:rPr>
      </w:pPr>
    </w:p>
    <w:p w14:paraId="64C119C3" w14:textId="77777777" w:rsidR="00587ED2" w:rsidRDefault="00587ED2" w:rsidP="007E73C2">
      <w:pPr>
        <w:spacing w:after="0" w:line="240" w:lineRule="auto"/>
        <w:jc w:val="both"/>
        <w:rPr>
          <w:rFonts w:ascii="Arial" w:hAnsi="Arial" w:cs="Arial"/>
          <w:b/>
          <w:bCs/>
          <w:sz w:val="28"/>
          <w:szCs w:val="28"/>
        </w:rPr>
      </w:pPr>
    </w:p>
    <w:p w14:paraId="1D0B9A56" w14:textId="7C427F1D" w:rsidR="00594EB6" w:rsidRDefault="00594EB6" w:rsidP="007E73C2">
      <w:pPr>
        <w:spacing w:after="0" w:line="240" w:lineRule="auto"/>
        <w:jc w:val="both"/>
        <w:rPr>
          <w:rFonts w:ascii="Arial" w:hAnsi="Arial" w:cs="Arial"/>
          <w:b/>
          <w:bCs/>
          <w:sz w:val="28"/>
          <w:szCs w:val="28"/>
        </w:rPr>
      </w:pPr>
      <w:r>
        <w:rPr>
          <w:rFonts w:ascii="Arial" w:hAnsi="Arial" w:cs="Arial"/>
          <w:b/>
          <w:bCs/>
          <w:sz w:val="28"/>
          <w:szCs w:val="28"/>
        </w:rPr>
        <w:t>2</w:t>
      </w:r>
    </w:p>
    <w:p w14:paraId="0E032489" w14:textId="77777777" w:rsidR="007E73C2" w:rsidRDefault="007E73C2" w:rsidP="007E73C2">
      <w:pPr>
        <w:spacing w:after="0" w:line="240" w:lineRule="auto"/>
        <w:jc w:val="both"/>
        <w:rPr>
          <w:rFonts w:ascii="Arial" w:hAnsi="Arial" w:cs="Arial"/>
          <w:b/>
          <w:bCs/>
          <w:sz w:val="28"/>
          <w:szCs w:val="28"/>
        </w:rPr>
      </w:pPr>
    </w:p>
    <w:p w14:paraId="34AC054D" w14:textId="31312B4F" w:rsidR="007E73C2" w:rsidRDefault="004104B4" w:rsidP="007E73C2">
      <w:pPr>
        <w:spacing w:after="0" w:line="240" w:lineRule="auto"/>
        <w:jc w:val="both"/>
        <w:rPr>
          <w:rFonts w:ascii="Arial" w:hAnsi="Arial" w:cs="Arial"/>
          <w:b/>
          <w:bCs/>
          <w:sz w:val="28"/>
          <w:szCs w:val="28"/>
        </w:rPr>
      </w:pPr>
      <w:r>
        <w:rPr>
          <w:rFonts w:ascii="Arial" w:hAnsi="Arial" w:cs="Arial"/>
          <w:b/>
          <w:bCs/>
          <w:sz w:val="28"/>
          <w:szCs w:val="28"/>
        </w:rPr>
        <w:t>SUPERFICIE 218.0</w:t>
      </w:r>
      <w:r w:rsidR="00D45EE0">
        <w:rPr>
          <w:rFonts w:ascii="Arial" w:hAnsi="Arial" w:cs="Arial"/>
          <w:b/>
          <w:bCs/>
          <w:sz w:val="28"/>
          <w:szCs w:val="28"/>
        </w:rPr>
        <w:t>8</w:t>
      </w:r>
      <w:r>
        <w:rPr>
          <w:rFonts w:ascii="Arial" w:hAnsi="Arial" w:cs="Arial"/>
          <w:b/>
          <w:bCs/>
          <w:sz w:val="28"/>
          <w:szCs w:val="28"/>
        </w:rPr>
        <w:t xml:space="preserve"> </w:t>
      </w:r>
      <w:r w:rsidR="00781B1E">
        <w:rPr>
          <w:rFonts w:ascii="Arial" w:hAnsi="Arial" w:cs="Arial"/>
          <w:b/>
          <w:bCs/>
          <w:sz w:val="28"/>
          <w:szCs w:val="28"/>
        </w:rPr>
        <w:t>m</w:t>
      </w:r>
      <w:r w:rsidR="007E73C2" w:rsidRPr="00781B1E">
        <w:rPr>
          <w:rFonts w:ascii="Arial" w:hAnsi="Arial" w:cs="Arial"/>
          <w:b/>
          <w:bCs/>
          <w:sz w:val="28"/>
          <w:szCs w:val="28"/>
          <w:vertAlign w:val="superscript"/>
        </w:rPr>
        <w:t>2</w:t>
      </w:r>
    </w:p>
    <w:p w14:paraId="1CDAB433" w14:textId="77777777" w:rsidR="007E73C2" w:rsidRPr="007E73C2" w:rsidRDefault="007E73C2" w:rsidP="007E73C2">
      <w:pPr>
        <w:spacing w:after="0" w:line="240" w:lineRule="auto"/>
        <w:jc w:val="both"/>
        <w:rPr>
          <w:rFonts w:ascii="Arial" w:hAnsi="Arial" w:cs="Arial"/>
          <w:b/>
          <w:bCs/>
          <w:sz w:val="28"/>
          <w:szCs w:val="28"/>
        </w:rPr>
      </w:pPr>
    </w:p>
    <w:p w14:paraId="58131187" w14:textId="2A7D8F9F" w:rsidR="003716A2" w:rsidRPr="00552E65" w:rsidRDefault="00D9625A" w:rsidP="003716A2">
      <w:pPr>
        <w:spacing w:after="0" w:line="240" w:lineRule="auto"/>
        <w:jc w:val="both"/>
        <w:rPr>
          <w:rFonts w:ascii="Arial" w:hAnsi="Arial" w:cs="Arial"/>
          <w:b/>
          <w:bCs/>
          <w:sz w:val="28"/>
          <w:szCs w:val="28"/>
        </w:rPr>
      </w:pPr>
      <w:r w:rsidRPr="00552E65">
        <w:rPr>
          <w:rFonts w:ascii="Arial" w:hAnsi="Arial" w:cs="Arial"/>
          <w:b/>
          <w:bCs/>
          <w:sz w:val="28"/>
          <w:szCs w:val="28"/>
        </w:rPr>
        <w:t>AL</w:t>
      </w:r>
      <w:r w:rsidR="003716A2" w:rsidRPr="00552E65">
        <w:rPr>
          <w:rFonts w:ascii="Arial" w:hAnsi="Arial" w:cs="Arial"/>
          <w:b/>
          <w:bCs/>
          <w:sz w:val="28"/>
          <w:szCs w:val="28"/>
        </w:rPr>
        <w:t xml:space="preserve"> NOR</w:t>
      </w:r>
      <w:r w:rsidR="005003D7" w:rsidRPr="00552E65">
        <w:rPr>
          <w:rFonts w:ascii="Arial" w:hAnsi="Arial" w:cs="Arial"/>
          <w:b/>
          <w:bCs/>
          <w:sz w:val="28"/>
          <w:szCs w:val="28"/>
        </w:rPr>
        <w:t>TE</w:t>
      </w:r>
      <w:r w:rsidR="003716A2" w:rsidRPr="00552E65">
        <w:rPr>
          <w:rFonts w:ascii="Arial" w:hAnsi="Arial" w:cs="Arial"/>
          <w:b/>
          <w:bCs/>
          <w:sz w:val="28"/>
          <w:szCs w:val="28"/>
        </w:rPr>
        <w:t xml:space="preserve">: </w:t>
      </w:r>
      <w:r w:rsidR="004104B4" w:rsidRPr="004104B4">
        <w:rPr>
          <w:rFonts w:ascii="Arial" w:hAnsi="Arial" w:cs="Arial"/>
          <w:bCs/>
          <w:sz w:val="28"/>
          <w:szCs w:val="28"/>
        </w:rPr>
        <w:t>E</w:t>
      </w:r>
      <w:r w:rsidR="00773C32">
        <w:rPr>
          <w:rFonts w:ascii="Arial" w:hAnsi="Arial" w:cs="Arial"/>
          <w:bCs/>
          <w:sz w:val="28"/>
          <w:szCs w:val="28"/>
        </w:rPr>
        <w:t>n 3</w:t>
      </w:r>
      <w:r w:rsidR="004104B4">
        <w:rPr>
          <w:rFonts w:ascii="Arial" w:hAnsi="Arial" w:cs="Arial"/>
          <w:bCs/>
          <w:sz w:val="28"/>
          <w:szCs w:val="28"/>
        </w:rPr>
        <w:t>.00</w:t>
      </w:r>
      <w:r w:rsidR="00773C32">
        <w:rPr>
          <w:rFonts w:ascii="Arial" w:hAnsi="Arial" w:cs="Arial"/>
          <w:bCs/>
          <w:sz w:val="28"/>
          <w:szCs w:val="28"/>
        </w:rPr>
        <w:t xml:space="preserve"> metros con </w:t>
      </w:r>
      <w:r w:rsidR="004104B4">
        <w:rPr>
          <w:rFonts w:ascii="Arial" w:hAnsi="Arial" w:cs="Arial"/>
          <w:bCs/>
          <w:sz w:val="28"/>
          <w:szCs w:val="28"/>
        </w:rPr>
        <w:t>propiedad privada</w:t>
      </w:r>
      <w:r w:rsidR="00773C32">
        <w:rPr>
          <w:rFonts w:ascii="Arial" w:hAnsi="Arial" w:cs="Arial"/>
          <w:bCs/>
          <w:sz w:val="28"/>
          <w:szCs w:val="28"/>
        </w:rPr>
        <w:t>.</w:t>
      </w:r>
    </w:p>
    <w:p w14:paraId="6E944361" w14:textId="77777777" w:rsidR="003716A2" w:rsidRPr="00552E65" w:rsidRDefault="003716A2" w:rsidP="003716A2">
      <w:pPr>
        <w:spacing w:after="0" w:line="240" w:lineRule="auto"/>
        <w:jc w:val="both"/>
        <w:rPr>
          <w:rFonts w:ascii="Arial" w:hAnsi="Arial" w:cs="Arial"/>
          <w:b/>
          <w:bCs/>
          <w:sz w:val="28"/>
          <w:szCs w:val="28"/>
        </w:rPr>
      </w:pPr>
    </w:p>
    <w:p w14:paraId="79CD18CF" w14:textId="24FD3748" w:rsidR="003716A2" w:rsidRPr="00552E65" w:rsidRDefault="003716A2" w:rsidP="003716A2">
      <w:pPr>
        <w:spacing w:after="0" w:line="240" w:lineRule="auto"/>
        <w:jc w:val="both"/>
        <w:rPr>
          <w:rFonts w:ascii="Arial" w:hAnsi="Arial" w:cs="Arial"/>
          <w:b/>
          <w:bCs/>
          <w:sz w:val="28"/>
          <w:szCs w:val="28"/>
        </w:rPr>
      </w:pPr>
      <w:r w:rsidRPr="00552E65">
        <w:rPr>
          <w:rFonts w:ascii="Arial" w:hAnsi="Arial" w:cs="Arial"/>
          <w:b/>
          <w:bCs/>
          <w:sz w:val="28"/>
          <w:szCs w:val="28"/>
        </w:rPr>
        <w:t xml:space="preserve">AL </w:t>
      </w:r>
      <w:r w:rsidR="00A165EC" w:rsidRPr="00552E65">
        <w:rPr>
          <w:rFonts w:ascii="Arial" w:hAnsi="Arial" w:cs="Arial"/>
          <w:b/>
          <w:bCs/>
          <w:sz w:val="28"/>
          <w:szCs w:val="28"/>
        </w:rPr>
        <w:t>SUR</w:t>
      </w:r>
      <w:r w:rsidR="00A96CB5">
        <w:rPr>
          <w:rFonts w:ascii="Arial" w:hAnsi="Arial" w:cs="Arial"/>
          <w:b/>
          <w:bCs/>
          <w:sz w:val="28"/>
          <w:szCs w:val="28"/>
        </w:rPr>
        <w:t xml:space="preserve">: </w:t>
      </w:r>
      <w:r w:rsidR="00A96CB5">
        <w:rPr>
          <w:rFonts w:ascii="Arial" w:hAnsi="Arial" w:cs="Arial"/>
          <w:bCs/>
          <w:sz w:val="28"/>
          <w:szCs w:val="28"/>
        </w:rPr>
        <w:t xml:space="preserve">En </w:t>
      </w:r>
      <w:r w:rsidR="00603F39">
        <w:rPr>
          <w:rFonts w:ascii="Arial" w:hAnsi="Arial" w:cs="Arial"/>
          <w:bCs/>
          <w:sz w:val="28"/>
          <w:szCs w:val="28"/>
        </w:rPr>
        <w:t>7.00</w:t>
      </w:r>
      <w:r w:rsidR="004104B4">
        <w:rPr>
          <w:rFonts w:ascii="Arial" w:hAnsi="Arial" w:cs="Arial"/>
          <w:bCs/>
          <w:sz w:val="28"/>
          <w:szCs w:val="28"/>
        </w:rPr>
        <w:t xml:space="preserve"> metros con calle proyecto</w:t>
      </w:r>
      <w:r w:rsidR="00A96CB5">
        <w:rPr>
          <w:rFonts w:ascii="Arial" w:hAnsi="Arial" w:cs="Arial"/>
          <w:bCs/>
          <w:sz w:val="28"/>
          <w:szCs w:val="28"/>
        </w:rPr>
        <w:t>.</w:t>
      </w:r>
    </w:p>
    <w:p w14:paraId="4C3DAD5E" w14:textId="77777777" w:rsidR="003716A2" w:rsidRPr="00552E65" w:rsidRDefault="003716A2" w:rsidP="003716A2">
      <w:pPr>
        <w:spacing w:after="0" w:line="240" w:lineRule="auto"/>
        <w:jc w:val="both"/>
        <w:rPr>
          <w:rFonts w:ascii="Arial" w:hAnsi="Arial" w:cs="Arial"/>
          <w:b/>
          <w:bCs/>
          <w:sz w:val="28"/>
          <w:szCs w:val="28"/>
        </w:rPr>
      </w:pPr>
    </w:p>
    <w:p w14:paraId="7530C5D6" w14:textId="6A30227C" w:rsidR="00AF5D69" w:rsidRDefault="003716A2" w:rsidP="003716A2">
      <w:pPr>
        <w:spacing w:after="0" w:line="240" w:lineRule="auto"/>
        <w:jc w:val="both"/>
        <w:rPr>
          <w:rFonts w:ascii="Arial" w:hAnsi="Arial" w:cs="Arial"/>
          <w:bCs/>
          <w:sz w:val="28"/>
          <w:szCs w:val="28"/>
        </w:rPr>
      </w:pPr>
      <w:r w:rsidRPr="00552E65">
        <w:rPr>
          <w:rFonts w:ascii="Arial" w:hAnsi="Arial" w:cs="Arial"/>
          <w:b/>
          <w:bCs/>
          <w:sz w:val="28"/>
          <w:szCs w:val="28"/>
        </w:rPr>
        <w:t xml:space="preserve">AL </w:t>
      </w:r>
      <w:r w:rsidR="00A96CB5">
        <w:rPr>
          <w:rFonts w:ascii="Arial" w:hAnsi="Arial" w:cs="Arial"/>
          <w:b/>
          <w:bCs/>
          <w:sz w:val="28"/>
          <w:szCs w:val="28"/>
        </w:rPr>
        <w:t>O</w:t>
      </w:r>
      <w:r w:rsidR="004104B4">
        <w:rPr>
          <w:rFonts w:ascii="Arial" w:hAnsi="Arial" w:cs="Arial"/>
          <w:b/>
          <w:bCs/>
          <w:sz w:val="28"/>
          <w:szCs w:val="28"/>
        </w:rPr>
        <w:t>R</w:t>
      </w:r>
      <w:r w:rsidR="00A96CB5">
        <w:rPr>
          <w:rFonts w:ascii="Arial" w:hAnsi="Arial" w:cs="Arial"/>
          <w:b/>
          <w:bCs/>
          <w:sz w:val="28"/>
          <w:szCs w:val="28"/>
        </w:rPr>
        <w:t>IEN</w:t>
      </w:r>
      <w:r w:rsidR="00A165EC" w:rsidRPr="00552E65">
        <w:rPr>
          <w:rFonts w:ascii="Arial" w:hAnsi="Arial" w:cs="Arial"/>
          <w:b/>
          <w:bCs/>
          <w:sz w:val="28"/>
          <w:szCs w:val="28"/>
        </w:rPr>
        <w:t>TE</w:t>
      </w:r>
      <w:r w:rsidR="004000D1">
        <w:rPr>
          <w:rFonts w:ascii="Arial" w:hAnsi="Arial" w:cs="Arial"/>
          <w:b/>
          <w:bCs/>
          <w:sz w:val="28"/>
          <w:szCs w:val="28"/>
        </w:rPr>
        <w:t xml:space="preserve">: </w:t>
      </w:r>
      <w:r w:rsidR="00A96CB5">
        <w:rPr>
          <w:rFonts w:ascii="Arial" w:hAnsi="Arial" w:cs="Arial"/>
          <w:bCs/>
          <w:sz w:val="28"/>
          <w:szCs w:val="28"/>
        </w:rPr>
        <w:t>E</w:t>
      </w:r>
      <w:r w:rsidR="00A90013" w:rsidRPr="00A96CB5">
        <w:rPr>
          <w:rFonts w:ascii="Arial" w:hAnsi="Arial" w:cs="Arial"/>
          <w:bCs/>
          <w:sz w:val="28"/>
          <w:szCs w:val="28"/>
        </w:rPr>
        <w:t>n</w:t>
      </w:r>
      <w:r w:rsidR="00A90013" w:rsidRPr="00552E65">
        <w:rPr>
          <w:rFonts w:ascii="Arial" w:hAnsi="Arial" w:cs="Arial"/>
          <w:bCs/>
          <w:sz w:val="28"/>
          <w:szCs w:val="28"/>
        </w:rPr>
        <w:t xml:space="preserve"> </w:t>
      </w:r>
      <w:r w:rsidR="004104B4">
        <w:rPr>
          <w:rFonts w:ascii="Arial" w:hAnsi="Arial" w:cs="Arial"/>
          <w:bCs/>
          <w:sz w:val="28"/>
          <w:szCs w:val="28"/>
        </w:rPr>
        <w:t>44.073 metros con División 2</w:t>
      </w:r>
      <w:r w:rsidRPr="00552E65">
        <w:rPr>
          <w:rFonts w:ascii="Arial" w:hAnsi="Arial" w:cs="Arial"/>
          <w:bCs/>
          <w:sz w:val="28"/>
          <w:szCs w:val="28"/>
        </w:rPr>
        <w:t>.</w:t>
      </w:r>
    </w:p>
    <w:p w14:paraId="6CFA2E58" w14:textId="77777777" w:rsidR="004104B4" w:rsidRDefault="004104B4" w:rsidP="003716A2">
      <w:pPr>
        <w:spacing w:after="0" w:line="240" w:lineRule="auto"/>
        <w:jc w:val="both"/>
        <w:rPr>
          <w:rFonts w:ascii="Arial" w:hAnsi="Arial" w:cs="Arial"/>
          <w:bCs/>
          <w:sz w:val="28"/>
          <w:szCs w:val="28"/>
        </w:rPr>
      </w:pPr>
    </w:p>
    <w:p w14:paraId="54D0D862" w14:textId="6F9512C1" w:rsidR="004104B4" w:rsidRDefault="004104B4" w:rsidP="003716A2">
      <w:pPr>
        <w:spacing w:after="0" w:line="240" w:lineRule="auto"/>
        <w:jc w:val="both"/>
        <w:rPr>
          <w:rFonts w:ascii="Arial" w:hAnsi="Arial" w:cs="Arial"/>
          <w:bCs/>
          <w:sz w:val="28"/>
          <w:szCs w:val="28"/>
        </w:rPr>
      </w:pPr>
      <w:r w:rsidRPr="00552E65">
        <w:rPr>
          <w:rFonts w:ascii="Arial" w:hAnsi="Arial" w:cs="Arial"/>
          <w:b/>
          <w:bCs/>
          <w:sz w:val="28"/>
          <w:szCs w:val="28"/>
        </w:rPr>
        <w:t xml:space="preserve">AL </w:t>
      </w:r>
      <w:r>
        <w:rPr>
          <w:rFonts w:ascii="Arial" w:hAnsi="Arial" w:cs="Arial"/>
          <w:b/>
          <w:bCs/>
          <w:sz w:val="28"/>
          <w:szCs w:val="28"/>
        </w:rPr>
        <w:t>PONIEN</w:t>
      </w:r>
      <w:r w:rsidRPr="00552E65">
        <w:rPr>
          <w:rFonts w:ascii="Arial" w:hAnsi="Arial" w:cs="Arial"/>
          <w:b/>
          <w:bCs/>
          <w:sz w:val="28"/>
          <w:szCs w:val="28"/>
        </w:rPr>
        <w:t>TE</w:t>
      </w:r>
      <w:r>
        <w:rPr>
          <w:rFonts w:ascii="Arial" w:hAnsi="Arial" w:cs="Arial"/>
          <w:b/>
          <w:bCs/>
          <w:sz w:val="28"/>
          <w:szCs w:val="28"/>
        </w:rPr>
        <w:t xml:space="preserve">: </w:t>
      </w:r>
      <w:r>
        <w:rPr>
          <w:rFonts w:ascii="Arial" w:hAnsi="Arial" w:cs="Arial"/>
          <w:bCs/>
          <w:sz w:val="28"/>
          <w:szCs w:val="28"/>
        </w:rPr>
        <w:t>E</w:t>
      </w:r>
      <w:r w:rsidRPr="00A96CB5">
        <w:rPr>
          <w:rFonts w:ascii="Arial" w:hAnsi="Arial" w:cs="Arial"/>
          <w:bCs/>
          <w:sz w:val="28"/>
          <w:szCs w:val="28"/>
        </w:rPr>
        <w:t>n</w:t>
      </w:r>
      <w:r w:rsidRPr="00552E65">
        <w:rPr>
          <w:rFonts w:ascii="Arial" w:hAnsi="Arial" w:cs="Arial"/>
          <w:bCs/>
          <w:sz w:val="28"/>
          <w:szCs w:val="28"/>
        </w:rPr>
        <w:t xml:space="preserve"> </w:t>
      </w:r>
      <w:r>
        <w:rPr>
          <w:rFonts w:ascii="Arial" w:hAnsi="Arial" w:cs="Arial"/>
          <w:bCs/>
          <w:sz w:val="28"/>
          <w:szCs w:val="28"/>
        </w:rPr>
        <w:t>45.00 metros con propiedad privada.</w:t>
      </w:r>
    </w:p>
    <w:p w14:paraId="2232789F" w14:textId="77777777" w:rsidR="00D31334" w:rsidRDefault="00D31334" w:rsidP="003716A2">
      <w:pPr>
        <w:spacing w:after="0" w:line="240" w:lineRule="auto"/>
        <w:jc w:val="both"/>
        <w:rPr>
          <w:rFonts w:ascii="Arial" w:hAnsi="Arial" w:cs="Arial"/>
          <w:bCs/>
          <w:sz w:val="28"/>
          <w:szCs w:val="28"/>
        </w:rPr>
      </w:pPr>
    </w:p>
    <w:p w14:paraId="45257A7D" w14:textId="77777777" w:rsidR="00D31334" w:rsidRDefault="00D31334" w:rsidP="003716A2">
      <w:pPr>
        <w:spacing w:after="0" w:line="240" w:lineRule="auto"/>
        <w:jc w:val="both"/>
        <w:rPr>
          <w:rFonts w:ascii="Arial" w:hAnsi="Arial" w:cs="Arial"/>
          <w:bCs/>
          <w:sz w:val="28"/>
          <w:szCs w:val="28"/>
        </w:rPr>
      </w:pPr>
    </w:p>
    <w:p w14:paraId="0860B00B" w14:textId="203DBEA8" w:rsidR="00D31334" w:rsidRDefault="00D31334" w:rsidP="00D31334">
      <w:pPr>
        <w:spacing w:after="0" w:line="240" w:lineRule="auto"/>
        <w:jc w:val="both"/>
        <w:rPr>
          <w:rFonts w:ascii="Arial" w:hAnsi="Arial" w:cs="Arial"/>
          <w:b/>
          <w:bCs/>
          <w:sz w:val="28"/>
          <w:szCs w:val="28"/>
        </w:rPr>
      </w:pPr>
      <w:r w:rsidRPr="00781B1E">
        <w:rPr>
          <w:rFonts w:ascii="Arial" w:hAnsi="Arial" w:cs="Arial"/>
          <w:b/>
          <w:bCs/>
          <w:sz w:val="28"/>
          <w:szCs w:val="28"/>
        </w:rPr>
        <w:t>3</w:t>
      </w:r>
    </w:p>
    <w:p w14:paraId="004E3D56" w14:textId="77777777" w:rsidR="00D31334" w:rsidRDefault="00D31334" w:rsidP="00D31334">
      <w:pPr>
        <w:spacing w:after="0" w:line="240" w:lineRule="auto"/>
        <w:jc w:val="both"/>
        <w:rPr>
          <w:rFonts w:ascii="Arial" w:hAnsi="Arial" w:cs="Arial"/>
          <w:b/>
          <w:bCs/>
          <w:sz w:val="28"/>
          <w:szCs w:val="28"/>
        </w:rPr>
      </w:pPr>
    </w:p>
    <w:p w14:paraId="5493CD94" w14:textId="6A6CE1C8" w:rsidR="00D31334" w:rsidRDefault="00D31334" w:rsidP="00D31334">
      <w:pPr>
        <w:spacing w:after="0" w:line="240" w:lineRule="auto"/>
        <w:jc w:val="both"/>
        <w:rPr>
          <w:rFonts w:ascii="Arial" w:hAnsi="Arial" w:cs="Arial"/>
          <w:b/>
          <w:bCs/>
          <w:sz w:val="28"/>
          <w:szCs w:val="28"/>
        </w:rPr>
      </w:pPr>
      <w:r>
        <w:rPr>
          <w:rFonts w:ascii="Arial" w:hAnsi="Arial" w:cs="Arial"/>
          <w:b/>
          <w:bCs/>
          <w:sz w:val="28"/>
          <w:szCs w:val="28"/>
        </w:rPr>
        <w:t xml:space="preserve">SUPERFICIE 1,563.53 </w:t>
      </w:r>
      <w:r w:rsidR="00781B1E">
        <w:rPr>
          <w:rFonts w:ascii="Arial" w:hAnsi="Arial" w:cs="Arial"/>
          <w:b/>
          <w:bCs/>
          <w:sz w:val="28"/>
          <w:szCs w:val="28"/>
        </w:rPr>
        <w:t>m</w:t>
      </w:r>
      <w:r w:rsidRPr="00781B1E">
        <w:rPr>
          <w:rFonts w:ascii="Arial" w:hAnsi="Arial" w:cs="Arial"/>
          <w:b/>
          <w:bCs/>
          <w:sz w:val="28"/>
          <w:szCs w:val="28"/>
          <w:vertAlign w:val="superscript"/>
        </w:rPr>
        <w:t>2</w:t>
      </w:r>
    </w:p>
    <w:p w14:paraId="45428F97" w14:textId="77777777" w:rsidR="00D31334" w:rsidRPr="007E73C2" w:rsidRDefault="00D31334" w:rsidP="00D31334">
      <w:pPr>
        <w:spacing w:after="0" w:line="240" w:lineRule="auto"/>
        <w:jc w:val="both"/>
        <w:rPr>
          <w:rFonts w:ascii="Arial" w:hAnsi="Arial" w:cs="Arial"/>
          <w:b/>
          <w:bCs/>
          <w:sz w:val="28"/>
          <w:szCs w:val="28"/>
        </w:rPr>
      </w:pPr>
    </w:p>
    <w:p w14:paraId="258B8081" w14:textId="57544E74" w:rsidR="00D31334" w:rsidRPr="00552E65" w:rsidRDefault="00D31334" w:rsidP="00D31334">
      <w:pPr>
        <w:spacing w:after="0" w:line="240" w:lineRule="auto"/>
        <w:jc w:val="both"/>
        <w:rPr>
          <w:rFonts w:ascii="Arial" w:hAnsi="Arial" w:cs="Arial"/>
          <w:b/>
          <w:bCs/>
          <w:sz w:val="28"/>
          <w:szCs w:val="28"/>
        </w:rPr>
      </w:pPr>
      <w:r w:rsidRPr="00552E65">
        <w:rPr>
          <w:rFonts w:ascii="Arial" w:hAnsi="Arial" w:cs="Arial"/>
          <w:b/>
          <w:bCs/>
          <w:sz w:val="28"/>
          <w:szCs w:val="28"/>
        </w:rPr>
        <w:t xml:space="preserve">AL NORTE: </w:t>
      </w:r>
      <w:r w:rsidRPr="004104B4">
        <w:rPr>
          <w:rFonts w:ascii="Arial" w:hAnsi="Arial" w:cs="Arial"/>
          <w:bCs/>
          <w:sz w:val="28"/>
          <w:szCs w:val="28"/>
        </w:rPr>
        <w:t>E</w:t>
      </w:r>
      <w:r>
        <w:rPr>
          <w:rFonts w:ascii="Arial" w:hAnsi="Arial" w:cs="Arial"/>
          <w:bCs/>
          <w:sz w:val="28"/>
          <w:szCs w:val="28"/>
        </w:rPr>
        <w:t xml:space="preserve">n </w:t>
      </w:r>
      <w:r w:rsidR="003A465C">
        <w:rPr>
          <w:rFonts w:ascii="Arial" w:hAnsi="Arial" w:cs="Arial"/>
          <w:bCs/>
          <w:sz w:val="28"/>
          <w:szCs w:val="28"/>
        </w:rPr>
        <w:t>45</w:t>
      </w:r>
      <w:r>
        <w:rPr>
          <w:rFonts w:ascii="Arial" w:hAnsi="Arial" w:cs="Arial"/>
          <w:bCs/>
          <w:sz w:val="28"/>
          <w:szCs w:val="28"/>
        </w:rPr>
        <w:t>.</w:t>
      </w:r>
      <w:r w:rsidR="008E25DA">
        <w:rPr>
          <w:rFonts w:ascii="Arial" w:hAnsi="Arial" w:cs="Arial"/>
          <w:bCs/>
          <w:sz w:val="28"/>
          <w:szCs w:val="28"/>
        </w:rPr>
        <w:t xml:space="preserve">585 </w:t>
      </w:r>
      <w:r>
        <w:rPr>
          <w:rFonts w:ascii="Arial" w:hAnsi="Arial" w:cs="Arial"/>
          <w:bCs/>
          <w:sz w:val="28"/>
          <w:szCs w:val="28"/>
        </w:rPr>
        <w:t>metros con propiedad privada.</w:t>
      </w:r>
    </w:p>
    <w:p w14:paraId="73CD96DF" w14:textId="77777777" w:rsidR="00D31334" w:rsidRPr="00552E65" w:rsidRDefault="00D31334" w:rsidP="00D31334">
      <w:pPr>
        <w:spacing w:after="0" w:line="240" w:lineRule="auto"/>
        <w:jc w:val="both"/>
        <w:rPr>
          <w:rFonts w:ascii="Arial" w:hAnsi="Arial" w:cs="Arial"/>
          <w:b/>
          <w:bCs/>
          <w:sz w:val="28"/>
          <w:szCs w:val="28"/>
        </w:rPr>
      </w:pPr>
    </w:p>
    <w:p w14:paraId="3121EA30" w14:textId="1AEF6D20" w:rsidR="00D31334" w:rsidRPr="00552E65" w:rsidRDefault="00D31334" w:rsidP="00D31334">
      <w:pPr>
        <w:spacing w:after="0" w:line="240" w:lineRule="auto"/>
        <w:jc w:val="both"/>
        <w:rPr>
          <w:rFonts w:ascii="Arial" w:hAnsi="Arial" w:cs="Arial"/>
          <w:b/>
          <w:bCs/>
          <w:sz w:val="28"/>
          <w:szCs w:val="28"/>
        </w:rPr>
      </w:pPr>
      <w:r w:rsidRPr="00552E65">
        <w:rPr>
          <w:rFonts w:ascii="Arial" w:hAnsi="Arial" w:cs="Arial"/>
          <w:b/>
          <w:bCs/>
          <w:sz w:val="28"/>
          <w:szCs w:val="28"/>
        </w:rPr>
        <w:t>AL SUR</w:t>
      </w:r>
      <w:r>
        <w:rPr>
          <w:rFonts w:ascii="Arial" w:hAnsi="Arial" w:cs="Arial"/>
          <w:b/>
          <w:bCs/>
          <w:sz w:val="28"/>
          <w:szCs w:val="28"/>
        </w:rPr>
        <w:t xml:space="preserve">: </w:t>
      </w:r>
      <w:r>
        <w:rPr>
          <w:rFonts w:ascii="Arial" w:hAnsi="Arial" w:cs="Arial"/>
          <w:bCs/>
          <w:sz w:val="28"/>
          <w:szCs w:val="28"/>
        </w:rPr>
        <w:t xml:space="preserve">En </w:t>
      </w:r>
      <w:r w:rsidR="008E25DA">
        <w:rPr>
          <w:rFonts w:ascii="Arial" w:hAnsi="Arial" w:cs="Arial"/>
          <w:bCs/>
          <w:sz w:val="28"/>
          <w:szCs w:val="28"/>
        </w:rPr>
        <w:t>26.</w:t>
      </w:r>
      <w:r>
        <w:rPr>
          <w:rFonts w:ascii="Arial" w:hAnsi="Arial" w:cs="Arial"/>
          <w:bCs/>
          <w:sz w:val="28"/>
          <w:szCs w:val="28"/>
        </w:rPr>
        <w:t>7</w:t>
      </w:r>
      <w:r w:rsidR="008E25DA">
        <w:rPr>
          <w:rFonts w:ascii="Arial" w:hAnsi="Arial" w:cs="Arial"/>
          <w:bCs/>
          <w:sz w:val="28"/>
          <w:szCs w:val="28"/>
        </w:rPr>
        <w:t xml:space="preserve">47 </w:t>
      </w:r>
      <w:r>
        <w:rPr>
          <w:rFonts w:ascii="Arial" w:hAnsi="Arial" w:cs="Arial"/>
          <w:bCs/>
          <w:sz w:val="28"/>
          <w:szCs w:val="28"/>
        </w:rPr>
        <w:t>metros con calle</w:t>
      </w:r>
      <w:r w:rsidR="00A4571E">
        <w:rPr>
          <w:rFonts w:ascii="Arial" w:hAnsi="Arial" w:cs="Arial"/>
          <w:bCs/>
          <w:sz w:val="28"/>
          <w:szCs w:val="28"/>
        </w:rPr>
        <w:t xml:space="preserve"> P</w:t>
      </w:r>
      <w:r>
        <w:rPr>
          <w:rFonts w:ascii="Arial" w:hAnsi="Arial" w:cs="Arial"/>
          <w:bCs/>
          <w:sz w:val="28"/>
          <w:szCs w:val="28"/>
        </w:rPr>
        <w:t>royecto.</w:t>
      </w:r>
    </w:p>
    <w:p w14:paraId="7D2212F8" w14:textId="77777777" w:rsidR="00D31334" w:rsidRPr="00552E65" w:rsidRDefault="00D31334" w:rsidP="00D31334">
      <w:pPr>
        <w:spacing w:after="0" w:line="240" w:lineRule="auto"/>
        <w:jc w:val="both"/>
        <w:rPr>
          <w:rFonts w:ascii="Arial" w:hAnsi="Arial" w:cs="Arial"/>
          <w:b/>
          <w:bCs/>
          <w:sz w:val="28"/>
          <w:szCs w:val="28"/>
        </w:rPr>
      </w:pPr>
    </w:p>
    <w:p w14:paraId="1F3EA4A3" w14:textId="4AC25D35" w:rsidR="00D31334" w:rsidRDefault="00D31334" w:rsidP="00D31334">
      <w:pPr>
        <w:spacing w:after="0" w:line="240" w:lineRule="auto"/>
        <w:jc w:val="both"/>
        <w:rPr>
          <w:rFonts w:ascii="Arial" w:hAnsi="Arial" w:cs="Arial"/>
          <w:bCs/>
          <w:sz w:val="28"/>
          <w:szCs w:val="28"/>
        </w:rPr>
      </w:pPr>
      <w:r w:rsidRPr="00552E65">
        <w:rPr>
          <w:rFonts w:ascii="Arial" w:hAnsi="Arial" w:cs="Arial"/>
          <w:b/>
          <w:bCs/>
          <w:sz w:val="28"/>
          <w:szCs w:val="28"/>
        </w:rPr>
        <w:t xml:space="preserve">AL </w:t>
      </w:r>
      <w:r>
        <w:rPr>
          <w:rFonts w:ascii="Arial" w:hAnsi="Arial" w:cs="Arial"/>
          <w:b/>
          <w:bCs/>
          <w:sz w:val="28"/>
          <w:szCs w:val="28"/>
        </w:rPr>
        <w:t>ORIEN</w:t>
      </w:r>
      <w:r w:rsidRPr="00552E65">
        <w:rPr>
          <w:rFonts w:ascii="Arial" w:hAnsi="Arial" w:cs="Arial"/>
          <w:b/>
          <w:bCs/>
          <w:sz w:val="28"/>
          <w:szCs w:val="28"/>
        </w:rPr>
        <w:t>TE</w:t>
      </w:r>
      <w:r>
        <w:rPr>
          <w:rFonts w:ascii="Arial" w:hAnsi="Arial" w:cs="Arial"/>
          <w:b/>
          <w:bCs/>
          <w:sz w:val="28"/>
          <w:szCs w:val="28"/>
        </w:rPr>
        <w:t xml:space="preserve">: </w:t>
      </w:r>
      <w:r>
        <w:rPr>
          <w:rFonts w:ascii="Arial" w:hAnsi="Arial" w:cs="Arial"/>
          <w:bCs/>
          <w:sz w:val="28"/>
          <w:szCs w:val="28"/>
        </w:rPr>
        <w:t>E</w:t>
      </w:r>
      <w:r w:rsidRPr="00A96CB5">
        <w:rPr>
          <w:rFonts w:ascii="Arial" w:hAnsi="Arial" w:cs="Arial"/>
          <w:bCs/>
          <w:sz w:val="28"/>
          <w:szCs w:val="28"/>
        </w:rPr>
        <w:t>n</w:t>
      </w:r>
      <w:r w:rsidRPr="00552E65">
        <w:rPr>
          <w:rFonts w:ascii="Arial" w:hAnsi="Arial" w:cs="Arial"/>
          <w:bCs/>
          <w:sz w:val="28"/>
          <w:szCs w:val="28"/>
        </w:rPr>
        <w:t xml:space="preserve"> </w:t>
      </w:r>
      <w:r>
        <w:rPr>
          <w:rFonts w:ascii="Arial" w:hAnsi="Arial" w:cs="Arial"/>
          <w:bCs/>
          <w:sz w:val="28"/>
          <w:szCs w:val="28"/>
        </w:rPr>
        <w:t>4</w:t>
      </w:r>
      <w:r w:rsidR="00A4571E">
        <w:rPr>
          <w:rFonts w:ascii="Arial" w:hAnsi="Arial" w:cs="Arial"/>
          <w:bCs/>
          <w:sz w:val="28"/>
          <w:szCs w:val="28"/>
        </w:rPr>
        <w:t>7</w:t>
      </w:r>
      <w:r>
        <w:rPr>
          <w:rFonts w:ascii="Arial" w:hAnsi="Arial" w:cs="Arial"/>
          <w:bCs/>
          <w:sz w:val="28"/>
          <w:szCs w:val="28"/>
        </w:rPr>
        <w:t>.</w:t>
      </w:r>
      <w:r w:rsidR="00A4571E">
        <w:rPr>
          <w:rFonts w:ascii="Arial" w:hAnsi="Arial" w:cs="Arial"/>
          <w:bCs/>
          <w:sz w:val="28"/>
          <w:szCs w:val="28"/>
        </w:rPr>
        <w:t>2</w:t>
      </w:r>
      <w:r>
        <w:rPr>
          <w:rFonts w:ascii="Arial" w:hAnsi="Arial" w:cs="Arial"/>
          <w:bCs/>
          <w:sz w:val="28"/>
          <w:szCs w:val="28"/>
        </w:rPr>
        <w:t>0</w:t>
      </w:r>
      <w:r w:rsidR="00A4571E">
        <w:rPr>
          <w:rFonts w:ascii="Arial" w:hAnsi="Arial" w:cs="Arial"/>
          <w:bCs/>
          <w:sz w:val="28"/>
          <w:szCs w:val="28"/>
        </w:rPr>
        <w:t>5</w:t>
      </w:r>
      <w:r>
        <w:rPr>
          <w:rFonts w:ascii="Arial" w:hAnsi="Arial" w:cs="Arial"/>
          <w:bCs/>
          <w:sz w:val="28"/>
          <w:szCs w:val="28"/>
        </w:rPr>
        <w:t xml:space="preserve"> metros con División </w:t>
      </w:r>
      <w:r w:rsidR="00A4571E">
        <w:rPr>
          <w:rFonts w:ascii="Arial" w:hAnsi="Arial" w:cs="Arial"/>
          <w:bCs/>
          <w:sz w:val="28"/>
          <w:szCs w:val="28"/>
        </w:rPr>
        <w:t>1</w:t>
      </w:r>
      <w:r w:rsidRPr="00552E65">
        <w:rPr>
          <w:rFonts w:ascii="Arial" w:hAnsi="Arial" w:cs="Arial"/>
          <w:bCs/>
          <w:sz w:val="28"/>
          <w:szCs w:val="28"/>
        </w:rPr>
        <w:t>.</w:t>
      </w:r>
    </w:p>
    <w:p w14:paraId="413ED476" w14:textId="77777777" w:rsidR="00D31334" w:rsidRDefault="00D31334" w:rsidP="00D31334">
      <w:pPr>
        <w:spacing w:after="0" w:line="240" w:lineRule="auto"/>
        <w:jc w:val="both"/>
        <w:rPr>
          <w:rFonts w:ascii="Arial" w:hAnsi="Arial" w:cs="Arial"/>
          <w:bCs/>
          <w:sz w:val="28"/>
          <w:szCs w:val="28"/>
        </w:rPr>
      </w:pPr>
    </w:p>
    <w:p w14:paraId="22698524" w14:textId="2A84C15E" w:rsidR="00D31334" w:rsidRPr="00552E65" w:rsidRDefault="00D31334" w:rsidP="00D31334">
      <w:pPr>
        <w:spacing w:after="0" w:line="240" w:lineRule="auto"/>
        <w:jc w:val="both"/>
        <w:rPr>
          <w:rFonts w:ascii="Arial" w:hAnsi="Arial" w:cs="Arial"/>
          <w:b/>
          <w:bCs/>
          <w:sz w:val="28"/>
          <w:szCs w:val="28"/>
        </w:rPr>
      </w:pPr>
      <w:r w:rsidRPr="00552E65">
        <w:rPr>
          <w:rFonts w:ascii="Arial" w:hAnsi="Arial" w:cs="Arial"/>
          <w:b/>
          <w:bCs/>
          <w:sz w:val="28"/>
          <w:szCs w:val="28"/>
        </w:rPr>
        <w:t xml:space="preserve">AL </w:t>
      </w:r>
      <w:r>
        <w:rPr>
          <w:rFonts w:ascii="Arial" w:hAnsi="Arial" w:cs="Arial"/>
          <w:b/>
          <w:bCs/>
          <w:sz w:val="28"/>
          <w:szCs w:val="28"/>
        </w:rPr>
        <w:t>PONIEN</w:t>
      </w:r>
      <w:r w:rsidRPr="00552E65">
        <w:rPr>
          <w:rFonts w:ascii="Arial" w:hAnsi="Arial" w:cs="Arial"/>
          <w:b/>
          <w:bCs/>
          <w:sz w:val="28"/>
          <w:szCs w:val="28"/>
        </w:rPr>
        <w:t>TE</w:t>
      </w:r>
      <w:r>
        <w:rPr>
          <w:rFonts w:ascii="Arial" w:hAnsi="Arial" w:cs="Arial"/>
          <w:b/>
          <w:bCs/>
          <w:sz w:val="28"/>
          <w:szCs w:val="28"/>
        </w:rPr>
        <w:t xml:space="preserve">: </w:t>
      </w:r>
      <w:r>
        <w:rPr>
          <w:rFonts w:ascii="Arial" w:hAnsi="Arial" w:cs="Arial"/>
          <w:bCs/>
          <w:sz w:val="28"/>
          <w:szCs w:val="28"/>
        </w:rPr>
        <w:t>E</w:t>
      </w:r>
      <w:r w:rsidRPr="00A96CB5">
        <w:rPr>
          <w:rFonts w:ascii="Arial" w:hAnsi="Arial" w:cs="Arial"/>
          <w:bCs/>
          <w:sz w:val="28"/>
          <w:szCs w:val="28"/>
        </w:rPr>
        <w:t>n</w:t>
      </w:r>
      <w:r w:rsidRPr="00552E65">
        <w:rPr>
          <w:rFonts w:ascii="Arial" w:hAnsi="Arial" w:cs="Arial"/>
          <w:bCs/>
          <w:sz w:val="28"/>
          <w:szCs w:val="28"/>
        </w:rPr>
        <w:t xml:space="preserve"> </w:t>
      </w:r>
      <w:r>
        <w:rPr>
          <w:rFonts w:ascii="Arial" w:hAnsi="Arial" w:cs="Arial"/>
          <w:bCs/>
          <w:sz w:val="28"/>
          <w:szCs w:val="28"/>
        </w:rPr>
        <w:t>4</w:t>
      </w:r>
      <w:r w:rsidR="00A4571E">
        <w:rPr>
          <w:rFonts w:ascii="Arial" w:hAnsi="Arial" w:cs="Arial"/>
          <w:bCs/>
          <w:sz w:val="28"/>
          <w:szCs w:val="28"/>
        </w:rPr>
        <w:t>3</w:t>
      </w:r>
      <w:r>
        <w:rPr>
          <w:rFonts w:ascii="Arial" w:hAnsi="Arial" w:cs="Arial"/>
          <w:bCs/>
          <w:sz w:val="28"/>
          <w:szCs w:val="28"/>
        </w:rPr>
        <w:t>.</w:t>
      </w:r>
      <w:r w:rsidR="00A4571E">
        <w:rPr>
          <w:rFonts w:ascii="Arial" w:hAnsi="Arial" w:cs="Arial"/>
          <w:bCs/>
          <w:sz w:val="28"/>
          <w:szCs w:val="28"/>
        </w:rPr>
        <w:t>232</w:t>
      </w:r>
      <w:r>
        <w:rPr>
          <w:rFonts w:ascii="Arial" w:hAnsi="Arial" w:cs="Arial"/>
          <w:bCs/>
          <w:sz w:val="28"/>
          <w:szCs w:val="28"/>
        </w:rPr>
        <w:t xml:space="preserve"> metros con </w:t>
      </w:r>
      <w:r w:rsidR="00A4571E">
        <w:rPr>
          <w:rFonts w:ascii="Arial" w:hAnsi="Arial" w:cs="Arial"/>
          <w:bCs/>
          <w:sz w:val="28"/>
          <w:szCs w:val="28"/>
        </w:rPr>
        <w:t>División 3</w:t>
      </w:r>
      <w:r>
        <w:rPr>
          <w:rFonts w:ascii="Arial" w:hAnsi="Arial" w:cs="Arial"/>
          <w:bCs/>
          <w:sz w:val="28"/>
          <w:szCs w:val="28"/>
        </w:rPr>
        <w:t>.</w:t>
      </w:r>
    </w:p>
    <w:p w14:paraId="054A2456" w14:textId="77777777" w:rsidR="00D31334" w:rsidRDefault="00D31334" w:rsidP="003716A2">
      <w:pPr>
        <w:spacing w:after="0" w:line="240" w:lineRule="auto"/>
        <w:jc w:val="both"/>
        <w:rPr>
          <w:rFonts w:ascii="Arial" w:hAnsi="Arial" w:cs="Arial"/>
          <w:b/>
          <w:bCs/>
          <w:sz w:val="28"/>
          <w:szCs w:val="28"/>
        </w:rPr>
      </w:pPr>
    </w:p>
    <w:p w14:paraId="0494CF17" w14:textId="77777777" w:rsidR="00EF03D1" w:rsidRDefault="00EF03D1" w:rsidP="003716A2">
      <w:pPr>
        <w:spacing w:after="0" w:line="240" w:lineRule="auto"/>
        <w:jc w:val="both"/>
        <w:rPr>
          <w:rFonts w:ascii="Arial" w:hAnsi="Arial" w:cs="Arial"/>
          <w:b/>
          <w:bCs/>
          <w:sz w:val="28"/>
          <w:szCs w:val="28"/>
        </w:rPr>
      </w:pPr>
    </w:p>
    <w:p w14:paraId="5F0633AA" w14:textId="77777777" w:rsidR="00587ED2" w:rsidRDefault="00587ED2" w:rsidP="003716A2">
      <w:pPr>
        <w:spacing w:after="0" w:line="240" w:lineRule="auto"/>
        <w:jc w:val="both"/>
        <w:rPr>
          <w:rFonts w:ascii="Arial" w:hAnsi="Arial" w:cs="Arial"/>
          <w:b/>
          <w:bCs/>
          <w:sz w:val="28"/>
          <w:szCs w:val="28"/>
        </w:rPr>
      </w:pPr>
    </w:p>
    <w:p w14:paraId="0BF8FB32" w14:textId="77777777" w:rsidR="00587ED2" w:rsidRDefault="00587ED2" w:rsidP="003716A2">
      <w:pPr>
        <w:spacing w:after="0" w:line="240" w:lineRule="auto"/>
        <w:jc w:val="both"/>
        <w:rPr>
          <w:rFonts w:ascii="Arial" w:hAnsi="Arial" w:cs="Arial"/>
          <w:b/>
          <w:bCs/>
          <w:sz w:val="28"/>
          <w:szCs w:val="28"/>
        </w:rPr>
      </w:pPr>
    </w:p>
    <w:p w14:paraId="69C958FF" w14:textId="77777777" w:rsidR="00587ED2" w:rsidRDefault="00587ED2" w:rsidP="003716A2">
      <w:pPr>
        <w:spacing w:after="0" w:line="240" w:lineRule="auto"/>
        <w:jc w:val="both"/>
        <w:rPr>
          <w:rFonts w:ascii="Arial" w:hAnsi="Arial" w:cs="Arial"/>
          <w:b/>
          <w:bCs/>
          <w:sz w:val="28"/>
          <w:szCs w:val="28"/>
        </w:rPr>
      </w:pPr>
    </w:p>
    <w:p w14:paraId="6C681270" w14:textId="77777777" w:rsidR="00587ED2" w:rsidRDefault="00587ED2" w:rsidP="003716A2">
      <w:pPr>
        <w:spacing w:after="0" w:line="240" w:lineRule="auto"/>
        <w:jc w:val="both"/>
        <w:rPr>
          <w:rFonts w:ascii="Arial" w:hAnsi="Arial" w:cs="Arial"/>
          <w:b/>
          <w:bCs/>
          <w:sz w:val="28"/>
          <w:szCs w:val="28"/>
        </w:rPr>
      </w:pPr>
    </w:p>
    <w:p w14:paraId="6F9850CA" w14:textId="77777777" w:rsidR="00587ED2" w:rsidRDefault="00587ED2" w:rsidP="003716A2">
      <w:pPr>
        <w:spacing w:after="0" w:line="240" w:lineRule="auto"/>
        <w:jc w:val="both"/>
        <w:rPr>
          <w:rFonts w:ascii="Arial" w:hAnsi="Arial" w:cs="Arial"/>
          <w:b/>
          <w:bCs/>
          <w:sz w:val="28"/>
          <w:szCs w:val="28"/>
        </w:rPr>
      </w:pPr>
    </w:p>
    <w:p w14:paraId="41604A32" w14:textId="77777777" w:rsidR="00587ED2" w:rsidRDefault="00587ED2" w:rsidP="003716A2">
      <w:pPr>
        <w:spacing w:after="0" w:line="240" w:lineRule="auto"/>
        <w:jc w:val="both"/>
        <w:rPr>
          <w:rFonts w:ascii="Arial" w:hAnsi="Arial" w:cs="Arial"/>
          <w:b/>
          <w:bCs/>
          <w:sz w:val="28"/>
          <w:szCs w:val="28"/>
        </w:rPr>
      </w:pPr>
    </w:p>
    <w:p w14:paraId="260B40E6" w14:textId="77777777" w:rsidR="00587ED2" w:rsidRDefault="00587ED2" w:rsidP="003716A2">
      <w:pPr>
        <w:spacing w:after="0" w:line="240" w:lineRule="auto"/>
        <w:jc w:val="both"/>
        <w:rPr>
          <w:rFonts w:ascii="Arial" w:hAnsi="Arial" w:cs="Arial"/>
          <w:b/>
          <w:bCs/>
          <w:sz w:val="28"/>
          <w:szCs w:val="28"/>
        </w:rPr>
      </w:pPr>
    </w:p>
    <w:p w14:paraId="18C57E24" w14:textId="77777777" w:rsidR="00587ED2" w:rsidRDefault="00587ED2" w:rsidP="003716A2">
      <w:pPr>
        <w:spacing w:after="0" w:line="240" w:lineRule="auto"/>
        <w:jc w:val="both"/>
        <w:rPr>
          <w:rFonts w:ascii="Arial" w:hAnsi="Arial" w:cs="Arial"/>
          <w:b/>
          <w:bCs/>
          <w:sz w:val="28"/>
          <w:szCs w:val="28"/>
        </w:rPr>
      </w:pPr>
    </w:p>
    <w:p w14:paraId="62B072CE" w14:textId="09EA07AC" w:rsidR="0008710F" w:rsidRDefault="0008710F" w:rsidP="0008710F">
      <w:pPr>
        <w:spacing w:after="0" w:line="240" w:lineRule="auto"/>
        <w:jc w:val="both"/>
        <w:rPr>
          <w:rFonts w:ascii="Arial" w:hAnsi="Arial" w:cs="Arial"/>
          <w:b/>
          <w:bCs/>
          <w:sz w:val="28"/>
          <w:szCs w:val="28"/>
        </w:rPr>
      </w:pPr>
      <w:r w:rsidRPr="00781B1E">
        <w:rPr>
          <w:rFonts w:ascii="Arial" w:hAnsi="Arial" w:cs="Arial"/>
          <w:b/>
          <w:bCs/>
          <w:sz w:val="28"/>
          <w:szCs w:val="28"/>
        </w:rPr>
        <w:t>4</w:t>
      </w:r>
    </w:p>
    <w:p w14:paraId="26313662" w14:textId="77777777" w:rsidR="0008710F" w:rsidRDefault="0008710F" w:rsidP="0008710F">
      <w:pPr>
        <w:spacing w:after="0" w:line="240" w:lineRule="auto"/>
        <w:jc w:val="both"/>
        <w:rPr>
          <w:rFonts w:ascii="Arial" w:hAnsi="Arial" w:cs="Arial"/>
          <w:b/>
          <w:bCs/>
          <w:sz w:val="28"/>
          <w:szCs w:val="28"/>
        </w:rPr>
      </w:pPr>
    </w:p>
    <w:p w14:paraId="49001682" w14:textId="45F8E6EA" w:rsidR="0008710F" w:rsidRDefault="0008710F" w:rsidP="0008710F">
      <w:pPr>
        <w:spacing w:after="0" w:line="240" w:lineRule="auto"/>
        <w:jc w:val="both"/>
        <w:rPr>
          <w:rFonts w:ascii="Arial" w:hAnsi="Arial" w:cs="Arial"/>
          <w:b/>
          <w:bCs/>
          <w:sz w:val="28"/>
          <w:szCs w:val="28"/>
        </w:rPr>
      </w:pPr>
      <w:r>
        <w:rPr>
          <w:rFonts w:ascii="Arial" w:hAnsi="Arial" w:cs="Arial"/>
          <w:b/>
          <w:bCs/>
          <w:sz w:val="28"/>
          <w:szCs w:val="28"/>
        </w:rPr>
        <w:t xml:space="preserve">SUPERFICIE 3,478.615 </w:t>
      </w:r>
      <w:r w:rsidR="00781B1E">
        <w:rPr>
          <w:rFonts w:ascii="Arial" w:hAnsi="Arial" w:cs="Arial"/>
          <w:b/>
          <w:bCs/>
          <w:sz w:val="28"/>
          <w:szCs w:val="28"/>
        </w:rPr>
        <w:t>m</w:t>
      </w:r>
      <w:r w:rsidRPr="00781B1E">
        <w:rPr>
          <w:rFonts w:ascii="Arial" w:hAnsi="Arial" w:cs="Arial"/>
          <w:b/>
          <w:bCs/>
          <w:sz w:val="28"/>
          <w:szCs w:val="28"/>
          <w:vertAlign w:val="superscript"/>
        </w:rPr>
        <w:t>2</w:t>
      </w:r>
    </w:p>
    <w:p w14:paraId="236C48F4" w14:textId="5E29DA1A" w:rsidR="0008710F" w:rsidRDefault="0008710F" w:rsidP="0008710F">
      <w:pPr>
        <w:spacing w:after="0" w:line="240" w:lineRule="auto"/>
        <w:jc w:val="both"/>
        <w:rPr>
          <w:rFonts w:ascii="Arial" w:hAnsi="Arial" w:cs="Arial"/>
          <w:b/>
          <w:bCs/>
          <w:sz w:val="28"/>
          <w:szCs w:val="28"/>
        </w:rPr>
      </w:pPr>
    </w:p>
    <w:p w14:paraId="06A0EDEB" w14:textId="77777777" w:rsidR="00EF03D1" w:rsidRPr="007E73C2" w:rsidRDefault="00EF03D1" w:rsidP="0008710F">
      <w:pPr>
        <w:spacing w:after="0" w:line="240" w:lineRule="auto"/>
        <w:jc w:val="both"/>
        <w:rPr>
          <w:rFonts w:ascii="Arial" w:hAnsi="Arial" w:cs="Arial"/>
          <w:b/>
          <w:bCs/>
          <w:sz w:val="28"/>
          <w:szCs w:val="28"/>
        </w:rPr>
      </w:pPr>
    </w:p>
    <w:p w14:paraId="0813785F" w14:textId="6C2B0541" w:rsidR="00101D3C" w:rsidRDefault="00101D3C" w:rsidP="00101D3C">
      <w:pPr>
        <w:spacing w:after="0" w:line="240" w:lineRule="auto"/>
        <w:jc w:val="both"/>
        <w:rPr>
          <w:rFonts w:ascii="Arial" w:hAnsi="Arial" w:cs="Arial"/>
          <w:bCs/>
          <w:sz w:val="28"/>
          <w:szCs w:val="28"/>
        </w:rPr>
      </w:pPr>
      <w:r w:rsidRPr="00552E65">
        <w:rPr>
          <w:rFonts w:ascii="Arial" w:hAnsi="Arial" w:cs="Arial"/>
          <w:b/>
          <w:bCs/>
          <w:sz w:val="28"/>
          <w:szCs w:val="28"/>
        </w:rPr>
        <w:t>AL NOR</w:t>
      </w:r>
      <w:r>
        <w:rPr>
          <w:rFonts w:ascii="Arial" w:hAnsi="Arial" w:cs="Arial"/>
          <w:b/>
          <w:bCs/>
          <w:sz w:val="28"/>
          <w:szCs w:val="28"/>
        </w:rPr>
        <w:t>ESTE</w:t>
      </w:r>
      <w:r w:rsidRPr="00552E65">
        <w:rPr>
          <w:rFonts w:ascii="Arial" w:hAnsi="Arial" w:cs="Arial"/>
          <w:b/>
          <w:bCs/>
          <w:sz w:val="28"/>
          <w:szCs w:val="28"/>
        </w:rPr>
        <w:t xml:space="preserve">: </w:t>
      </w:r>
      <w:r w:rsidR="00690045">
        <w:rPr>
          <w:rFonts w:ascii="Arial" w:hAnsi="Arial" w:cs="Arial"/>
          <w:bCs/>
          <w:sz w:val="28"/>
          <w:szCs w:val="28"/>
        </w:rPr>
        <w:t>En línea de poniente a oriente con rumbo al sureste en 73.317 metros con Juan Ángel Solís Becerra</w:t>
      </w:r>
      <w:r>
        <w:rPr>
          <w:rFonts w:ascii="Arial" w:hAnsi="Arial" w:cs="Arial"/>
          <w:bCs/>
          <w:sz w:val="28"/>
          <w:szCs w:val="28"/>
        </w:rPr>
        <w:t>.</w:t>
      </w:r>
    </w:p>
    <w:p w14:paraId="2468C830" w14:textId="546140FC" w:rsidR="00781B1E" w:rsidRDefault="00781B1E" w:rsidP="00690045">
      <w:pPr>
        <w:spacing w:after="0" w:line="240" w:lineRule="auto"/>
        <w:jc w:val="both"/>
        <w:rPr>
          <w:rFonts w:ascii="Arial" w:hAnsi="Arial" w:cs="Arial"/>
          <w:b/>
          <w:bCs/>
          <w:sz w:val="28"/>
          <w:szCs w:val="28"/>
        </w:rPr>
      </w:pPr>
    </w:p>
    <w:p w14:paraId="3206E8B4" w14:textId="77777777" w:rsidR="00EF03D1" w:rsidRDefault="00EF03D1" w:rsidP="00690045">
      <w:pPr>
        <w:spacing w:after="0" w:line="240" w:lineRule="auto"/>
        <w:jc w:val="both"/>
        <w:rPr>
          <w:rFonts w:ascii="Arial" w:hAnsi="Arial" w:cs="Arial"/>
          <w:b/>
          <w:bCs/>
          <w:sz w:val="28"/>
          <w:szCs w:val="28"/>
        </w:rPr>
      </w:pPr>
    </w:p>
    <w:p w14:paraId="0C81AA7E" w14:textId="31A51022" w:rsidR="00690045" w:rsidRPr="00552E65" w:rsidRDefault="00690045" w:rsidP="00690045">
      <w:pPr>
        <w:spacing w:after="0" w:line="240" w:lineRule="auto"/>
        <w:jc w:val="both"/>
        <w:rPr>
          <w:rFonts w:ascii="Arial" w:hAnsi="Arial" w:cs="Arial"/>
          <w:b/>
          <w:bCs/>
          <w:sz w:val="28"/>
          <w:szCs w:val="28"/>
        </w:rPr>
      </w:pPr>
      <w:r w:rsidRPr="00552E65">
        <w:rPr>
          <w:rFonts w:ascii="Arial" w:hAnsi="Arial" w:cs="Arial"/>
          <w:b/>
          <w:bCs/>
          <w:sz w:val="28"/>
          <w:szCs w:val="28"/>
        </w:rPr>
        <w:t>AL NOR</w:t>
      </w:r>
      <w:r>
        <w:rPr>
          <w:rFonts w:ascii="Arial" w:hAnsi="Arial" w:cs="Arial"/>
          <w:b/>
          <w:bCs/>
          <w:sz w:val="28"/>
          <w:szCs w:val="28"/>
        </w:rPr>
        <w:t xml:space="preserve">OESTE: </w:t>
      </w:r>
      <w:r>
        <w:rPr>
          <w:rFonts w:ascii="Arial" w:hAnsi="Arial" w:cs="Arial"/>
          <w:bCs/>
          <w:sz w:val="28"/>
          <w:szCs w:val="28"/>
        </w:rPr>
        <w:t>En línea que va de norte a sur 42.212; quiebra al este en 17.94 metros; quiebra al sur en 6.389 metros con Luis Ernesto Ayala Torres</w:t>
      </w:r>
      <w:r w:rsidRPr="00552E65">
        <w:rPr>
          <w:rFonts w:ascii="Arial" w:hAnsi="Arial" w:cs="Arial"/>
          <w:bCs/>
          <w:sz w:val="28"/>
          <w:szCs w:val="28"/>
        </w:rPr>
        <w:t>.</w:t>
      </w:r>
    </w:p>
    <w:p w14:paraId="19BE14D9" w14:textId="77777777" w:rsidR="00781B1E" w:rsidRDefault="00781B1E" w:rsidP="00101D3C">
      <w:pPr>
        <w:spacing w:after="0" w:line="240" w:lineRule="auto"/>
        <w:jc w:val="both"/>
        <w:rPr>
          <w:rFonts w:ascii="Arial" w:hAnsi="Arial" w:cs="Arial"/>
          <w:b/>
          <w:bCs/>
          <w:sz w:val="28"/>
          <w:szCs w:val="28"/>
        </w:rPr>
      </w:pPr>
    </w:p>
    <w:p w14:paraId="34173269" w14:textId="3CE4347B" w:rsidR="00101D3C" w:rsidRPr="00552E65" w:rsidRDefault="00101D3C" w:rsidP="00101D3C">
      <w:pPr>
        <w:spacing w:after="0" w:line="240" w:lineRule="auto"/>
        <w:jc w:val="both"/>
        <w:rPr>
          <w:rFonts w:ascii="Arial" w:hAnsi="Arial" w:cs="Arial"/>
          <w:b/>
          <w:bCs/>
          <w:sz w:val="28"/>
          <w:szCs w:val="28"/>
        </w:rPr>
      </w:pPr>
      <w:r w:rsidRPr="00552E65">
        <w:rPr>
          <w:rFonts w:ascii="Arial" w:hAnsi="Arial" w:cs="Arial"/>
          <w:b/>
          <w:bCs/>
          <w:sz w:val="28"/>
          <w:szCs w:val="28"/>
        </w:rPr>
        <w:t>AL SUR</w:t>
      </w:r>
      <w:r>
        <w:rPr>
          <w:rFonts w:ascii="Arial" w:hAnsi="Arial" w:cs="Arial"/>
          <w:b/>
          <w:bCs/>
          <w:sz w:val="28"/>
          <w:szCs w:val="28"/>
        </w:rPr>
        <w:t xml:space="preserve">ESTE: </w:t>
      </w:r>
      <w:r w:rsidR="00EB0EAA" w:rsidRPr="00EB0EAA">
        <w:rPr>
          <w:rFonts w:ascii="Arial" w:hAnsi="Arial" w:cs="Arial"/>
          <w:bCs/>
          <w:sz w:val="28"/>
          <w:szCs w:val="28"/>
        </w:rPr>
        <w:t>5</w:t>
      </w:r>
      <w:r>
        <w:rPr>
          <w:rFonts w:ascii="Arial" w:hAnsi="Arial" w:cs="Arial"/>
          <w:bCs/>
          <w:sz w:val="28"/>
          <w:szCs w:val="28"/>
        </w:rPr>
        <w:t>3.</w:t>
      </w:r>
      <w:r w:rsidR="00EB0EAA">
        <w:rPr>
          <w:rFonts w:ascii="Arial" w:hAnsi="Arial" w:cs="Arial"/>
          <w:bCs/>
          <w:sz w:val="28"/>
          <w:szCs w:val="28"/>
        </w:rPr>
        <w:t>452</w:t>
      </w:r>
      <w:r w:rsidRPr="0050692D">
        <w:rPr>
          <w:rFonts w:ascii="Arial" w:hAnsi="Arial" w:cs="Arial"/>
          <w:bCs/>
          <w:sz w:val="28"/>
          <w:szCs w:val="28"/>
        </w:rPr>
        <w:t xml:space="preserve"> </w:t>
      </w:r>
      <w:r>
        <w:rPr>
          <w:rFonts w:ascii="Arial" w:hAnsi="Arial" w:cs="Arial"/>
          <w:bCs/>
          <w:sz w:val="28"/>
          <w:szCs w:val="28"/>
        </w:rPr>
        <w:t>m</w:t>
      </w:r>
      <w:r w:rsidR="00EB0EAA">
        <w:rPr>
          <w:rFonts w:ascii="Arial" w:hAnsi="Arial" w:cs="Arial"/>
          <w:bCs/>
          <w:sz w:val="28"/>
          <w:szCs w:val="28"/>
        </w:rPr>
        <w:t>e</w:t>
      </w:r>
      <w:r>
        <w:rPr>
          <w:rFonts w:ascii="Arial" w:hAnsi="Arial" w:cs="Arial"/>
          <w:bCs/>
          <w:sz w:val="28"/>
          <w:szCs w:val="28"/>
        </w:rPr>
        <w:t>t</w:t>
      </w:r>
      <w:r w:rsidR="00EB0EAA">
        <w:rPr>
          <w:rFonts w:ascii="Arial" w:hAnsi="Arial" w:cs="Arial"/>
          <w:bCs/>
          <w:sz w:val="28"/>
          <w:szCs w:val="28"/>
        </w:rPr>
        <w:t>ro</w:t>
      </w:r>
      <w:r>
        <w:rPr>
          <w:rFonts w:ascii="Arial" w:hAnsi="Arial" w:cs="Arial"/>
          <w:bCs/>
          <w:sz w:val="28"/>
          <w:szCs w:val="28"/>
        </w:rPr>
        <w:t>s</w:t>
      </w:r>
      <w:r w:rsidR="00EB0EAA">
        <w:rPr>
          <w:rFonts w:ascii="Arial" w:hAnsi="Arial" w:cs="Arial"/>
          <w:bCs/>
          <w:sz w:val="28"/>
          <w:szCs w:val="28"/>
        </w:rPr>
        <w:t xml:space="preserve"> con arroyo de las liebres</w:t>
      </w:r>
      <w:r>
        <w:rPr>
          <w:rFonts w:ascii="Arial" w:hAnsi="Arial" w:cs="Arial"/>
          <w:bCs/>
          <w:sz w:val="28"/>
          <w:szCs w:val="28"/>
        </w:rPr>
        <w:t>.</w:t>
      </w:r>
    </w:p>
    <w:p w14:paraId="78F5A29C" w14:textId="7159B604" w:rsidR="00101D3C" w:rsidRDefault="00101D3C" w:rsidP="00101D3C">
      <w:pPr>
        <w:spacing w:after="0" w:line="240" w:lineRule="auto"/>
        <w:jc w:val="both"/>
        <w:rPr>
          <w:rFonts w:ascii="Arial" w:hAnsi="Arial" w:cs="Arial"/>
          <w:b/>
          <w:bCs/>
          <w:sz w:val="28"/>
          <w:szCs w:val="28"/>
        </w:rPr>
      </w:pPr>
    </w:p>
    <w:p w14:paraId="19A8B2A3" w14:textId="77777777" w:rsidR="00EF03D1" w:rsidRDefault="00EF03D1" w:rsidP="00101D3C">
      <w:pPr>
        <w:spacing w:after="0" w:line="240" w:lineRule="auto"/>
        <w:jc w:val="both"/>
        <w:rPr>
          <w:rFonts w:ascii="Arial" w:hAnsi="Arial" w:cs="Arial"/>
          <w:b/>
          <w:bCs/>
          <w:sz w:val="28"/>
          <w:szCs w:val="28"/>
        </w:rPr>
      </w:pPr>
    </w:p>
    <w:p w14:paraId="026C2AEB" w14:textId="2027DFDA" w:rsidR="00101D3C" w:rsidRPr="00552E65" w:rsidRDefault="00101D3C" w:rsidP="00101D3C">
      <w:pPr>
        <w:spacing w:after="0" w:line="240" w:lineRule="auto"/>
        <w:jc w:val="both"/>
        <w:rPr>
          <w:rFonts w:ascii="Arial" w:hAnsi="Arial" w:cs="Arial"/>
          <w:bCs/>
          <w:sz w:val="28"/>
          <w:szCs w:val="28"/>
        </w:rPr>
      </w:pPr>
      <w:r w:rsidRPr="00552E65">
        <w:rPr>
          <w:rFonts w:ascii="Arial" w:hAnsi="Arial" w:cs="Arial"/>
          <w:b/>
          <w:bCs/>
          <w:sz w:val="28"/>
          <w:szCs w:val="28"/>
        </w:rPr>
        <w:t>AL SUR</w:t>
      </w:r>
      <w:r w:rsidR="00EB0EAA">
        <w:rPr>
          <w:rFonts w:ascii="Arial" w:hAnsi="Arial" w:cs="Arial"/>
          <w:b/>
          <w:bCs/>
          <w:sz w:val="28"/>
          <w:szCs w:val="28"/>
        </w:rPr>
        <w:t>O</w:t>
      </w:r>
      <w:r>
        <w:rPr>
          <w:rFonts w:ascii="Arial" w:hAnsi="Arial" w:cs="Arial"/>
          <w:b/>
          <w:bCs/>
          <w:sz w:val="28"/>
          <w:szCs w:val="28"/>
        </w:rPr>
        <w:t>ESTE</w:t>
      </w:r>
      <w:r w:rsidRPr="00552E65">
        <w:rPr>
          <w:rFonts w:ascii="Arial" w:hAnsi="Arial" w:cs="Arial"/>
          <w:b/>
          <w:bCs/>
          <w:sz w:val="28"/>
          <w:szCs w:val="28"/>
        </w:rPr>
        <w:t xml:space="preserve">: </w:t>
      </w:r>
      <w:r w:rsidR="00EB0EAA" w:rsidRPr="00EB0EAA">
        <w:rPr>
          <w:rFonts w:ascii="Arial" w:hAnsi="Arial" w:cs="Arial"/>
          <w:bCs/>
          <w:sz w:val="28"/>
          <w:szCs w:val="28"/>
        </w:rPr>
        <w:t>E</w:t>
      </w:r>
      <w:r w:rsidR="00690045" w:rsidRPr="00EB0EAA">
        <w:rPr>
          <w:rFonts w:ascii="Arial" w:hAnsi="Arial" w:cs="Arial"/>
          <w:bCs/>
          <w:sz w:val="28"/>
          <w:szCs w:val="28"/>
        </w:rPr>
        <w:t>n</w:t>
      </w:r>
      <w:r w:rsidR="00690045">
        <w:rPr>
          <w:rFonts w:ascii="Arial" w:hAnsi="Arial" w:cs="Arial"/>
          <w:bCs/>
          <w:sz w:val="28"/>
          <w:szCs w:val="28"/>
        </w:rPr>
        <w:t xml:space="preserve"> línea que</w:t>
      </w:r>
      <w:r w:rsidR="00EB0EAA">
        <w:rPr>
          <w:rFonts w:ascii="Arial" w:hAnsi="Arial" w:cs="Arial"/>
          <w:bCs/>
          <w:sz w:val="28"/>
          <w:szCs w:val="28"/>
        </w:rPr>
        <w:t>brada que</w:t>
      </w:r>
      <w:r w:rsidR="00690045">
        <w:rPr>
          <w:rFonts w:ascii="Arial" w:hAnsi="Arial" w:cs="Arial"/>
          <w:bCs/>
          <w:sz w:val="28"/>
          <w:szCs w:val="28"/>
        </w:rPr>
        <w:t xml:space="preserve"> va de</w:t>
      </w:r>
      <w:r w:rsidR="00EB0EAA">
        <w:rPr>
          <w:rFonts w:ascii="Arial" w:hAnsi="Arial" w:cs="Arial"/>
          <w:bCs/>
          <w:sz w:val="28"/>
          <w:szCs w:val="28"/>
        </w:rPr>
        <w:t xml:space="preserve"> oriente a poniente en 49.670 metros con Carlos Alberto Chávez Becerra.</w:t>
      </w:r>
    </w:p>
    <w:p w14:paraId="0AB730BF" w14:textId="00B3378B" w:rsidR="00101D3C" w:rsidRDefault="00101D3C" w:rsidP="00101D3C">
      <w:pPr>
        <w:spacing w:after="0" w:line="240" w:lineRule="auto"/>
        <w:jc w:val="both"/>
        <w:rPr>
          <w:rFonts w:ascii="Arial" w:hAnsi="Arial" w:cs="Arial"/>
          <w:b/>
          <w:bCs/>
          <w:sz w:val="28"/>
          <w:szCs w:val="28"/>
        </w:rPr>
      </w:pPr>
    </w:p>
    <w:p w14:paraId="76666D64" w14:textId="71FC40AC" w:rsidR="00EF03D1" w:rsidRDefault="00EF03D1" w:rsidP="00101D3C">
      <w:pPr>
        <w:spacing w:after="0" w:line="240" w:lineRule="auto"/>
        <w:jc w:val="both"/>
        <w:rPr>
          <w:rFonts w:ascii="Arial" w:hAnsi="Arial" w:cs="Arial"/>
          <w:b/>
          <w:bCs/>
          <w:sz w:val="28"/>
          <w:szCs w:val="28"/>
        </w:rPr>
      </w:pPr>
    </w:p>
    <w:p w14:paraId="754A0748" w14:textId="77777777" w:rsidR="00EF03D1" w:rsidRPr="00552E65" w:rsidRDefault="00EF03D1" w:rsidP="00101D3C">
      <w:pPr>
        <w:spacing w:after="0" w:line="240" w:lineRule="auto"/>
        <w:jc w:val="both"/>
        <w:rPr>
          <w:rFonts w:ascii="Arial" w:hAnsi="Arial" w:cs="Arial"/>
          <w:b/>
          <w:bCs/>
          <w:sz w:val="28"/>
          <w:szCs w:val="28"/>
        </w:rPr>
      </w:pPr>
    </w:p>
    <w:p w14:paraId="2BBAC51D" w14:textId="77777777" w:rsidR="00F22FAA" w:rsidRPr="00552E65" w:rsidRDefault="00F22FAA" w:rsidP="00872E51">
      <w:pPr>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La superficie, medidas y colindancias quedan sujetas al deslinde en campo que para tal efecto realicen las autoridades competentes.</w:t>
      </w:r>
    </w:p>
    <w:p w14:paraId="3728A81A" w14:textId="77777777" w:rsidR="00D9625A" w:rsidRDefault="00D9625A" w:rsidP="00CA03AF">
      <w:pPr>
        <w:spacing w:after="0" w:line="240" w:lineRule="auto"/>
        <w:jc w:val="center"/>
        <w:rPr>
          <w:rFonts w:ascii="Arial" w:hAnsi="Arial" w:cs="Arial"/>
          <w:b/>
          <w:sz w:val="28"/>
          <w:szCs w:val="28"/>
        </w:rPr>
      </w:pPr>
    </w:p>
    <w:p w14:paraId="7C062558" w14:textId="073E76E0" w:rsidR="003A11B2" w:rsidRDefault="003A11B2" w:rsidP="00CA03AF">
      <w:pPr>
        <w:spacing w:after="0" w:line="240" w:lineRule="auto"/>
        <w:jc w:val="center"/>
        <w:rPr>
          <w:rFonts w:ascii="Arial" w:hAnsi="Arial" w:cs="Arial"/>
          <w:b/>
          <w:sz w:val="28"/>
          <w:szCs w:val="28"/>
        </w:rPr>
      </w:pPr>
    </w:p>
    <w:p w14:paraId="02632DF2" w14:textId="5F14F5A7" w:rsidR="00EF03D1" w:rsidRDefault="00EF03D1" w:rsidP="00CA03AF">
      <w:pPr>
        <w:spacing w:after="0" w:line="240" w:lineRule="auto"/>
        <w:jc w:val="center"/>
        <w:rPr>
          <w:rFonts w:ascii="Arial" w:hAnsi="Arial" w:cs="Arial"/>
          <w:b/>
          <w:sz w:val="28"/>
          <w:szCs w:val="28"/>
        </w:rPr>
      </w:pPr>
    </w:p>
    <w:p w14:paraId="4220ED59" w14:textId="3EDA3CFB" w:rsidR="00EF03D1" w:rsidRDefault="00EF03D1" w:rsidP="00CA03AF">
      <w:pPr>
        <w:spacing w:after="0" w:line="240" w:lineRule="auto"/>
        <w:jc w:val="center"/>
        <w:rPr>
          <w:rFonts w:ascii="Arial" w:hAnsi="Arial" w:cs="Arial"/>
          <w:b/>
          <w:sz w:val="28"/>
          <w:szCs w:val="28"/>
        </w:rPr>
      </w:pPr>
    </w:p>
    <w:p w14:paraId="55623AC8" w14:textId="4A34C24F" w:rsidR="00EF03D1" w:rsidRDefault="00EF03D1" w:rsidP="00CA03AF">
      <w:pPr>
        <w:spacing w:after="0" w:line="240" w:lineRule="auto"/>
        <w:jc w:val="center"/>
        <w:rPr>
          <w:rFonts w:ascii="Arial" w:hAnsi="Arial" w:cs="Arial"/>
          <w:b/>
          <w:sz w:val="28"/>
          <w:szCs w:val="28"/>
        </w:rPr>
      </w:pPr>
    </w:p>
    <w:p w14:paraId="650F3B9F" w14:textId="3A13B4B0" w:rsidR="00EF03D1" w:rsidRDefault="00EF03D1" w:rsidP="00CA03AF">
      <w:pPr>
        <w:spacing w:after="0" w:line="240" w:lineRule="auto"/>
        <w:jc w:val="center"/>
        <w:rPr>
          <w:rFonts w:ascii="Arial" w:hAnsi="Arial" w:cs="Arial"/>
          <w:b/>
          <w:sz w:val="28"/>
          <w:szCs w:val="28"/>
        </w:rPr>
      </w:pPr>
    </w:p>
    <w:p w14:paraId="21078D12" w14:textId="0B8DABBC" w:rsidR="00EF03D1" w:rsidRDefault="00EF03D1" w:rsidP="00CA03AF">
      <w:pPr>
        <w:spacing w:after="0" w:line="240" w:lineRule="auto"/>
        <w:jc w:val="center"/>
        <w:rPr>
          <w:rFonts w:ascii="Arial" w:hAnsi="Arial" w:cs="Arial"/>
          <w:b/>
          <w:sz w:val="28"/>
          <w:szCs w:val="28"/>
        </w:rPr>
      </w:pPr>
    </w:p>
    <w:p w14:paraId="55020C7C" w14:textId="6AF3869F" w:rsidR="00EF03D1" w:rsidRDefault="00EF03D1" w:rsidP="00CA03AF">
      <w:pPr>
        <w:spacing w:after="0" w:line="240" w:lineRule="auto"/>
        <w:jc w:val="center"/>
        <w:rPr>
          <w:rFonts w:ascii="Arial" w:hAnsi="Arial" w:cs="Arial"/>
          <w:b/>
          <w:sz w:val="28"/>
          <w:szCs w:val="28"/>
        </w:rPr>
      </w:pPr>
    </w:p>
    <w:p w14:paraId="1B807215" w14:textId="473F602A" w:rsidR="00EF03D1" w:rsidRDefault="00EF03D1" w:rsidP="00CA03AF">
      <w:pPr>
        <w:spacing w:after="0" w:line="240" w:lineRule="auto"/>
        <w:jc w:val="center"/>
        <w:rPr>
          <w:rFonts w:ascii="Arial" w:hAnsi="Arial" w:cs="Arial"/>
          <w:b/>
          <w:sz w:val="28"/>
          <w:szCs w:val="28"/>
        </w:rPr>
      </w:pPr>
    </w:p>
    <w:p w14:paraId="6559047F" w14:textId="1B8721ED" w:rsidR="00EF03D1" w:rsidRDefault="00EF03D1" w:rsidP="00CA03AF">
      <w:pPr>
        <w:spacing w:after="0" w:line="240" w:lineRule="auto"/>
        <w:jc w:val="center"/>
        <w:rPr>
          <w:rFonts w:ascii="Arial" w:hAnsi="Arial" w:cs="Arial"/>
          <w:b/>
          <w:sz w:val="28"/>
          <w:szCs w:val="28"/>
        </w:rPr>
      </w:pPr>
    </w:p>
    <w:p w14:paraId="2D2ACEBC" w14:textId="77777777" w:rsidR="00587ED2" w:rsidRDefault="00587ED2" w:rsidP="00587ED2">
      <w:pPr>
        <w:spacing w:after="0" w:line="240" w:lineRule="auto"/>
        <w:jc w:val="center"/>
        <w:rPr>
          <w:rFonts w:ascii="Arial" w:hAnsi="Arial" w:cs="Arial"/>
          <w:b/>
          <w:sz w:val="28"/>
          <w:szCs w:val="28"/>
        </w:rPr>
      </w:pPr>
    </w:p>
    <w:p w14:paraId="11256ACF" w14:textId="4D57F19E" w:rsidR="00F749B9" w:rsidRDefault="00DA668B" w:rsidP="00587ED2">
      <w:pPr>
        <w:spacing w:after="0" w:line="240" w:lineRule="auto"/>
        <w:jc w:val="center"/>
        <w:rPr>
          <w:rFonts w:ascii="Arial" w:hAnsi="Arial" w:cs="Arial"/>
          <w:b/>
          <w:sz w:val="28"/>
          <w:szCs w:val="28"/>
        </w:rPr>
      </w:pPr>
      <w:r w:rsidRPr="00552E65">
        <w:rPr>
          <w:rFonts w:ascii="Arial" w:hAnsi="Arial" w:cs="Arial"/>
          <w:b/>
          <w:sz w:val="28"/>
          <w:szCs w:val="28"/>
        </w:rPr>
        <w:t>A N E X O   D O S</w:t>
      </w:r>
    </w:p>
    <w:p w14:paraId="41DD1164" w14:textId="45CA0D46" w:rsidR="003D00C6" w:rsidRDefault="003D00C6" w:rsidP="00587ED2">
      <w:pPr>
        <w:spacing w:after="0" w:line="240" w:lineRule="auto"/>
        <w:jc w:val="center"/>
        <w:rPr>
          <w:rFonts w:ascii="Arial" w:hAnsi="Arial" w:cs="Arial"/>
          <w:b/>
          <w:sz w:val="28"/>
          <w:szCs w:val="28"/>
        </w:rPr>
      </w:pPr>
    </w:p>
    <w:p w14:paraId="0A6B1145" w14:textId="77777777" w:rsidR="003D00C6" w:rsidRPr="00AA624B" w:rsidRDefault="003D00C6" w:rsidP="003D00C6">
      <w:pPr>
        <w:spacing w:after="0" w:line="240" w:lineRule="auto"/>
        <w:rPr>
          <w:rFonts w:ascii="Arial" w:eastAsia="Times New Roman" w:hAnsi="Arial" w:cs="Arial"/>
          <w:b/>
          <w:sz w:val="28"/>
          <w:szCs w:val="28"/>
          <w:lang w:eastAsia="es-ES"/>
        </w:rPr>
      </w:pPr>
    </w:p>
    <w:p w14:paraId="48823F7C" w14:textId="77777777" w:rsidR="003D00C6" w:rsidRPr="00AA624B" w:rsidRDefault="003D00C6" w:rsidP="003D00C6">
      <w:pPr>
        <w:numPr>
          <w:ilvl w:val="0"/>
          <w:numId w:val="13"/>
        </w:numPr>
        <w:spacing w:after="0" w:line="240" w:lineRule="auto"/>
        <w:ind w:left="0" w:firstLine="0"/>
        <w:jc w:val="both"/>
        <w:rPr>
          <w:rFonts w:ascii="Times New Roman" w:eastAsia="Times New Roman" w:hAnsi="Times New Roman" w:cs="Times New Roman"/>
          <w:sz w:val="28"/>
          <w:szCs w:val="28"/>
          <w:lang w:eastAsia="es-MX"/>
        </w:rPr>
      </w:pPr>
      <w:r w:rsidRPr="00AA624B">
        <w:rPr>
          <w:rFonts w:ascii="Arial" w:eastAsia="+mn-ea" w:hAnsi="Arial" w:cs="Arial"/>
          <w:color w:val="000000"/>
          <w:kern w:val="24"/>
          <w:sz w:val="28"/>
          <w:szCs w:val="28"/>
          <w:lang w:eastAsia="es-MX"/>
        </w:rPr>
        <w:t xml:space="preserve">La presente autorización queda condicionada al cumplimiento de las restricciones señaladas en la Constancia de Factibilidad con número de control 55-4242/2020 emitida por la Dirección General de Desarrollo Urbano de fecha 07 de diciembre de 2020. </w:t>
      </w:r>
    </w:p>
    <w:p w14:paraId="47CA5EF6" w14:textId="038B5936" w:rsidR="003D00C6" w:rsidRDefault="003D00C6" w:rsidP="003D00C6">
      <w:pPr>
        <w:spacing w:after="0" w:line="240" w:lineRule="auto"/>
        <w:jc w:val="both"/>
        <w:rPr>
          <w:rFonts w:ascii="Times New Roman" w:eastAsia="Times New Roman" w:hAnsi="Times New Roman" w:cs="Times New Roman"/>
          <w:sz w:val="28"/>
          <w:szCs w:val="28"/>
          <w:lang w:eastAsia="es-MX"/>
        </w:rPr>
      </w:pPr>
    </w:p>
    <w:p w14:paraId="13EA2EA2" w14:textId="77777777" w:rsidR="003D00C6" w:rsidRPr="00AA624B" w:rsidRDefault="003D00C6" w:rsidP="003D00C6">
      <w:pPr>
        <w:spacing w:after="0" w:line="240" w:lineRule="auto"/>
        <w:jc w:val="both"/>
        <w:rPr>
          <w:rFonts w:ascii="Times New Roman" w:eastAsia="Times New Roman" w:hAnsi="Times New Roman" w:cs="Times New Roman"/>
          <w:sz w:val="28"/>
          <w:szCs w:val="28"/>
          <w:lang w:eastAsia="es-MX"/>
        </w:rPr>
      </w:pPr>
    </w:p>
    <w:p w14:paraId="39A9DC88" w14:textId="77777777" w:rsidR="003D00C6" w:rsidRPr="00AA624B" w:rsidRDefault="003D00C6" w:rsidP="003D00C6">
      <w:pPr>
        <w:numPr>
          <w:ilvl w:val="0"/>
          <w:numId w:val="13"/>
        </w:numPr>
        <w:spacing w:after="0" w:line="240" w:lineRule="auto"/>
        <w:ind w:left="0" w:firstLine="0"/>
        <w:jc w:val="both"/>
        <w:rPr>
          <w:rFonts w:ascii="Times New Roman" w:eastAsia="Times New Roman" w:hAnsi="Times New Roman" w:cs="Times New Roman"/>
          <w:sz w:val="28"/>
          <w:szCs w:val="28"/>
          <w:lang w:eastAsia="es-MX"/>
        </w:rPr>
      </w:pPr>
      <w:r w:rsidRPr="00AA624B">
        <w:rPr>
          <w:rFonts w:ascii="Arial" w:eastAsia="+mn-ea" w:hAnsi="Arial" w:cs="Arial"/>
          <w:color w:val="000000"/>
          <w:kern w:val="24"/>
          <w:sz w:val="28"/>
          <w:szCs w:val="28"/>
          <w:lang w:eastAsia="es-MX"/>
        </w:rPr>
        <w:t>En caso de existir diferencias entre superficies, medidas, invasiones o problemas en linderos, así como de daños a terceros será única y exclusivamente responsabilidad del desarrollador.</w:t>
      </w:r>
    </w:p>
    <w:p w14:paraId="447E2D17" w14:textId="0691484A" w:rsidR="003D00C6" w:rsidRDefault="003D00C6" w:rsidP="003D00C6">
      <w:pPr>
        <w:spacing w:after="0" w:line="240" w:lineRule="auto"/>
        <w:contextualSpacing/>
        <w:rPr>
          <w:rFonts w:ascii="Arial" w:eastAsia="+mn-ea" w:hAnsi="Arial" w:cs="Arial"/>
          <w:color w:val="000000"/>
          <w:kern w:val="24"/>
          <w:sz w:val="28"/>
          <w:szCs w:val="28"/>
          <w:lang w:eastAsia="es-ES"/>
        </w:rPr>
      </w:pPr>
    </w:p>
    <w:p w14:paraId="0E8EFE0D" w14:textId="77777777" w:rsidR="003D00C6" w:rsidRPr="00AA624B" w:rsidRDefault="003D00C6" w:rsidP="003D00C6">
      <w:pPr>
        <w:spacing w:after="0" w:line="240" w:lineRule="auto"/>
        <w:contextualSpacing/>
        <w:rPr>
          <w:rFonts w:ascii="Arial" w:eastAsia="+mn-ea" w:hAnsi="Arial" w:cs="Arial"/>
          <w:color w:val="000000"/>
          <w:kern w:val="24"/>
          <w:sz w:val="28"/>
          <w:szCs w:val="28"/>
          <w:lang w:eastAsia="es-ES"/>
        </w:rPr>
      </w:pPr>
    </w:p>
    <w:p w14:paraId="3794A379" w14:textId="77777777" w:rsidR="003D00C6" w:rsidRPr="00A50CF2" w:rsidRDefault="003D00C6" w:rsidP="003D00C6">
      <w:pPr>
        <w:numPr>
          <w:ilvl w:val="0"/>
          <w:numId w:val="13"/>
        </w:numPr>
        <w:spacing w:after="0" w:line="240" w:lineRule="auto"/>
        <w:ind w:left="0" w:firstLine="0"/>
        <w:jc w:val="both"/>
        <w:rPr>
          <w:rFonts w:ascii="Arial" w:eastAsia="+mn-ea" w:hAnsi="Arial" w:cs="Arial"/>
          <w:color w:val="000000"/>
          <w:kern w:val="24"/>
          <w:sz w:val="28"/>
          <w:szCs w:val="28"/>
          <w:lang w:eastAsia="es-MX"/>
        </w:rPr>
      </w:pPr>
      <w:r w:rsidRPr="00AA624B">
        <w:rPr>
          <w:rFonts w:ascii="Arial" w:eastAsia="+mn-ea" w:hAnsi="Arial" w:cs="Arial"/>
          <w:color w:val="000000"/>
          <w:kern w:val="24"/>
          <w:sz w:val="28"/>
          <w:szCs w:val="28"/>
          <w:lang w:eastAsia="es-MX"/>
        </w:rPr>
        <w:t>Se deberán de realizar las obras que se dictaminen en el manifiesto de impacto vial, a fin de mitigar los efectos que produce la generación y atracción de viajes de vehículos generados por el proyecto, con las especificaciones que determine la dirección general de movilidad.</w:t>
      </w:r>
    </w:p>
    <w:p w14:paraId="5C5023CF" w14:textId="04E3919E" w:rsidR="003D00C6" w:rsidRDefault="003D00C6" w:rsidP="003D00C6">
      <w:pPr>
        <w:spacing w:after="0" w:line="240" w:lineRule="auto"/>
        <w:contextualSpacing/>
        <w:rPr>
          <w:rFonts w:ascii="Arial" w:eastAsia="+mn-ea" w:hAnsi="Arial" w:cs="Arial"/>
          <w:color w:val="000000"/>
          <w:kern w:val="24"/>
          <w:sz w:val="28"/>
          <w:szCs w:val="28"/>
          <w:lang w:eastAsia="es-ES"/>
        </w:rPr>
      </w:pPr>
    </w:p>
    <w:p w14:paraId="29560256" w14:textId="77777777" w:rsidR="003D00C6" w:rsidRPr="00AA624B" w:rsidRDefault="003D00C6" w:rsidP="003D00C6">
      <w:pPr>
        <w:spacing w:after="0" w:line="240" w:lineRule="auto"/>
        <w:contextualSpacing/>
        <w:rPr>
          <w:rFonts w:ascii="Arial" w:eastAsia="+mn-ea" w:hAnsi="Arial" w:cs="Arial"/>
          <w:color w:val="000000"/>
          <w:kern w:val="24"/>
          <w:sz w:val="28"/>
          <w:szCs w:val="28"/>
          <w:lang w:eastAsia="es-ES"/>
        </w:rPr>
      </w:pPr>
    </w:p>
    <w:p w14:paraId="097AA7A6" w14:textId="77777777" w:rsidR="003D00C6" w:rsidRPr="00AA624B" w:rsidRDefault="003D00C6" w:rsidP="003D00C6">
      <w:pPr>
        <w:numPr>
          <w:ilvl w:val="0"/>
          <w:numId w:val="13"/>
        </w:numPr>
        <w:spacing w:after="0" w:line="240" w:lineRule="auto"/>
        <w:ind w:left="0" w:firstLine="0"/>
        <w:jc w:val="both"/>
        <w:rPr>
          <w:rFonts w:ascii="Times New Roman" w:eastAsia="Times New Roman" w:hAnsi="Times New Roman" w:cs="Times New Roman"/>
          <w:sz w:val="28"/>
          <w:szCs w:val="28"/>
          <w:lang w:eastAsia="es-MX"/>
        </w:rPr>
      </w:pPr>
      <w:r w:rsidRPr="00AA624B">
        <w:rPr>
          <w:rFonts w:ascii="Arial" w:eastAsia="+mn-ea" w:hAnsi="Arial" w:cs="Arial"/>
          <w:color w:val="000000"/>
          <w:kern w:val="24"/>
          <w:sz w:val="28"/>
          <w:szCs w:val="28"/>
          <w:lang w:eastAsia="es-MX"/>
        </w:rPr>
        <w:t xml:space="preserve">Presentar manifestación de impacto ambiental, y cumplir con las especificaciones que al respecto le determine la autoridad competente en la autorización respectiva. </w:t>
      </w:r>
    </w:p>
    <w:p w14:paraId="417E50EA" w14:textId="6A6134E9" w:rsidR="003D00C6" w:rsidRDefault="003D00C6" w:rsidP="003D00C6">
      <w:pPr>
        <w:spacing w:after="0" w:line="240" w:lineRule="auto"/>
        <w:contextualSpacing/>
        <w:rPr>
          <w:rFonts w:ascii="Arial" w:eastAsia="+mn-ea" w:hAnsi="Arial" w:cs="Arial"/>
          <w:color w:val="000000"/>
          <w:kern w:val="24"/>
          <w:sz w:val="28"/>
          <w:szCs w:val="28"/>
          <w:lang w:eastAsia="es-ES"/>
        </w:rPr>
      </w:pPr>
    </w:p>
    <w:p w14:paraId="2E37B96B" w14:textId="77777777" w:rsidR="003D00C6" w:rsidRPr="00AA624B" w:rsidRDefault="003D00C6" w:rsidP="003D00C6">
      <w:pPr>
        <w:spacing w:after="0" w:line="240" w:lineRule="auto"/>
        <w:contextualSpacing/>
        <w:rPr>
          <w:rFonts w:ascii="Arial" w:eastAsia="+mn-ea" w:hAnsi="Arial" w:cs="Arial"/>
          <w:color w:val="000000"/>
          <w:kern w:val="24"/>
          <w:sz w:val="28"/>
          <w:szCs w:val="28"/>
          <w:lang w:eastAsia="es-ES"/>
        </w:rPr>
      </w:pPr>
    </w:p>
    <w:p w14:paraId="25F2F108" w14:textId="77777777" w:rsidR="003D00C6" w:rsidRPr="00F37D78" w:rsidRDefault="003D00C6" w:rsidP="003D00C6">
      <w:pPr>
        <w:numPr>
          <w:ilvl w:val="0"/>
          <w:numId w:val="13"/>
        </w:numPr>
        <w:spacing w:after="0" w:line="240" w:lineRule="auto"/>
        <w:ind w:left="0" w:firstLine="0"/>
        <w:jc w:val="both"/>
        <w:rPr>
          <w:rFonts w:ascii="Arial" w:eastAsia="+mn-ea" w:hAnsi="Arial" w:cs="Arial"/>
          <w:color w:val="000000"/>
          <w:kern w:val="24"/>
          <w:sz w:val="28"/>
          <w:szCs w:val="28"/>
          <w:lang w:eastAsia="es-MX"/>
        </w:rPr>
      </w:pPr>
      <w:r>
        <w:rPr>
          <w:rFonts w:ascii="Arial" w:eastAsia="+mn-ea" w:hAnsi="Arial" w:cs="Arial"/>
          <w:color w:val="000000"/>
          <w:kern w:val="24"/>
          <w:sz w:val="28"/>
          <w:szCs w:val="28"/>
          <w:lang w:eastAsia="es-MX"/>
        </w:rPr>
        <w:t xml:space="preserve"> </w:t>
      </w:r>
      <w:r w:rsidRPr="00F37D78">
        <w:rPr>
          <w:rFonts w:ascii="Arial" w:eastAsia="+mn-ea" w:hAnsi="Arial" w:cs="Arial"/>
          <w:color w:val="000000"/>
          <w:kern w:val="24"/>
          <w:sz w:val="28"/>
          <w:szCs w:val="28"/>
          <w:lang w:eastAsia="es-MX"/>
        </w:rPr>
        <w:t xml:space="preserve">El propietario deberá obtener de la CONAGUA el dictamen técnico respecto a la zona de restricción federal del arroyo de las liebres, así como realizar aquellas obras que determine dicha autoridad.  </w:t>
      </w:r>
    </w:p>
    <w:p w14:paraId="74159971" w14:textId="1C264B28" w:rsidR="003D00C6" w:rsidRDefault="003D00C6" w:rsidP="003D00C6">
      <w:pPr>
        <w:spacing w:after="0" w:line="240" w:lineRule="auto"/>
        <w:jc w:val="both"/>
        <w:rPr>
          <w:rFonts w:ascii="Arial" w:eastAsia="+mn-ea" w:hAnsi="Arial" w:cs="Arial"/>
          <w:color w:val="000000"/>
          <w:kern w:val="24"/>
          <w:sz w:val="28"/>
          <w:szCs w:val="28"/>
          <w:lang w:eastAsia="es-MX"/>
        </w:rPr>
      </w:pPr>
    </w:p>
    <w:p w14:paraId="041E0A09" w14:textId="08B720DE" w:rsidR="003D00C6" w:rsidRDefault="003D00C6" w:rsidP="003D00C6">
      <w:pPr>
        <w:spacing w:after="0" w:line="240" w:lineRule="auto"/>
        <w:jc w:val="both"/>
        <w:rPr>
          <w:rFonts w:ascii="Arial" w:eastAsia="+mn-ea" w:hAnsi="Arial" w:cs="Arial"/>
          <w:color w:val="000000"/>
          <w:kern w:val="24"/>
          <w:sz w:val="28"/>
          <w:szCs w:val="28"/>
          <w:lang w:eastAsia="es-MX"/>
        </w:rPr>
      </w:pPr>
    </w:p>
    <w:p w14:paraId="74748803" w14:textId="0A3DD9AD" w:rsidR="003D00C6" w:rsidRDefault="003D00C6" w:rsidP="003D00C6">
      <w:pPr>
        <w:spacing w:after="0" w:line="240" w:lineRule="auto"/>
        <w:jc w:val="both"/>
        <w:rPr>
          <w:rFonts w:ascii="Arial" w:eastAsia="+mn-ea" w:hAnsi="Arial" w:cs="Arial"/>
          <w:color w:val="000000"/>
          <w:kern w:val="24"/>
          <w:sz w:val="28"/>
          <w:szCs w:val="28"/>
          <w:lang w:eastAsia="es-MX"/>
        </w:rPr>
      </w:pPr>
    </w:p>
    <w:p w14:paraId="01D478C6" w14:textId="0AE3EF2C" w:rsidR="003D00C6" w:rsidRDefault="003D00C6" w:rsidP="003D00C6">
      <w:pPr>
        <w:spacing w:after="0" w:line="240" w:lineRule="auto"/>
        <w:jc w:val="both"/>
        <w:rPr>
          <w:rFonts w:ascii="Arial" w:eastAsia="+mn-ea" w:hAnsi="Arial" w:cs="Arial"/>
          <w:color w:val="000000"/>
          <w:kern w:val="24"/>
          <w:sz w:val="28"/>
          <w:szCs w:val="28"/>
          <w:lang w:eastAsia="es-MX"/>
        </w:rPr>
      </w:pPr>
    </w:p>
    <w:p w14:paraId="655B2C78" w14:textId="77777777" w:rsidR="003D00C6" w:rsidRPr="00AA624B" w:rsidRDefault="003D00C6" w:rsidP="003D00C6">
      <w:pPr>
        <w:spacing w:after="0" w:line="240" w:lineRule="auto"/>
        <w:jc w:val="both"/>
        <w:rPr>
          <w:rFonts w:ascii="Arial" w:eastAsia="+mn-ea" w:hAnsi="Arial" w:cs="Arial"/>
          <w:color w:val="000000"/>
          <w:kern w:val="24"/>
          <w:sz w:val="28"/>
          <w:szCs w:val="28"/>
          <w:lang w:eastAsia="es-MX"/>
        </w:rPr>
      </w:pPr>
    </w:p>
    <w:p w14:paraId="7BAC8693" w14:textId="476136BD" w:rsidR="003D00C6" w:rsidRDefault="003D00C6" w:rsidP="003D00C6">
      <w:pPr>
        <w:numPr>
          <w:ilvl w:val="0"/>
          <w:numId w:val="13"/>
        </w:numPr>
        <w:spacing w:after="0" w:line="240" w:lineRule="auto"/>
        <w:ind w:left="0" w:firstLine="0"/>
        <w:jc w:val="both"/>
        <w:rPr>
          <w:rFonts w:ascii="Arial" w:eastAsia="+mn-ea" w:hAnsi="Arial" w:cs="Arial"/>
          <w:color w:val="000000"/>
          <w:kern w:val="24"/>
          <w:sz w:val="28"/>
          <w:szCs w:val="28"/>
          <w:lang w:eastAsia="es-MX"/>
        </w:rPr>
      </w:pPr>
      <w:r w:rsidRPr="00AA624B">
        <w:rPr>
          <w:rFonts w:ascii="Arial" w:eastAsia="+mn-ea" w:hAnsi="Arial" w:cs="Arial"/>
          <w:color w:val="000000"/>
          <w:kern w:val="24"/>
          <w:sz w:val="28"/>
          <w:szCs w:val="28"/>
          <w:lang w:eastAsia="es-MX"/>
        </w:rPr>
        <w:t>Con base al proyecto arquitectónico y el dictaminen del manifiesto de impacto vial, el propietario deberá de urbanizar con la sección que le señale la Dirección General de Desarrollo Urbano y con las especificaciones constructivas que determine la autoridad competente la Av. Paseo Magisterial, dentro de su predio.</w:t>
      </w:r>
    </w:p>
    <w:p w14:paraId="6EAF92AD" w14:textId="77777777" w:rsidR="003D00C6" w:rsidRDefault="003D00C6" w:rsidP="003D00C6">
      <w:pPr>
        <w:pStyle w:val="Prrafodelista"/>
        <w:rPr>
          <w:rFonts w:ascii="Arial" w:eastAsia="+mn-ea" w:hAnsi="Arial" w:cs="Arial"/>
          <w:color w:val="000000"/>
          <w:kern w:val="24"/>
          <w:sz w:val="28"/>
          <w:szCs w:val="28"/>
          <w:lang w:eastAsia="es-MX"/>
        </w:rPr>
      </w:pPr>
    </w:p>
    <w:p w14:paraId="19F7F357" w14:textId="77777777" w:rsidR="003D00C6" w:rsidRPr="00AA624B" w:rsidRDefault="003D00C6" w:rsidP="003D00C6">
      <w:pPr>
        <w:numPr>
          <w:ilvl w:val="0"/>
          <w:numId w:val="13"/>
        </w:numPr>
        <w:spacing w:after="0" w:line="240" w:lineRule="auto"/>
        <w:ind w:left="0" w:firstLine="0"/>
        <w:jc w:val="both"/>
        <w:rPr>
          <w:rFonts w:ascii="Arial" w:eastAsia="+mn-ea" w:hAnsi="Arial" w:cs="Arial"/>
          <w:color w:val="000000"/>
          <w:kern w:val="24"/>
          <w:sz w:val="28"/>
          <w:szCs w:val="28"/>
          <w:lang w:eastAsia="es-MX"/>
        </w:rPr>
      </w:pPr>
      <w:r w:rsidRPr="00AA624B">
        <w:rPr>
          <w:rFonts w:ascii="Arial" w:eastAsia="+mn-ea" w:hAnsi="Arial" w:cs="Arial"/>
          <w:color w:val="000000"/>
          <w:kern w:val="24"/>
          <w:sz w:val="28"/>
          <w:szCs w:val="28"/>
          <w:lang w:eastAsia="es-MX"/>
        </w:rPr>
        <w:t>Cumplir con las condicionantes que determinó el Sistema de Agua Potable y Alcantarillado de León, Guanajuato, en el oficio del dictamen técnico de factibilidad de servicios positivo tipo B, con la referencia ND/083/´21 de fecha 18 de febrero 2021.</w:t>
      </w:r>
    </w:p>
    <w:p w14:paraId="583F02CE" w14:textId="29EA8AC5" w:rsidR="003D00C6" w:rsidRDefault="003D00C6" w:rsidP="003D00C6">
      <w:pPr>
        <w:spacing w:after="0" w:line="240" w:lineRule="auto"/>
        <w:contextualSpacing/>
        <w:rPr>
          <w:rFonts w:ascii="Arial" w:eastAsia="+mn-ea" w:hAnsi="Arial" w:cs="Arial"/>
          <w:color w:val="000000"/>
          <w:kern w:val="24"/>
          <w:sz w:val="28"/>
          <w:szCs w:val="28"/>
          <w:lang w:eastAsia="es-ES"/>
        </w:rPr>
      </w:pPr>
    </w:p>
    <w:p w14:paraId="25DA6A41" w14:textId="77777777" w:rsidR="003D00C6" w:rsidRPr="00AA624B" w:rsidRDefault="003D00C6" w:rsidP="003D00C6">
      <w:pPr>
        <w:spacing w:after="0" w:line="240" w:lineRule="auto"/>
        <w:contextualSpacing/>
        <w:rPr>
          <w:rFonts w:ascii="Arial" w:eastAsia="+mn-ea" w:hAnsi="Arial" w:cs="Arial"/>
          <w:color w:val="000000"/>
          <w:kern w:val="24"/>
          <w:sz w:val="28"/>
          <w:szCs w:val="28"/>
          <w:lang w:eastAsia="es-ES"/>
        </w:rPr>
      </w:pPr>
    </w:p>
    <w:p w14:paraId="045B8D81" w14:textId="77777777" w:rsidR="003D00C6" w:rsidRPr="00AA624B" w:rsidRDefault="003D00C6" w:rsidP="003D00C6">
      <w:pPr>
        <w:numPr>
          <w:ilvl w:val="0"/>
          <w:numId w:val="13"/>
        </w:numPr>
        <w:spacing w:after="0" w:line="240" w:lineRule="auto"/>
        <w:ind w:left="0" w:firstLine="0"/>
        <w:jc w:val="both"/>
        <w:rPr>
          <w:rFonts w:ascii="Arial" w:eastAsia="+mn-ea" w:hAnsi="Arial" w:cs="Arial"/>
          <w:color w:val="000000"/>
          <w:kern w:val="24"/>
          <w:sz w:val="28"/>
          <w:szCs w:val="28"/>
          <w:lang w:eastAsia="es-MX"/>
        </w:rPr>
      </w:pPr>
      <w:r w:rsidRPr="00AA624B">
        <w:rPr>
          <w:rFonts w:ascii="Arial" w:eastAsia="+mn-ea" w:hAnsi="Arial" w:cs="Arial"/>
          <w:color w:val="000000"/>
          <w:kern w:val="24"/>
          <w:sz w:val="28"/>
          <w:szCs w:val="28"/>
          <w:lang w:eastAsia="es-MX"/>
        </w:rPr>
        <w:t>Toda infraestructura existente en la inmueble queda sujeta al dictamen del organismo operador correspondiente.</w:t>
      </w:r>
    </w:p>
    <w:p w14:paraId="47503A39" w14:textId="54A24C7E" w:rsidR="003D00C6" w:rsidRDefault="003D00C6" w:rsidP="003D00C6">
      <w:pPr>
        <w:spacing w:after="0" w:line="240" w:lineRule="auto"/>
        <w:jc w:val="both"/>
        <w:rPr>
          <w:rFonts w:ascii="Arial" w:eastAsia="+mn-ea" w:hAnsi="Arial" w:cs="Arial"/>
          <w:color w:val="000000"/>
          <w:kern w:val="24"/>
          <w:sz w:val="28"/>
          <w:szCs w:val="28"/>
          <w:lang w:eastAsia="es-MX"/>
        </w:rPr>
      </w:pPr>
    </w:p>
    <w:p w14:paraId="715D5B82" w14:textId="77777777" w:rsidR="003D00C6" w:rsidRPr="00AA624B" w:rsidRDefault="003D00C6" w:rsidP="003D00C6">
      <w:pPr>
        <w:spacing w:after="0" w:line="240" w:lineRule="auto"/>
        <w:jc w:val="both"/>
        <w:rPr>
          <w:rFonts w:ascii="Arial" w:eastAsia="+mn-ea" w:hAnsi="Arial" w:cs="Arial"/>
          <w:color w:val="000000"/>
          <w:kern w:val="24"/>
          <w:sz w:val="28"/>
          <w:szCs w:val="28"/>
          <w:lang w:eastAsia="es-MX"/>
        </w:rPr>
      </w:pPr>
    </w:p>
    <w:p w14:paraId="6BD66490" w14:textId="77777777" w:rsidR="003D00C6" w:rsidRPr="00AA624B" w:rsidRDefault="003D00C6" w:rsidP="003D00C6">
      <w:pPr>
        <w:spacing w:after="0" w:line="240" w:lineRule="auto"/>
        <w:jc w:val="both"/>
        <w:rPr>
          <w:rFonts w:ascii="Times New Roman" w:eastAsia="Times New Roman" w:hAnsi="Times New Roman" w:cs="Times New Roman"/>
          <w:sz w:val="28"/>
          <w:szCs w:val="28"/>
          <w:lang w:eastAsia="es-MX"/>
        </w:rPr>
      </w:pPr>
      <w:r w:rsidRPr="00AA624B">
        <w:rPr>
          <w:rFonts w:ascii="Arial" w:eastAsia="+mn-ea" w:hAnsi="Arial" w:cs="Arial"/>
          <w:color w:val="000000"/>
          <w:kern w:val="24"/>
          <w:sz w:val="28"/>
          <w:szCs w:val="28"/>
          <w:lang w:eastAsia="es-MX"/>
        </w:rPr>
        <w:t>Las condicionantes antes señaladas no podrán ser modificadas sin la autorización del Ayuntamiento previo análisis del Instituto Municipal de Planeación.</w:t>
      </w:r>
    </w:p>
    <w:p w14:paraId="1ADCC992" w14:textId="77777777" w:rsidR="003D00C6" w:rsidRPr="00AA624B" w:rsidRDefault="003D00C6" w:rsidP="003D00C6">
      <w:pPr>
        <w:spacing w:after="0" w:line="240" w:lineRule="auto"/>
        <w:rPr>
          <w:rFonts w:ascii="Arial" w:hAnsi="Arial" w:cs="Arial"/>
          <w:b/>
          <w:sz w:val="28"/>
          <w:szCs w:val="28"/>
        </w:rPr>
      </w:pPr>
    </w:p>
    <w:p w14:paraId="2D9B99F5" w14:textId="77777777" w:rsidR="003D00C6" w:rsidRDefault="003D00C6" w:rsidP="003D00C6">
      <w:pPr>
        <w:spacing w:after="0" w:line="240" w:lineRule="auto"/>
        <w:jc w:val="both"/>
        <w:rPr>
          <w:rFonts w:ascii="Arial" w:hAnsi="Arial" w:cs="Arial"/>
          <w:b/>
          <w:sz w:val="28"/>
          <w:szCs w:val="28"/>
        </w:rPr>
      </w:pPr>
    </w:p>
    <w:sectPr w:rsidR="003D00C6"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CEF38" w14:textId="77777777" w:rsidR="00E87F17" w:rsidRDefault="00E87F17" w:rsidP="004774B0">
      <w:pPr>
        <w:spacing w:after="0" w:line="240" w:lineRule="auto"/>
      </w:pPr>
      <w:r>
        <w:separator/>
      </w:r>
    </w:p>
  </w:endnote>
  <w:endnote w:type="continuationSeparator" w:id="0">
    <w:p w14:paraId="68074928" w14:textId="77777777" w:rsidR="00E87F17" w:rsidRDefault="00E87F17"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14:paraId="676328C9" w14:textId="77777777" w:rsidR="005C5325" w:rsidRPr="00A74521" w:rsidRDefault="005C5325">
            <w:pPr>
              <w:pStyle w:val="Piedepgina"/>
              <w:jc w:val="right"/>
              <w:rPr>
                <w:sz w:val="16"/>
                <w:szCs w:val="16"/>
              </w:rPr>
            </w:pPr>
          </w:p>
          <w:p w14:paraId="6220A665" w14:textId="1E309632" w:rsidR="005C5325" w:rsidRDefault="005C5325"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Pr>
                <w:rFonts w:cs="Arial"/>
                <w:sz w:val="16"/>
                <w:szCs w:val="16"/>
              </w:rPr>
              <w:t xml:space="preserve">asignación de </w:t>
            </w:r>
            <w:r w:rsidRPr="003716A2">
              <w:rPr>
                <w:rFonts w:cs="Arial"/>
                <w:sz w:val="16"/>
                <w:szCs w:val="16"/>
              </w:rPr>
              <w:t>uso de suelo</w:t>
            </w:r>
            <w:r w:rsidR="00D743D6" w:rsidRPr="00D743D6">
              <w:rPr>
                <w:rFonts w:ascii="Arial" w:eastAsia="Times New Roman" w:hAnsi="Arial" w:cs="Arial"/>
                <w:sz w:val="28"/>
                <w:szCs w:val="28"/>
              </w:rPr>
              <w:t xml:space="preserve"> </w:t>
            </w:r>
            <w:r w:rsidR="00D743D6" w:rsidRPr="00D743D6">
              <w:rPr>
                <w:rFonts w:cs="Arial"/>
                <w:sz w:val="16"/>
                <w:szCs w:val="16"/>
              </w:rPr>
              <w:t xml:space="preserve">para 4 fracciones, del predio rústico denominado “Cañada de Alfaro”, de esta ciudad de León, Guanajuato, </w:t>
            </w:r>
            <w:r w:rsidR="002222E6" w:rsidRPr="002222E6">
              <w:rPr>
                <w:rFonts w:cs="Arial"/>
                <w:sz w:val="16"/>
                <w:szCs w:val="16"/>
              </w:rPr>
              <w:t>actualmente ubicado en Bulevar Vicente Valtierra número 7536</w:t>
            </w:r>
            <w:r w:rsidR="002222E6">
              <w:rPr>
                <w:rFonts w:cs="Arial"/>
                <w:sz w:val="16"/>
                <w:szCs w:val="16"/>
              </w:rPr>
              <w:t xml:space="preserve">, </w:t>
            </w:r>
            <w:r w:rsidR="00D743D6" w:rsidRPr="00D743D6">
              <w:rPr>
                <w:rFonts w:cs="Arial"/>
                <w:sz w:val="16"/>
                <w:szCs w:val="16"/>
              </w:rPr>
              <w:t>con una superficie total de 5,917.67 m² de ser Zona de Consolidación Urbana (ZCU) a Servicios de Intensidad Alta (S3)</w:t>
            </w:r>
            <w:r w:rsidR="00D743D6">
              <w:rPr>
                <w:rFonts w:cs="Arial"/>
                <w:sz w:val="16"/>
                <w:szCs w:val="16"/>
              </w:rPr>
              <w:t>.</w:t>
            </w:r>
          </w:p>
          <w:p w14:paraId="199C68CE" w14:textId="77777777" w:rsidR="005C5325" w:rsidRDefault="005C5325" w:rsidP="00552E65">
            <w:pPr>
              <w:spacing w:after="0" w:line="240" w:lineRule="auto"/>
              <w:jc w:val="center"/>
              <w:rPr>
                <w:sz w:val="16"/>
                <w:szCs w:val="16"/>
                <w:lang w:val="es-ES"/>
              </w:rPr>
            </w:pPr>
          </w:p>
          <w:p w14:paraId="206D60D5" w14:textId="08EB6E6F" w:rsidR="005C5325" w:rsidRPr="003716A2" w:rsidRDefault="005C5325" w:rsidP="00552E65">
            <w:pPr>
              <w:spacing w:after="0" w:line="240" w:lineRule="auto"/>
              <w:jc w:val="center"/>
              <w:rPr>
                <w:rFonts w:cs="Arial"/>
                <w:sz w:val="16"/>
                <w:szCs w:val="16"/>
              </w:rPr>
            </w:pPr>
            <w:r>
              <w:rPr>
                <w:sz w:val="16"/>
                <w:szCs w:val="16"/>
                <w:lang w:val="es-ES"/>
              </w:rPr>
              <w:t>P</w:t>
            </w:r>
            <w:r w:rsidRPr="00BA5245">
              <w:rPr>
                <w:sz w:val="16"/>
                <w:szCs w:val="16"/>
                <w:lang w:val="es-ES"/>
              </w:rPr>
              <w:t xml:space="preserve">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FD21B9">
              <w:rPr>
                <w:b/>
                <w:bCs/>
                <w:noProof/>
                <w:sz w:val="16"/>
                <w:szCs w:val="16"/>
              </w:rPr>
              <w:t>6</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FD21B9">
              <w:rPr>
                <w:b/>
                <w:bCs/>
                <w:noProof/>
                <w:sz w:val="16"/>
                <w:szCs w:val="16"/>
              </w:rPr>
              <w:t>10</w:t>
            </w:r>
            <w:r w:rsidRPr="00BA5245">
              <w:rPr>
                <w:b/>
                <w:bCs/>
                <w:sz w:val="16"/>
                <w:szCs w:val="16"/>
              </w:rPr>
              <w:fldChar w:fldCharType="end"/>
            </w:r>
          </w:p>
        </w:sdtContent>
      </w:sdt>
    </w:sdtContent>
  </w:sdt>
  <w:p w14:paraId="1F28957C" w14:textId="77777777" w:rsidR="005C5325" w:rsidRPr="000A17C6" w:rsidRDefault="005C5325" w:rsidP="001E3884">
    <w:pPr>
      <w:spacing w:after="0" w:line="240" w:lineRule="auto"/>
      <w:jc w:val="both"/>
      <w:rPr>
        <w:rFonts w:cs="Arial"/>
        <w:sz w:val="14"/>
        <w:szCs w:val="14"/>
      </w:rPr>
    </w:pPr>
  </w:p>
  <w:p w14:paraId="72FB822C" w14:textId="77777777" w:rsidR="005C5325" w:rsidRDefault="005C532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ABE94" w14:textId="77777777" w:rsidR="00E87F17" w:rsidRDefault="00E87F17" w:rsidP="004774B0">
      <w:pPr>
        <w:spacing w:after="0" w:line="240" w:lineRule="auto"/>
      </w:pPr>
      <w:r>
        <w:separator/>
      </w:r>
    </w:p>
  </w:footnote>
  <w:footnote w:type="continuationSeparator" w:id="0">
    <w:p w14:paraId="43C68D1D" w14:textId="77777777" w:rsidR="00E87F17" w:rsidRDefault="00E87F17"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C6BF9" w14:textId="77777777" w:rsidR="005C5325" w:rsidRDefault="005C5325" w:rsidP="001E3884">
    <w:pPr>
      <w:pStyle w:val="Encabezado"/>
      <w:jc w:val="center"/>
    </w:pPr>
    <w:r>
      <w:t xml:space="preserve">                                                                                                        </w:t>
    </w:r>
    <w:r w:rsidRPr="000E3756">
      <w:rPr>
        <w:noProof/>
        <w:lang w:eastAsia="es-MX"/>
      </w:rPr>
      <w:drawing>
        <wp:inline distT="0" distB="0" distL="0" distR="0" wp14:anchorId="7E0EEDCB" wp14:editId="1DC59164">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14:paraId="37E6FC1C" w14:textId="77777777" w:rsidR="005C5325" w:rsidRPr="001F2F71" w:rsidRDefault="005C5325">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023E3833"/>
    <w:multiLevelType w:val="hybridMultilevel"/>
    <w:tmpl w:val="9D74FD26"/>
    <w:lvl w:ilvl="0" w:tplc="A93AAE6A">
      <w:start w:val="1"/>
      <w:numFmt w:val="lowerLetter"/>
      <w:lvlText w:val="%1)"/>
      <w:lvlJc w:val="left"/>
      <w:pPr>
        <w:ind w:left="645" w:hanging="36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2" w15:restartNumberingAfterBreak="0">
    <w:nsid w:val="040E37A2"/>
    <w:multiLevelType w:val="hybridMultilevel"/>
    <w:tmpl w:val="641E5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A3340"/>
    <w:multiLevelType w:val="hybridMultilevel"/>
    <w:tmpl w:val="D994B742"/>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C4121FC"/>
    <w:multiLevelType w:val="hybridMultilevel"/>
    <w:tmpl w:val="A7807318"/>
    <w:lvl w:ilvl="0" w:tplc="F11A1C5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28A6186"/>
    <w:multiLevelType w:val="hybridMultilevel"/>
    <w:tmpl w:val="536A747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32402B4"/>
    <w:multiLevelType w:val="hybridMultilevel"/>
    <w:tmpl w:val="D708C7EA"/>
    <w:lvl w:ilvl="0" w:tplc="DC820D8E">
      <w:start w:val="1"/>
      <w:numFmt w:val="upperRoman"/>
      <w:lvlText w:val="%1."/>
      <w:lvlJc w:val="left"/>
      <w:pPr>
        <w:ind w:left="1080" w:hanging="720"/>
      </w:pPr>
      <w:rPr>
        <w:rFonts w:ascii="Arial" w:eastAsia="+mn-ea" w:hAnsi="Arial" w:cs="Arial" w:hint="default"/>
        <w:b/>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8"/>
  </w:num>
  <w:num w:numId="3">
    <w:abstractNumId w:val="12"/>
  </w:num>
  <w:num w:numId="4">
    <w:abstractNumId w:val="11"/>
  </w:num>
  <w:num w:numId="5">
    <w:abstractNumId w:val="7"/>
  </w:num>
  <w:num w:numId="6">
    <w:abstractNumId w:val="0"/>
  </w:num>
  <w:num w:numId="7">
    <w:abstractNumId w:val="5"/>
  </w:num>
  <w:num w:numId="8">
    <w:abstractNumId w:val="3"/>
  </w:num>
  <w:num w:numId="9">
    <w:abstractNumId w:val="9"/>
  </w:num>
  <w:num w:numId="10">
    <w:abstractNumId w:val="2"/>
  </w:num>
  <w:num w:numId="11">
    <w:abstractNumId w:val="4"/>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0094B"/>
    <w:rsid w:val="00011BBA"/>
    <w:rsid w:val="000120E0"/>
    <w:rsid w:val="00013626"/>
    <w:rsid w:val="00014241"/>
    <w:rsid w:val="000161CD"/>
    <w:rsid w:val="000162D7"/>
    <w:rsid w:val="000163CE"/>
    <w:rsid w:val="0001685E"/>
    <w:rsid w:val="00023F5A"/>
    <w:rsid w:val="0002448C"/>
    <w:rsid w:val="00026D1A"/>
    <w:rsid w:val="00032C46"/>
    <w:rsid w:val="00032CB5"/>
    <w:rsid w:val="000341CE"/>
    <w:rsid w:val="00034300"/>
    <w:rsid w:val="00040889"/>
    <w:rsid w:val="00043194"/>
    <w:rsid w:val="00045BBE"/>
    <w:rsid w:val="00052F7B"/>
    <w:rsid w:val="000535FB"/>
    <w:rsid w:val="00053A81"/>
    <w:rsid w:val="0005529D"/>
    <w:rsid w:val="0005781F"/>
    <w:rsid w:val="00064832"/>
    <w:rsid w:val="00073D2E"/>
    <w:rsid w:val="000746CB"/>
    <w:rsid w:val="00083321"/>
    <w:rsid w:val="000840C3"/>
    <w:rsid w:val="00085081"/>
    <w:rsid w:val="0008710F"/>
    <w:rsid w:val="0008772B"/>
    <w:rsid w:val="00090281"/>
    <w:rsid w:val="00090AF5"/>
    <w:rsid w:val="000920DB"/>
    <w:rsid w:val="00093C73"/>
    <w:rsid w:val="00094097"/>
    <w:rsid w:val="00095266"/>
    <w:rsid w:val="00095FD4"/>
    <w:rsid w:val="000A131A"/>
    <w:rsid w:val="000A3728"/>
    <w:rsid w:val="000A3C9A"/>
    <w:rsid w:val="000A648C"/>
    <w:rsid w:val="000B23B6"/>
    <w:rsid w:val="000B590F"/>
    <w:rsid w:val="000B66F0"/>
    <w:rsid w:val="000D4081"/>
    <w:rsid w:val="000E079C"/>
    <w:rsid w:val="000E1A84"/>
    <w:rsid w:val="000E3466"/>
    <w:rsid w:val="000E654A"/>
    <w:rsid w:val="000F7E86"/>
    <w:rsid w:val="00100C4E"/>
    <w:rsid w:val="001016FB"/>
    <w:rsid w:val="00101D3C"/>
    <w:rsid w:val="00105F03"/>
    <w:rsid w:val="001154EA"/>
    <w:rsid w:val="00121B70"/>
    <w:rsid w:val="00123164"/>
    <w:rsid w:val="00124BF8"/>
    <w:rsid w:val="00126966"/>
    <w:rsid w:val="00130F2E"/>
    <w:rsid w:val="00130F7D"/>
    <w:rsid w:val="001404A3"/>
    <w:rsid w:val="00141458"/>
    <w:rsid w:val="00151508"/>
    <w:rsid w:val="001538BC"/>
    <w:rsid w:val="00153F2D"/>
    <w:rsid w:val="00154431"/>
    <w:rsid w:val="00154C54"/>
    <w:rsid w:val="00155CC6"/>
    <w:rsid w:val="00156712"/>
    <w:rsid w:val="001635A7"/>
    <w:rsid w:val="00164CC1"/>
    <w:rsid w:val="00166F19"/>
    <w:rsid w:val="001675CD"/>
    <w:rsid w:val="00170B49"/>
    <w:rsid w:val="001719C6"/>
    <w:rsid w:val="00174A4A"/>
    <w:rsid w:val="00177784"/>
    <w:rsid w:val="00185871"/>
    <w:rsid w:val="00187D82"/>
    <w:rsid w:val="00193D06"/>
    <w:rsid w:val="001943A7"/>
    <w:rsid w:val="0019502C"/>
    <w:rsid w:val="00197A34"/>
    <w:rsid w:val="001A1F6D"/>
    <w:rsid w:val="001B21E0"/>
    <w:rsid w:val="001B3743"/>
    <w:rsid w:val="001B450F"/>
    <w:rsid w:val="001B46D5"/>
    <w:rsid w:val="001C095B"/>
    <w:rsid w:val="001C1F55"/>
    <w:rsid w:val="001D0CDE"/>
    <w:rsid w:val="001D1766"/>
    <w:rsid w:val="001D2B89"/>
    <w:rsid w:val="001D362F"/>
    <w:rsid w:val="001D383D"/>
    <w:rsid w:val="001D3EA0"/>
    <w:rsid w:val="001D414B"/>
    <w:rsid w:val="001D43C2"/>
    <w:rsid w:val="001D4933"/>
    <w:rsid w:val="001D49FA"/>
    <w:rsid w:val="001D4E99"/>
    <w:rsid w:val="001D57A4"/>
    <w:rsid w:val="001E3884"/>
    <w:rsid w:val="001E49FC"/>
    <w:rsid w:val="001E4E02"/>
    <w:rsid w:val="001E77AE"/>
    <w:rsid w:val="001F50F8"/>
    <w:rsid w:val="001F7217"/>
    <w:rsid w:val="00200934"/>
    <w:rsid w:val="00202C50"/>
    <w:rsid w:val="002048AF"/>
    <w:rsid w:val="00207A8F"/>
    <w:rsid w:val="002105AF"/>
    <w:rsid w:val="00211BF8"/>
    <w:rsid w:val="00213EFA"/>
    <w:rsid w:val="00217343"/>
    <w:rsid w:val="00220F67"/>
    <w:rsid w:val="002222E6"/>
    <w:rsid w:val="0022560C"/>
    <w:rsid w:val="00233176"/>
    <w:rsid w:val="00235BAB"/>
    <w:rsid w:val="00240945"/>
    <w:rsid w:val="00241086"/>
    <w:rsid w:val="00243434"/>
    <w:rsid w:val="002461CF"/>
    <w:rsid w:val="00246E6B"/>
    <w:rsid w:val="0025031C"/>
    <w:rsid w:val="00250FD1"/>
    <w:rsid w:val="00251651"/>
    <w:rsid w:val="00251686"/>
    <w:rsid w:val="002533E8"/>
    <w:rsid w:val="00253E16"/>
    <w:rsid w:val="002559C0"/>
    <w:rsid w:val="00257B6F"/>
    <w:rsid w:val="00257FEE"/>
    <w:rsid w:val="00267A20"/>
    <w:rsid w:val="002714C6"/>
    <w:rsid w:val="00275172"/>
    <w:rsid w:val="00280EB1"/>
    <w:rsid w:val="00282587"/>
    <w:rsid w:val="00284D21"/>
    <w:rsid w:val="002903A7"/>
    <w:rsid w:val="00294039"/>
    <w:rsid w:val="00296FE9"/>
    <w:rsid w:val="00297A9C"/>
    <w:rsid w:val="002A096A"/>
    <w:rsid w:val="002A10E9"/>
    <w:rsid w:val="002A21CB"/>
    <w:rsid w:val="002A2714"/>
    <w:rsid w:val="002A52B2"/>
    <w:rsid w:val="002B5166"/>
    <w:rsid w:val="002C0C19"/>
    <w:rsid w:val="002C33B8"/>
    <w:rsid w:val="002D392D"/>
    <w:rsid w:val="002D3953"/>
    <w:rsid w:val="002D6964"/>
    <w:rsid w:val="002D6B27"/>
    <w:rsid w:val="002E0DFA"/>
    <w:rsid w:val="002E2859"/>
    <w:rsid w:val="002E6C33"/>
    <w:rsid w:val="002E7A79"/>
    <w:rsid w:val="002F4CF5"/>
    <w:rsid w:val="002F6174"/>
    <w:rsid w:val="002F78B6"/>
    <w:rsid w:val="00300C66"/>
    <w:rsid w:val="0030163B"/>
    <w:rsid w:val="00301A9C"/>
    <w:rsid w:val="00305ED6"/>
    <w:rsid w:val="00312341"/>
    <w:rsid w:val="003124DA"/>
    <w:rsid w:val="003157DB"/>
    <w:rsid w:val="003175B4"/>
    <w:rsid w:val="00317627"/>
    <w:rsid w:val="0032100C"/>
    <w:rsid w:val="00326A7B"/>
    <w:rsid w:val="00332BB1"/>
    <w:rsid w:val="003335E8"/>
    <w:rsid w:val="00343E87"/>
    <w:rsid w:val="00344290"/>
    <w:rsid w:val="0035012C"/>
    <w:rsid w:val="0035599B"/>
    <w:rsid w:val="00360000"/>
    <w:rsid w:val="00360266"/>
    <w:rsid w:val="00360504"/>
    <w:rsid w:val="00360A56"/>
    <w:rsid w:val="003631E4"/>
    <w:rsid w:val="00365EB7"/>
    <w:rsid w:val="003716A2"/>
    <w:rsid w:val="003772DA"/>
    <w:rsid w:val="0038128E"/>
    <w:rsid w:val="00381321"/>
    <w:rsid w:val="0039584C"/>
    <w:rsid w:val="00397B22"/>
    <w:rsid w:val="003A05CA"/>
    <w:rsid w:val="003A102C"/>
    <w:rsid w:val="003A11B2"/>
    <w:rsid w:val="003A465C"/>
    <w:rsid w:val="003B105A"/>
    <w:rsid w:val="003B4AFE"/>
    <w:rsid w:val="003B625B"/>
    <w:rsid w:val="003B62C8"/>
    <w:rsid w:val="003B6FAB"/>
    <w:rsid w:val="003C3C87"/>
    <w:rsid w:val="003C3D33"/>
    <w:rsid w:val="003C5D2B"/>
    <w:rsid w:val="003D00C6"/>
    <w:rsid w:val="003D15EF"/>
    <w:rsid w:val="003D1939"/>
    <w:rsid w:val="003D236C"/>
    <w:rsid w:val="003D4503"/>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00D1"/>
    <w:rsid w:val="00401B5C"/>
    <w:rsid w:val="004104B4"/>
    <w:rsid w:val="00412DE3"/>
    <w:rsid w:val="00414558"/>
    <w:rsid w:val="004170D0"/>
    <w:rsid w:val="0042518F"/>
    <w:rsid w:val="00425693"/>
    <w:rsid w:val="004307E1"/>
    <w:rsid w:val="00431537"/>
    <w:rsid w:val="00433FED"/>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7E5B"/>
    <w:rsid w:val="004A0C0F"/>
    <w:rsid w:val="004A47CD"/>
    <w:rsid w:val="004A7F5B"/>
    <w:rsid w:val="004C0B0F"/>
    <w:rsid w:val="004C3C5D"/>
    <w:rsid w:val="004C462E"/>
    <w:rsid w:val="004C6C52"/>
    <w:rsid w:val="004C6DBE"/>
    <w:rsid w:val="004D3F3E"/>
    <w:rsid w:val="004D668E"/>
    <w:rsid w:val="004E173A"/>
    <w:rsid w:val="004E3DC4"/>
    <w:rsid w:val="004E448D"/>
    <w:rsid w:val="004E53AB"/>
    <w:rsid w:val="004E6085"/>
    <w:rsid w:val="004F1DDD"/>
    <w:rsid w:val="004F6810"/>
    <w:rsid w:val="004F79EF"/>
    <w:rsid w:val="005003D7"/>
    <w:rsid w:val="005021A2"/>
    <w:rsid w:val="0050397F"/>
    <w:rsid w:val="00504B77"/>
    <w:rsid w:val="0050639D"/>
    <w:rsid w:val="0050692D"/>
    <w:rsid w:val="00506C25"/>
    <w:rsid w:val="00507449"/>
    <w:rsid w:val="005139FA"/>
    <w:rsid w:val="005140C4"/>
    <w:rsid w:val="00522C4C"/>
    <w:rsid w:val="00523F6F"/>
    <w:rsid w:val="005272A3"/>
    <w:rsid w:val="00532985"/>
    <w:rsid w:val="0053298D"/>
    <w:rsid w:val="00532AD0"/>
    <w:rsid w:val="00534FBA"/>
    <w:rsid w:val="00535EC0"/>
    <w:rsid w:val="00551916"/>
    <w:rsid w:val="00552E65"/>
    <w:rsid w:val="00554910"/>
    <w:rsid w:val="00555CF7"/>
    <w:rsid w:val="005570DC"/>
    <w:rsid w:val="00557B22"/>
    <w:rsid w:val="00567140"/>
    <w:rsid w:val="0057522B"/>
    <w:rsid w:val="0058031F"/>
    <w:rsid w:val="00581A9F"/>
    <w:rsid w:val="00582394"/>
    <w:rsid w:val="00587ED2"/>
    <w:rsid w:val="005904D2"/>
    <w:rsid w:val="00594EB6"/>
    <w:rsid w:val="00596D46"/>
    <w:rsid w:val="00597441"/>
    <w:rsid w:val="005A04E4"/>
    <w:rsid w:val="005A1C88"/>
    <w:rsid w:val="005A40E0"/>
    <w:rsid w:val="005B08AD"/>
    <w:rsid w:val="005B4CAD"/>
    <w:rsid w:val="005C1C1D"/>
    <w:rsid w:val="005C5325"/>
    <w:rsid w:val="005C5B0A"/>
    <w:rsid w:val="005C7531"/>
    <w:rsid w:val="005D350B"/>
    <w:rsid w:val="005D36C5"/>
    <w:rsid w:val="005D40BC"/>
    <w:rsid w:val="005D4172"/>
    <w:rsid w:val="005D541B"/>
    <w:rsid w:val="005D6EAC"/>
    <w:rsid w:val="005E5759"/>
    <w:rsid w:val="005F1624"/>
    <w:rsid w:val="005F5137"/>
    <w:rsid w:val="005F7878"/>
    <w:rsid w:val="005F7B6B"/>
    <w:rsid w:val="005F7D08"/>
    <w:rsid w:val="006017B2"/>
    <w:rsid w:val="0060275D"/>
    <w:rsid w:val="00603F39"/>
    <w:rsid w:val="00604134"/>
    <w:rsid w:val="006061AD"/>
    <w:rsid w:val="00606DCA"/>
    <w:rsid w:val="0060749C"/>
    <w:rsid w:val="00607589"/>
    <w:rsid w:val="00616CF0"/>
    <w:rsid w:val="00617260"/>
    <w:rsid w:val="00621594"/>
    <w:rsid w:val="006223B3"/>
    <w:rsid w:val="0062679C"/>
    <w:rsid w:val="0062760B"/>
    <w:rsid w:val="0063611B"/>
    <w:rsid w:val="006366C9"/>
    <w:rsid w:val="006366FC"/>
    <w:rsid w:val="006422E9"/>
    <w:rsid w:val="00642A49"/>
    <w:rsid w:val="00643055"/>
    <w:rsid w:val="00651CB4"/>
    <w:rsid w:val="00652244"/>
    <w:rsid w:val="00652772"/>
    <w:rsid w:val="00654B4A"/>
    <w:rsid w:val="00661BF0"/>
    <w:rsid w:val="0066241C"/>
    <w:rsid w:val="006637F5"/>
    <w:rsid w:val="00667B4C"/>
    <w:rsid w:val="00670175"/>
    <w:rsid w:val="006711AA"/>
    <w:rsid w:val="00673208"/>
    <w:rsid w:val="006737E3"/>
    <w:rsid w:val="00673BB8"/>
    <w:rsid w:val="00676B94"/>
    <w:rsid w:val="006842DA"/>
    <w:rsid w:val="006858A6"/>
    <w:rsid w:val="006859D0"/>
    <w:rsid w:val="00690045"/>
    <w:rsid w:val="0069466C"/>
    <w:rsid w:val="00694CF3"/>
    <w:rsid w:val="006964EE"/>
    <w:rsid w:val="006A0E19"/>
    <w:rsid w:val="006A1A80"/>
    <w:rsid w:val="006A3178"/>
    <w:rsid w:val="006A58F7"/>
    <w:rsid w:val="006A65B1"/>
    <w:rsid w:val="006A7DB1"/>
    <w:rsid w:val="006B46B4"/>
    <w:rsid w:val="006B6361"/>
    <w:rsid w:val="006C07D4"/>
    <w:rsid w:val="006C2A09"/>
    <w:rsid w:val="006C5ADB"/>
    <w:rsid w:val="006C6CAF"/>
    <w:rsid w:val="006D3896"/>
    <w:rsid w:val="006D4FE2"/>
    <w:rsid w:val="006D5DEE"/>
    <w:rsid w:val="006F1CBC"/>
    <w:rsid w:val="006F1CF3"/>
    <w:rsid w:val="006F20BE"/>
    <w:rsid w:val="006F3B85"/>
    <w:rsid w:val="006F4037"/>
    <w:rsid w:val="006F73B0"/>
    <w:rsid w:val="00700845"/>
    <w:rsid w:val="00703DF4"/>
    <w:rsid w:val="00704100"/>
    <w:rsid w:val="007104B9"/>
    <w:rsid w:val="00711C38"/>
    <w:rsid w:val="00713C2D"/>
    <w:rsid w:val="00717049"/>
    <w:rsid w:val="007225E3"/>
    <w:rsid w:val="00731067"/>
    <w:rsid w:val="00732443"/>
    <w:rsid w:val="007326A9"/>
    <w:rsid w:val="00732E9C"/>
    <w:rsid w:val="007360CE"/>
    <w:rsid w:val="007404DF"/>
    <w:rsid w:val="00740C53"/>
    <w:rsid w:val="0074113C"/>
    <w:rsid w:val="0074146B"/>
    <w:rsid w:val="00747A37"/>
    <w:rsid w:val="00754F85"/>
    <w:rsid w:val="00761608"/>
    <w:rsid w:val="0076716D"/>
    <w:rsid w:val="0076756D"/>
    <w:rsid w:val="0077173F"/>
    <w:rsid w:val="00772172"/>
    <w:rsid w:val="00773C32"/>
    <w:rsid w:val="00780301"/>
    <w:rsid w:val="00781B1E"/>
    <w:rsid w:val="00782490"/>
    <w:rsid w:val="007A0329"/>
    <w:rsid w:val="007A1920"/>
    <w:rsid w:val="007A74B6"/>
    <w:rsid w:val="007B0BF5"/>
    <w:rsid w:val="007B0C80"/>
    <w:rsid w:val="007B1C92"/>
    <w:rsid w:val="007B7E11"/>
    <w:rsid w:val="007C0C50"/>
    <w:rsid w:val="007C2A97"/>
    <w:rsid w:val="007C4323"/>
    <w:rsid w:val="007C686B"/>
    <w:rsid w:val="007C7A53"/>
    <w:rsid w:val="007D0F67"/>
    <w:rsid w:val="007D4E32"/>
    <w:rsid w:val="007E1770"/>
    <w:rsid w:val="007E2E0F"/>
    <w:rsid w:val="007E497C"/>
    <w:rsid w:val="007E73C2"/>
    <w:rsid w:val="007F0F5E"/>
    <w:rsid w:val="007F1E5B"/>
    <w:rsid w:val="007F414D"/>
    <w:rsid w:val="007F6349"/>
    <w:rsid w:val="007F7272"/>
    <w:rsid w:val="00804549"/>
    <w:rsid w:val="00811AD3"/>
    <w:rsid w:val="008132A0"/>
    <w:rsid w:val="00816819"/>
    <w:rsid w:val="008228DE"/>
    <w:rsid w:val="00823CD4"/>
    <w:rsid w:val="00825D97"/>
    <w:rsid w:val="00831B76"/>
    <w:rsid w:val="0083215E"/>
    <w:rsid w:val="00836730"/>
    <w:rsid w:val="008405C1"/>
    <w:rsid w:val="00842321"/>
    <w:rsid w:val="00843D4A"/>
    <w:rsid w:val="008474A3"/>
    <w:rsid w:val="008514CB"/>
    <w:rsid w:val="00855146"/>
    <w:rsid w:val="0086018B"/>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13E3"/>
    <w:rsid w:val="008B4391"/>
    <w:rsid w:val="008B45F0"/>
    <w:rsid w:val="008B56F5"/>
    <w:rsid w:val="008C05CF"/>
    <w:rsid w:val="008C15CA"/>
    <w:rsid w:val="008C18D8"/>
    <w:rsid w:val="008C1CB0"/>
    <w:rsid w:val="008C6C79"/>
    <w:rsid w:val="008C7C31"/>
    <w:rsid w:val="008D4C63"/>
    <w:rsid w:val="008D4E54"/>
    <w:rsid w:val="008D6752"/>
    <w:rsid w:val="008E25DA"/>
    <w:rsid w:val="008E6BB7"/>
    <w:rsid w:val="008F07D0"/>
    <w:rsid w:val="008F32D8"/>
    <w:rsid w:val="008F412F"/>
    <w:rsid w:val="008F42E8"/>
    <w:rsid w:val="008F52C3"/>
    <w:rsid w:val="008F6762"/>
    <w:rsid w:val="008F796E"/>
    <w:rsid w:val="00901D40"/>
    <w:rsid w:val="00902A0B"/>
    <w:rsid w:val="0090358F"/>
    <w:rsid w:val="00910E12"/>
    <w:rsid w:val="00911235"/>
    <w:rsid w:val="009163D2"/>
    <w:rsid w:val="00917A12"/>
    <w:rsid w:val="0092251C"/>
    <w:rsid w:val="009239C7"/>
    <w:rsid w:val="009269C1"/>
    <w:rsid w:val="009300E9"/>
    <w:rsid w:val="009341FA"/>
    <w:rsid w:val="00934C47"/>
    <w:rsid w:val="00945F71"/>
    <w:rsid w:val="00950425"/>
    <w:rsid w:val="0095225E"/>
    <w:rsid w:val="0095397B"/>
    <w:rsid w:val="0095590E"/>
    <w:rsid w:val="0095640F"/>
    <w:rsid w:val="00960AB8"/>
    <w:rsid w:val="009650FB"/>
    <w:rsid w:val="00970A5E"/>
    <w:rsid w:val="00970D5C"/>
    <w:rsid w:val="009721CE"/>
    <w:rsid w:val="0097417D"/>
    <w:rsid w:val="009745DA"/>
    <w:rsid w:val="00975944"/>
    <w:rsid w:val="009767B3"/>
    <w:rsid w:val="00981F27"/>
    <w:rsid w:val="00982604"/>
    <w:rsid w:val="009855F5"/>
    <w:rsid w:val="00992717"/>
    <w:rsid w:val="00996118"/>
    <w:rsid w:val="009A0F1E"/>
    <w:rsid w:val="009A3BEB"/>
    <w:rsid w:val="009A3CEA"/>
    <w:rsid w:val="009A3F1C"/>
    <w:rsid w:val="009A4E0D"/>
    <w:rsid w:val="009B0B27"/>
    <w:rsid w:val="009B7BAA"/>
    <w:rsid w:val="009C1631"/>
    <w:rsid w:val="009C1805"/>
    <w:rsid w:val="009C3DAB"/>
    <w:rsid w:val="009C512D"/>
    <w:rsid w:val="009D1D61"/>
    <w:rsid w:val="009D4AA6"/>
    <w:rsid w:val="009D5713"/>
    <w:rsid w:val="009D7084"/>
    <w:rsid w:val="009E0378"/>
    <w:rsid w:val="009E2669"/>
    <w:rsid w:val="009E3269"/>
    <w:rsid w:val="009E4058"/>
    <w:rsid w:val="009E4EDE"/>
    <w:rsid w:val="009F105A"/>
    <w:rsid w:val="009F37D8"/>
    <w:rsid w:val="009F48AC"/>
    <w:rsid w:val="009F7C02"/>
    <w:rsid w:val="00A00ACA"/>
    <w:rsid w:val="00A010A3"/>
    <w:rsid w:val="00A0129F"/>
    <w:rsid w:val="00A02E28"/>
    <w:rsid w:val="00A04124"/>
    <w:rsid w:val="00A04C52"/>
    <w:rsid w:val="00A10874"/>
    <w:rsid w:val="00A113AB"/>
    <w:rsid w:val="00A13D36"/>
    <w:rsid w:val="00A165EC"/>
    <w:rsid w:val="00A16BF8"/>
    <w:rsid w:val="00A21EF6"/>
    <w:rsid w:val="00A2497D"/>
    <w:rsid w:val="00A31216"/>
    <w:rsid w:val="00A31DC9"/>
    <w:rsid w:val="00A321FF"/>
    <w:rsid w:val="00A3628D"/>
    <w:rsid w:val="00A36CDE"/>
    <w:rsid w:val="00A4571E"/>
    <w:rsid w:val="00A46859"/>
    <w:rsid w:val="00A4781B"/>
    <w:rsid w:val="00A508FA"/>
    <w:rsid w:val="00A54E35"/>
    <w:rsid w:val="00A55A2C"/>
    <w:rsid w:val="00A560ED"/>
    <w:rsid w:val="00A57670"/>
    <w:rsid w:val="00A61C4A"/>
    <w:rsid w:val="00A62D34"/>
    <w:rsid w:val="00A64DD1"/>
    <w:rsid w:val="00A74521"/>
    <w:rsid w:val="00A756B3"/>
    <w:rsid w:val="00A76C67"/>
    <w:rsid w:val="00A80123"/>
    <w:rsid w:val="00A81F73"/>
    <w:rsid w:val="00A85B2C"/>
    <w:rsid w:val="00A87024"/>
    <w:rsid w:val="00A90013"/>
    <w:rsid w:val="00A90C98"/>
    <w:rsid w:val="00A90E1C"/>
    <w:rsid w:val="00A94A28"/>
    <w:rsid w:val="00A95E31"/>
    <w:rsid w:val="00A9688C"/>
    <w:rsid w:val="00A96CB5"/>
    <w:rsid w:val="00A9732E"/>
    <w:rsid w:val="00AA4182"/>
    <w:rsid w:val="00AB395B"/>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7FBF"/>
    <w:rsid w:val="00B10225"/>
    <w:rsid w:val="00B158B0"/>
    <w:rsid w:val="00B16C64"/>
    <w:rsid w:val="00B1755A"/>
    <w:rsid w:val="00B237C8"/>
    <w:rsid w:val="00B260E5"/>
    <w:rsid w:val="00B37FC7"/>
    <w:rsid w:val="00B444A1"/>
    <w:rsid w:val="00B476E9"/>
    <w:rsid w:val="00B613BC"/>
    <w:rsid w:val="00B62B7E"/>
    <w:rsid w:val="00B63387"/>
    <w:rsid w:val="00B6409D"/>
    <w:rsid w:val="00B64B5E"/>
    <w:rsid w:val="00B65053"/>
    <w:rsid w:val="00B657A5"/>
    <w:rsid w:val="00B66113"/>
    <w:rsid w:val="00B6722A"/>
    <w:rsid w:val="00B6757A"/>
    <w:rsid w:val="00B71DAF"/>
    <w:rsid w:val="00B73CFE"/>
    <w:rsid w:val="00B76CC6"/>
    <w:rsid w:val="00B819B5"/>
    <w:rsid w:val="00B82EA5"/>
    <w:rsid w:val="00B8359A"/>
    <w:rsid w:val="00B86640"/>
    <w:rsid w:val="00B87788"/>
    <w:rsid w:val="00B90804"/>
    <w:rsid w:val="00B930C3"/>
    <w:rsid w:val="00B94101"/>
    <w:rsid w:val="00B975EB"/>
    <w:rsid w:val="00B97C80"/>
    <w:rsid w:val="00BA00EB"/>
    <w:rsid w:val="00BA138F"/>
    <w:rsid w:val="00BA2BF1"/>
    <w:rsid w:val="00BA4E23"/>
    <w:rsid w:val="00BA5245"/>
    <w:rsid w:val="00BA5F00"/>
    <w:rsid w:val="00BB2418"/>
    <w:rsid w:val="00BC11A5"/>
    <w:rsid w:val="00BC62A1"/>
    <w:rsid w:val="00BD1A6E"/>
    <w:rsid w:val="00BD2E8C"/>
    <w:rsid w:val="00BD4946"/>
    <w:rsid w:val="00BD678E"/>
    <w:rsid w:val="00BD7FA9"/>
    <w:rsid w:val="00BE012F"/>
    <w:rsid w:val="00BE0C36"/>
    <w:rsid w:val="00BE206D"/>
    <w:rsid w:val="00BE36B4"/>
    <w:rsid w:val="00BE41BD"/>
    <w:rsid w:val="00BE5DAB"/>
    <w:rsid w:val="00BF03DE"/>
    <w:rsid w:val="00BF395C"/>
    <w:rsid w:val="00C0006B"/>
    <w:rsid w:val="00C00AA6"/>
    <w:rsid w:val="00C05E9E"/>
    <w:rsid w:val="00C104E6"/>
    <w:rsid w:val="00C12FDD"/>
    <w:rsid w:val="00C20B22"/>
    <w:rsid w:val="00C20D9D"/>
    <w:rsid w:val="00C35085"/>
    <w:rsid w:val="00C373B9"/>
    <w:rsid w:val="00C413A8"/>
    <w:rsid w:val="00C42685"/>
    <w:rsid w:val="00C4315E"/>
    <w:rsid w:val="00C450DD"/>
    <w:rsid w:val="00C512EB"/>
    <w:rsid w:val="00C5334E"/>
    <w:rsid w:val="00C575F2"/>
    <w:rsid w:val="00C60000"/>
    <w:rsid w:val="00C6055A"/>
    <w:rsid w:val="00C6641B"/>
    <w:rsid w:val="00C66840"/>
    <w:rsid w:val="00C721DE"/>
    <w:rsid w:val="00C72B87"/>
    <w:rsid w:val="00C72FB9"/>
    <w:rsid w:val="00C73597"/>
    <w:rsid w:val="00C74642"/>
    <w:rsid w:val="00C74B8B"/>
    <w:rsid w:val="00C77079"/>
    <w:rsid w:val="00C8373E"/>
    <w:rsid w:val="00C8547E"/>
    <w:rsid w:val="00C8569C"/>
    <w:rsid w:val="00C91605"/>
    <w:rsid w:val="00C940C2"/>
    <w:rsid w:val="00C9539B"/>
    <w:rsid w:val="00C96CB2"/>
    <w:rsid w:val="00CA03AF"/>
    <w:rsid w:val="00CA5303"/>
    <w:rsid w:val="00CA656B"/>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E4825"/>
    <w:rsid w:val="00CE5D1A"/>
    <w:rsid w:val="00CF531C"/>
    <w:rsid w:val="00CF7FDB"/>
    <w:rsid w:val="00D01478"/>
    <w:rsid w:val="00D04C7C"/>
    <w:rsid w:val="00D070E9"/>
    <w:rsid w:val="00D07565"/>
    <w:rsid w:val="00D10893"/>
    <w:rsid w:val="00D1212F"/>
    <w:rsid w:val="00D14FEA"/>
    <w:rsid w:val="00D16632"/>
    <w:rsid w:val="00D2173C"/>
    <w:rsid w:val="00D23336"/>
    <w:rsid w:val="00D30794"/>
    <w:rsid w:val="00D30DA4"/>
    <w:rsid w:val="00D31334"/>
    <w:rsid w:val="00D33409"/>
    <w:rsid w:val="00D42A52"/>
    <w:rsid w:val="00D45EE0"/>
    <w:rsid w:val="00D4651C"/>
    <w:rsid w:val="00D47B44"/>
    <w:rsid w:val="00D510DC"/>
    <w:rsid w:val="00D513E7"/>
    <w:rsid w:val="00D53B75"/>
    <w:rsid w:val="00D55A5C"/>
    <w:rsid w:val="00D55C38"/>
    <w:rsid w:val="00D567F2"/>
    <w:rsid w:val="00D61604"/>
    <w:rsid w:val="00D65540"/>
    <w:rsid w:val="00D743D6"/>
    <w:rsid w:val="00D74539"/>
    <w:rsid w:val="00D74E80"/>
    <w:rsid w:val="00D76EC6"/>
    <w:rsid w:val="00D85FCE"/>
    <w:rsid w:val="00D87331"/>
    <w:rsid w:val="00D935CC"/>
    <w:rsid w:val="00D94666"/>
    <w:rsid w:val="00D9625A"/>
    <w:rsid w:val="00DA1D6F"/>
    <w:rsid w:val="00DA39B2"/>
    <w:rsid w:val="00DA4F5E"/>
    <w:rsid w:val="00DA668B"/>
    <w:rsid w:val="00DB37DA"/>
    <w:rsid w:val="00DB50C1"/>
    <w:rsid w:val="00DC1890"/>
    <w:rsid w:val="00DC2BC2"/>
    <w:rsid w:val="00DC38BF"/>
    <w:rsid w:val="00DC4496"/>
    <w:rsid w:val="00DD184C"/>
    <w:rsid w:val="00DD2FA3"/>
    <w:rsid w:val="00DD34C5"/>
    <w:rsid w:val="00DD501C"/>
    <w:rsid w:val="00DD530C"/>
    <w:rsid w:val="00DD6052"/>
    <w:rsid w:val="00DE4FAD"/>
    <w:rsid w:val="00DE5F4D"/>
    <w:rsid w:val="00DE7E35"/>
    <w:rsid w:val="00DF0B96"/>
    <w:rsid w:val="00DF3A09"/>
    <w:rsid w:val="00DF6472"/>
    <w:rsid w:val="00DF71F0"/>
    <w:rsid w:val="00E02EE6"/>
    <w:rsid w:val="00E05E59"/>
    <w:rsid w:val="00E074DA"/>
    <w:rsid w:val="00E11EAE"/>
    <w:rsid w:val="00E1421E"/>
    <w:rsid w:val="00E14509"/>
    <w:rsid w:val="00E16579"/>
    <w:rsid w:val="00E200AA"/>
    <w:rsid w:val="00E20FE0"/>
    <w:rsid w:val="00E23628"/>
    <w:rsid w:val="00E26955"/>
    <w:rsid w:val="00E27FB6"/>
    <w:rsid w:val="00E319CE"/>
    <w:rsid w:val="00E42688"/>
    <w:rsid w:val="00E455DE"/>
    <w:rsid w:val="00E54933"/>
    <w:rsid w:val="00E54B37"/>
    <w:rsid w:val="00E5619B"/>
    <w:rsid w:val="00E6070F"/>
    <w:rsid w:val="00E669D6"/>
    <w:rsid w:val="00E72595"/>
    <w:rsid w:val="00E746B1"/>
    <w:rsid w:val="00E768CF"/>
    <w:rsid w:val="00E80CA9"/>
    <w:rsid w:val="00E815AB"/>
    <w:rsid w:val="00E87F17"/>
    <w:rsid w:val="00E87FD0"/>
    <w:rsid w:val="00E91FC9"/>
    <w:rsid w:val="00EA2519"/>
    <w:rsid w:val="00EA49CE"/>
    <w:rsid w:val="00EB04D8"/>
    <w:rsid w:val="00EB0708"/>
    <w:rsid w:val="00EB0EAA"/>
    <w:rsid w:val="00EB1431"/>
    <w:rsid w:val="00EB70DF"/>
    <w:rsid w:val="00EC16CE"/>
    <w:rsid w:val="00EC1DC6"/>
    <w:rsid w:val="00EC3EFA"/>
    <w:rsid w:val="00EC5F57"/>
    <w:rsid w:val="00EC6380"/>
    <w:rsid w:val="00ED1481"/>
    <w:rsid w:val="00ED2537"/>
    <w:rsid w:val="00ED33B2"/>
    <w:rsid w:val="00ED3F6D"/>
    <w:rsid w:val="00ED5814"/>
    <w:rsid w:val="00ED6C8F"/>
    <w:rsid w:val="00EE2589"/>
    <w:rsid w:val="00EE54E9"/>
    <w:rsid w:val="00EF03D1"/>
    <w:rsid w:val="00EF2759"/>
    <w:rsid w:val="00EF2EBC"/>
    <w:rsid w:val="00EF3D27"/>
    <w:rsid w:val="00EF40AB"/>
    <w:rsid w:val="00F00D98"/>
    <w:rsid w:val="00F03678"/>
    <w:rsid w:val="00F03C1C"/>
    <w:rsid w:val="00F0476A"/>
    <w:rsid w:val="00F0482D"/>
    <w:rsid w:val="00F0499B"/>
    <w:rsid w:val="00F06DD2"/>
    <w:rsid w:val="00F13A28"/>
    <w:rsid w:val="00F15241"/>
    <w:rsid w:val="00F17E8C"/>
    <w:rsid w:val="00F20A2B"/>
    <w:rsid w:val="00F20C9A"/>
    <w:rsid w:val="00F22648"/>
    <w:rsid w:val="00F22FAA"/>
    <w:rsid w:val="00F270BB"/>
    <w:rsid w:val="00F314F2"/>
    <w:rsid w:val="00F33A7B"/>
    <w:rsid w:val="00F33FB5"/>
    <w:rsid w:val="00F452C1"/>
    <w:rsid w:val="00F50A65"/>
    <w:rsid w:val="00F50E8D"/>
    <w:rsid w:val="00F519A8"/>
    <w:rsid w:val="00F525FF"/>
    <w:rsid w:val="00F53DEE"/>
    <w:rsid w:val="00F54DB0"/>
    <w:rsid w:val="00F56554"/>
    <w:rsid w:val="00F61AF7"/>
    <w:rsid w:val="00F62FE8"/>
    <w:rsid w:val="00F63737"/>
    <w:rsid w:val="00F70526"/>
    <w:rsid w:val="00F733B7"/>
    <w:rsid w:val="00F740AD"/>
    <w:rsid w:val="00F749B9"/>
    <w:rsid w:val="00F74C82"/>
    <w:rsid w:val="00F770AD"/>
    <w:rsid w:val="00F77444"/>
    <w:rsid w:val="00F828D5"/>
    <w:rsid w:val="00F86783"/>
    <w:rsid w:val="00F912DF"/>
    <w:rsid w:val="00F95AC1"/>
    <w:rsid w:val="00FA2B93"/>
    <w:rsid w:val="00FA30E5"/>
    <w:rsid w:val="00FB1172"/>
    <w:rsid w:val="00FB1A7F"/>
    <w:rsid w:val="00FB2853"/>
    <w:rsid w:val="00FB48AD"/>
    <w:rsid w:val="00FC0B3F"/>
    <w:rsid w:val="00FC7BC0"/>
    <w:rsid w:val="00FD1B05"/>
    <w:rsid w:val="00FD21B9"/>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8B959E"/>
  <w15:docId w15:val="{B2069EB1-41A1-4B41-85FC-05698A27A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 w:type="character" w:styleId="Refdecomentario">
    <w:name w:val="annotation reference"/>
    <w:basedOn w:val="Fuentedeprrafopredeter"/>
    <w:uiPriority w:val="99"/>
    <w:semiHidden/>
    <w:unhideWhenUsed/>
    <w:rsid w:val="008C6C79"/>
    <w:rPr>
      <w:sz w:val="16"/>
      <w:szCs w:val="16"/>
    </w:rPr>
  </w:style>
  <w:style w:type="paragraph" w:styleId="Textocomentario">
    <w:name w:val="annotation text"/>
    <w:basedOn w:val="Normal"/>
    <w:link w:val="TextocomentarioCar"/>
    <w:uiPriority w:val="99"/>
    <w:semiHidden/>
    <w:unhideWhenUsed/>
    <w:rsid w:val="008C6C7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C6C79"/>
    <w:rPr>
      <w:sz w:val="20"/>
      <w:szCs w:val="20"/>
    </w:rPr>
  </w:style>
  <w:style w:type="paragraph" w:styleId="Asuntodelcomentario">
    <w:name w:val="annotation subject"/>
    <w:basedOn w:val="Textocomentario"/>
    <w:next w:val="Textocomentario"/>
    <w:link w:val="AsuntodelcomentarioCar"/>
    <w:uiPriority w:val="99"/>
    <w:semiHidden/>
    <w:unhideWhenUsed/>
    <w:rsid w:val="008C6C79"/>
    <w:rPr>
      <w:b/>
      <w:bCs/>
    </w:rPr>
  </w:style>
  <w:style w:type="character" w:customStyle="1" w:styleId="AsuntodelcomentarioCar">
    <w:name w:val="Asunto del comentario Car"/>
    <w:basedOn w:val="TextocomentarioCar"/>
    <w:link w:val="Asuntodelcomentario"/>
    <w:uiPriority w:val="99"/>
    <w:semiHidden/>
    <w:rsid w:val="008C6C79"/>
    <w:rPr>
      <w:b/>
      <w:bCs/>
      <w:sz w:val="20"/>
      <w:szCs w:val="20"/>
    </w:rPr>
  </w:style>
  <w:style w:type="paragraph" w:styleId="NormalWeb">
    <w:name w:val="Normal (Web)"/>
    <w:basedOn w:val="Normal"/>
    <w:uiPriority w:val="99"/>
    <w:unhideWhenUsed/>
    <w:rsid w:val="00F749B9"/>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DF630-CF68-4A89-8DAC-F6E771656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1718</Words>
  <Characters>9449</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Arróniz Alvarado</cp:lastModifiedBy>
  <cp:revision>12</cp:revision>
  <cp:lastPrinted>2020-07-17T13:39:00Z</cp:lastPrinted>
  <dcterms:created xsi:type="dcterms:W3CDTF">2021-02-18T13:39:00Z</dcterms:created>
  <dcterms:modified xsi:type="dcterms:W3CDTF">2021-03-09T18:41:00Z</dcterms:modified>
</cp:coreProperties>
</file>