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36E72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533C1">
        <w:rPr>
          <w:rFonts w:ascii="Arial" w:eastAsia="Times New Roman" w:hAnsi="Arial" w:cs="Arial"/>
          <w:b/>
          <w:sz w:val="24"/>
          <w:szCs w:val="24"/>
        </w:rPr>
        <w:t>H. AYUNTAMIENTO DE LEÓN, GUANAJUATO</w:t>
      </w:r>
    </w:p>
    <w:p w14:paraId="0380B0F5" w14:textId="77777777" w:rsidR="0052520E" w:rsidRPr="00E533C1" w:rsidRDefault="0052520E" w:rsidP="005252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E533C1">
        <w:rPr>
          <w:rFonts w:ascii="Arial" w:eastAsia="Times New Roman" w:hAnsi="Arial" w:cs="Arial"/>
          <w:b/>
          <w:sz w:val="24"/>
          <w:szCs w:val="24"/>
        </w:rPr>
        <w:t>P R E S E N T E</w:t>
      </w:r>
    </w:p>
    <w:p w14:paraId="7B115A8D" w14:textId="77777777" w:rsidR="0052520E" w:rsidRPr="00E533C1" w:rsidRDefault="0052520E" w:rsidP="005252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3CBD239" w14:textId="77777777" w:rsidR="0052520E" w:rsidRPr="00E533C1" w:rsidRDefault="0052520E" w:rsidP="0052520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533C1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E533C1">
        <w:rPr>
          <w:rFonts w:ascii="Arial" w:hAnsi="Arial" w:cs="Arial"/>
          <w:b/>
          <w:color w:val="auto"/>
          <w:sz w:val="24"/>
          <w:szCs w:val="24"/>
        </w:rPr>
        <w:t>Comisión de Gobi</w:t>
      </w:r>
      <w:r w:rsidRPr="00E533C1">
        <w:rPr>
          <w:rFonts w:ascii="Arial" w:hAnsi="Arial" w:cs="Arial"/>
          <w:b/>
          <w:i/>
          <w:color w:val="auto"/>
          <w:sz w:val="24"/>
          <w:szCs w:val="24"/>
        </w:rPr>
        <w:t>e</w:t>
      </w:r>
      <w:r w:rsidRPr="00E533C1">
        <w:rPr>
          <w:rFonts w:ascii="Arial" w:hAnsi="Arial" w:cs="Arial"/>
          <w:b/>
          <w:color w:val="auto"/>
          <w:sz w:val="24"/>
          <w:szCs w:val="24"/>
        </w:rPr>
        <w:t xml:space="preserve">rno, Seguridad Pública y Tránsito, </w:t>
      </w:r>
      <w:r w:rsidRPr="00E533C1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D4CD06B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E44814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EADEB61" w14:textId="77777777" w:rsidR="0052520E" w:rsidRPr="00E533C1" w:rsidRDefault="0052520E" w:rsidP="005252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533C1">
        <w:rPr>
          <w:rFonts w:ascii="Arial" w:eastAsia="Times New Roman" w:hAnsi="Arial" w:cs="Arial"/>
          <w:b/>
          <w:sz w:val="24"/>
          <w:szCs w:val="24"/>
        </w:rPr>
        <w:t>C O N S I D E R A C I O N E S</w:t>
      </w:r>
    </w:p>
    <w:p w14:paraId="112B9FFD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1A565C8" w14:textId="71012BB8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33C1">
        <w:rPr>
          <w:rFonts w:ascii="Arial" w:eastAsia="Times New Roman" w:hAnsi="Arial" w:cs="Arial"/>
          <w:b/>
          <w:sz w:val="24"/>
          <w:szCs w:val="24"/>
        </w:rPr>
        <w:t>I.</w:t>
      </w:r>
      <w:r w:rsidRPr="00E533C1">
        <w:rPr>
          <w:rFonts w:ascii="Arial" w:eastAsia="Times New Roman" w:hAnsi="Arial" w:cs="Arial"/>
          <w:sz w:val="24"/>
          <w:szCs w:val="24"/>
        </w:rPr>
        <w:t xml:space="preserve"> Por acuerdo de </w:t>
      </w:r>
      <w:r w:rsidR="00CA7FD0" w:rsidRPr="00E533C1">
        <w:rPr>
          <w:rFonts w:ascii="Arial" w:eastAsia="Times New Roman" w:hAnsi="Arial" w:cs="Arial"/>
          <w:sz w:val="24"/>
          <w:szCs w:val="24"/>
        </w:rPr>
        <w:t>las diputadas y diputados</w:t>
      </w:r>
      <w:r w:rsidRPr="00E533C1">
        <w:rPr>
          <w:rFonts w:ascii="Arial" w:eastAsia="Times New Roman" w:hAnsi="Arial" w:cs="Arial"/>
          <w:sz w:val="24"/>
          <w:szCs w:val="24"/>
        </w:rPr>
        <w:t xml:space="preserve"> integrantes de la Comisión de Educación</w:t>
      </w:r>
      <w:r w:rsidR="00CA7FD0" w:rsidRPr="00E533C1">
        <w:rPr>
          <w:rFonts w:ascii="Arial" w:eastAsia="Times New Roman" w:hAnsi="Arial" w:cs="Arial"/>
          <w:sz w:val="24"/>
          <w:szCs w:val="24"/>
        </w:rPr>
        <w:t>,</w:t>
      </w:r>
      <w:r w:rsidRPr="00E533C1">
        <w:rPr>
          <w:rFonts w:ascii="Arial" w:eastAsia="Times New Roman" w:hAnsi="Arial" w:cs="Arial"/>
          <w:sz w:val="24"/>
          <w:szCs w:val="24"/>
        </w:rPr>
        <w:t xml:space="preserve"> Ciencia y Tecnología y Cultura de la Sexagésima Cuarta Legislatura del H. Congreso del Estado, remitió a este Ayuntamiento</w:t>
      </w:r>
      <w:r w:rsidR="00CA7FD0" w:rsidRPr="00E533C1">
        <w:rPr>
          <w:rFonts w:ascii="Arial" w:eastAsia="Times New Roman" w:hAnsi="Arial" w:cs="Arial"/>
          <w:sz w:val="24"/>
          <w:szCs w:val="24"/>
        </w:rPr>
        <w:t xml:space="preserve"> </w:t>
      </w:r>
      <w:r w:rsidRPr="00E533C1">
        <w:rPr>
          <w:rFonts w:ascii="Arial" w:eastAsia="Times New Roman" w:hAnsi="Arial" w:cs="Arial"/>
          <w:sz w:val="24"/>
          <w:szCs w:val="24"/>
        </w:rPr>
        <w:t xml:space="preserve">la iniciativa </w:t>
      </w:r>
      <w:r w:rsidR="00A330CB" w:rsidRPr="00E533C1">
        <w:rPr>
          <w:rFonts w:ascii="Arial" w:eastAsia="Times New Roman" w:hAnsi="Arial" w:cs="Arial"/>
          <w:sz w:val="24"/>
          <w:szCs w:val="24"/>
        </w:rPr>
        <w:t>de</w:t>
      </w:r>
      <w:r w:rsidR="00A330CB" w:rsidRPr="00E533C1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Pr="00E533C1">
        <w:rPr>
          <w:rFonts w:ascii="Arial" w:eastAsia="Times New Roman" w:hAnsi="Arial" w:cs="Arial"/>
          <w:b/>
          <w:sz w:val="24"/>
          <w:szCs w:val="24"/>
        </w:rPr>
        <w:t>Ley de Educación para el Estado de Guanajuato</w:t>
      </w:r>
      <w:r w:rsidRPr="00E533C1">
        <w:rPr>
          <w:rFonts w:ascii="Arial" w:eastAsia="Times New Roman" w:hAnsi="Arial" w:cs="Arial"/>
          <w:sz w:val="24"/>
          <w:szCs w:val="24"/>
        </w:rPr>
        <w:t xml:space="preserve">, formulada por </w:t>
      </w:r>
      <w:r w:rsidR="00CA7FD0" w:rsidRPr="00E533C1">
        <w:rPr>
          <w:rFonts w:ascii="Arial" w:eastAsia="Times New Roman" w:hAnsi="Arial" w:cs="Arial"/>
          <w:sz w:val="24"/>
          <w:szCs w:val="24"/>
        </w:rPr>
        <w:t xml:space="preserve">las </w:t>
      </w:r>
      <w:r w:rsidRPr="00E533C1">
        <w:rPr>
          <w:rFonts w:ascii="Arial" w:eastAsia="Times New Roman" w:hAnsi="Arial" w:cs="Arial"/>
          <w:sz w:val="24"/>
          <w:szCs w:val="24"/>
        </w:rPr>
        <w:t xml:space="preserve">diputadas y </w:t>
      </w:r>
      <w:r w:rsidR="009F3B41" w:rsidRPr="00E533C1">
        <w:rPr>
          <w:rFonts w:ascii="Arial" w:eastAsia="Times New Roman" w:hAnsi="Arial" w:cs="Arial"/>
          <w:sz w:val="24"/>
          <w:szCs w:val="24"/>
        </w:rPr>
        <w:t xml:space="preserve">los </w:t>
      </w:r>
      <w:r w:rsidRPr="00E533C1">
        <w:rPr>
          <w:rFonts w:ascii="Arial" w:eastAsia="Times New Roman" w:hAnsi="Arial" w:cs="Arial"/>
          <w:sz w:val="24"/>
          <w:szCs w:val="24"/>
        </w:rPr>
        <w:t>diputados integrantes de</w:t>
      </w:r>
      <w:r w:rsidR="00A330CB" w:rsidRPr="00E533C1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A330CB" w:rsidRPr="00E533C1">
        <w:rPr>
          <w:rFonts w:ascii="Arial" w:eastAsia="Times New Roman" w:hAnsi="Arial" w:cs="Arial"/>
          <w:sz w:val="24"/>
          <w:szCs w:val="24"/>
        </w:rPr>
        <w:t>dicha</w:t>
      </w:r>
      <w:r w:rsidRPr="00E533C1">
        <w:rPr>
          <w:rFonts w:ascii="Arial" w:eastAsia="Times New Roman" w:hAnsi="Arial" w:cs="Arial"/>
          <w:sz w:val="24"/>
          <w:szCs w:val="24"/>
        </w:rPr>
        <w:t xml:space="preserve"> Comisión, a efecto de que como parte de la metodología aprobada se reciban observaciones y propuestas a la misma.</w:t>
      </w:r>
    </w:p>
    <w:p w14:paraId="513E7E53" w14:textId="77777777" w:rsidR="0052520E" w:rsidRPr="00E533C1" w:rsidRDefault="0052520E" w:rsidP="005252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94BB5EB" w14:textId="0B753415" w:rsidR="0052520E" w:rsidRPr="00E533C1" w:rsidRDefault="0052520E" w:rsidP="005E328C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 w:rsidRPr="00E533C1">
        <w:rPr>
          <w:rFonts w:ascii="Arial" w:hAnsi="Arial" w:cs="Arial"/>
          <w:b/>
        </w:rPr>
        <w:t>II.</w:t>
      </w:r>
      <w:r w:rsidRPr="00E533C1">
        <w:rPr>
          <w:rFonts w:ascii="Arial" w:hAnsi="Arial" w:cs="Arial"/>
        </w:rPr>
        <w:t xml:space="preserve"> </w:t>
      </w:r>
      <w:r w:rsidRPr="00E533C1">
        <w:rPr>
          <w:rFonts w:ascii="Arial" w:hAnsi="Arial" w:cs="Arial"/>
          <w:lang w:eastAsia="en-US"/>
        </w:rPr>
        <w:t xml:space="preserve">Dicha iniciativa, de acuerdo a su exposición de motivos, tiene </w:t>
      </w:r>
      <w:r w:rsidR="009F3B41" w:rsidRPr="00E533C1">
        <w:rPr>
          <w:rFonts w:ascii="Arial" w:hAnsi="Arial" w:cs="Arial"/>
          <w:lang w:eastAsia="en-US"/>
        </w:rPr>
        <w:t xml:space="preserve">el </w:t>
      </w:r>
      <w:r w:rsidRPr="00E533C1">
        <w:rPr>
          <w:rFonts w:ascii="Arial" w:hAnsi="Arial" w:cs="Arial"/>
          <w:lang w:eastAsia="en-US"/>
        </w:rPr>
        <w:t>objet</w:t>
      </w:r>
      <w:r w:rsidR="00CA7FD0" w:rsidRPr="00E533C1">
        <w:rPr>
          <w:rFonts w:ascii="Arial" w:hAnsi="Arial" w:cs="Arial"/>
          <w:lang w:eastAsia="en-US"/>
        </w:rPr>
        <w:t>ivo primordial</w:t>
      </w:r>
      <w:r w:rsidRPr="00E533C1">
        <w:rPr>
          <w:rFonts w:ascii="Arial" w:hAnsi="Arial" w:cs="Arial"/>
          <w:lang w:eastAsia="en-US"/>
        </w:rPr>
        <w:t xml:space="preserve"> </w:t>
      </w:r>
      <w:bookmarkStart w:id="0" w:name="_Hlk38578618"/>
      <w:r w:rsidR="009F3B41" w:rsidRPr="00E533C1">
        <w:rPr>
          <w:rFonts w:ascii="Arial" w:hAnsi="Arial" w:cs="Arial"/>
          <w:lang w:eastAsia="en-US"/>
        </w:rPr>
        <w:t>de lograr una educación equitativa, inclusiva, universal, intercultural, integral y de excelencia, garantizando el derecho humano a la educación y el interés superior de niñas, niños y adolescentes</w:t>
      </w:r>
      <w:r w:rsidR="00E533C1" w:rsidRPr="00E533C1">
        <w:rPr>
          <w:rFonts w:ascii="Arial" w:hAnsi="Arial" w:cs="Arial"/>
          <w:lang w:eastAsia="en-US"/>
        </w:rPr>
        <w:t>.</w:t>
      </w:r>
    </w:p>
    <w:p w14:paraId="72D9A596" w14:textId="77777777" w:rsidR="005E328C" w:rsidRPr="00E533C1" w:rsidRDefault="005E328C" w:rsidP="005E328C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</w:p>
    <w:bookmarkEnd w:id="0"/>
    <w:p w14:paraId="188EED0A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33C1">
        <w:rPr>
          <w:rFonts w:ascii="Arial" w:eastAsia="Times New Roman" w:hAnsi="Arial" w:cs="Arial"/>
          <w:b/>
          <w:sz w:val="24"/>
          <w:szCs w:val="24"/>
        </w:rPr>
        <w:t>III.</w:t>
      </w:r>
      <w:r w:rsidRPr="00E533C1">
        <w:rPr>
          <w:rFonts w:ascii="Arial" w:eastAsia="Times New Roman" w:hAnsi="Arial" w:cs="Arial"/>
          <w:sz w:val="24"/>
          <w:szCs w:val="24"/>
        </w:rPr>
        <w:t xml:space="preserve"> Dentro de las consideraciones relevantes que plantea la iniciativa en su exposición de motivos, se encuentran entre otras, las siguientes:</w:t>
      </w:r>
    </w:p>
    <w:p w14:paraId="3E2844FE" w14:textId="77777777" w:rsidR="0052520E" w:rsidRPr="00E533C1" w:rsidRDefault="0052520E" w:rsidP="0052520E">
      <w:pPr>
        <w:pStyle w:val="Prrafodelista"/>
        <w:spacing w:after="0" w:line="240" w:lineRule="auto"/>
        <w:ind w:left="-284"/>
        <w:rPr>
          <w:rFonts w:ascii="Arial" w:eastAsia="Times New Roman" w:hAnsi="Arial" w:cs="Arial"/>
          <w:sz w:val="24"/>
          <w:szCs w:val="24"/>
        </w:rPr>
      </w:pPr>
    </w:p>
    <w:p w14:paraId="29EB8C22" w14:textId="30FEEF3E" w:rsidR="0052520E" w:rsidRPr="00E533C1" w:rsidRDefault="0052520E" w:rsidP="0052520E">
      <w:pPr>
        <w:pStyle w:val="Sinespaciado1"/>
        <w:numPr>
          <w:ilvl w:val="0"/>
          <w:numId w:val="1"/>
        </w:numPr>
        <w:ind w:left="567" w:hanging="425"/>
        <w:jc w:val="both"/>
        <w:rPr>
          <w:rFonts w:ascii="Arial" w:hAnsi="Arial" w:cs="Arial"/>
          <w:sz w:val="24"/>
          <w:szCs w:val="24"/>
        </w:rPr>
      </w:pPr>
      <w:r w:rsidRPr="00E533C1">
        <w:rPr>
          <w:rFonts w:ascii="Arial" w:hAnsi="Arial" w:cs="Arial"/>
          <w:sz w:val="24"/>
          <w:szCs w:val="24"/>
        </w:rPr>
        <w:t xml:space="preserve">Acceso y excelencia de la </w:t>
      </w:r>
      <w:r w:rsidR="005E328C" w:rsidRPr="00E533C1">
        <w:rPr>
          <w:rFonts w:ascii="Arial" w:hAnsi="Arial" w:cs="Arial"/>
          <w:sz w:val="24"/>
          <w:szCs w:val="24"/>
        </w:rPr>
        <w:t>e</w:t>
      </w:r>
      <w:r w:rsidRPr="00E533C1">
        <w:rPr>
          <w:rFonts w:ascii="Arial" w:hAnsi="Arial" w:cs="Arial"/>
          <w:sz w:val="24"/>
          <w:szCs w:val="24"/>
        </w:rPr>
        <w:t>ducación, a fin de que todas las personas que radican en el Estado de Guanajuato, independientemente de cualquier condición o circunstancia, ejerzan su derecho a la educación de manera lib</w:t>
      </w:r>
      <w:r w:rsidR="005E328C" w:rsidRPr="00E533C1">
        <w:rPr>
          <w:rFonts w:ascii="Arial" w:hAnsi="Arial" w:cs="Arial"/>
          <w:sz w:val="24"/>
          <w:szCs w:val="24"/>
        </w:rPr>
        <w:t>re</w:t>
      </w:r>
      <w:r w:rsidRPr="00E533C1">
        <w:rPr>
          <w:rFonts w:ascii="Arial" w:hAnsi="Arial" w:cs="Arial"/>
          <w:sz w:val="24"/>
          <w:szCs w:val="24"/>
        </w:rPr>
        <w:t xml:space="preserve"> e integral y cuenten con las condiciones que garanticen su permanencia, continuidad y egreso del servicio educativo estatal. </w:t>
      </w:r>
    </w:p>
    <w:p w14:paraId="4C6BAF3F" w14:textId="77777777" w:rsidR="0052520E" w:rsidRPr="00E533C1" w:rsidRDefault="0052520E" w:rsidP="0052520E">
      <w:pPr>
        <w:pStyle w:val="Sinespaciado1"/>
        <w:ind w:left="567"/>
        <w:jc w:val="both"/>
        <w:rPr>
          <w:rFonts w:ascii="Arial" w:hAnsi="Arial" w:cs="Arial"/>
          <w:sz w:val="24"/>
          <w:szCs w:val="24"/>
        </w:rPr>
      </w:pPr>
    </w:p>
    <w:p w14:paraId="5A2ED4E2" w14:textId="6F365C04" w:rsidR="0052520E" w:rsidRPr="00E533C1" w:rsidRDefault="0052520E" w:rsidP="0052520E">
      <w:pPr>
        <w:pStyle w:val="Sinespaciado1"/>
        <w:numPr>
          <w:ilvl w:val="0"/>
          <w:numId w:val="1"/>
        </w:numPr>
        <w:ind w:left="567" w:hanging="425"/>
        <w:jc w:val="both"/>
        <w:rPr>
          <w:rFonts w:ascii="Arial" w:hAnsi="Arial" w:cs="Arial"/>
          <w:sz w:val="24"/>
          <w:szCs w:val="24"/>
        </w:rPr>
      </w:pPr>
      <w:r w:rsidRPr="00E533C1">
        <w:rPr>
          <w:rFonts w:ascii="Arial" w:hAnsi="Arial" w:cs="Arial"/>
          <w:sz w:val="24"/>
          <w:szCs w:val="24"/>
        </w:rPr>
        <w:t xml:space="preserve">Participación de madres y padres de familia, trabajando en forma corresponsable </w:t>
      </w:r>
      <w:r w:rsidR="005E328C" w:rsidRPr="00E533C1">
        <w:rPr>
          <w:rFonts w:ascii="Arial" w:hAnsi="Arial" w:cs="Arial"/>
          <w:sz w:val="24"/>
          <w:szCs w:val="24"/>
        </w:rPr>
        <w:t>para que se robustezca</w:t>
      </w:r>
      <w:r w:rsidRPr="00E533C1">
        <w:rPr>
          <w:rFonts w:ascii="Arial" w:hAnsi="Arial" w:cs="Arial"/>
          <w:sz w:val="24"/>
          <w:szCs w:val="24"/>
        </w:rPr>
        <w:t xml:space="preserve"> el crecimiento de los educandos, para lograr una verdadera educación de excelencia en el proceso educativo y formativo de sus hijas, hijos o pupilos. </w:t>
      </w:r>
    </w:p>
    <w:p w14:paraId="51A9C980" w14:textId="77777777" w:rsidR="0052520E" w:rsidRPr="00E533C1" w:rsidRDefault="0052520E" w:rsidP="0052520E">
      <w:pPr>
        <w:pStyle w:val="Sinespaciado1"/>
        <w:jc w:val="both"/>
        <w:rPr>
          <w:rFonts w:ascii="Arial" w:hAnsi="Arial" w:cs="Arial"/>
          <w:sz w:val="24"/>
          <w:szCs w:val="24"/>
        </w:rPr>
      </w:pPr>
    </w:p>
    <w:p w14:paraId="79A426D0" w14:textId="1374FB8B" w:rsidR="0052520E" w:rsidRPr="00E533C1" w:rsidRDefault="0052520E" w:rsidP="0052520E">
      <w:pPr>
        <w:pStyle w:val="Sinespaciado1"/>
        <w:numPr>
          <w:ilvl w:val="0"/>
          <w:numId w:val="1"/>
        </w:numPr>
        <w:ind w:left="567" w:hanging="425"/>
        <w:jc w:val="both"/>
        <w:rPr>
          <w:rFonts w:ascii="Arial" w:hAnsi="Arial" w:cs="Arial"/>
          <w:sz w:val="24"/>
          <w:szCs w:val="24"/>
        </w:rPr>
      </w:pPr>
      <w:r w:rsidRPr="00E533C1">
        <w:rPr>
          <w:rFonts w:ascii="Arial" w:hAnsi="Arial" w:cs="Arial"/>
          <w:sz w:val="24"/>
          <w:szCs w:val="24"/>
        </w:rPr>
        <w:t>Reconocimiento y revalorización de las maestras y maestros, destacando su labor y contribución a la transformación social y respetando su labor docente y a su persona; fortaleciendo su vinculación, liderazgo y compromiso con la comunidad</w:t>
      </w:r>
      <w:r w:rsidR="005E328C" w:rsidRPr="00E533C1">
        <w:rPr>
          <w:rFonts w:ascii="Arial" w:hAnsi="Arial" w:cs="Arial"/>
          <w:sz w:val="24"/>
          <w:szCs w:val="24"/>
        </w:rPr>
        <w:t>;</w:t>
      </w:r>
      <w:r w:rsidRPr="00E533C1">
        <w:rPr>
          <w:rFonts w:ascii="Arial" w:hAnsi="Arial" w:cs="Arial"/>
          <w:sz w:val="24"/>
          <w:szCs w:val="24"/>
        </w:rPr>
        <w:t xml:space="preserve"> reconociendo su experiencia laboral proponiendo soluciones de acuerdo al contexto educativo y priorizando su labor pedagógica y el máximo logro de aprendizaje de los educandos sobre cargas administrativas.</w:t>
      </w:r>
    </w:p>
    <w:p w14:paraId="2971E84F" w14:textId="77777777" w:rsidR="0052520E" w:rsidRPr="00E533C1" w:rsidRDefault="0052520E" w:rsidP="0052520E">
      <w:pPr>
        <w:pStyle w:val="Sinespaciado1"/>
        <w:jc w:val="both"/>
        <w:rPr>
          <w:rFonts w:ascii="Arial" w:hAnsi="Arial" w:cs="Arial"/>
          <w:sz w:val="24"/>
          <w:szCs w:val="24"/>
        </w:rPr>
      </w:pPr>
      <w:r w:rsidRPr="00E533C1">
        <w:rPr>
          <w:rFonts w:ascii="Arial" w:hAnsi="Arial" w:cs="Arial"/>
          <w:sz w:val="24"/>
          <w:szCs w:val="24"/>
        </w:rPr>
        <w:t xml:space="preserve"> </w:t>
      </w:r>
    </w:p>
    <w:p w14:paraId="11E9E429" w14:textId="77777777" w:rsidR="0052520E" w:rsidRPr="00E533C1" w:rsidRDefault="0052520E" w:rsidP="0052520E">
      <w:pPr>
        <w:pStyle w:val="Sinespaciado1"/>
        <w:jc w:val="both"/>
        <w:rPr>
          <w:rFonts w:ascii="Arial" w:hAnsi="Arial" w:cs="Arial"/>
          <w:sz w:val="24"/>
          <w:szCs w:val="24"/>
        </w:rPr>
      </w:pPr>
    </w:p>
    <w:p w14:paraId="54E2BAFB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33C1">
        <w:rPr>
          <w:rFonts w:ascii="Arial" w:eastAsia="Times New Roman" w:hAnsi="Arial" w:cs="Arial"/>
          <w:sz w:val="24"/>
          <w:szCs w:val="24"/>
        </w:rPr>
        <w:lastRenderedPageBreak/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14:paraId="192C10F8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93AF25" w14:textId="77777777" w:rsidR="0052520E" w:rsidRPr="00E533C1" w:rsidRDefault="0052520E" w:rsidP="005252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533C1">
        <w:rPr>
          <w:rFonts w:ascii="Arial" w:eastAsia="Times New Roman" w:hAnsi="Arial" w:cs="Arial"/>
          <w:b/>
          <w:sz w:val="24"/>
          <w:szCs w:val="24"/>
        </w:rPr>
        <w:t>A C U E R D O</w:t>
      </w:r>
    </w:p>
    <w:p w14:paraId="1EB2E8FF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A14E36" w14:textId="377BA724" w:rsidR="0052520E" w:rsidRPr="00E533C1" w:rsidRDefault="0052520E" w:rsidP="001A6252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lang w:eastAsia="en-US"/>
        </w:rPr>
      </w:pPr>
      <w:r w:rsidRPr="00E533C1">
        <w:rPr>
          <w:rFonts w:ascii="Arial" w:hAnsi="Arial" w:cs="Arial"/>
          <w:b/>
        </w:rPr>
        <w:t>Único.</w:t>
      </w:r>
      <w:r w:rsidRPr="00E533C1">
        <w:rPr>
          <w:rFonts w:ascii="Arial" w:hAnsi="Arial" w:cs="Arial"/>
        </w:rPr>
        <w:t xml:space="preserve"> Para efectos del último párrafo del artículo 56 de la Constitución Política para el Estado de Guanajuato, envíese la respuesta correspondiente a la </w:t>
      </w:r>
      <w:r w:rsidRPr="00E533C1">
        <w:rPr>
          <w:rFonts w:ascii="Arial" w:hAnsi="Arial" w:cs="Arial"/>
          <w:b/>
          <w:bCs/>
        </w:rPr>
        <w:t xml:space="preserve">iniciativa </w:t>
      </w:r>
      <w:r w:rsidR="00322E0E" w:rsidRPr="00E533C1">
        <w:rPr>
          <w:rFonts w:ascii="Arial" w:hAnsi="Arial" w:cs="Arial"/>
          <w:b/>
          <w:bCs/>
        </w:rPr>
        <w:t>de</w:t>
      </w:r>
      <w:r w:rsidR="00322E0E" w:rsidRPr="00E533C1">
        <w:rPr>
          <w:rFonts w:ascii="Arial" w:hAnsi="Arial" w:cs="Arial"/>
          <w:b/>
          <w:bCs/>
          <w:color w:val="FF0000"/>
        </w:rPr>
        <w:t xml:space="preserve"> </w:t>
      </w:r>
      <w:r w:rsidRPr="00E533C1">
        <w:rPr>
          <w:rFonts w:ascii="Arial" w:hAnsi="Arial" w:cs="Arial"/>
          <w:b/>
          <w:bCs/>
        </w:rPr>
        <w:t xml:space="preserve">la </w:t>
      </w:r>
      <w:r w:rsidRPr="00E533C1">
        <w:rPr>
          <w:rFonts w:ascii="Arial" w:hAnsi="Arial" w:cs="Arial"/>
          <w:b/>
        </w:rPr>
        <w:t>Ley de Educación para el  Estado de Guanajuato</w:t>
      </w:r>
      <w:r w:rsidR="001A6252" w:rsidRPr="00E533C1">
        <w:rPr>
          <w:rFonts w:ascii="Arial" w:hAnsi="Arial" w:cs="Arial"/>
          <w:b/>
        </w:rPr>
        <w:t>,</w:t>
      </w:r>
      <w:r w:rsidR="001A6252" w:rsidRPr="00E533C1">
        <w:rPr>
          <w:rFonts w:ascii="Arial" w:hAnsi="Arial" w:cs="Arial"/>
        </w:rPr>
        <w:t xml:space="preserve"> enviada por la Sexagésima Cuarta Legislatura del H. Congreso del Estado de Guanajuato</w:t>
      </w:r>
      <w:r w:rsidRPr="00E533C1">
        <w:rPr>
          <w:rFonts w:ascii="Arial" w:hAnsi="Arial" w:cs="Arial"/>
          <w:b/>
          <w:i/>
        </w:rPr>
        <w:t>,</w:t>
      </w:r>
      <w:r w:rsidRPr="00E533C1">
        <w:rPr>
          <w:rFonts w:ascii="Arial" w:hAnsi="Arial" w:cs="Arial"/>
        </w:rPr>
        <w:t xml:space="preserve"> con el objeto</w:t>
      </w:r>
      <w:r w:rsidR="00C63343" w:rsidRPr="00E533C1">
        <w:rPr>
          <w:rFonts w:ascii="Arial" w:hAnsi="Arial" w:cs="Arial"/>
          <w:lang w:eastAsia="en-US"/>
        </w:rPr>
        <w:t xml:space="preserve"> de lograr una educación equitativa, inclusiva, universal, intercultural, integral y de excelencia, garantizando el derecho humano a la educación y el interés superior de niñas, niños y adolescentes</w:t>
      </w:r>
      <w:r w:rsidR="001A6252" w:rsidRPr="00E533C1">
        <w:rPr>
          <w:rFonts w:ascii="Arial" w:hAnsi="Arial" w:cs="Arial"/>
          <w:b/>
          <w:bCs/>
          <w:lang w:eastAsia="en-US"/>
        </w:rPr>
        <w:t>.</w:t>
      </w:r>
      <w:r w:rsidRPr="00E533C1">
        <w:rPr>
          <w:rFonts w:ascii="Arial" w:hAnsi="Arial" w:cs="Arial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14:paraId="574243B5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2C6BA5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2A5A34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ED35EC0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E6A7C4" w14:textId="77777777" w:rsidR="0052520E" w:rsidRPr="00E533C1" w:rsidRDefault="0052520E" w:rsidP="005252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4BEF6FF" w14:textId="77777777" w:rsidR="0052520E" w:rsidRPr="00E533C1" w:rsidRDefault="0052520E" w:rsidP="005252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A T E N T A M E N T E</w:t>
      </w:r>
    </w:p>
    <w:p w14:paraId="5D168AF2" w14:textId="77777777" w:rsidR="0052520E" w:rsidRPr="00E533C1" w:rsidRDefault="0052520E" w:rsidP="005252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“EL TRABAJO TODO LO VENCE”</w:t>
      </w:r>
    </w:p>
    <w:p w14:paraId="44DD5EEC" w14:textId="77777777" w:rsidR="0052520E" w:rsidRPr="00E533C1" w:rsidRDefault="0052520E" w:rsidP="0052520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E533C1">
        <w:rPr>
          <w:rFonts w:ascii="Arial" w:hAnsi="Arial" w:cs="Arial"/>
          <w:b/>
        </w:rPr>
        <w:t>“2020,</w:t>
      </w:r>
      <w:r w:rsidRPr="00E533C1">
        <w:rPr>
          <w:rFonts w:ascii="Helvetica" w:hAnsi="Helvetica" w:cs="Arial"/>
          <w:b/>
          <w:bCs/>
        </w:rPr>
        <w:t xml:space="preserve"> </w:t>
      </w:r>
      <w:r w:rsidRPr="00E533C1">
        <w:rPr>
          <w:rFonts w:ascii="Arial" w:hAnsi="Arial" w:cs="Arial"/>
          <w:b/>
          <w:bCs/>
        </w:rPr>
        <w:t>Año de Leona Vicario, Benemérita Madre de la Patria"</w:t>
      </w:r>
    </w:p>
    <w:p w14:paraId="7B8F6AFB" w14:textId="40DC6E44" w:rsidR="0052520E" w:rsidRPr="00E533C1" w:rsidRDefault="0052520E" w:rsidP="005252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 xml:space="preserve">León, Guanajuato, a </w:t>
      </w:r>
      <w:r w:rsidR="001A6252" w:rsidRPr="00E533C1">
        <w:rPr>
          <w:rFonts w:ascii="Arial" w:hAnsi="Arial" w:cs="Arial"/>
          <w:b/>
          <w:sz w:val="24"/>
          <w:szCs w:val="24"/>
        </w:rPr>
        <w:t>05</w:t>
      </w:r>
      <w:r w:rsidRPr="00E533C1">
        <w:rPr>
          <w:rFonts w:ascii="Arial" w:hAnsi="Arial" w:cs="Arial"/>
          <w:b/>
          <w:sz w:val="24"/>
          <w:szCs w:val="24"/>
        </w:rPr>
        <w:t xml:space="preserve"> de </w:t>
      </w:r>
      <w:r w:rsidR="001A6252" w:rsidRPr="00E533C1">
        <w:rPr>
          <w:rFonts w:ascii="Arial" w:hAnsi="Arial" w:cs="Arial"/>
          <w:b/>
          <w:sz w:val="24"/>
          <w:szCs w:val="24"/>
        </w:rPr>
        <w:t>mayo</w:t>
      </w:r>
      <w:r w:rsidRPr="00E533C1">
        <w:rPr>
          <w:rFonts w:ascii="Arial" w:hAnsi="Arial" w:cs="Arial"/>
          <w:b/>
          <w:sz w:val="24"/>
          <w:szCs w:val="24"/>
        </w:rPr>
        <w:t xml:space="preserve"> de</w:t>
      </w:r>
      <w:r w:rsidR="001A6252" w:rsidRPr="00E533C1">
        <w:rPr>
          <w:rFonts w:ascii="Arial" w:hAnsi="Arial" w:cs="Arial"/>
          <w:b/>
          <w:sz w:val="24"/>
          <w:szCs w:val="24"/>
        </w:rPr>
        <w:t>l</w:t>
      </w:r>
      <w:r w:rsidRPr="00E533C1">
        <w:rPr>
          <w:rFonts w:ascii="Arial" w:hAnsi="Arial" w:cs="Arial"/>
          <w:b/>
          <w:sz w:val="24"/>
          <w:szCs w:val="24"/>
        </w:rPr>
        <w:t xml:space="preserve"> 2020</w:t>
      </w:r>
    </w:p>
    <w:p w14:paraId="637EEF9B" w14:textId="77777777" w:rsidR="001A6252" w:rsidRPr="00E533C1" w:rsidRDefault="001A6252" w:rsidP="005252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082AED" w14:textId="77777777" w:rsidR="0052520E" w:rsidRPr="00E533C1" w:rsidRDefault="0052520E" w:rsidP="005252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 xml:space="preserve">INTEGRANTES DE LA COMISIÓN DE GOBIERNO, </w:t>
      </w:r>
    </w:p>
    <w:p w14:paraId="7C6396CB" w14:textId="77777777" w:rsidR="0052520E" w:rsidRPr="00E533C1" w:rsidRDefault="0052520E" w:rsidP="005252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SEGURIDAD PÚBLICA Y TRÁNSITO</w:t>
      </w:r>
    </w:p>
    <w:p w14:paraId="139CDBA4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3A2D9A8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84A28E" w14:textId="77777777" w:rsidR="000E467A" w:rsidRPr="00E533C1" w:rsidRDefault="000E467A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5CCE9F" w14:textId="77777777" w:rsidR="000E467A" w:rsidRPr="00E533C1" w:rsidRDefault="000E467A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36F639B" w14:textId="77777777" w:rsidR="000E467A" w:rsidRPr="00E533C1" w:rsidRDefault="000E467A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4D13D6" w14:textId="77777777" w:rsidR="000E467A" w:rsidRPr="00E533C1" w:rsidRDefault="000E467A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FEF379" w14:textId="77777777" w:rsidR="000E467A" w:rsidRPr="00E533C1" w:rsidRDefault="000E467A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CF572D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503AAE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CHRISTIAN JAVIER CRUZ VILLEGAS</w:t>
      </w:r>
    </w:p>
    <w:p w14:paraId="26E7FD2E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SINDICO</w:t>
      </w:r>
    </w:p>
    <w:p w14:paraId="2CE88AA1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01B0FD0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93A89C9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5C4BB29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ANA MARÍA ESQUIVEL ARRONA</w:t>
      </w:r>
    </w:p>
    <w:p w14:paraId="574CF740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REGIDORA</w:t>
      </w:r>
    </w:p>
    <w:p w14:paraId="3EB6268B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F18998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388A07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13E11E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MARÍA OLIMPIA ZAPATA PADILLA</w:t>
      </w:r>
    </w:p>
    <w:p w14:paraId="6AB02D0A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lastRenderedPageBreak/>
        <w:t>REGIDORA</w:t>
      </w:r>
    </w:p>
    <w:p w14:paraId="03BCBD1E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AAFCB43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15BF5A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E5ABCD4" w14:textId="541D36D8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H</w:t>
      </w:r>
      <w:r w:rsidR="001A6252" w:rsidRPr="00E533C1">
        <w:rPr>
          <w:rFonts w:ascii="Arial" w:hAnsi="Arial" w:cs="Arial"/>
          <w:b/>
          <w:sz w:val="24"/>
          <w:szCs w:val="24"/>
        </w:rPr>
        <w:t>É</w:t>
      </w:r>
      <w:r w:rsidRPr="00E533C1">
        <w:rPr>
          <w:rFonts w:ascii="Arial" w:hAnsi="Arial" w:cs="Arial"/>
          <w:b/>
          <w:sz w:val="24"/>
          <w:szCs w:val="24"/>
        </w:rPr>
        <w:t>CTOR ORT</w:t>
      </w:r>
      <w:r w:rsidR="001A6252" w:rsidRPr="00E533C1">
        <w:rPr>
          <w:rFonts w:ascii="Arial" w:hAnsi="Arial" w:cs="Arial"/>
          <w:b/>
          <w:sz w:val="24"/>
          <w:szCs w:val="24"/>
        </w:rPr>
        <w:t>Í</w:t>
      </w:r>
      <w:r w:rsidRPr="00E533C1">
        <w:rPr>
          <w:rFonts w:ascii="Arial" w:hAnsi="Arial" w:cs="Arial"/>
          <w:b/>
          <w:sz w:val="24"/>
          <w:szCs w:val="24"/>
        </w:rPr>
        <w:t>Z TORRES</w:t>
      </w:r>
    </w:p>
    <w:p w14:paraId="2A0B08C1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REGIDOR</w:t>
      </w:r>
    </w:p>
    <w:p w14:paraId="045B91C9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F46BF0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DDBE91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VANESSA MONTES DE OCA MAYAGOITIA</w:t>
      </w:r>
    </w:p>
    <w:p w14:paraId="03E47521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REGIDORA</w:t>
      </w:r>
    </w:p>
    <w:p w14:paraId="6E6E2C28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3A0EB14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670B26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238313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0685AAD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E6B7277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GABRIEL DURÁN ORTÍZ</w:t>
      </w:r>
    </w:p>
    <w:p w14:paraId="5B133458" w14:textId="77777777" w:rsidR="0052520E" w:rsidRPr="00E533C1" w:rsidRDefault="0052520E" w:rsidP="0052520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REGIDOR</w:t>
      </w:r>
    </w:p>
    <w:p w14:paraId="0ACBEA24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E21635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7AD2C2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FERNANDA ODETTE RENTERÍA MUÑOZ</w:t>
      </w:r>
    </w:p>
    <w:p w14:paraId="71F43EB4" w14:textId="77777777" w:rsidR="0052520E" w:rsidRPr="00E533C1" w:rsidRDefault="0052520E" w:rsidP="005252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533C1">
        <w:rPr>
          <w:rFonts w:ascii="Arial" w:hAnsi="Arial" w:cs="Arial"/>
          <w:b/>
          <w:sz w:val="24"/>
          <w:szCs w:val="24"/>
        </w:rPr>
        <w:t>REGIDORA</w:t>
      </w:r>
    </w:p>
    <w:p w14:paraId="4216849D" w14:textId="77777777" w:rsidR="0052520E" w:rsidRPr="00E533C1" w:rsidRDefault="0052520E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74EA535F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5C8D69A2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81A4B16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63BF5FA9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FC5B9F9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1F7C6EA9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03ADFDC6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44ED4722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5DCEB1A6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5D822663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6507922F" w14:textId="77777777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6E7FF654" w14:textId="7FCDD568" w:rsidR="0003724F" w:rsidRPr="00E533C1" w:rsidRDefault="0003724F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1680E7ED" w14:textId="6A4E2D5C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542F2073" w14:textId="2EFCC98C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2CCDDAC" w14:textId="7860D2D7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5858D9F" w14:textId="5F96EEFE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C5B6522" w14:textId="1943A18B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52992351" w14:textId="33097038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0C22ECD6" w14:textId="77777777" w:rsidR="009F3B41" w:rsidRPr="00E533C1" w:rsidRDefault="009F3B41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0D1CF19" w14:textId="77777777" w:rsidR="001A6252" w:rsidRPr="00E533C1" w:rsidRDefault="001A6252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3E19EBE0" w14:textId="77777777" w:rsidR="0052520E" w:rsidRPr="00E533C1" w:rsidRDefault="0052520E" w:rsidP="0052520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7C7941F6" w14:textId="77777777" w:rsidR="00E533C1" w:rsidRPr="00E533C1" w:rsidRDefault="00E533C1" w:rsidP="0052520E">
      <w:pPr>
        <w:spacing w:after="160" w:line="259" w:lineRule="auto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69847A16" w14:textId="77777777" w:rsidR="001D01DF" w:rsidRDefault="001D01DF" w:rsidP="0052520E">
      <w:pPr>
        <w:spacing w:after="160" w:line="259" w:lineRule="auto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14:paraId="1AB79A1E" w14:textId="6B6A567A" w:rsidR="0052520E" w:rsidRPr="00E533C1" w:rsidRDefault="0052520E" w:rsidP="0052520E">
      <w:pPr>
        <w:spacing w:after="160" w:line="259" w:lineRule="auto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E533C1">
        <w:rPr>
          <w:rFonts w:ascii="Arial" w:hAnsi="Arial" w:cs="Arial"/>
          <w:b/>
          <w:spacing w:val="-4"/>
          <w:sz w:val="24"/>
          <w:szCs w:val="24"/>
        </w:rPr>
        <w:lastRenderedPageBreak/>
        <w:t>OBSERVACIONES Y APORTACIONES TÉCNICO JURÍDICAS A LA INICIATIVA LEY DE EDUCACIÓN PARA EL ESTADO DE GUANAJUATO:</w:t>
      </w:r>
    </w:p>
    <w:p w14:paraId="1E9D6692" w14:textId="1D4957BF" w:rsidR="00FD2C5D" w:rsidRPr="00E533C1" w:rsidRDefault="000E467A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Este Ayuntamiento coincide con el objetivo general de la iniciativa, </w:t>
      </w:r>
      <w:r w:rsidR="00837ED7" w:rsidRPr="00E533C1">
        <w:rPr>
          <w:rFonts w:ascii="Arial" w:hAnsi="Arial" w:cs="Arial"/>
          <w:sz w:val="24"/>
          <w:szCs w:val="24"/>
          <w:shd w:val="clear" w:color="auto" w:fill="FFFFFF"/>
        </w:rPr>
        <w:t>derivado del compromiso constitucional de garantizar el derecho a la educación para alcanzar el bienestar de todas las personas</w:t>
      </w:r>
      <w:r w:rsidR="00FD2C5D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, teniendo como origen la reforma del artículo tercero de la Constitución Política de los Estados Unidos Mexicanos y la emisión de las leyes 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respectivas </w:t>
      </w:r>
      <w:r w:rsidR="00FD2C5D" w:rsidRPr="00E533C1">
        <w:rPr>
          <w:rFonts w:ascii="Arial" w:hAnsi="Arial" w:cs="Arial"/>
          <w:sz w:val="24"/>
          <w:szCs w:val="24"/>
          <w:shd w:val="clear" w:color="auto" w:fill="FFFFFF"/>
        </w:rPr>
        <w:t>en materia educativa.</w:t>
      </w:r>
    </w:p>
    <w:p w14:paraId="7542BD4E" w14:textId="77777777" w:rsidR="00FD2C5D" w:rsidRPr="00E533C1" w:rsidRDefault="00FD2C5D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7D97EA9" w14:textId="21B80864" w:rsidR="009D373C" w:rsidRPr="00E533C1" w:rsidRDefault="00FD2C5D" w:rsidP="0061247C">
      <w:pPr>
        <w:spacing w:after="16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3C1">
        <w:rPr>
          <w:rFonts w:ascii="Arial" w:hAnsi="Arial" w:cs="Arial"/>
          <w:sz w:val="24"/>
          <w:szCs w:val="24"/>
          <w:shd w:val="clear" w:color="auto" w:fill="FFFFFF"/>
        </w:rPr>
        <w:t>De igual manera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resulta relevante de esta iniciativa 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la posición</w:t>
      </w:r>
      <w:r w:rsidR="00FE44C2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FE44C2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el Estado 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en la </w:t>
      </w:r>
      <w:r w:rsidR="00FE44C2" w:rsidRPr="00E533C1">
        <w:rPr>
          <w:rFonts w:ascii="Arial" w:hAnsi="Arial" w:cs="Arial"/>
          <w:sz w:val="24"/>
          <w:szCs w:val="24"/>
          <w:shd w:val="clear" w:color="auto" w:fill="FFFFFF"/>
        </w:rPr>
        <w:t>prioriza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ción</w:t>
      </w:r>
      <w:r w:rsidR="00FE44C2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FE44C2" w:rsidRPr="00E533C1">
        <w:rPr>
          <w:rFonts w:ascii="Arial" w:hAnsi="Arial" w:cs="Arial"/>
          <w:sz w:val="24"/>
          <w:szCs w:val="24"/>
          <w:shd w:val="clear" w:color="auto" w:fill="FFFFFF"/>
        </w:rPr>
        <w:t>el interés superior de niñas, niños, adolescentes y jóvenes en el ejercicio de su derecho a la educación a través del desarrollo de programas y políticas públicas que hagan efectivo ese principio constitucional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así como el involucramiento traducido en la participación activa de los educandos, madres y padres de familia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tutores, maestras y maestros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>, así como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de los distintos actores 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>corresponsables d</w:t>
      </w:r>
      <w:r w:rsidR="001345B8" w:rsidRPr="00E533C1">
        <w:rPr>
          <w:rFonts w:ascii="Arial" w:hAnsi="Arial" w:cs="Arial"/>
          <w:sz w:val="24"/>
          <w:szCs w:val="24"/>
          <w:shd w:val="clear" w:color="auto" w:fill="FFFFFF"/>
        </w:rPr>
        <w:t>el proceso educativo.</w:t>
      </w:r>
      <w:r w:rsidR="009D373C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2590E83A" w14:textId="2C26B22E" w:rsidR="00FE44C2" w:rsidRPr="00E533C1" w:rsidRDefault="009D373C" w:rsidP="0061247C">
      <w:pPr>
        <w:spacing w:after="160" w:line="240" w:lineRule="auto"/>
        <w:jc w:val="both"/>
        <w:rPr>
          <w:rFonts w:ascii="Arial" w:hAnsi="Arial" w:cs="Arial"/>
          <w:color w:val="FF0000"/>
          <w:spacing w:val="-4"/>
          <w:sz w:val="24"/>
          <w:szCs w:val="24"/>
        </w:rPr>
      </w:pPr>
      <w:r w:rsidRPr="00E533C1">
        <w:rPr>
          <w:rFonts w:ascii="Arial" w:hAnsi="Arial" w:cs="Arial"/>
          <w:sz w:val="24"/>
          <w:szCs w:val="24"/>
          <w:shd w:val="clear" w:color="auto" w:fill="FFFFFF"/>
        </w:rPr>
        <w:t>De tal forma que sumando las disposiciones legales y administrativas y atendiend</w:t>
      </w:r>
      <w:r w:rsidR="00D62A37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o al desarrollo humano integral, la Ley que se pretende 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contribuirá a la formación del pensamiento </w:t>
      </w:r>
      <w:r w:rsidRPr="00E533C1">
        <w:rPr>
          <w:rFonts w:ascii="Arial" w:hAnsi="Arial" w:cs="Arial"/>
          <w:spacing w:val="-4"/>
          <w:sz w:val="24"/>
          <w:szCs w:val="24"/>
        </w:rPr>
        <w:t>crítico, a la transformación y al crecimiento solidario de la sociedad, enfatizando el trabajo en equipo</w:t>
      </w:r>
      <w:r w:rsidR="0042641C" w:rsidRPr="00E533C1">
        <w:rPr>
          <w:rFonts w:ascii="Arial" w:hAnsi="Arial" w:cs="Arial"/>
          <w:spacing w:val="-4"/>
          <w:sz w:val="24"/>
          <w:szCs w:val="24"/>
        </w:rPr>
        <w:t xml:space="preserve"> y</w:t>
      </w:r>
      <w:r w:rsidR="009F3B41" w:rsidRPr="00E533C1">
        <w:rPr>
          <w:rFonts w:ascii="Arial" w:hAnsi="Arial" w:cs="Arial"/>
          <w:spacing w:val="-4"/>
          <w:sz w:val="24"/>
          <w:szCs w:val="24"/>
        </w:rPr>
        <w:t xml:space="preserve"> </w:t>
      </w:r>
      <w:r w:rsidRPr="00E533C1">
        <w:rPr>
          <w:rFonts w:ascii="Arial" w:hAnsi="Arial" w:cs="Arial"/>
          <w:spacing w:val="-4"/>
          <w:sz w:val="24"/>
          <w:szCs w:val="24"/>
        </w:rPr>
        <w:t>el aprendizaje colaborativo</w:t>
      </w:r>
      <w:r w:rsidR="0042641C" w:rsidRPr="00E533C1">
        <w:rPr>
          <w:rFonts w:ascii="Arial" w:hAnsi="Arial" w:cs="Arial"/>
          <w:spacing w:val="-4"/>
          <w:sz w:val="24"/>
          <w:szCs w:val="24"/>
        </w:rPr>
        <w:t>, logrando de esta forma una excelencia educativa.</w:t>
      </w:r>
    </w:p>
    <w:p w14:paraId="41BE03A7" w14:textId="04B91CD1" w:rsidR="001345B8" w:rsidRPr="00E533C1" w:rsidRDefault="001345B8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3C1">
        <w:rPr>
          <w:rFonts w:ascii="Arial" w:hAnsi="Arial" w:cs="Arial"/>
          <w:sz w:val="24"/>
          <w:szCs w:val="24"/>
          <w:shd w:val="clear" w:color="auto" w:fill="FFFFFF"/>
        </w:rPr>
        <w:t>En ese mismo tenor, la iniciativa en comento prioriza el fortalecimiento de la formación docente, los planteles educativos, la mejora continua de la educación y el financiamiento a la educación</w:t>
      </w:r>
      <w:r w:rsidR="00530AB5" w:rsidRPr="00E533C1">
        <w:rPr>
          <w:rFonts w:ascii="Arial" w:hAnsi="Arial" w:cs="Arial"/>
          <w:sz w:val="24"/>
          <w:szCs w:val="24"/>
          <w:shd w:val="clear" w:color="auto" w:fill="FFFFFF"/>
        </w:rPr>
        <w:t>, con el objetivo de garantizar la excelencia y equidad de los servicios educativos prestados por el Estado.</w:t>
      </w:r>
    </w:p>
    <w:p w14:paraId="34344159" w14:textId="53BBB7AA" w:rsidR="00FE44C2" w:rsidRPr="00E533C1" w:rsidRDefault="00FE44C2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6381E7C5" w14:textId="197D71BC" w:rsidR="00FE44C2" w:rsidRPr="00E533C1" w:rsidRDefault="009D373C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En relación a todo lo anterior, 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>es de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resalta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>r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que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nuestro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4111B" w:rsidRPr="00E533C1">
        <w:rPr>
          <w:rFonts w:ascii="Arial" w:hAnsi="Arial" w:cs="Arial"/>
          <w:sz w:val="24"/>
          <w:szCs w:val="24"/>
          <w:shd w:val="clear" w:color="auto" w:fill="FFFFFF"/>
        </w:rPr>
        <w:t>Programa</w:t>
      </w:r>
      <w:r w:rsidR="0064111B" w:rsidRPr="00E533C1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64111B" w:rsidRPr="00E533C1">
        <w:rPr>
          <w:rFonts w:ascii="Arial" w:hAnsi="Arial" w:cs="Arial"/>
          <w:sz w:val="24"/>
          <w:szCs w:val="24"/>
          <w:shd w:val="clear" w:color="auto" w:fill="FFFFFF"/>
        </w:rPr>
        <w:t>de Gobierno 2018-2021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64111B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en su Nodo “León Educado e Innovador”</w:t>
      </w:r>
      <w:r w:rsidR="0061247C" w:rsidRPr="00E533C1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43A99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contempla que 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>la Dirección General de Educación</w:t>
      </w:r>
      <w:r w:rsidR="0061247C" w:rsidRPr="00E533C1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llevará </w:t>
      </w:r>
      <w:r w:rsidR="0061247C" w:rsidRPr="00E533C1">
        <w:rPr>
          <w:rFonts w:ascii="Arial" w:hAnsi="Arial" w:cs="Arial"/>
          <w:sz w:val="24"/>
          <w:szCs w:val="24"/>
          <w:shd w:val="clear" w:color="auto" w:fill="FFFFFF"/>
        </w:rPr>
        <w:t>a cabo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las estrategias, acciones y programas en materia educativa 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>en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armoniza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>ción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con los objetivos educativos establecidos en 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>la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Ley</w:t>
      </w:r>
      <w:r w:rsidR="00286466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General de Educación y</w:t>
      </w:r>
      <w:r w:rsidR="007A0F32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 sus leyes secundarias </w:t>
      </w:r>
      <w:r w:rsidR="009F3B41"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en </w:t>
      </w:r>
      <w:r w:rsidRPr="00E533C1">
        <w:rPr>
          <w:rFonts w:ascii="Arial" w:hAnsi="Arial" w:cs="Arial"/>
          <w:sz w:val="24"/>
          <w:szCs w:val="24"/>
          <w:shd w:val="clear" w:color="auto" w:fill="FFFFFF"/>
        </w:rPr>
        <w:t>colaboración y coordinación con autoridades estatales en materia educativa para sumar esfuerzos y cumplir dichos objetivos.</w:t>
      </w:r>
    </w:p>
    <w:p w14:paraId="719B0D60" w14:textId="0C815275" w:rsidR="00B43A99" w:rsidRPr="00E533C1" w:rsidRDefault="00B43A99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844FABD" w14:textId="6C008EBC" w:rsidR="00B43A99" w:rsidRDefault="00B43A99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3C1">
        <w:rPr>
          <w:rFonts w:ascii="Arial" w:hAnsi="Arial" w:cs="Arial"/>
          <w:sz w:val="24"/>
          <w:szCs w:val="24"/>
          <w:shd w:val="clear" w:color="auto" w:fill="FFFFFF"/>
        </w:rPr>
        <w:t xml:space="preserve">En conclusión, </w:t>
      </w:r>
      <w:r w:rsidR="0068002A" w:rsidRPr="00E533C1">
        <w:rPr>
          <w:rFonts w:ascii="Arial" w:hAnsi="Arial" w:cs="Arial"/>
          <w:sz w:val="24"/>
          <w:szCs w:val="24"/>
          <w:shd w:val="clear" w:color="auto" w:fill="FFFFFF"/>
        </w:rPr>
        <w:t>la presente iniciativa se armoniza correctamente con el andamiaje jurídico en materia educativa en donde predomina un marco que pone al centro de las prioridades educativas el derecho a la educación de excelencia. Se establece un marco jurídico que reconoce a los docentes como profesionales de la educación y que establece procesos transparentes, públicos, equitativos e imparciales junto con el apoyo de las comunidades escolares</w:t>
      </w:r>
      <w:r w:rsidR="00FF040B" w:rsidRPr="00E533C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C70A93F" w14:textId="3919C5E8" w:rsidR="00FF040B" w:rsidRDefault="00FF040B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CCA1E0A" w14:textId="77777777" w:rsidR="00FF040B" w:rsidRDefault="00FF040B" w:rsidP="0061247C">
      <w:pPr>
        <w:spacing w:after="0" w:line="240" w:lineRule="auto"/>
        <w:ind w:right="92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6081FA6B" w14:textId="77777777" w:rsidR="000E467A" w:rsidRPr="004B776C" w:rsidRDefault="000E467A" w:rsidP="0052520E">
      <w:pPr>
        <w:spacing w:after="160" w:line="259" w:lineRule="auto"/>
        <w:jc w:val="both"/>
        <w:rPr>
          <w:rFonts w:ascii="Arial" w:hAnsi="Arial" w:cs="Arial"/>
          <w:b/>
          <w:color w:val="1F4E79" w:themeColor="accent1" w:themeShade="80"/>
          <w:spacing w:val="-4"/>
          <w:sz w:val="24"/>
          <w:szCs w:val="24"/>
        </w:rPr>
      </w:pPr>
    </w:p>
    <w:p w14:paraId="7570C232" w14:textId="77777777" w:rsidR="00607CDC" w:rsidRDefault="00607CDC"/>
    <w:sectPr w:rsidR="00607CDC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1A985" w14:textId="77777777" w:rsidR="00BF22BE" w:rsidRDefault="00BF22BE" w:rsidP="001A6252">
      <w:pPr>
        <w:spacing w:after="0" w:line="240" w:lineRule="auto"/>
      </w:pPr>
      <w:r>
        <w:separator/>
      </w:r>
    </w:p>
  </w:endnote>
  <w:endnote w:type="continuationSeparator" w:id="0">
    <w:p w14:paraId="78F8486D" w14:textId="77777777" w:rsidR="00BF22BE" w:rsidRDefault="00BF22BE" w:rsidP="001A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1A55D" w14:textId="27BEE977" w:rsidR="001A6252" w:rsidRPr="001A6252" w:rsidRDefault="001A6252" w:rsidP="00420DBB">
    <w:pPr>
      <w:pStyle w:val="Piedepgina"/>
      <w:jc w:val="both"/>
      <w:rPr>
        <w:rFonts w:ascii="Arial" w:hAnsi="Arial" w:cs="Arial"/>
        <w:sz w:val="16"/>
        <w:szCs w:val="16"/>
      </w:rPr>
    </w:pPr>
    <w:r w:rsidRPr="001A6252">
      <w:rPr>
        <w:rFonts w:ascii="Arial" w:hAnsi="Arial" w:cs="Arial"/>
        <w:sz w:val="16"/>
        <w:szCs w:val="16"/>
      </w:rPr>
      <w:t>La presente foja forma parte del dictamen mediante el cual se envía la respuesta a la iniciativa que expide la Ley de Educación para el Estado de Guanajuato.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EAAA8" w14:textId="77777777" w:rsidR="00BF22BE" w:rsidRDefault="00BF22BE" w:rsidP="001A6252">
      <w:pPr>
        <w:spacing w:after="0" w:line="240" w:lineRule="auto"/>
      </w:pPr>
      <w:r>
        <w:separator/>
      </w:r>
    </w:p>
  </w:footnote>
  <w:footnote w:type="continuationSeparator" w:id="0">
    <w:p w14:paraId="52861A6D" w14:textId="77777777" w:rsidR="00BF22BE" w:rsidRDefault="00BF22BE" w:rsidP="001A6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20E"/>
    <w:rsid w:val="0003724F"/>
    <w:rsid w:val="00042ED7"/>
    <w:rsid w:val="000D4C05"/>
    <w:rsid w:val="000D61A2"/>
    <w:rsid w:val="000E467A"/>
    <w:rsid w:val="001345B8"/>
    <w:rsid w:val="001A6252"/>
    <w:rsid w:val="001D01DF"/>
    <w:rsid w:val="00241A2D"/>
    <w:rsid w:val="00286466"/>
    <w:rsid w:val="002F577B"/>
    <w:rsid w:val="00322E0E"/>
    <w:rsid w:val="00420DBB"/>
    <w:rsid w:val="0042641C"/>
    <w:rsid w:val="0051618E"/>
    <w:rsid w:val="0052520E"/>
    <w:rsid w:val="00530AB5"/>
    <w:rsid w:val="005E328C"/>
    <w:rsid w:val="00607CDC"/>
    <w:rsid w:val="0061247C"/>
    <w:rsid w:val="00623262"/>
    <w:rsid w:val="0064111B"/>
    <w:rsid w:val="0068002A"/>
    <w:rsid w:val="006B1AA0"/>
    <w:rsid w:val="00734B80"/>
    <w:rsid w:val="007A0F32"/>
    <w:rsid w:val="007D55DC"/>
    <w:rsid w:val="00825E58"/>
    <w:rsid w:val="00837ED7"/>
    <w:rsid w:val="008E2F5F"/>
    <w:rsid w:val="00927423"/>
    <w:rsid w:val="009475E8"/>
    <w:rsid w:val="0096751F"/>
    <w:rsid w:val="009731F4"/>
    <w:rsid w:val="00981586"/>
    <w:rsid w:val="009D373C"/>
    <w:rsid w:val="009D71DB"/>
    <w:rsid w:val="009F3B41"/>
    <w:rsid w:val="00A330CB"/>
    <w:rsid w:val="00A71455"/>
    <w:rsid w:val="00B43A99"/>
    <w:rsid w:val="00BF22BE"/>
    <w:rsid w:val="00C045D3"/>
    <w:rsid w:val="00C63343"/>
    <w:rsid w:val="00CA7FD0"/>
    <w:rsid w:val="00D62A37"/>
    <w:rsid w:val="00E533C1"/>
    <w:rsid w:val="00EE7CF0"/>
    <w:rsid w:val="00F34459"/>
    <w:rsid w:val="00F4252A"/>
    <w:rsid w:val="00FD2C5D"/>
    <w:rsid w:val="00FE44C2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9423E"/>
  <w15:chartTrackingRefBased/>
  <w15:docId w15:val="{687A5069-663D-4D82-B5D6-F975F579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20E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2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252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20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2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52520E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1A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6252"/>
  </w:style>
  <w:style w:type="paragraph" w:styleId="Piedepgina">
    <w:name w:val="footer"/>
    <w:basedOn w:val="Normal"/>
    <w:link w:val="PiedepginaCar"/>
    <w:uiPriority w:val="99"/>
    <w:unhideWhenUsed/>
    <w:rsid w:val="001A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6252"/>
  </w:style>
  <w:style w:type="character" w:styleId="nfasis">
    <w:name w:val="Emphasis"/>
    <w:basedOn w:val="Fuentedeprrafopredeter"/>
    <w:uiPriority w:val="20"/>
    <w:qFormat/>
    <w:rsid w:val="00FE44C2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FE44C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A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1018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Angelina Olivares Castillo</dc:creator>
  <cp:keywords/>
  <dc:description/>
  <cp:lastModifiedBy>Karina Vázquez Lugo</cp:lastModifiedBy>
  <cp:revision>2</cp:revision>
  <dcterms:created xsi:type="dcterms:W3CDTF">2020-05-08T21:30:00Z</dcterms:created>
  <dcterms:modified xsi:type="dcterms:W3CDTF">2020-05-08T21:30:00Z</dcterms:modified>
</cp:coreProperties>
</file>