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E472A" w14:textId="77777777" w:rsidR="0029352C" w:rsidRPr="00F14617" w:rsidRDefault="0029352C" w:rsidP="00884059">
      <w:pPr>
        <w:jc w:val="both"/>
        <w:rPr>
          <w:rFonts w:ascii="Arial" w:hAnsi="Arial" w:cs="Arial"/>
          <w:b/>
          <w:sz w:val="24"/>
          <w:szCs w:val="24"/>
          <w:lang w:val="es-MX"/>
        </w:rPr>
      </w:pPr>
      <w:bookmarkStart w:id="0" w:name="_GoBack"/>
      <w:bookmarkEnd w:id="0"/>
    </w:p>
    <w:p w14:paraId="6A4AA6A0" w14:textId="77777777" w:rsidR="00DE4E8F" w:rsidRPr="00F14617" w:rsidRDefault="00DE4E8F" w:rsidP="00DE4E8F">
      <w:pPr>
        <w:jc w:val="both"/>
        <w:outlineLvl w:val="0"/>
        <w:rPr>
          <w:rFonts w:ascii="Arial" w:hAnsi="Arial" w:cs="Arial"/>
          <w:b/>
          <w:sz w:val="24"/>
          <w:szCs w:val="24"/>
        </w:rPr>
      </w:pPr>
      <w:r w:rsidRPr="00F14617">
        <w:rPr>
          <w:rFonts w:ascii="Arial" w:hAnsi="Arial" w:cs="Arial"/>
          <w:b/>
          <w:sz w:val="24"/>
          <w:szCs w:val="24"/>
        </w:rPr>
        <w:t>H. AYUNTAMIENTO DE LEÓN, GUANAJUATO</w:t>
      </w:r>
    </w:p>
    <w:p w14:paraId="4CE73093" w14:textId="77777777" w:rsidR="00DE4E8F" w:rsidRPr="00F14617" w:rsidRDefault="00DE4E8F" w:rsidP="00DE4E8F">
      <w:pPr>
        <w:jc w:val="both"/>
        <w:outlineLvl w:val="0"/>
        <w:rPr>
          <w:rFonts w:ascii="Arial" w:hAnsi="Arial" w:cs="Arial"/>
          <w:b/>
          <w:sz w:val="24"/>
          <w:szCs w:val="24"/>
        </w:rPr>
      </w:pPr>
      <w:r w:rsidRPr="00F14617">
        <w:rPr>
          <w:rFonts w:ascii="Arial" w:hAnsi="Arial" w:cs="Arial"/>
          <w:b/>
          <w:sz w:val="24"/>
          <w:szCs w:val="24"/>
        </w:rPr>
        <w:t>P R E S E N T E</w:t>
      </w:r>
    </w:p>
    <w:p w14:paraId="2A396161" w14:textId="77777777" w:rsidR="00884059" w:rsidRPr="00F14617" w:rsidRDefault="00884059" w:rsidP="00884059">
      <w:pPr>
        <w:jc w:val="both"/>
        <w:rPr>
          <w:rFonts w:ascii="Arial" w:hAnsi="Arial" w:cs="Arial"/>
          <w:sz w:val="24"/>
          <w:szCs w:val="24"/>
        </w:rPr>
      </w:pPr>
    </w:p>
    <w:p w14:paraId="765999B5" w14:textId="77777777" w:rsidR="00884059" w:rsidRPr="00F14617" w:rsidRDefault="00884059" w:rsidP="00884059">
      <w:pPr>
        <w:jc w:val="both"/>
        <w:rPr>
          <w:rFonts w:ascii="Arial" w:hAnsi="Arial" w:cs="Arial"/>
          <w:sz w:val="24"/>
          <w:szCs w:val="24"/>
          <w:lang w:val="es-MX"/>
        </w:rPr>
      </w:pPr>
    </w:p>
    <w:p w14:paraId="52D3302B" w14:textId="3C7591A0" w:rsidR="00234FD9" w:rsidRDefault="00234FD9" w:rsidP="00234FD9">
      <w:pPr>
        <w:jc w:val="both"/>
        <w:rPr>
          <w:rFonts w:ascii="Arial" w:hAnsi="Arial" w:cs="Arial"/>
          <w:sz w:val="24"/>
          <w:szCs w:val="24"/>
        </w:rPr>
      </w:pPr>
      <w:r w:rsidRPr="00F14617">
        <w:rPr>
          <w:rFonts w:ascii="Arial" w:hAnsi="Arial" w:cs="Arial"/>
          <w:sz w:val="24"/>
          <w:szCs w:val="24"/>
        </w:rPr>
        <w:t xml:space="preserve">Los suscritos integrantes de la </w:t>
      </w:r>
      <w:r w:rsidRPr="00F14617">
        <w:rPr>
          <w:rFonts w:ascii="Arial" w:hAnsi="Arial" w:cs="Arial"/>
          <w:b/>
          <w:sz w:val="24"/>
          <w:szCs w:val="24"/>
        </w:rPr>
        <w:t>Comisión de la Contraloría, Transparencia y Combate a la Corrupción</w:t>
      </w:r>
      <w:r w:rsidRPr="00F14617">
        <w:rPr>
          <w:rFonts w:ascii="Arial" w:hAnsi="Arial" w:cs="Arial"/>
          <w:sz w:val="24"/>
          <w:szCs w:val="24"/>
        </w:rPr>
        <w:t>, con fundamento en los artículos 81 de la Ley Orgánica Municipal para el Estado de Guanajuato; 50, 66, 70 y 71 del Reglamento Interior del H. Ayuntamiento de León, Guanajuato; sometemos a consideración de este H. Cuerpo Edilicio la propuesta de acuerdo que se formula al final del presente dictamen, misma que se basa en l</w:t>
      </w:r>
      <w:r w:rsidR="00517C0A">
        <w:rPr>
          <w:rFonts w:ascii="Arial" w:hAnsi="Arial" w:cs="Arial"/>
          <w:sz w:val="24"/>
          <w:szCs w:val="24"/>
        </w:rPr>
        <w:t>os</w:t>
      </w:r>
      <w:r w:rsidRPr="00F14617">
        <w:rPr>
          <w:rFonts w:ascii="Arial" w:hAnsi="Arial" w:cs="Arial"/>
          <w:sz w:val="24"/>
          <w:szCs w:val="24"/>
        </w:rPr>
        <w:t xml:space="preserve"> siguientes:</w:t>
      </w:r>
    </w:p>
    <w:p w14:paraId="5E90E83C" w14:textId="77777777" w:rsidR="00517C0A" w:rsidRDefault="00517C0A" w:rsidP="00234FD9">
      <w:pPr>
        <w:jc w:val="both"/>
        <w:rPr>
          <w:rFonts w:ascii="Arial" w:hAnsi="Arial" w:cs="Arial"/>
          <w:sz w:val="24"/>
          <w:szCs w:val="24"/>
        </w:rPr>
      </w:pPr>
    </w:p>
    <w:p w14:paraId="782A21E1" w14:textId="77777777" w:rsidR="00517C0A" w:rsidRDefault="00517C0A" w:rsidP="00234FD9">
      <w:pPr>
        <w:jc w:val="both"/>
        <w:rPr>
          <w:rFonts w:ascii="Arial" w:hAnsi="Arial" w:cs="Arial"/>
          <w:sz w:val="24"/>
          <w:szCs w:val="24"/>
        </w:rPr>
      </w:pPr>
    </w:p>
    <w:p w14:paraId="0362BE03" w14:textId="4817CA9D" w:rsidR="00517C0A" w:rsidRDefault="00517C0A" w:rsidP="00477DA5">
      <w:pPr>
        <w:jc w:val="center"/>
        <w:rPr>
          <w:rFonts w:ascii="Arial" w:hAnsi="Arial" w:cs="Arial"/>
          <w:b/>
          <w:sz w:val="24"/>
          <w:szCs w:val="24"/>
        </w:rPr>
      </w:pPr>
      <w:r w:rsidRPr="00477DA5">
        <w:rPr>
          <w:rFonts w:ascii="Arial" w:hAnsi="Arial" w:cs="Arial"/>
          <w:b/>
          <w:sz w:val="24"/>
          <w:szCs w:val="24"/>
        </w:rPr>
        <w:t>A</w:t>
      </w:r>
      <w:r w:rsidR="00727DFA">
        <w:rPr>
          <w:rFonts w:ascii="Arial" w:hAnsi="Arial" w:cs="Arial"/>
          <w:b/>
          <w:sz w:val="24"/>
          <w:szCs w:val="24"/>
        </w:rPr>
        <w:t xml:space="preserve"> </w:t>
      </w:r>
      <w:r w:rsidRPr="00477DA5">
        <w:rPr>
          <w:rFonts w:ascii="Arial" w:hAnsi="Arial" w:cs="Arial"/>
          <w:b/>
          <w:sz w:val="24"/>
          <w:szCs w:val="24"/>
        </w:rPr>
        <w:t>N</w:t>
      </w:r>
      <w:r w:rsidR="00727DFA">
        <w:rPr>
          <w:rFonts w:ascii="Arial" w:hAnsi="Arial" w:cs="Arial"/>
          <w:b/>
          <w:sz w:val="24"/>
          <w:szCs w:val="24"/>
        </w:rPr>
        <w:t xml:space="preserve"> </w:t>
      </w:r>
      <w:r w:rsidRPr="00477DA5">
        <w:rPr>
          <w:rFonts w:ascii="Arial" w:hAnsi="Arial" w:cs="Arial"/>
          <w:b/>
          <w:sz w:val="24"/>
          <w:szCs w:val="24"/>
        </w:rPr>
        <w:t>T</w:t>
      </w:r>
      <w:r w:rsidR="00727DFA">
        <w:rPr>
          <w:rFonts w:ascii="Arial" w:hAnsi="Arial" w:cs="Arial"/>
          <w:b/>
          <w:sz w:val="24"/>
          <w:szCs w:val="24"/>
        </w:rPr>
        <w:t xml:space="preserve"> </w:t>
      </w:r>
      <w:r w:rsidRPr="00477DA5">
        <w:rPr>
          <w:rFonts w:ascii="Arial" w:hAnsi="Arial" w:cs="Arial"/>
          <w:b/>
          <w:sz w:val="24"/>
          <w:szCs w:val="24"/>
        </w:rPr>
        <w:t>E</w:t>
      </w:r>
      <w:r w:rsidR="00727DFA">
        <w:rPr>
          <w:rFonts w:ascii="Arial" w:hAnsi="Arial" w:cs="Arial"/>
          <w:b/>
          <w:sz w:val="24"/>
          <w:szCs w:val="24"/>
        </w:rPr>
        <w:t xml:space="preserve"> </w:t>
      </w:r>
      <w:r w:rsidRPr="00477DA5">
        <w:rPr>
          <w:rFonts w:ascii="Arial" w:hAnsi="Arial" w:cs="Arial"/>
          <w:b/>
          <w:sz w:val="24"/>
          <w:szCs w:val="24"/>
        </w:rPr>
        <w:t>C</w:t>
      </w:r>
      <w:r w:rsidR="00727DFA">
        <w:rPr>
          <w:rFonts w:ascii="Arial" w:hAnsi="Arial" w:cs="Arial"/>
          <w:b/>
          <w:sz w:val="24"/>
          <w:szCs w:val="24"/>
        </w:rPr>
        <w:t xml:space="preserve"> </w:t>
      </w:r>
      <w:r w:rsidRPr="00477DA5">
        <w:rPr>
          <w:rFonts w:ascii="Arial" w:hAnsi="Arial" w:cs="Arial"/>
          <w:b/>
          <w:sz w:val="24"/>
          <w:szCs w:val="24"/>
        </w:rPr>
        <w:t>E</w:t>
      </w:r>
      <w:r w:rsidR="00727DFA">
        <w:rPr>
          <w:rFonts w:ascii="Arial" w:hAnsi="Arial" w:cs="Arial"/>
          <w:b/>
          <w:sz w:val="24"/>
          <w:szCs w:val="24"/>
        </w:rPr>
        <w:t xml:space="preserve"> </w:t>
      </w:r>
      <w:r w:rsidRPr="00477DA5">
        <w:rPr>
          <w:rFonts w:ascii="Arial" w:hAnsi="Arial" w:cs="Arial"/>
          <w:b/>
          <w:sz w:val="24"/>
          <w:szCs w:val="24"/>
        </w:rPr>
        <w:t>D</w:t>
      </w:r>
      <w:r w:rsidR="00727DFA">
        <w:rPr>
          <w:rFonts w:ascii="Arial" w:hAnsi="Arial" w:cs="Arial"/>
          <w:b/>
          <w:sz w:val="24"/>
          <w:szCs w:val="24"/>
        </w:rPr>
        <w:t xml:space="preserve"> </w:t>
      </w:r>
      <w:r w:rsidRPr="00477DA5">
        <w:rPr>
          <w:rFonts w:ascii="Arial" w:hAnsi="Arial" w:cs="Arial"/>
          <w:b/>
          <w:sz w:val="24"/>
          <w:szCs w:val="24"/>
        </w:rPr>
        <w:t>E</w:t>
      </w:r>
      <w:r w:rsidR="00727DFA">
        <w:rPr>
          <w:rFonts w:ascii="Arial" w:hAnsi="Arial" w:cs="Arial"/>
          <w:b/>
          <w:sz w:val="24"/>
          <w:szCs w:val="24"/>
        </w:rPr>
        <w:t xml:space="preserve"> </w:t>
      </w:r>
      <w:r w:rsidRPr="00477DA5">
        <w:rPr>
          <w:rFonts w:ascii="Arial" w:hAnsi="Arial" w:cs="Arial"/>
          <w:b/>
          <w:sz w:val="24"/>
          <w:szCs w:val="24"/>
        </w:rPr>
        <w:t>N</w:t>
      </w:r>
      <w:r w:rsidR="00727DFA">
        <w:rPr>
          <w:rFonts w:ascii="Arial" w:hAnsi="Arial" w:cs="Arial"/>
          <w:b/>
          <w:sz w:val="24"/>
          <w:szCs w:val="24"/>
        </w:rPr>
        <w:t xml:space="preserve"> </w:t>
      </w:r>
      <w:r w:rsidRPr="00477DA5">
        <w:rPr>
          <w:rFonts w:ascii="Arial" w:hAnsi="Arial" w:cs="Arial"/>
          <w:b/>
          <w:sz w:val="24"/>
          <w:szCs w:val="24"/>
        </w:rPr>
        <w:t>T</w:t>
      </w:r>
      <w:r w:rsidR="00727DFA">
        <w:rPr>
          <w:rFonts w:ascii="Arial" w:hAnsi="Arial" w:cs="Arial"/>
          <w:b/>
          <w:sz w:val="24"/>
          <w:szCs w:val="24"/>
        </w:rPr>
        <w:t xml:space="preserve"> </w:t>
      </w:r>
      <w:r w:rsidRPr="00477DA5">
        <w:rPr>
          <w:rFonts w:ascii="Arial" w:hAnsi="Arial" w:cs="Arial"/>
          <w:b/>
          <w:sz w:val="24"/>
          <w:szCs w:val="24"/>
        </w:rPr>
        <w:t>E</w:t>
      </w:r>
      <w:r w:rsidR="00727DFA">
        <w:rPr>
          <w:rFonts w:ascii="Arial" w:hAnsi="Arial" w:cs="Arial"/>
          <w:b/>
          <w:sz w:val="24"/>
          <w:szCs w:val="24"/>
        </w:rPr>
        <w:t xml:space="preserve"> </w:t>
      </w:r>
      <w:r w:rsidRPr="00477DA5">
        <w:rPr>
          <w:rFonts w:ascii="Arial" w:hAnsi="Arial" w:cs="Arial"/>
          <w:b/>
          <w:sz w:val="24"/>
          <w:szCs w:val="24"/>
        </w:rPr>
        <w:t>S</w:t>
      </w:r>
    </w:p>
    <w:p w14:paraId="320197DE" w14:textId="77777777" w:rsidR="00517C0A" w:rsidRDefault="00517C0A" w:rsidP="00477DA5">
      <w:pPr>
        <w:jc w:val="center"/>
        <w:rPr>
          <w:rFonts w:ascii="Arial" w:hAnsi="Arial" w:cs="Arial"/>
          <w:b/>
          <w:sz w:val="24"/>
          <w:szCs w:val="24"/>
        </w:rPr>
      </w:pPr>
    </w:p>
    <w:p w14:paraId="5D048293" w14:textId="49A400AC" w:rsidR="00680441" w:rsidRDefault="00517C0A" w:rsidP="00477DA5">
      <w:pPr>
        <w:pStyle w:val="Prrafodelista"/>
        <w:ind w:left="0"/>
        <w:jc w:val="both"/>
        <w:rPr>
          <w:rFonts w:ascii="Arial" w:hAnsi="Arial" w:cs="Arial"/>
          <w:sz w:val="24"/>
          <w:szCs w:val="24"/>
        </w:rPr>
      </w:pPr>
      <w:r w:rsidRPr="00477DA5">
        <w:rPr>
          <w:rFonts w:ascii="Arial" w:hAnsi="Arial" w:cs="Arial"/>
          <w:sz w:val="24"/>
          <w:szCs w:val="24"/>
        </w:rPr>
        <w:t xml:space="preserve">En </w:t>
      </w:r>
      <w:r w:rsidR="00680441">
        <w:rPr>
          <w:rFonts w:ascii="Arial" w:hAnsi="Arial" w:cs="Arial"/>
          <w:sz w:val="24"/>
          <w:szCs w:val="24"/>
        </w:rPr>
        <w:t xml:space="preserve">la primera sesión ordinaria del H. </w:t>
      </w:r>
      <w:r w:rsidR="00477DA5">
        <w:rPr>
          <w:rFonts w:ascii="Arial" w:hAnsi="Arial" w:cs="Arial"/>
          <w:sz w:val="24"/>
          <w:szCs w:val="24"/>
        </w:rPr>
        <w:t>Ayuntamiento, de</w:t>
      </w:r>
      <w:r w:rsidR="00680441">
        <w:rPr>
          <w:rFonts w:ascii="Arial" w:hAnsi="Arial" w:cs="Arial"/>
          <w:sz w:val="24"/>
          <w:szCs w:val="24"/>
        </w:rPr>
        <w:t xml:space="preserve"> fecha 10 de octubre de 2021, </w:t>
      </w:r>
      <w:r w:rsidR="00680441" w:rsidRPr="00052CFD">
        <w:rPr>
          <w:rFonts w:ascii="Arial" w:hAnsi="Arial" w:cs="Arial"/>
          <w:sz w:val="24"/>
          <w:szCs w:val="24"/>
        </w:rPr>
        <w:t>la Presidenta Municipal</w:t>
      </w:r>
      <w:r w:rsidR="00477DA5">
        <w:rPr>
          <w:rFonts w:ascii="Arial" w:hAnsi="Arial" w:cs="Arial"/>
          <w:sz w:val="24"/>
          <w:szCs w:val="24"/>
        </w:rPr>
        <w:t>,</w:t>
      </w:r>
      <w:r w:rsidR="00680441" w:rsidRPr="00052CFD">
        <w:rPr>
          <w:rFonts w:ascii="Arial" w:hAnsi="Arial" w:cs="Arial"/>
          <w:sz w:val="24"/>
          <w:szCs w:val="24"/>
        </w:rPr>
        <w:t xml:space="preserve"> Mtra. Alejandra Gutiérrez Campos</w:t>
      </w:r>
      <w:r w:rsidR="00680441">
        <w:rPr>
          <w:rFonts w:ascii="Arial" w:hAnsi="Arial" w:cs="Arial"/>
          <w:sz w:val="24"/>
          <w:szCs w:val="24"/>
        </w:rPr>
        <w:t xml:space="preserve"> presentó al </w:t>
      </w:r>
      <w:r w:rsidR="00680441" w:rsidRPr="00052CFD">
        <w:rPr>
          <w:rFonts w:ascii="Arial" w:hAnsi="Arial" w:cs="Arial"/>
          <w:sz w:val="24"/>
          <w:szCs w:val="24"/>
        </w:rPr>
        <w:t>H</w:t>
      </w:r>
      <w:r w:rsidR="00680441">
        <w:rPr>
          <w:rFonts w:ascii="Arial" w:hAnsi="Arial" w:cs="Arial"/>
          <w:sz w:val="24"/>
          <w:szCs w:val="24"/>
        </w:rPr>
        <w:t>.</w:t>
      </w:r>
      <w:r w:rsidR="00680441" w:rsidRPr="00052CFD">
        <w:rPr>
          <w:rFonts w:ascii="Arial" w:hAnsi="Arial" w:cs="Arial"/>
          <w:sz w:val="24"/>
          <w:szCs w:val="24"/>
        </w:rPr>
        <w:t xml:space="preserve"> Ayuntamiento</w:t>
      </w:r>
      <w:r w:rsidR="00680441">
        <w:rPr>
          <w:rFonts w:ascii="Arial" w:hAnsi="Arial" w:cs="Arial"/>
          <w:sz w:val="24"/>
          <w:szCs w:val="24"/>
        </w:rPr>
        <w:t xml:space="preserve"> </w:t>
      </w:r>
      <w:r w:rsidR="00680441" w:rsidRPr="00052CFD">
        <w:rPr>
          <w:rFonts w:ascii="Arial" w:hAnsi="Arial" w:cs="Arial"/>
          <w:sz w:val="24"/>
          <w:szCs w:val="24"/>
        </w:rPr>
        <w:t xml:space="preserve">la propuesta de convocatoria </w:t>
      </w:r>
      <w:r w:rsidR="00477DA5">
        <w:rPr>
          <w:rFonts w:ascii="Arial" w:hAnsi="Arial" w:cs="Arial"/>
          <w:sz w:val="24"/>
          <w:szCs w:val="24"/>
        </w:rPr>
        <w:t xml:space="preserve">pública </w:t>
      </w:r>
      <w:r w:rsidR="00680441" w:rsidRPr="00052CFD">
        <w:rPr>
          <w:rFonts w:ascii="Arial" w:hAnsi="Arial" w:cs="Arial"/>
          <w:sz w:val="24"/>
          <w:szCs w:val="24"/>
        </w:rPr>
        <w:t>para la conformación del Comité Municipal Ciudadano </w:t>
      </w:r>
      <w:r w:rsidR="00680441">
        <w:rPr>
          <w:rFonts w:ascii="Arial" w:hAnsi="Arial" w:cs="Arial"/>
          <w:sz w:val="24"/>
          <w:szCs w:val="24"/>
        </w:rPr>
        <w:t xml:space="preserve">para el proceso de designación de la persona titular de la Contraloría Municipal; </w:t>
      </w:r>
      <w:r w:rsidR="00477DA5">
        <w:rPr>
          <w:rFonts w:ascii="Arial" w:hAnsi="Arial" w:cs="Arial"/>
          <w:sz w:val="24"/>
          <w:szCs w:val="24"/>
        </w:rPr>
        <w:t>misma que</w:t>
      </w:r>
      <w:r w:rsidR="00680441">
        <w:rPr>
          <w:rFonts w:ascii="Arial" w:hAnsi="Arial" w:cs="Arial"/>
          <w:sz w:val="24"/>
          <w:szCs w:val="24"/>
        </w:rPr>
        <w:t xml:space="preserve"> fue turnada para su estudio y análisis a la</w:t>
      </w:r>
      <w:r w:rsidR="0084687A">
        <w:rPr>
          <w:rFonts w:ascii="Arial" w:hAnsi="Arial" w:cs="Arial"/>
          <w:sz w:val="24"/>
          <w:szCs w:val="24"/>
        </w:rPr>
        <w:t xml:space="preserve"> Comisión</w:t>
      </w:r>
      <w:r w:rsidR="00680441">
        <w:rPr>
          <w:rFonts w:ascii="Arial" w:hAnsi="Arial" w:cs="Arial"/>
          <w:sz w:val="24"/>
          <w:szCs w:val="24"/>
        </w:rPr>
        <w:t xml:space="preserve"> de la Contraloría</w:t>
      </w:r>
      <w:r w:rsidR="0084687A">
        <w:rPr>
          <w:rFonts w:ascii="Arial" w:hAnsi="Arial" w:cs="Arial"/>
          <w:sz w:val="24"/>
          <w:szCs w:val="24"/>
        </w:rPr>
        <w:t>, Transparencia</w:t>
      </w:r>
      <w:r w:rsidR="00680441">
        <w:rPr>
          <w:rFonts w:ascii="Arial" w:hAnsi="Arial" w:cs="Arial"/>
          <w:sz w:val="24"/>
          <w:szCs w:val="24"/>
        </w:rPr>
        <w:t xml:space="preserve"> y Combate a la Corrupción</w:t>
      </w:r>
      <w:r w:rsidR="00E059D0">
        <w:rPr>
          <w:rFonts w:ascii="Arial" w:hAnsi="Arial" w:cs="Arial"/>
          <w:sz w:val="24"/>
          <w:szCs w:val="24"/>
        </w:rPr>
        <w:t>.</w:t>
      </w:r>
    </w:p>
    <w:p w14:paraId="7E1671EB" w14:textId="77777777" w:rsidR="00680441" w:rsidRDefault="00680441" w:rsidP="00477DA5">
      <w:pPr>
        <w:pStyle w:val="Prrafodelista"/>
        <w:ind w:left="0"/>
        <w:jc w:val="both"/>
        <w:rPr>
          <w:rFonts w:ascii="Arial" w:hAnsi="Arial" w:cs="Arial"/>
          <w:sz w:val="24"/>
          <w:szCs w:val="24"/>
        </w:rPr>
      </w:pPr>
    </w:p>
    <w:p w14:paraId="780D1E84" w14:textId="1D2911D4" w:rsidR="00680441" w:rsidRDefault="00680441" w:rsidP="00477DA5">
      <w:pPr>
        <w:pStyle w:val="Prrafodelista"/>
        <w:ind w:left="0"/>
        <w:jc w:val="both"/>
        <w:rPr>
          <w:rFonts w:ascii="Arial" w:hAnsi="Arial" w:cs="Arial"/>
          <w:sz w:val="24"/>
          <w:szCs w:val="24"/>
        </w:rPr>
      </w:pPr>
      <w:r>
        <w:rPr>
          <w:rFonts w:ascii="Arial" w:hAnsi="Arial" w:cs="Arial"/>
          <w:sz w:val="24"/>
          <w:szCs w:val="24"/>
        </w:rPr>
        <w:t xml:space="preserve">En cumplimiento a la anterior instrucción, </w:t>
      </w:r>
      <w:r w:rsidR="0084687A">
        <w:rPr>
          <w:rFonts w:ascii="Arial" w:hAnsi="Arial" w:cs="Arial"/>
          <w:sz w:val="24"/>
          <w:szCs w:val="24"/>
        </w:rPr>
        <w:t>el</w:t>
      </w:r>
      <w:r w:rsidR="00517C0A" w:rsidRPr="00477DA5">
        <w:rPr>
          <w:rFonts w:ascii="Arial" w:hAnsi="Arial" w:cs="Arial"/>
          <w:sz w:val="24"/>
          <w:szCs w:val="24"/>
        </w:rPr>
        <w:t xml:space="preserve"> 11 de octubre del presente año, el Mtro.</w:t>
      </w:r>
      <w:r w:rsidR="00517C0A">
        <w:rPr>
          <w:rFonts w:ascii="Arial" w:hAnsi="Arial" w:cs="Arial"/>
          <w:sz w:val="24"/>
          <w:szCs w:val="24"/>
        </w:rPr>
        <w:t xml:space="preserve"> Jorge Daniel Jiménez Lona</w:t>
      </w:r>
      <w:r w:rsidR="0084687A">
        <w:rPr>
          <w:rFonts w:ascii="Arial" w:hAnsi="Arial" w:cs="Arial"/>
          <w:sz w:val="24"/>
          <w:szCs w:val="24"/>
        </w:rPr>
        <w:t>,</w:t>
      </w:r>
      <w:r>
        <w:rPr>
          <w:rFonts w:ascii="Arial" w:hAnsi="Arial" w:cs="Arial"/>
          <w:sz w:val="24"/>
          <w:szCs w:val="24"/>
        </w:rPr>
        <w:t xml:space="preserve"> Secretario del H. Ayuntamiento, </w:t>
      </w:r>
      <w:r w:rsidR="00517C0A">
        <w:rPr>
          <w:rFonts w:ascii="Arial" w:hAnsi="Arial" w:cs="Arial"/>
          <w:sz w:val="24"/>
          <w:szCs w:val="24"/>
        </w:rPr>
        <w:t>remitió para su estudio y análisis</w:t>
      </w:r>
      <w:r w:rsidR="0084687A">
        <w:rPr>
          <w:rFonts w:ascii="Arial" w:hAnsi="Arial" w:cs="Arial"/>
          <w:sz w:val="24"/>
          <w:szCs w:val="24"/>
        </w:rPr>
        <w:t xml:space="preserve"> a</w:t>
      </w:r>
      <w:r w:rsidR="00517C0A" w:rsidRPr="00477DA5">
        <w:rPr>
          <w:rFonts w:ascii="Arial" w:hAnsi="Arial" w:cs="Arial"/>
          <w:sz w:val="24"/>
          <w:szCs w:val="24"/>
        </w:rPr>
        <w:t xml:space="preserve"> la</w:t>
      </w:r>
      <w:r w:rsidR="0084687A">
        <w:rPr>
          <w:rFonts w:ascii="Arial" w:hAnsi="Arial" w:cs="Arial"/>
          <w:sz w:val="24"/>
          <w:szCs w:val="24"/>
        </w:rPr>
        <w:t xml:space="preserve"> Comisión de la Contraloría, Transparencia y Combate a la Corrupción, la</w:t>
      </w:r>
      <w:r w:rsidR="00517C0A" w:rsidRPr="00477DA5">
        <w:rPr>
          <w:rFonts w:ascii="Arial" w:hAnsi="Arial" w:cs="Arial"/>
          <w:sz w:val="24"/>
          <w:szCs w:val="24"/>
        </w:rPr>
        <w:t> propuesta de convocatoria</w:t>
      </w:r>
      <w:r w:rsidR="00477DA5">
        <w:rPr>
          <w:rFonts w:ascii="Arial" w:hAnsi="Arial" w:cs="Arial"/>
          <w:sz w:val="24"/>
          <w:szCs w:val="24"/>
        </w:rPr>
        <w:t xml:space="preserve"> pública</w:t>
      </w:r>
      <w:r w:rsidR="00517C0A" w:rsidRPr="00477DA5">
        <w:rPr>
          <w:rFonts w:ascii="Arial" w:hAnsi="Arial" w:cs="Arial"/>
          <w:sz w:val="24"/>
          <w:szCs w:val="24"/>
        </w:rPr>
        <w:t xml:space="preserve"> para la conformación del Comité Municipal Ciudadano</w:t>
      </w:r>
      <w:r>
        <w:rPr>
          <w:rFonts w:ascii="Arial" w:hAnsi="Arial" w:cs="Arial"/>
          <w:sz w:val="24"/>
          <w:szCs w:val="24"/>
        </w:rPr>
        <w:t>.</w:t>
      </w:r>
    </w:p>
    <w:p w14:paraId="26F5C817" w14:textId="77777777" w:rsidR="00680441" w:rsidRDefault="00680441" w:rsidP="00477DA5">
      <w:pPr>
        <w:pStyle w:val="Prrafodelista"/>
        <w:ind w:left="0"/>
        <w:jc w:val="both"/>
        <w:rPr>
          <w:rFonts w:ascii="Arial" w:hAnsi="Arial" w:cs="Arial"/>
          <w:sz w:val="24"/>
          <w:szCs w:val="24"/>
        </w:rPr>
      </w:pPr>
    </w:p>
    <w:p w14:paraId="363511AC" w14:textId="14239F1B" w:rsidR="00B16C26" w:rsidRPr="00477DA5" w:rsidRDefault="0084687A" w:rsidP="00477DA5">
      <w:pPr>
        <w:pStyle w:val="Prrafodelista"/>
        <w:ind w:left="0"/>
        <w:jc w:val="both"/>
        <w:rPr>
          <w:rFonts w:ascii="Arial" w:hAnsi="Arial" w:cs="Arial"/>
          <w:sz w:val="24"/>
          <w:szCs w:val="24"/>
        </w:rPr>
      </w:pPr>
      <w:r>
        <w:rPr>
          <w:rFonts w:ascii="Arial" w:hAnsi="Arial" w:cs="Arial"/>
          <w:sz w:val="24"/>
          <w:szCs w:val="24"/>
        </w:rPr>
        <w:t xml:space="preserve">Comisión de Ayuntamiento que conoció de la propuesta de convocatoria </w:t>
      </w:r>
      <w:r w:rsidR="00474B4C">
        <w:rPr>
          <w:rFonts w:ascii="Arial" w:hAnsi="Arial" w:cs="Arial"/>
          <w:sz w:val="24"/>
          <w:szCs w:val="24"/>
        </w:rPr>
        <w:t xml:space="preserve">pública </w:t>
      </w:r>
      <w:r>
        <w:rPr>
          <w:rFonts w:ascii="Arial" w:hAnsi="Arial" w:cs="Arial"/>
          <w:sz w:val="24"/>
          <w:szCs w:val="24"/>
        </w:rPr>
        <w:t>para conformar el Comité Municipal Ciudadano, mediante sesión de fecha 15 de octubre de 2021, a</w:t>
      </w:r>
      <w:r w:rsidR="00477DA5">
        <w:rPr>
          <w:rFonts w:ascii="Arial" w:hAnsi="Arial" w:cs="Arial"/>
          <w:sz w:val="24"/>
          <w:szCs w:val="24"/>
        </w:rPr>
        <w:t>l</w:t>
      </w:r>
      <w:r>
        <w:rPr>
          <w:rFonts w:ascii="Arial" w:hAnsi="Arial" w:cs="Arial"/>
          <w:sz w:val="24"/>
          <w:szCs w:val="24"/>
        </w:rPr>
        <w:t xml:space="preserve"> tenor de las siguientes:</w:t>
      </w:r>
    </w:p>
    <w:p w14:paraId="1468E2AA" w14:textId="77777777" w:rsidR="00234FD9" w:rsidRPr="00F14617" w:rsidRDefault="00234FD9" w:rsidP="00884059">
      <w:pPr>
        <w:jc w:val="center"/>
        <w:rPr>
          <w:rFonts w:ascii="Arial" w:hAnsi="Arial" w:cs="Arial"/>
          <w:b/>
          <w:sz w:val="24"/>
          <w:szCs w:val="24"/>
        </w:rPr>
      </w:pPr>
    </w:p>
    <w:p w14:paraId="73253AA0" w14:textId="6CB71E71" w:rsidR="00884059" w:rsidRDefault="00884059" w:rsidP="00884059">
      <w:pPr>
        <w:jc w:val="center"/>
        <w:rPr>
          <w:rFonts w:ascii="Arial" w:hAnsi="Arial" w:cs="Arial"/>
          <w:b/>
          <w:sz w:val="24"/>
          <w:szCs w:val="24"/>
          <w:lang w:val="es-MX"/>
        </w:rPr>
      </w:pPr>
      <w:r w:rsidRPr="00F14617">
        <w:rPr>
          <w:rFonts w:ascii="Arial" w:hAnsi="Arial" w:cs="Arial"/>
          <w:b/>
          <w:sz w:val="24"/>
          <w:szCs w:val="24"/>
          <w:lang w:val="es-MX"/>
        </w:rPr>
        <w:t>C O N S I D E R A C I O N E S</w:t>
      </w:r>
    </w:p>
    <w:p w14:paraId="01EF833F" w14:textId="77777777" w:rsidR="00491597" w:rsidRPr="00F14617" w:rsidRDefault="00491597" w:rsidP="00884059">
      <w:pPr>
        <w:jc w:val="center"/>
        <w:rPr>
          <w:rFonts w:ascii="Arial" w:hAnsi="Arial" w:cs="Arial"/>
          <w:b/>
          <w:sz w:val="24"/>
          <w:szCs w:val="24"/>
          <w:lang w:val="es-MX"/>
        </w:rPr>
      </w:pPr>
    </w:p>
    <w:p w14:paraId="7646F28D" w14:textId="77777777" w:rsidR="00884059" w:rsidRPr="00F14617" w:rsidRDefault="00884059" w:rsidP="00884059">
      <w:pPr>
        <w:jc w:val="center"/>
        <w:rPr>
          <w:rFonts w:ascii="Arial" w:hAnsi="Arial" w:cs="Arial"/>
          <w:b/>
          <w:sz w:val="24"/>
          <w:szCs w:val="24"/>
          <w:lang w:val="es-MX"/>
        </w:rPr>
      </w:pPr>
    </w:p>
    <w:p w14:paraId="193A8F41" w14:textId="0CA8543A" w:rsidR="00BC0CDB" w:rsidRPr="00F14617" w:rsidRDefault="00F14617" w:rsidP="00F14617">
      <w:pPr>
        <w:jc w:val="both"/>
        <w:rPr>
          <w:rFonts w:ascii="Arial" w:hAnsi="Arial" w:cs="Arial"/>
          <w:sz w:val="24"/>
          <w:szCs w:val="24"/>
        </w:rPr>
      </w:pPr>
      <w:r w:rsidRPr="00965D2F">
        <w:rPr>
          <w:rFonts w:ascii="Arial" w:hAnsi="Arial" w:cs="Arial"/>
          <w:b/>
          <w:bCs/>
          <w:sz w:val="24"/>
          <w:szCs w:val="24"/>
        </w:rPr>
        <w:t xml:space="preserve">I. </w:t>
      </w:r>
      <w:r w:rsidR="002956F9" w:rsidRPr="00965D2F">
        <w:rPr>
          <w:rFonts w:ascii="Arial" w:hAnsi="Arial" w:cs="Arial"/>
          <w:sz w:val="24"/>
          <w:szCs w:val="24"/>
        </w:rPr>
        <w:t>Los</w:t>
      </w:r>
      <w:r w:rsidR="002941C4" w:rsidRPr="00F14617">
        <w:rPr>
          <w:rFonts w:ascii="Arial" w:hAnsi="Arial" w:cs="Arial"/>
          <w:sz w:val="24"/>
          <w:szCs w:val="24"/>
        </w:rPr>
        <w:t xml:space="preserve"> Sistema</w:t>
      </w:r>
      <w:r w:rsidR="002956F9" w:rsidRPr="00F14617">
        <w:rPr>
          <w:rFonts w:ascii="Arial" w:hAnsi="Arial" w:cs="Arial"/>
          <w:sz w:val="24"/>
          <w:szCs w:val="24"/>
        </w:rPr>
        <w:t>s</w:t>
      </w:r>
      <w:r w:rsidR="002941C4" w:rsidRPr="00F14617">
        <w:rPr>
          <w:rFonts w:ascii="Arial" w:hAnsi="Arial" w:cs="Arial"/>
          <w:sz w:val="24"/>
          <w:szCs w:val="24"/>
        </w:rPr>
        <w:t xml:space="preserve"> Nacional</w:t>
      </w:r>
      <w:r w:rsidR="005F2532" w:rsidRPr="00F14617">
        <w:rPr>
          <w:rFonts w:ascii="Arial" w:hAnsi="Arial" w:cs="Arial"/>
          <w:sz w:val="24"/>
          <w:szCs w:val="24"/>
        </w:rPr>
        <w:t xml:space="preserve"> y Estatal Anticorrupción</w:t>
      </w:r>
      <w:r w:rsidR="00BC0CDB" w:rsidRPr="00F14617">
        <w:rPr>
          <w:rFonts w:ascii="Arial" w:hAnsi="Arial" w:cs="Arial"/>
          <w:sz w:val="24"/>
          <w:szCs w:val="24"/>
        </w:rPr>
        <w:t xml:space="preserve"> </w:t>
      </w:r>
      <w:r w:rsidR="007A186A" w:rsidRPr="00F14617">
        <w:rPr>
          <w:rFonts w:ascii="Arial" w:hAnsi="Arial" w:cs="Arial"/>
          <w:sz w:val="24"/>
          <w:szCs w:val="24"/>
        </w:rPr>
        <w:t>funcionan como</w:t>
      </w:r>
      <w:r w:rsidR="00BC0CDB" w:rsidRPr="00F14617">
        <w:rPr>
          <w:rFonts w:ascii="Arial" w:hAnsi="Arial" w:cs="Arial"/>
          <w:sz w:val="24"/>
          <w:szCs w:val="24"/>
        </w:rPr>
        <w:t xml:space="preserve"> mecanismos de coordinación que se constituyeron con el fin de buscar y proponer instrumentos para la prevención, detección y sanción de faltas administrativas y hechos de corrupción, así como en la fiscalización y control de recursos públicos</w:t>
      </w:r>
      <w:r w:rsidR="00CE014F" w:rsidRPr="00F14617">
        <w:rPr>
          <w:rFonts w:ascii="Arial" w:hAnsi="Arial" w:cs="Arial"/>
          <w:sz w:val="24"/>
          <w:szCs w:val="24"/>
        </w:rPr>
        <w:t>.</w:t>
      </w:r>
    </w:p>
    <w:p w14:paraId="71404BB5" w14:textId="77777777" w:rsidR="00CE014F" w:rsidRPr="00F14617" w:rsidRDefault="00CE014F" w:rsidP="002941C4">
      <w:pPr>
        <w:jc w:val="both"/>
        <w:rPr>
          <w:rFonts w:ascii="Arial" w:hAnsi="Arial" w:cs="Arial"/>
          <w:sz w:val="24"/>
          <w:szCs w:val="24"/>
        </w:rPr>
      </w:pPr>
    </w:p>
    <w:p w14:paraId="44DF9E39" w14:textId="30B3E58D" w:rsidR="00CE014F" w:rsidRPr="00F14617" w:rsidRDefault="00176004" w:rsidP="002941C4">
      <w:pPr>
        <w:jc w:val="both"/>
        <w:rPr>
          <w:rFonts w:ascii="Arial" w:hAnsi="Arial" w:cs="Arial"/>
          <w:sz w:val="24"/>
          <w:szCs w:val="24"/>
        </w:rPr>
      </w:pPr>
      <w:r w:rsidRPr="00F14617">
        <w:rPr>
          <w:rFonts w:ascii="Arial" w:hAnsi="Arial" w:cs="Arial"/>
          <w:sz w:val="24"/>
          <w:szCs w:val="24"/>
        </w:rPr>
        <w:t>Derivado de ello, se realizaron diversas modificaciones legislativas y reglamentarias tendientes a fortalecer el sistema jurídico</w:t>
      </w:r>
      <w:r w:rsidR="00920C32" w:rsidRPr="00F14617">
        <w:rPr>
          <w:rFonts w:ascii="Arial" w:hAnsi="Arial" w:cs="Arial"/>
          <w:sz w:val="24"/>
          <w:szCs w:val="24"/>
        </w:rPr>
        <w:t xml:space="preserve"> en materia administrativa</w:t>
      </w:r>
      <w:r w:rsidRPr="00F14617">
        <w:rPr>
          <w:rFonts w:ascii="Arial" w:hAnsi="Arial" w:cs="Arial"/>
          <w:sz w:val="24"/>
          <w:szCs w:val="24"/>
        </w:rPr>
        <w:t xml:space="preserve"> para poder pre</w:t>
      </w:r>
      <w:r w:rsidR="005826B4" w:rsidRPr="00F14617">
        <w:rPr>
          <w:rFonts w:ascii="Arial" w:hAnsi="Arial" w:cs="Arial"/>
          <w:sz w:val="24"/>
          <w:szCs w:val="24"/>
        </w:rPr>
        <w:t>venir</w:t>
      </w:r>
      <w:r w:rsidR="002956F9" w:rsidRPr="00F14617">
        <w:rPr>
          <w:rFonts w:ascii="Arial" w:hAnsi="Arial" w:cs="Arial"/>
          <w:sz w:val="24"/>
          <w:szCs w:val="24"/>
        </w:rPr>
        <w:t>,</w:t>
      </w:r>
      <w:r w:rsidR="005826B4" w:rsidRPr="00F14617">
        <w:rPr>
          <w:rFonts w:ascii="Arial" w:hAnsi="Arial" w:cs="Arial"/>
          <w:sz w:val="24"/>
          <w:szCs w:val="24"/>
        </w:rPr>
        <w:t xml:space="preserve"> </w:t>
      </w:r>
      <w:r w:rsidRPr="00F14617">
        <w:rPr>
          <w:rFonts w:ascii="Arial" w:hAnsi="Arial" w:cs="Arial"/>
          <w:sz w:val="24"/>
          <w:szCs w:val="24"/>
        </w:rPr>
        <w:t>sancionar</w:t>
      </w:r>
      <w:r w:rsidR="005826B4" w:rsidRPr="00F14617">
        <w:rPr>
          <w:rFonts w:ascii="Arial" w:hAnsi="Arial" w:cs="Arial"/>
          <w:sz w:val="24"/>
          <w:szCs w:val="24"/>
        </w:rPr>
        <w:t xml:space="preserve"> y erradicar</w:t>
      </w:r>
      <w:r w:rsidRPr="00F14617">
        <w:rPr>
          <w:rFonts w:ascii="Arial" w:hAnsi="Arial" w:cs="Arial"/>
          <w:sz w:val="24"/>
          <w:szCs w:val="24"/>
        </w:rPr>
        <w:t xml:space="preserve"> la corrupción de los servidores públicos, cuyo fin es </w:t>
      </w:r>
      <w:r w:rsidRPr="00F14617">
        <w:rPr>
          <w:rFonts w:ascii="Arial" w:hAnsi="Arial" w:cs="Arial"/>
          <w:sz w:val="24"/>
          <w:szCs w:val="24"/>
        </w:rPr>
        <w:lastRenderedPageBreak/>
        <w:t>buscar equilibrios</w:t>
      </w:r>
      <w:r w:rsidR="007A186A" w:rsidRPr="00F14617">
        <w:rPr>
          <w:rFonts w:ascii="Arial" w:hAnsi="Arial" w:cs="Arial"/>
          <w:sz w:val="24"/>
          <w:szCs w:val="24"/>
        </w:rPr>
        <w:t xml:space="preserve"> y</w:t>
      </w:r>
      <w:r w:rsidRPr="00F14617">
        <w:rPr>
          <w:rFonts w:ascii="Arial" w:hAnsi="Arial" w:cs="Arial"/>
          <w:sz w:val="24"/>
          <w:szCs w:val="24"/>
        </w:rPr>
        <w:t xml:space="preserve"> contrapesos para alcanzar la justicia plena y crear la conciencia en</w:t>
      </w:r>
      <w:r w:rsidR="005826B4" w:rsidRPr="00F14617">
        <w:rPr>
          <w:rFonts w:ascii="Arial" w:hAnsi="Arial" w:cs="Arial"/>
          <w:sz w:val="24"/>
          <w:szCs w:val="24"/>
        </w:rPr>
        <w:t xml:space="preserve"> el actuar de</w:t>
      </w:r>
      <w:r w:rsidRPr="00F14617">
        <w:rPr>
          <w:rFonts w:ascii="Arial" w:hAnsi="Arial" w:cs="Arial"/>
          <w:sz w:val="24"/>
          <w:szCs w:val="24"/>
        </w:rPr>
        <w:t xml:space="preserve"> los servidores públicos.</w:t>
      </w:r>
    </w:p>
    <w:p w14:paraId="01382FE3" w14:textId="00F6DA5E" w:rsidR="00BC0CDB" w:rsidRPr="00F14617" w:rsidRDefault="00BC0CDB" w:rsidP="002941C4">
      <w:pPr>
        <w:jc w:val="both"/>
        <w:rPr>
          <w:rFonts w:ascii="Arial" w:hAnsi="Arial" w:cs="Arial"/>
          <w:sz w:val="24"/>
          <w:szCs w:val="24"/>
        </w:rPr>
      </w:pPr>
    </w:p>
    <w:p w14:paraId="50125707" w14:textId="6738F32B" w:rsidR="00DD3E15" w:rsidRPr="00F14617" w:rsidRDefault="00C52379" w:rsidP="002941C4">
      <w:pPr>
        <w:jc w:val="both"/>
        <w:rPr>
          <w:rFonts w:ascii="Arial" w:hAnsi="Arial" w:cs="Arial"/>
          <w:sz w:val="24"/>
          <w:szCs w:val="24"/>
        </w:rPr>
      </w:pPr>
      <w:r w:rsidRPr="00965D2F">
        <w:rPr>
          <w:rFonts w:ascii="Arial" w:hAnsi="Arial" w:cs="Arial"/>
          <w:b/>
          <w:bCs/>
          <w:sz w:val="24"/>
          <w:szCs w:val="24"/>
        </w:rPr>
        <w:t xml:space="preserve">II. </w:t>
      </w:r>
      <w:r w:rsidR="002956F9" w:rsidRPr="00B31B32">
        <w:rPr>
          <w:rFonts w:ascii="Arial" w:hAnsi="Arial" w:cs="Arial"/>
          <w:sz w:val="24"/>
          <w:szCs w:val="24"/>
        </w:rPr>
        <w:t>A nivel municipal</w:t>
      </w:r>
      <w:r w:rsidR="00176004" w:rsidRPr="00F14617">
        <w:rPr>
          <w:rFonts w:ascii="Arial" w:hAnsi="Arial" w:cs="Arial"/>
          <w:sz w:val="24"/>
          <w:szCs w:val="24"/>
        </w:rPr>
        <w:t xml:space="preserve">, la Contraloría </w:t>
      </w:r>
      <w:r w:rsidR="00DD3E15" w:rsidRPr="00F14617">
        <w:rPr>
          <w:rFonts w:ascii="Arial" w:hAnsi="Arial" w:cs="Arial"/>
          <w:sz w:val="24"/>
          <w:szCs w:val="24"/>
        </w:rPr>
        <w:t>es el órgano interno de control encargado de la evaluación de la gestión municipal y desarrollo administrativo, así como el control de los ingresos, egresos, manejo, custodia y aplicación de los recursos públicos; con la finalidad de prevenir, corregir, investigar y, en su caso, sancionar actos y omisiones que pudieran constituir responsabilidades administrativas.</w:t>
      </w:r>
    </w:p>
    <w:p w14:paraId="1923F58F" w14:textId="77777777" w:rsidR="00BC0CDB" w:rsidRPr="00F14617" w:rsidRDefault="00BC0CDB" w:rsidP="002941C4">
      <w:pPr>
        <w:jc w:val="both"/>
        <w:rPr>
          <w:rFonts w:ascii="Arial" w:hAnsi="Arial" w:cs="Arial"/>
          <w:sz w:val="24"/>
          <w:szCs w:val="24"/>
        </w:rPr>
      </w:pPr>
    </w:p>
    <w:p w14:paraId="1FEC7B02" w14:textId="03C9F510" w:rsidR="00DD3E15" w:rsidRPr="00F14617" w:rsidRDefault="00DD3E15" w:rsidP="002941C4">
      <w:pPr>
        <w:jc w:val="both"/>
        <w:rPr>
          <w:rFonts w:ascii="Arial" w:hAnsi="Arial" w:cs="Arial"/>
          <w:sz w:val="24"/>
          <w:szCs w:val="24"/>
        </w:rPr>
      </w:pPr>
      <w:r w:rsidRPr="00F14617">
        <w:rPr>
          <w:rFonts w:ascii="Arial" w:hAnsi="Arial" w:cs="Arial"/>
          <w:sz w:val="24"/>
          <w:szCs w:val="24"/>
        </w:rPr>
        <w:t xml:space="preserve">Por lo cual, la figura del Contralor Municipal resulta medular en la vigilancia de los actos administrativos y conductas de los servidores públicos </w:t>
      </w:r>
      <w:r w:rsidR="00785D41" w:rsidRPr="00F14617">
        <w:rPr>
          <w:rFonts w:ascii="Arial" w:hAnsi="Arial" w:cs="Arial"/>
          <w:sz w:val="24"/>
          <w:szCs w:val="24"/>
        </w:rPr>
        <w:t xml:space="preserve">durante </w:t>
      </w:r>
      <w:r w:rsidRPr="00F14617">
        <w:rPr>
          <w:rFonts w:ascii="Arial" w:hAnsi="Arial" w:cs="Arial"/>
          <w:sz w:val="24"/>
          <w:szCs w:val="24"/>
        </w:rPr>
        <w:t xml:space="preserve">la gestión de </w:t>
      </w:r>
      <w:r w:rsidR="00785D41" w:rsidRPr="00F14617">
        <w:rPr>
          <w:rFonts w:ascii="Arial" w:hAnsi="Arial" w:cs="Arial"/>
          <w:sz w:val="24"/>
          <w:szCs w:val="24"/>
        </w:rPr>
        <w:t>la</w:t>
      </w:r>
      <w:r w:rsidRPr="00F14617">
        <w:rPr>
          <w:rFonts w:ascii="Arial" w:hAnsi="Arial" w:cs="Arial"/>
          <w:sz w:val="24"/>
          <w:szCs w:val="24"/>
        </w:rPr>
        <w:t xml:space="preserve"> Administración </w:t>
      </w:r>
      <w:r w:rsidR="00785D41" w:rsidRPr="00F14617">
        <w:rPr>
          <w:rFonts w:ascii="Arial" w:hAnsi="Arial" w:cs="Arial"/>
          <w:sz w:val="24"/>
          <w:szCs w:val="24"/>
        </w:rPr>
        <w:t xml:space="preserve">Pública </w:t>
      </w:r>
      <w:r w:rsidRPr="00F14617">
        <w:rPr>
          <w:rFonts w:ascii="Arial" w:hAnsi="Arial" w:cs="Arial"/>
          <w:sz w:val="24"/>
          <w:szCs w:val="24"/>
        </w:rPr>
        <w:t>Municipal, es por ello, que las tendencias normativas han buscado</w:t>
      </w:r>
      <w:r w:rsidR="00785D41" w:rsidRPr="00F14617">
        <w:rPr>
          <w:rFonts w:ascii="Arial" w:hAnsi="Arial" w:cs="Arial"/>
          <w:sz w:val="24"/>
          <w:szCs w:val="24"/>
        </w:rPr>
        <w:t xml:space="preserve"> que su actuar se rija con</w:t>
      </w:r>
      <w:r w:rsidRPr="00F14617">
        <w:rPr>
          <w:rFonts w:ascii="Arial" w:hAnsi="Arial" w:cs="Arial"/>
          <w:sz w:val="24"/>
          <w:szCs w:val="24"/>
        </w:rPr>
        <w:t xml:space="preserve"> autonomía e imparcialidad </w:t>
      </w:r>
      <w:r w:rsidR="008432D1" w:rsidRPr="00F14617">
        <w:rPr>
          <w:rFonts w:ascii="Arial" w:hAnsi="Arial" w:cs="Arial"/>
          <w:sz w:val="24"/>
          <w:szCs w:val="24"/>
        </w:rPr>
        <w:t xml:space="preserve">y </w:t>
      </w:r>
      <w:r w:rsidRPr="00F14617">
        <w:rPr>
          <w:rFonts w:ascii="Arial" w:hAnsi="Arial" w:cs="Arial"/>
          <w:sz w:val="24"/>
          <w:szCs w:val="24"/>
        </w:rPr>
        <w:t xml:space="preserve">como valores intrínsecos </w:t>
      </w:r>
      <w:r w:rsidR="00B060A4" w:rsidRPr="00F14617">
        <w:rPr>
          <w:rFonts w:ascii="Arial" w:hAnsi="Arial" w:cs="Arial"/>
          <w:sz w:val="24"/>
          <w:szCs w:val="24"/>
        </w:rPr>
        <w:t>para poder aplicar la justicia y su designación sea a partir</w:t>
      </w:r>
      <w:r w:rsidR="00F61D40" w:rsidRPr="00F14617">
        <w:rPr>
          <w:rFonts w:ascii="Arial" w:hAnsi="Arial" w:cs="Arial"/>
          <w:sz w:val="24"/>
          <w:szCs w:val="24"/>
        </w:rPr>
        <w:t xml:space="preserve"> de</w:t>
      </w:r>
      <w:r w:rsidR="002956F9" w:rsidRPr="00F14617">
        <w:rPr>
          <w:rFonts w:ascii="Arial" w:hAnsi="Arial" w:cs="Arial"/>
          <w:sz w:val="24"/>
          <w:szCs w:val="24"/>
        </w:rPr>
        <w:t xml:space="preserve"> un</w:t>
      </w:r>
      <w:r w:rsidR="00F61D40" w:rsidRPr="00F14617">
        <w:rPr>
          <w:rFonts w:ascii="Arial" w:hAnsi="Arial" w:cs="Arial"/>
          <w:sz w:val="24"/>
          <w:szCs w:val="24"/>
        </w:rPr>
        <w:t xml:space="preserve"> órgano ciudadano.</w:t>
      </w:r>
    </w:p>
    <w:p w14:paraId="4D395F9E" w14:textId="77777777" w:rsidR="00DD3E15" w:rsidRPr="00F14617" w:rsidRDefault="00DD3E15" w:rsidP="002941C4">
      <w:pPr>
        <w:jc w:val="both"/>
        <w:rPr>
          <w:rFonts w:ascii="Arial" w:hAnsi="Arial" w:cs="Arial"/>
          <w:sz w:val="24"/>
          <w:szCs w:val="24"/>
        </w:rPr>
      </w:pPr>
    </w:p>
    <w:p w14:paraId="04D00158" w14:textId="05D40AB5" w:rsidR="00B060A4" w:rsidRPr="00F14617" w:rsidRDefault="00C52379" w:rsidP="00B060A4">
      <w:pPr>
        <w:jc w:val="both"/>
        <w:rPr>
          <w:rFonts w:ascii="Arial" w:hAnsi="Arial" w:cs="Arial"/>
          <w:sz w:val="24"/>
          <w:szCs w:val="24"/>
        </w:rPr>
      </w:pPr>
      <w:r w:rsidRPr="00965D2F">
        <w:rPr>
          <w:rFonts w:ascii="Arial" w:hAnsi="Arial" w:cs="Arial"/>
          <w:b/>
          <w:bCs/>
          <w:sz w:val="24"/>
          <w:szCs w:val="24"/>
        </w:rPr>
        <w:t xml:space="preserve">III. </w:t>
      </w:r>
      <w:r w:rsidR="00DD3E15" w:rsidRPr="00B31B32">
        <w:rPr>
          <w:rFonts w:ascii="Arial" w:hAnsi="Arial" w:cs="Arial"/>
          <w:sz w:val="24"/>
          <w:szCs w:val="24"/>
        </w:rPr>
        <w:t>En este tenor, la Ley Orgánica Municip</w:t>
      </w:r>
      <w:r w:rsidR="00B060A4" w:rsidRPr="00B31B32">
        <w:rPr>
          <w:rFonts w:ascii="Arial" w:hAnsi="Arial" w:cs="Arial"/>
          <w:sz w:val="24"/>
          <w:szCs w:val="24"/>
        </w:rPr>
        <w:t xml:space="preserve">al </w:t>
      </w:r>
      <w:r w:rsidR="005D2449" w:rsidRPr="00B31B32">
        <w:rPr>
          <w:rFonts w:ascii="Arial" w:hAnsi="Arial" w:cs="Arial"/>
          <w:sz w:val="24"/>
          <w:szCs w:val="24"/>
        </w:rPr>
        <w:t xml:space="preserve">para el Estado de Guanajuato </w:t>
      </w:r>
      <w:r w:rsidR="005D2449" w:rsidRPr="00F14617">
        <w:rPr>
          <w:rFonts w:ascii="Arial" w:hAnsi="Arial" w:cs="Arial"/>
          <w:sz w:val="24"/>
          <w:szCs w:val="24"/>
        </w:rPr>
        <w:t>estableció</w:t>
      </w:r>
      <w:r w:rsidR="00B060A4" w:rsidRPr="00F14617">
        <w:rPr>
          <w:rFonts w:ascii="Arial" w:hAnsi="Arial" w:cs="Arial"/>
          <w:sz w:val="24"/>
          <w:szCs w:val="24"/>
        </w:rPr>
        <w:t xml:space="preserve"> en su contenido</w:t>
      </w:r>
      <w:r w:rsidR="002C37CE" w:rsidRPr="00F14617">
        <w:rPr>
          <w:rFonts w:ascii="Arial" w:hAnsi="Arial" w:cs="Arial"/>
          <w:sz w:val="24"/>
          <w:szCs w:val="24"/>
        </w:rPr>
        <w:t xml:space="preserve"> </w:t>
      </w:r>
      <w:r w:rsidR="00785D41" w:rsidRPr="00F14617">
        <w:rPr>
          <w:rFonts w:ascii="Arial" w:hAnsi="Arial" w:cs="Arial"/>
          <w:sz w:val="24"/>
          <w:szCs w:val="24"/>
        </w:rPr>
        <w:t xml:space="preserve">la creación de </w:t>
      </w:r>
      <w:r w:rsidR="002C37CE" w:rsidRPr="00F14617">
        <w:rPr>
          <w:rFonts w:ascii="Arial" w:hAnsi="Arial" w:cs="Arial"/>
          <w:sz w:val="24"/>
          <w:szCs w:val="24"/>
        </w:rPr>
        <w:t>la figura del</w:t>
      </w:r>
      <w:r w:rsidR="00DD3E15" w:rsidRPr="00F14617">
        <w:rPr>
          <w:rFonts w:ascii="Arial" w:hAnsi="Arial" w:cs="Arial"/>
          <w:sz w:val="24"/>
          <w:szCs w:val="24"/>
        </w:rPr>
        <w:t xml:space="preserve"> Comité Municipal Ciudadano</w:t>
      </w:r>
      <w:r w:rsidR="00785D41" w:rsidRPr="00F14617">
        <w:rPr>
          <w:rFonts w:ascii="Arial" w:hAnsi="Arial" w:cs="Arial"/>
          <w:sz w:val="24"/>
          <w:szCs w:val="24"/>
        </w:rPr>
        <w:t>,</w:t>
      </w:r>
      <w:r w:rsidR="00DD3E15" w:rsidRPr="00F14617">
        <w:rPr>
          <w:rFonts w:ascii="Arial" w:hAnsi="Arial" w:cs="Arial"/>
          <w:sz w:val="24"/>
          <w:szCs w:val="24"/>
        </w:rPr>
        <w:t xml:space="preserve"> como un órgano</w:t>
      </w:r>
      <w:r w:rsidR="002C37CE" w:rsidRPr="00F14617">
        <w:rPr>
          <w:rFonts w:ascii="Arial" w:hAnsi="Arial" w:cs="Arial"/>
          <w:sz w:val="24"/>
          <w:szCs w:val="24"/>
        </w:rPr>
        <w:t xml:space="preserve"> </w:t>
      </w:r>
      <w:r w:rsidR="005D2449" w:rsidRPr="00F14617">
        <w:rPr>
          <w:rFonts w:ascii="Arial" w:hAnsi="Arial" w:cs="Arial"/>
          <w:sz w:val="24"/>
          <w:szCs w:val="24"/>
        </w:rPr>
        <w:t>integrado</w:t>
      </w:r>
      <w:r w:rsidR="002C37CE" w:rsidRPr="00F14617">
        <w:rPr>
          <w:rFonts w:ascii="Arial" w:hAnsi="Arial" w:cs="Arial"/>
          <w:sz w:val="24"/>
          <w:szCs w:val="24"/>
        </w:rPr>
        <w:t xml:space="preserve"> por personas activas de la ciudadanía leonesa</w:t>
      </w:r>
      <w:r w:rsidR="005D2449" w:rsidRPr="00F14617">
        <w:rPr>
          <w:rFonts w:ascii="Arial" w:hAnsi="Arial" w:cs="Arial"/>
          <w:sz w:val="24"/>
          <w:szCs w:val="24"/>
        </w:rPr>
        <w:t>, quienes formularán una terna</w:t>
      </w:r>
      <w:r w:rsidR="00B060A4" w:rsidRPr="00F14617">
        <w:rPr>
          <w:rFonts w:ascii="Arial" w:hAnsi="Arial" w:cs="Arial"/>
          <w:sz w:val="24"/>
          <w:szCs w:val="24"/>
        </w:rPr>
        <w:t xml:space="preserve"> </w:t>
      </w:r>
      <w:r w:rsidR="005D2449" w:rsidRPr="00F14617">
        <w:rPr>
          <w:rFonts w:ascii="Arial" w:hAnsi="Arial" w:cs="Arial"/>
          <w:sz w:val="24"/>
          <w:szCs w:val="24"/>
        </w:rPr>
        <w:t xml:space="preserve">que será presentada al Ayuntamiento para </w:t>
      </w:r>
      <w:r w:rsidR="003126BC" w:rsidRPr="00F14617">
        <w:rPr>
          <w:rFonts w:ascii="Arial" w:hAnsi="Arial" w:cs="Arial"/>
          <w:sz w:val="24"/>
          <w:szCs w:val="24"/>
        </w:rPr>
        <w:t>designar</w:t>
      </w:r>
      <w:r w:rsidR="005D2449" w:rsidRPr="00F14617">
        <w:rPr>
          <w:rFonts w:ascii="Arial" w:hAnsi="Arial" w:cs="Arial"/>
          <w:sz w:val="24"/>
          <w:szCs w:val="24"/>
        </w:rPr>
        <w:t xml:space="preserve"> a la persona titular de la Contraloría Municipal.</w:t>
      </w:r>
    </w:p>
    <w:p w14:paraId="493A545E" w14:textId="77777777" w:rsidR="00F61D40" w:rsidRPr="00F14617" w:rsidRDefault="00F61D40" w:rsidP="00B060A4">
      <w:pPr>
        <w:jc w:val="both"/>
        <w:rPr>
          <w:rFonts w:ascii="Arial" w:hAnsi="Arial" w:cs="Arial"/>
          <w:sz w:val="24"/>
          <w:szCs w:val="24"/>
        </w:rPr>
      </w:pPr>
    </w:p>
    <w:p w14:paraId="47A3FE3A" w14:textId="2DC28038" w:rsidR="00785D41" w:rsidRPr="00F14617" w:rsidRDefault="00C52379" w:rsidP="00785D41">
      <w:pPr>
        <w:jc w:val="both"/>
        <w:rPr>
          <w:rFonts w:ascii="Arial" w:hAnsi="Arial" w:cs="Arial"/>
          <w:sz w:val="24"/>
          <w:szCs w:val="24"/>
        </w:rPr>
      </w:pPr>
      <w:r w:rsidRPr="00965D2F">
        <w:rPr>
          <w:rFonts w:ascii="Arial" w:hAnsi="Arial" w:cs="Arial"/>
          <w:b/>
          <w:bCs/>
          <w:sz w:val="24"/>
          <w:szCs w:val="24"/>
        </w:rPr>
        <w:t xml:space="preserve">IV. </w:t>
      </w:r>
      <w:r w:rsidR="003126BC" w:rsidRPr="00B31B32">
        <w:rPr>
          <w:rFonts w:ascii="Arial" w:hAnsi="Arial" w:cs="Arial"/>
          <w:sz w:val="24"/>
          <w:szCs w:val="24"/>
        </w:rPr>
        <w:t>A fin de integrar el mencionado Comité Municipal Ciudadano</w:t>
      </w:r>
      <w:r w:rsidR="008432D1" w:rsidRPr="00F14617">
        <w:rPr>
          <w:rFonts w:ascii="Arial" w:hAnsi="Arial" w:cs="Arial"/>
          <w:sz w:val="24"/>
          <w:szCs w:val="24"/>
        </w:rPr>
        <w:t>, e</w:t>
      </w:r>
      <w:r w:rsidR="00F61D40" w:rsidRPr="00F14617">
        <w:rPr>
          <w:rFonts w:ascii="Arial" w:hAnsi="Arial" w:cs="Arial"/>
          <w:sz w:val="24"/>
          <w:szCs w:val="24"/>
        </w:rPr>
        <w:t xml:space="preserve">l Ayuntamiento emitirá </w:t>
      </w:r>
      <w:r w:rsidR="008432D1" w:rsidRPr="00F14617">
        <w:rPr>
          <w:rFonts w:ascii="Arial" w:hAnsi="Arial" w:cs="Arial"/>
          <w:sz w:val="24"/>
          <w:szCs w:val="24"/>
        </w:rPr>
        <w:t>una</w:t>
      </w:r>
      <w:r w:rsidR="00F61D40" w:rsidRPr="00F14617">
        <w:rPr>
          <w:rFonts w:ascii="Arial" w:hAnsi="Arial" w:cs="Arial"/>
          <w:sz w:val="24"/>
          <w:szCs w:val="24"/>
        </w:rPr>
        <w:t xml:space="preserve"> convocatoria pública </w:t>
      </w:r>
      <w:r w:rsidR="005826B4" w:rsidRPr="00F14617">
        <w:rPr>
          <w:rFonts w:ascii="Arial" w:hAnsi="Arial" w:cs="Arial"/>
          <w:sz w:val="24"/>
          <w:szCs w:val="24"/>
        </w:rPr>
        <w:t>dirigida</w:t>
      </w:r>
      <w:r w:rsidR="00785D41" w:rsidRPr="00F14617">
        <w:rPr>
          <w:rFonts w:ascii="Arial" w:hAnsi="Arial" w:cs="Arial"/>
          <w:sz w:val="24"/>
          <w:szCs w:val="24"/>
        </w:rPr>
        <w:t xml:space="preserve"> </w:t>
      </w:r>
      <w:r w:rsidR="003126BC" w:rsidRPr="00F14617">
        <w:rPr>
          <w:rFonts w:ascii="Arial" w:hAnsi="Arial" w:cs="Arial"/>
          <w:sz w:val="24"/>
          <w:szCs w:val="24"/>
        </w:rPr>
        <w:t xml:space="preserve">a la ciudadanía en general y </w:t>
      </w:r>
      <w:r w:rsidR="00785D41" w:rsidRPr="00F14617">
        <w:rPr>
          <w:rFonts w:ascii="Arial" w:hAnsi="Arial" w:cs="Arial"/>
          <w:sz w:val="24"/>
          <w:szCs w:val="24"/>
        </w:rPr>
        <w:t>preferentemente a personas integrantes de las  instituciones de educación media superior y superior, así como a organizaciones de la soci</w:t>
      </w:r>
      <w:r w:rsidR="008432D1" w:rsidRPr="00F14617">
        <w:rPr>
          <w:rFonts w:ascii="Arial" w:hAnsi="Arial" w:cs="Arial"/>
          <w:sz w:val="24"/>
          <w:szCs w:val="24"/>
        </w:rPr>
        <w:t xml:space="preserve">edad civil del municipio y </w:t>
      </w:r>
      <w:r w:rsidR="00785D41" w:rsidRPr="00F14617">
        <w:rPr>
          <w:rFonts w:ascii="Arial" w:hAnsi="Arial" w:cs="Arial"/>
          <w:sz w:val="24"/>
          <w:szCs w:val="24"/>
        </w:rPr>
        <w:t>durante el proceso de selección se verificará que l</w:t>
      </w:r>
      <w:r w:rsidR="003126BC" w:rsidRPr="00F14617">
        <w:rPr>
          <w:rFonts w:ascii="Arial" w:hAnsi="Arial" w:cs="Arial"/>
          <w:sz w:val="24"/>
          <w:szCs w:val="24"/>
        </w:rPr>
        <w:t xml:space="preserve">as personas </w:t>
      </w:r>
      <w:r w:rsidR="002B121B" w:rsidRPr="00F14617">
        <w:rPr>
          <w:rFonts w:ascii="Arial" w:hAnsi="Arial" w:cs="Arial"/>
          <w:sz w:val="24"/>
          <w:szCs w:val="24"/>
        </w:rPr>
        <w:t>aspirantes</w:t>
      </w:r>
      <w:r w:rsidR="00785D41" w:rsidRPr="00F14617">
        <w:rPr>
          <w:rFonts w:ascii="Arial" w:hAnsi="Arial" w:cs="Arial"/>
          <w:sz w:val="24"/>
          <w:szCs w:val="24"/>
        </w:rPr>
        <w:t xml:space="preserve"> cumplan con los requisitos</w:t>
      </w:r>
      <w:r w:rsidR="003126BC" w:rsidRPr="00F14617">
        <w:rPr>
          <w:rFonts w:ascii="Arial" w:hAnsi="Arial" w:cs="Arial"/>
          <w:sz w:val="24"/>
          <w:szCs w:val="24"/>
        </w:rPr>
        <w:t xml:space="preserve"> establecidos en la citada Ley Orgánica Municipal para el Estado de Guanajuato</w:t>
      </w:r>
      <w:r w:rsidR="002B121B" w:rsidRPr="00F14617">
        <w:rPr>
          <w:rFonts w:ascii="Arial" w:hAnsi="Arial" w:cs="Arial"/>
          <w:sz w:val="24"/>
          <w:szCs w:val="24"/>
        </w:rPr>
        <w:t>,</w:t>
      </w:r>
      <w:r w:rsidR="00785D41" w:rsidRPr="00F14617">
        <w:rPr>
          <w:rFonts w:ascii="Arial" w:hAnsi="Arial" w:cs="Arial"/>
          <w:sz w:val="24"/>
          <w:szCs w:val="24"/>
        </w:rPr>
        <w:t xml:space="preserve"> </w:t>
      </w:r>
      <w:r w:rsidR="008432D1" w:rsidRPr="00F14617">
        <w:rPr>
          <w:rFonts w:ascii="Arial" w:hAnsi="Arial" w:cs="Arial"/>
          <w:sz w:val="24"/>
          <w:szCs w:val="24"/>
        </w:rPr>
        <w:t xml:space="preserve"> </w:t>
      </w:r>
      <w:r w:rsidR="005826B4" w:rsidRPr="00F14617">
        <w:rPr>
          <w:rFonts w:ascii="Arial" w:hAnsi="Arial" w:cs="Arial"/>
          <w:sz w:val="24"/>
          <w:szCs w:val="24"/>
        </w:rPr>
        <w:t xml:space="preserve">garantizando ante todo </w:t>
      </w:r>
      <w:r w:rsidR="008432D1" w:rsidRPr="00F14617">
        <w:rPr>
          <w:rFonts w:ascii="Arial" w:hAnsi="Arial" w:cs="Arial"/>
          <w:sz w:val="24"/>
          <w:szCs w:val="24"/>
        </w:rPr>
        <w:t>que prevalezca la paridad y la imparcialidad</w:t>
      </w:r>
      <w:r w:rsidR="005826B4" w:rsidRPr="00F14617">
        <w:rPr>
          <w:rFonts w:ascii="Arial" w:hAnsi="Arial" w:cs="Arial"/>
          <w:sz w:val="24"/>
          <w:szCs w:val="24"/>
        </w:rPr>
        <w:t xml:space="preserve"> en el mismo</w:t>
      </w:r>
      <w:r w:rsidR="008432D1" w:rsidRPr="00F14617">
        <w:rPr>
          <w:rFonts w:ascii="Arial" w:hAnsi="Arial" w:cs="Arial"/>
          <w:sz w:val="24"/>
          <w:szCs w:val="24"/>
        </w:rPr>
        <w:t>.</w:t>
      </w:r>
    </w:p>
    <w:p w14:paraId="7BC9A9A7" w14:textId="106E7C8C" w:rsidR="00785D41" w:rsidRPr="00F14617" w:rsidRDefault="00785D41" w:rsidP="00785D41">
      <w:pPr>
        <w:jc w:val="both"/>
        <w:rPr>
          <w:rFonts w:ascii="Arial" w:hAnsi="Arial" w:cs="Arial"/>
          <w:sz w:val="24"/>
          <w:szCs w:val="24"/>
        </w:rPr>
      </w:pPr>
    </w:p>
    <w:p w14:paraId="3455B414" w14:textId="77777777" w:rsidR="007A5244" w:rsidRPr="00F14617" w:rsidRDefault="007A5244" w:rsidP="007A5244">
      <w:pPr>
        <w:jc w:val="both"/>
        <w:rPr>
          <w:rFonts w:ascii="Arial" w:hAnsi="Arial" w:cs="Arial"/>
          <w:sz w:val="24"/>
          <w:szCs w:val="24"/>
        </w:rPr>
      </w:pPr>
      <w:r w:rsidRPr="00F14617">
        <w:rPr>
          <w:rFonts w:ascii="Arial" w:hAnsi="Arial" w:cs="Arial"/>
          <w:sz w:val="24"/>
          <w:szCs w:val="24"/>
        </w:rPr>
        <w:t>En la convocatoria pública se establecerán los requisitos que deberán reunir las personas candidatas a integrar el Comité Municipal Ciudadano y su designación se hará por acuerdo y mayoría de votos en sesión del Ayuntamiento.</w:t>
      </w:r>
    </w:p>
    <w:p w14:paraId="21B0CCDE" w14:textId="77777777" w:rsidR="007A5244" w:rsidRPr="00F14617" w:rsidRDefault="007A5244" w:rsidP="00785D41">
      <w:pPr>
        <w:jc w:val="both"/>
        <w:rPr>
          <w:rFonts w:ascii="Arial" w:hAnsi="Arial" w:cs="Arial"/>
          <w:sz w:val="24"/>
          <w:szCs w:val="24"/>
        </w:rPr>
      </w:pPr>
    </w:p>
    <w:p w14:paraId="370023D3" w14:textId="2D7927D1" w:rsidR="008432D1" w:rsidRPr="00F14617" w:rsidRDefault="002B121B" w:rsidP="008432D1">
      <w:pPr>
        <w:jc w:val="both"/>
        <w:rPr>
          <w:rFonts w:ascii="Arial" w:hAnsi="Arial" w:cs="Arial"/>
          <w:sz w:val="24"/>
          <w:szCs w:val="24"/>
        </w:rPr>
      </w:pPr>
      <w:r w:rsidRPr="00F14617">
        <w:rPr>
          <w:rFonts w:ascii="Arial" w:hAnsi="Arial" w:cs="Arial"/>
          <w:sz w:val="24"/>
          <w:szCs w:val="24"/>
        </w:rPr>
        <w:t>Cabe hacer mención, que e</w:t>
      </w:r>
      <w:r w:rsidR="008432D1" w:rsidRPr="00F14617">
        <w:rPr>
          <w:rFonts w:ascii="Arial" w:hAnsi="Arial" w:cs="Arial"/>
          <w:sz w:val="24"/>
          <w:szCs w:val="24"/>
        </w:rPr>
        <w:t xml:space="preserve">l Comité Municipal Ciudadano se </w:t>
      </w:r>
      <w:r w:rsidRPr="00F14617">
        <w:rPr>
          <w:rFonts w:ascii="Arial" w:hAnsi="Arial" w:cs="Arial"/>
          <w:sz w:val="24"/>
          <w:szCs w:val="24"/>
        </w:rPr>
        <w:t>conformará</w:t>
      </w:r>
      <w:r w:rsidR="008432D1" w:rsidRPr="00F14617">
        <w:rPr>
          <w:rFonts w:ascii="Arial" w:hAnsi="Arial" w:cs="Arial"/>
          <w:sz w:val="24"/>
          <w:szCs w:val="24"/>
        </w:rPr>
        <w:t xml:space="preserve"> por </w:t>
      </w:r>
      <w:r w:rsidR="00785D41" w:rsidRPr="00F14617">
        <w:rPr>
          <w:rFonts w:ascii="Arial" w:hAnsi="Arial" w:cs="Arial"/>
          <w:sz w:val="24"/>
          <w:szCs w:val="24"/>
        </w:rPr>
        <w:t xml:space="preserve">cinco ciudadanos, su cargo será honorífico y durará cuatro años, no tendrán interés alguno con el Ayuntamiento y no podrán ser propuestos como candidatos al cargo de Contralor Municipal por un periodo de seis años contados a partir de </w:t>
      </w:r>
      <w:r w:rsidRPr="00F14617">
        <w:rPr>
          <w:rFonts w:ascii="Arial" w:hAnsi="Arial" w:cs="Arial"/>
          <w:sz w:val="24"/>
          <w:szCs w:val="24"/>
        </w:rPr>
        <w:t>su</w:t>
      </w:r>
      <w:r w:rsidR="00785D41" w:rsidRPr="00F14617">
        <w:rPr>
          <w:rFonts w:ascii="Arial" w:hAnsi="Arial" w:cs="Arial"/>
          <w:sz w:val="24"/>
          <w:szCs w:val="24"/>
        </w:rPr>
        <w:t xml:space="preserve"> disolución.</w:t>
      </w:r>
    </w:p>
    <w:p w14:paraId="76BF8C56" w14:textId="77777777" w:rsidR="008432D1" w:rsidRPr="00965D2F" w:rsidRDefault="008432D1" w:rsidP="008432D1">
      <w:pPr>
        <w:jc w:val="both"/>
        <w:rPr>
          <w:rFonts w:ascii="Arial" w:hAnsi="Arial" w:cs="Arial"/>
          <w:b/>
          <w:bCs/>
          <w:sz w:val="24"/>
          <w:szCs w:val="24"/>
        </w:rPr>
      </w:pPr>
    </w:p>
    <w:p w14:paraId="4424F22F" w14:textId="6690849A" w:rsidR="00FE6010" w:rsidRDefault="00C52379" w:rsidP="00920C32">
      <w:pPr>
        <w:jc w:val="both"/>
        <w:rPr>
          <w:rFonts w:ascii="Arial" w:hAnsi="Arial" w:cs="Arial"/>
          <w:sz w:val="24"/>
          <w:szCs w:val="24"/>
        </w:rPr>
      </w:pPr>
      <w:r w:rsidRPr="00965D2F">
        <w:rPr>
          <w:rFonts w:ascii="Arial" w:hAnsi="Arial" w:cs="Arial"/>
          <w:b/>
          <w:bCs/>
          <w:sz w:val="24"/>
          <w:szCs w:val="24"/>
        </w:rPr>
        <w:t xml:space="preserve">V. </w:t>
      </w:r>
      <w:r w:rsidR="00FE6010" w:rsidRPr="00B31B32">
        <w:rPr>
          <w:rFonts w:ascii="Arial" w:hAnsi="Arial" w:cs="Arial"/>
          <w:sz w:val="24"/>
          <w:szCs w:val="24"/>
        </w:rPr>
        <w:t>Este órgano ciudadano representar</w:t>
      </w:r>
      <w:r w:rsidR="00FE6010" w:rsidRPr="00F14617">
        <w:rPr>
          <w:rFonts w:ascii="Arial" w:hAnsi="Arial" w:cs="Arial"/>
          <w:sz w:val="24"/>
          <w:szCs w:val="24"/>
        </w:rPr>
        <w:t xml:space="preserve">á un modelo de democracia participativa en nuestro municipio ya que tendrá la misión de formular una terna al Ayuntamiento para elegir de manera objetiva al máximo órgano interno de control de esta administración pública y será ejemplo de participación ciudadana en las decisiones de nuestro </w:t>
      </w:r>
      <w:r w:rsidR="00FE6010" w:rsidRPr="00F14617">
        <w:rPr>
          <w:rFonts w:ascii="Arial" w:hAnsi="Arial" w:cs="Arial"/>
          <w:sz w:val="24"/>
          <w:szCs w:val="24"/>
        </w:rPr>
        <w:lastRenderedPageBreak/>
        <w:t>gobierno, ya que un gobierno abierto y receptivo reflejará una mejor toma de decisiones para los habitantes de este municipio</w:t>
      </w:r>
      <w:r w:rsidR="00F14617" w:rsidRPr="00F14617">
        <w:rPr>
          <w:rFonts w:ascii="Arial" w:hAnsi="Arial" w:cs="Arial"/>
          <w:sz w:val="24"/>
          <w:szCs w:val="24"/>
        </w:rPr>
        <w:t>.</w:t>
      </w:r>
    </w:p>
    <w:p w14:paraId="3196437D" w14:textId="77777777" w:rsidR="00491597" w:rsidRDefault="00491597" w:rsidP="00920C32">
      <w:pPr>
        <w:jc w:val="both"/>
        <w:rPr>
          <w:rFonts w:ascii="Arial" w:hAnsi="Arial" w:cs="Arial"/>
          <w:sz w:val="24"/>
          <w:szCs w:val="24"/>
        </w:rPr>
      </w:pPr>
    </w:p>
    <w:p w14:paraId="6CA7EF9E" w14:textId="77777777" w:rsidR="00491597" w:rsidRDefault="00491597" w:rsidP="00920C32">
      <w:pPr>
        <w:jc w:val="both"/>
        <w:rPr>
          <w:rFonts w:ascii="Arial" w:hAnsi="Arial" w:cs="Arial"/>
          <w:sz w:val="24"/>
          <w:szCs w:val="24"/>
        </w:rPr>
      </w:pPr>
    </w:p>
    <w:p w14:paraId="1C2FF5ED" w14:textId="1708D305" w:rsidR="00A136FC" w:rsidRDefault="00491597" w:rsidP="00477DA5">
      <w:pPr>
        <w:jc w:val="both"/>
        <w:rPr>
          <w:rFonts w:ascii="Arial" w:hAnsi="Arial" w:cs="Arial"/>
          <w:sz w:val="24"/>
          <w:szCs w:val="24"/>
        </w:rPr>
      </w:pPr>
      <w:r w:rsidRPr="00477DA5">
        <w:rPr>
          <w:rFonts w:ascii="Arial" w:hAnsi="Arial" w:cs="Arial"/>
          <w:b/>
          <w:sz w:val="24"/>
          <w:szCs w:val="24"/>
        </w:rPr>
        <w:t>VI.</w:t>
      </w:r>
      <w:r w:rsidR="004D5AFE">
        <w:rPr>
          <w:rFonts w:ascii="Arial" w:hAnsi="Arial" w:cs="Arial"/>
          <w:b/>
          <w:sz w:val="24"/>
          <w:szCs w:val="24"/>
        </w:rPr>
        <w:t xml:space="preserve"> </w:t>
      </w:r>
      <w:r w:rsidR="004D5AFE" w:rsidRPr="00477DA5">
        <w:rPr>
          <w:rFonts w:ascii="Arial" w:hAnsi="Arial" w:cs="Arial"/>
          <w:sz w:val="24"/>
          <w:szCs w:val="24"/>
        </w:rPr>
        <w:t>Por todo lo anterior,</w:t>
      </w:r>
      <w:r>
        <w:rPr>
          <w:rFonts w:ascii="Arial" w:hAnsi="Arial" w:cs="Arial"/>
          <w:sz w:val="24"/>
          <w:szCs w:val="24"/>
        </w:rPr>
        <w:t xml:space="preserve"> </w:t>
      </w:r>
      <w:r w:rsidR="004D5AFE">
        <w:rPr>
          <w:rFonts w:ascii="Arial" w:hAnsi="Arial" w:cs="Arial"/>
          <w:sz w:val="24"/>
          <w:szCs w:val="24"/>
        </w:rPr>
        <w:t>e</w:t>
      </w:r>
      <w:r w:rsidR="003560DA">
        <w:rPr>
          <w:rFonts w:ascii="Arial" w:hAnsi="Arial" w:cs="Arial"/>
          <w:sz w:val="24"/>
          <w:szCs w:val="24"/>
        </w:rPr>
        <w:t xml:space="preserve">n sesión de instalación de esta Comisión celebrada el 15 de octubre del presente año, los integrantes </w:t>
      </w:r>
      <w:r w:rsidR="004D5AFE">
        <w:rPr>
          <w:rFonts w:ascii="Arial" w:hAnsi="Arial" w:cs="Arial"/>
          <w:sz w:val="24"/>
          <w:szCs w:val="24"/>
        </w:rPr>
        <w:t xml:space="preserve">de la misma </w:t>
      </w:r>
      <w:r w:rsidR="00A136FC">
        <w:rPr>
          <w:rFonts w:ascii="Arial" w:hAnsi="Arial" w:cs="Arial"/>
          <w:sz w:val="24"/>
          <w:szCs w:val="24"/>
        </w:rPr>
        <w:t>tuvieron</w:t>
      </w:r>
      <w:r>
        <w:rPr>
          <w:rFonts w:ascii="Arial" w:hAnsi="Arial" w:cs="Arial"/>
          <w:sz w:val="24"/>
          <w:szCs w:val="24"/>
        </w:rPr>
        <w:t xml:space="preserve"> conocimiento</w:t>
      </w:r>
      <w:r w:rsidR="004D5AFE">
        <w:rPr>
          <w:rFonts w:ascii="Arial" w:hAnsi="Arial" w:cs="Arial"/>
          <w:sz w:val="24"/>
          <w:szCs w:val="24"/>
        </w:rPr>
        <w:t xml:space="preserve"> de</w:t>
      </w:r>
      <w:r>
        <w:rPr>
          <w:rFonts w:ascii="Arial" w:hAnsi="Arial" w:cs="Arial"/>
          <w:sz w:val="24"/>
          <w:szCs w:val="24"/>
        </w:rPr>
        <w:t xml:space="preserve"> las bases </w:t>
      </w:r>
      <w:r w:rsidR="004D5AFE">
        <w:rPr>
          <w:rFonts w:ascii="Arial" w:hAnsi="Arial" w:cs="Arial"/>
          <w:sz w:val="24"/>
          <w:szCs w:val="24"/>
        </w:rPr>
        <w:t xml:space="preserve">de la convocatoria </w:t>
      </w:r>
      <w:r w:rsidR="00477DA5">
        <w:rPr>
          <w:rFonts w:ascii="Arial" w:hAnsi="Arial" w:cs="Arial"/>
          <w:sz w:val="24"/>
          <w:szCs w:val="24"/>
        </w:rPr>
        <w:t xml:space="preserve">pública </w:t>
      </w:r>
      <w:r w:rsidR="004D5AFE">
        <w:rPr>
          <w:rFonts w:ascii="Arial" w:hAnsi="Arial" w:cs="Arial"/>
          <w:sz w:val="24"/>
          <w:szCs w:val="24"/>
        </w:rPr>
        <w:t xml:space="preserve">para integrar </w:t>
      </w:r>
      <w:r>
        <w:rPr>
          <w:rFonts w:ascii="Arial" w:hAnsi="Arial" w:cs="Arial"/>
          <w:sz w:val="24"/>
          <w:szCs w:val="24"/>
        </w:rPr>
        <w:t>el Comité Municipal Ciudadano</w:t>
      </w:r>
      <w:r w:rsidR="00A136FC">
        <w:rPr>
          <w:rFonts w:ascii="Arial" w:hAnsi="Arial" w:cs="Arial"/>
          <w:sz w:val="24"/>
          <w:szCs w:val="24"/>
        </w:rPr>
        <w:t xml:space="preserve">, </w:t>
      </w:r>
      <w:r w:rsidR="003560DA">
        <w:rPr>
          <w:rFonts w:ascii="Arial" w:hAnsi="Arial" w:cs="Arial"/>
          <w:sz w:val="24"/>
          <w:szCs w:val="24"/>
        </w:rPr>
        <w:t xml:space="preserve">a </w:t>
      </w:r>
      <w:r w:rsidR="003560DA" w:rsidRPr="00477DA5">
        <w:rPr>
          <w:rFonts w:ascii="Arial" w:hAnsi="Arial" w:cs="Arial"/>
          <w:sz w:val="24"/>
          <w:szCs w:val="24"/>
        </w:rPr>
        <w:t xml:space="preserve">efecto de analizar de manera integral los términos y condiciones de </w:t>
      </w:r>
      <w:r w:rsidR="00477DA5">
        <w:rPr>
          <w:rFonts w:ascii="Arial" w:hAnsi="Arial" w:cs="Arial"/>
          <w:sz w:val="24"/>
          <w:szCs w:val="24"/>
        </w:rPr>
        <w:t>dicho</w:t>
      </w:r>
      <w:r w:rsidR="003560DA" w:rsidRPr="00477DA5">
        <w:rPr>
          <w:rFonts w:ascii="Arial" w:hAnsi="Arial" w:cs="Arial"/>
          <w:sz w:val="24"/>
          <w:szCs w:val="24"/>
        </w:rPr>
        <w:t xml:space="preserve"> documento</w:t>
      </w:r>
      <w:r w:rsidR="004D5AFE">
        <w:rPr>
          <w:rFonts w:ascii="Arial" w:hAnsi="Arial" w:cs="Arial"/>
          <w:sz w:val="24"/>
          <w:szCs w:val="24"/>
        </w:rPr>
        <w:t xml:space="preserve">. Como resultado de dicho análisis </w:t>
      </w:r>
      <w:r w:rsidR="00477DA5">
        <w:rPr>
          <w:rFonts w:ascii="Arial" w:hAnsi="Arial" w:cs="Arial"/>
          <w:sz w:val="24"/>
          <w:szCs w:val="24"/>
        </w:rPr>
        <w:t xml:space="preserve">en la comisión citada, </w:t>
      </w:r>
      <w:r w:rsidR="004D5AFE">
        <w:rPr>
          <w:rFonts w:ascii="Arial" w:hAnsi="Arial" w:cs="Arial"/>
          <w:sz w:val="24"/>
          <w:szCs w:val="24"/>
        </w:rPr>
        <w:t>se obtuvieron</w:t>
      </w:r>
      <w:r w:rsidR="003560DA" w:rsidRPr="00477DA5">
        <w:rPr>
          <w:rFonts w:ascii="Arial" w:hAnsi="Arial" w:cs="Arial"/>
          <w:sz w:val="24"/>
          <w:szCs w:val="24"/>
        </w:rPr>
        <w:t xml:space="preserve"> diversas aportaciones</w:t>
      </w:r>
      <w:r w:rsidR="004D5AFE">
        <w:rPr>
          <w:rFonts w:ascii="Arial" w:hAnsi="Arial" w:cs="Arial"/>
          <w:sz w:val="24"/>
          <w:szCs w:val="24"/>
        </w:rPr>
        <w:t xml:space="preserve"> por parte de sus integrantes</w:t>
      </w:r>
      <w:r w:rsidR="003560DA" w:rsidRPr="00477DA5">
        <w:rPr>
          <w:rFonts w:ascii="Arial" w:hAnsi="Arial" w:cs="Arial"/>
          <w:sz w:val="24"/>
          <w:szCs w:val="24"/>
        </w:rPr>
        <w:t>,</w:t>
      </w:r>
      <w:r w:rsidR="0040382A" w:rsidRPr="00477DA5">
        <w:rPr>
          <w:rFonts w:ascii="Arial" w:hAnsi="Arial" w:cs="Arial"/>
          <w:sz w:val="24"/>
          <w:szCs w:val="24"/>
        </w:rPr>
        <w:t xml:space="preserve"> </w:t>
      </w:r>
      <w:r w:rsidR="00A136FC">
        <w:rPr>
          <w:rFonts w:ascii="Arial" w:hAnsi="Arial" w:cs="Arial"/>
          <w:sz w:val="24"/>
          <w:szCs w:val="24"/>
        </w:rPr>
        <w:t xml:space="preserve">mismas que se pusieron a </w:t>
      </w:r>
      <w:r w:rsidR="00EF433C">
        <w:rPr>
          <w:rFonts w:ascii="Arial" w:hAnsi="Arial" w:cs="Arial"/>
          <w:sz w:val="24"/>
          <w:szCs w:val="24"/>
        </w:rPr>
        <w:t xml:space="preserve">su </w:t>
      </w:r>
      <w:r w:rsidR="00A136FC">
        <w:rPr>
          <w:rFonts w:ascii="Arial" w:hAnsi="Arial" w:cs="Arial"/>
          <w:sz w:val="24"/>
          <w:szCs w:val="24"/>
        </w:rPr>
        <w:t>consideración</w:t>
      </w:r>
      <w:r w:rsidR="004D5AFE">
        <w:rPr>
          <w:rFonts w:ascii="Arial" w:hAnsi="Arial" w:cs="Arial"/>
          <w:sz w:val="24"/>
          <w:szCs w:val="24"/>
        </w:rPr>
        <w:t xml:space="preserve"> y de las cuales resultaron las siguientes:</w:t>
      </w:r>
      <w:r w:rsidR="00E94ACF">
        <w:rPr>
          <w:rFonts w:ascii="Arial" w:hAnsi="Arial" w:cs="Arial"/>
          <w:sz w:val="24"/>
          <w:szCs w:val="24"/>
        </w:rPr>
        <w:t xml:space="preserve"> </w:t>
      </w:r>
    </w:p>
    <w:p w14:paraId="7CB75EC3" w14:textId="77777777" w:rsidR="00A136FC" w:rsidRDefault="00A136FC" w:rsidP="00477DA5">
      <w:pPr>
        <w:jc w:val="both"/>
        <w:rPr>
          <w:rFonts w:ascii="Arial" w:hAnsi="Arial" w:cs="Arial"/>
          <w:sz w:val="24"/>
          <w:szCs w:val="24"/>
        </w:rPr>
      </w:pPr>
    </w:p>
    <w:p w14:paraId="46E28FC9" w14:textId="122930BB" w:rsidR="00EF556F" w:rsidRDefault="00EF556F" w:rsidP="00477DA5">
      <w:pPr>
        <w:pStyle w:val="Prrafodelista"/>
        <w:numPr>
          <w:ilvl w:val="0"/>
          <w:numId w:val="8"/>
        </w:numPr>
        <w:jc w:val="both"/>
        <w:rPr>
          <w:rFonts w:ascii="Arial" w:hAnsi="Arial" w:cs="Arial"/>
          <w:sz w:val="24"/>
          <w:szCs w:val="24"/>
        </w:rPr>
      </w:pPr>
      <w:r w:rsidRPr="00477DA5">
        <w:rPr>
          <w:rFonts w:ascii="Arial" w:hAnsi="Arial" w:cs="Arial"/>
          <w:sz w:val="24"/>
          <w:szCs w:val="24"/>
        </w:rPr>
        <w:t>L</w:t>
      </w:r>
      <w:r w:rsidR="004D5AFE" w:rsidRPr="00477DA5">
        <w:rPr>
          <w:rFonts w:ascii="Arial" w:hAnsi="Arial" w:cs="Arial"/>
          <w:sz w:val="24"/>
          <w:szCs w:val="24"/>
        </w:rPr>
        <w:t xml:space="preserve">a </w:t>
      </w:r>
      <w:r w:rsidR="008C1BE0">
        <w:rPr>
          <w:rFonts w:ascii="Arial" w:hAnsi="Arial" w:cs="Arial"/>
          <w:sz w:val="24"/>
          <w:szCs w:val="24"/>
        </w:rPr>
        <w:t>r</w:t>
      </w:r>
      <w:r w:rsidRPr="00477DA5">
        <w:rPr>
          <w:rFonts w:ascii="Arial" w:hAnsi="Arial" w:cs="Arial"/>
          <w:sz w:val="24"/>
          <w:szCs w:val="24"/>
        </w:rPr>
        <w:t>egidora</w:t>
      </w:r>
      <w:r w:rsidR="008C1BE0">
        <w:rPr>
          <w:rFonts w:ascii="Arial" w:hAnsi="Arial" w:cs="Arial"/>
          <w:sz w:val="24"/>
          <w:szCs w:val="24"/>
        </w:rPr>
        <w:t xml:space="preserve"> y presidenta de esta comisión</w:t>
      </w:r>
      <w:r w:rsidRPr="00477DA5">
        <w:rPr>
          <w:rFonts w:ascii="Arial" w:hAnsi="Arial" w:cs="Arial"/>
          <w:sz w:val="24"/>
          <w:szCs w:val="24"/>
        </w:rPr>
        <w:t xml:space="preserve"> Luz Graciela Rodríguez Martínez propuso que </w:t>
      </w:r>
      <w:r w:rsidR="00EF433C">
        <w:rPr>
          <w:rFonts w:ascii="Arial" w:hAnsi="Arial" w:cs="Arial"/>
          <w:sz w:val="24"/>
          <w:szCs w:val="24"/>
        </w:rPr>
        <w:t xml:space="preserve">tanto </w:t>
      </w:r>
      <w:r w:rsidRPr="00477DA5">
        <w:rPr>
          <w:rFonts w:ascii="Arial" w:hAnsi="Arial" w:cs="Arial"/>
          <w:sz w:val="24"/>
          <w:szCs w:val="24"/>
        </w:rPr>
        <w:t xml:space="preserve">la Dirección General de Desarrollo Institucional </w:t>
      </w:r>
      <w:r w:rsidR="00EF433C">
        <w:rPr>
          <w:rFonts w:ascii="Arial" w:hAnsi="Arial" w:cs="Arial"/>
          <w:sz w:val="24"/>
          <w:szCs w:val="24"/>
        </w:rPr>
        <w:t>como</w:t>
      </w:r>
      <w:r w:rsidRPr="00477DA5">
        <w:rPr>
          <w:rFonts w:ascii="Arial" w:hAnsi="Arial" w:cs="Arial"/>
          <w:sz w:val="24"/>
          <w:szCs w:val="24"/>
        </w:rPr>
        <w:t xml:space="preserve"> la Contraloría Municipal </w:t>
      </w:r>
      <w:r w:rsidR="00EF433C">
        <w:rPr>
          <w:rFonts w:ascii="Arial" w:hAnsi="Arial" w:cs="Arial"/>
          <w:sz w:val="24"/>
          <w:szCs w:val="24"/>
        </w:rPr>
        <w:t xml:space="preserve">funjan como </w:t>
      </w:r>
      <w:r w:rsidRPr="00477DA5">
        <w:rPr>
          <w:rFonts w:ascii="Arial" w:hAnsi="Arial" w:cs="Arial"/>
          <w:sz w:val="24"/>
          <w:szCs w:val="24"/>
        </w:rPr>
        <w:t xml:space="preserve">instancias </w:t>
      </w:r>
      <w:r w:rsidR="008C1BE0">
        <w:rPr>
          <w:rFonts w:ascii="Arial" w:hAnsi="Arial" w:cs="Arial"/>
          <w:sz w:val="24"/>
          <w:szCs w:val="24"/>
        </w:rPr>
        <w:t>de</w:t>
      </w:r>
      <w:r w:rsidRPr="00477DA5">
        <w:rPr>
          <w:rFonts w:ascii="Arial" w:hAnsi="Arial" w:cs="Arial"/>
          <w:sz w:val="24"/>
          <w:szCs w:val="24"/>
        </w:rPr>
        <w:t xml:space="preserve"> apoy</w:t>
      </w:r>
      <w:r w:rsidR="008C1BE0">
        <w:rPr>
          <w:rFonts w:ascii="Arial" w:hAnsi="Arial" w:cs="Arial"/>
          <w:sz w:val="24"/>
          <w:szCs w:val="24"/>
        </w:rPr>
        <w:t>o</w:t>
      </w:r>
      <w:r w:rsidRPr="00477DA5">
        <w:rPr>
          <w:rFonts w:ascii="Arial" w:hAnsi="Arial" w:cs="Arial"/>
          <w:sz w:val="24"/>
          <w:szCs w:val="24"/>
        </w:rPr>
        <w:t xml:space="preserve"> </w:t>
      </w:r>
      <w:r w:rsidR="008C1BE0">
        <w:rPr>
          <w:rFonts w:ascii="Arial" w:hAnsi="Arial" w:cs="Arial"/>
          <w:sz w:val="24"/>
          <w:szCs w:val="24"/>
        </w:rPr>
        <w:t>p</w:t>
      </w:r>
      <w:r w:rsidRPr="00477DA5">
        <w:rPr>
          <w:rFonts w:ascii="Arial" w:hAnsi="Arial" w:cs="Arial"/>
          <w:sz w:val="24"/>
          <w:szCs w:val="24"/>
        </w:rPr>
        <w:t>a</w:t>
      </w:r>
      <w:r w:rsidR="008C1BE0">
        <w:rPr>
          <w:rFonts w:ascii="Arial" w:hAnsi="Arial" w:cs="Arial"/>
          <w:sz w:val="24"/>
          <w:szCs w:val="24"/>
        </w:rPr>
        <w:t>ra</w:t>
      </w:r>
      <w:r w:rsidRPr="00477DA5">
        <w:rPr>
          <w:rFonts w:ascii="Arial" w:hAnsi="Arial" w:cs="Arial"/>
          <w:sz w:val="24"/>
          <w:szCs w:val="24"/>
        </w:rPr>
        <w:t xml:space="preserve"> esta Comisión en la</w:t>
      </w:r>
      <w:r w:rsidR="008C1BE0">
        <w:rPr>
          <w:rFonts w:ascii="Arial" w:hAnsi="Arial" w:cs="Arial"/>
          <w:sz w:val="24"/>
          <w:szCs w:val="24"/>
        </w:rPr>
        <w:t xml:space="preserve"> etapa de entrevistas para la </w:t>
      </w:r>
      <w:r w:rsidR="008C1BE0" w:rsidRPr="00477DA5">
        <w:rPr>
          <w:rFonts w:ascii="Arial" w:hAnsi="Arial" w:cs="Arial"/>
          <w:sz w:val="24"/>
          <w:szCs w:val="24"/>
        </w:rPr>
        <w:t>valoración</w:t>
      </w:r>
      <w:r w:rsidRPr="00477DA5">
        <w:rPr>
          <w:rFonts w:ascii="Arial" w:hAnsi="Arial" w:cs="Arial"/>
          <w:sz w:val="24"/>
          <w:szCs w:val="24"/>
        </w:rPr>
        <w:t xml:space="preserve"> de los criterios relacionados con el perfil, habilidades y competencias establecidos en la </w:t>
      </w:r>
      <w:r w:rsidR="008C1BE0">
        <w:rPr>
          <w:rFonts w:ascii="Arial" w:hAnsi="Arial" w:cs="Arial"/>
          <w:sz w:val="24"/>
          <w:szCs w:val="24"/>
        </w:rPr>
        <w:t>BASE</w:t>
      </w:r>
      <w:r w:rsidRPr="00477DA5">
        <w:rPr>
          <w:rFonts w:ascii="Arial" w:hAnsi="Arial" w:cs="Arial"/>
          <w:sz w:val="24"/>
          <w:szCs w:val="24"/>
        </w:rPr>
        <w:t xml:space="preserve"> SEXTA</w:t>
      </w:r>
      <w:r w:rsidR="004D5AFE" w:rsidRPr="00477DA5">
        <w:rPr>
          <w:rFonts w:ascii="Arial" w:hAnsi="Arial" w:cs="Arial"/>
          <w:sz w:val="24"/>
          <w:szCs w:val="24"/>
        </w:rPr>
        <w:t xml:space="preserve"> de la</w:t>
      </w:r>
      <w:r w:rsidR="008C1BE0">
        <w:rPr>
          <w:rFonts w:ascii="Arial" w:hAnsi="Arial" w:cs="Arial"/>
          <w:sz w:val="24"/>
          <w:szCs w:val="24"/>
        </w:rPr>
        <w:t xml:space="preserve"> referida</w:t>
      </w:r>
      <w:r w:rsidR="004D5AFE" w:rsidRPr="00477DA5">
        <w:rPr>
          <w:rFonts w:ascii="Arial" w:hAnsi="Arial" w:cs="Arial"/>
          <w:sz w:val="24"/>
          <w:szCs w:val="24"/>
        </w:rPr>
        <w:t xml:space="preserve"> convocatoria</w:t>
      </w:r>
      <w:r w:rsidR="008C1BE0">
        <w:rPr>
          <w:rFonts w:ascii="Arial" w:hAnsi="Arial" w:cs="Arial"/>
          <w:sz w:val="24"/>
          <w:szCs w:val="24"/>
        </w:rPr>
        <w:t xml:space="preserve"> pública</w:t>
      </w:r>
      <w:r w:rsidR="004D5AFE" w:rsidRPr="00477DA5">
        <w:rPr>
          <w:rFonts w:ascii="Arial" w:hAnsi="Arial" w:cs="Arial"/>
          <w:sz w:val="24"/>
          <w:szCs w:val="24"/>
        </w:rPr>
        <w:t>.</w:t>
      </w:r>
    </w:p>
    <w:p w14:paraId="66460576" w14:textId="77777777" w:rsidR="004D5AFE" w:rsidRDefault="004D5AFE" w:rsidP="00477DA5">
      <w:pPr>
        <w:pStyle w:val="Prrafodelista"/>
        <w:jc w:val="both"/>
        <w:rPr>
          <w:rFonts w:ascii="Arial" w:hAnsi="Arial" w:cs="Arial"/>
          <w:sz w:val="24"/>
          <w:szCs w:val="24"/>
        </w:rPr>
      </w:pPr>
    </w:p>
    <w:p w14:paraId="45D20080" w14:textId="5A70E4D4" w:rsidR="003B6F2D" w:rsidRPr="003B6F2D" w:rsidRDefault="008C1BE0" w:rsidP="00477DA5">
      <w:pPr>
        <w:pStyle w:val="Prrafodelista"/>
        <w:numPr>
          <w:ilvl w:val="0"/>
          <w:numId w:val="8"/>
        </w:numPr>
        <w:jc w:val="both"/>
        <w:rPr>
          <w:rFonts w:ascii="Arial" w:hAnsi="Arial" w:cs="Arial"/>
          <w:sz w:val="24"/>
          <w:szCs w:val="24"/>
        </w:rPr>
      </w:pPr>
      <w:r>
        <w:rPr>
          <w:rFonts w:ascii="Arial" w:hAnsi="Arial" w:cs="Arial"/>
          <w:sz w:val="24"/>
          <w:szCs w:val="24"/>
        </w:rPr>
        <w:t>De igual manera,</w:t>
      </w:r>
      <w:r w:rsidR="003B6F2D" w:rsidRPr="003B6F2D">
        <w:rPr>
          <w:rFonts w:ascii="Arial" w:hAnsi="Arial" w:cs="Arial"/>
          <w:sz w:val="24"/>
          <w:szCs w:val="24"/>
        </w:rPr>
        <w:t xml:space="preserve"> l</w:t>
      </w:r>
      <w:r w:rsidR="004D5AFE" w:rsidRPr="003B6F2D">
        <w:rPr>
          <w:rFonts w:ascii="Arial" w:hAnsi="Arial" w:cs="Arial"/>
          <w:sz w:val="24"/>
          <w:szCs w:val="24"/>
        </w:rPr>
        <w:t xml:space="preserve">a </w:t>
      </w:r>
      <w:r>
        <w:rPr>
          <w:rFonts w:ascii="Arial" w:hAnsi="Arial" w:cs="Arial"/>
          <w:sz w:val="24"/>
          <w:szCs w:val="24"/>
        </w:rPr>
        <w:t>p</w:t>
      </w:r>
      <w:r w:rsidR="004D5AFE" w:rsidRPr="003B6F2D">
        <w:rPr>
          <w:rFonts w:ascii="Arial" w:hAnsi="Arial" w:cs="Arial"/>
          <w:sz w:val="24"/>
          <w:szCs w:val="24"/>
        </w:rPr>
        <w:t xml:space="preserve">residenta de esta </w:t>
      </w:r>
      <w:r>
        <w:rPr>
          <w:rFonts w:ascii="Arial" w:hAnsi="Arial" w:cs="Arial"/>
          <w:sz w:val="24"/>
          <w:szCs w:val="24"/>
        </w:rPr>
        <w:t>c</w:t>
      </w:r>
      <w:r w:rsidR="004D5AFE" w:rsidRPr="003B6F2D">
        <w:rPr>
          <w:rFonts w:ascii="Arial" w:hAnsi="Arial" w:cs="Arial"/>
          <w:sz w:val="24"/>
          <w:szCs w:val="24"/>
        </w:rPr>
        <w:t xml:space="preserve">omisión, </w:t>
      </w:r>
      <w:r>
        <w:rPr>
          <w:rFonts w:ascii="Arial" w:hAnsi="Arial" w:cs="Arial"/>
          <w:sz w:val="24"/>
          <w:szCs w:val="24"/>
        </w:rPr>
        <w:t>r</w:t>
      </w:r>
      <w:r w:rsidR="004D5AFE" w:rsidRPr="00477DA5">
        <w:rPr>
          <w:rFonts w:ascii="Arial" w:hAnsi="Arial" w:cs="Arial"/>
          <w:sz w:val="24"/>
          <w:szCs w:val="24"/>
        </w:rPr>
        <w:t>egidora Luz Graciela Rodríguez Martínez</w:t>
      </w:r>
      <w:r w:rsidR="003B6F2D" w:rsidRPr="003B6F2D">
        <w:rPr>
          <w:rFonts w:ascii="Arial" w:hAnsi="Arial" w:cs="Arial"/>
          <w:sz w:val="24"/>
          <w:szCs w:val="24"/>
        </w:rPr>
        <w:t xml:space="preserve"> propuso </w:t>
      </w:r>
      <w:r w:rsidRPr="003B6F2D">
        <w:rPr>
          <w:rFonts w:ascii="Arial" w:hAnsi="Arial" w:cs="Arial"/>
          <w:sz w:val="24"/>
          <w:szCs w:val="24"/>
        </w:rPr>
        <w:t>modifica</w:t>
      </w:r>
      <w:r>
        <w:rPr>
          <w:rFonts w:ascii="Arial" w:hAnsi="Arial" w:cs="Arial"/>
          <w:sz w:val="24"/>
          <w:szCs w:val="24"/>
        </w:rPr>
        <w:t>r</w:t>
      </w:r>
      <w:r w:rsidRPr="003B6F2D">
        <w:rPr>
          <w:rFonts w:ascii="Arial" w:hAnsi="Arial" w:cs="Arial"/>
          <w:sz w:val="24"/>
          <w:szCs w:val="24"/>
        </w:rPr>
        <w:t xml:space="preserve"> la </w:t>
      </w:r>
      <w:r>
        <w:rPr>
          <w:rFonts w:ascii="Arial" w:hAnsi="Arial" w:cs="Arial"/>
          <w:sz w:val="24"/>
          <w:szCs w:val="24"/>
        </w:rPr>
        <w:t>BASE</w:t>
      </w:r>
      <w:r w:rsidRPr="003B6F2D">
        <w:rPr>
          <w:rFonts w:ascii="Arial" w:hAnsi="Arial" w:cs="Arial"/>
          <w:sz w:val="24"/>
          <w:szCs w:val="24"/>
        </w:rPr>
        <w:t xml:space="preserve"> DÉCIMA de </w:t>
      </w:r>
      <w:r>
        <w:rPr>
          <w:rFonts w:ascii="Arial" w:hAnsi="Arial" w:cs="Arial"/>
          <w:sz w:val="24"/>
          <w:szCs w:val="24"/>
        </w:rPr>
        <w:t xml:space="preserve">dicha </w:t>
      </w:r>
      <w:r w:rsidRPr="003B6F2D">
        <w:rPr>
          <w:rFonts w:ascii="Arial" w:hAnsi="Arial" w:cs="Arial"/>
          <w:sz w:val="24"/>
          <w:szCs w:val="24"/>
        </w:rPr>
        <w:t>convocatoria</w:t>
      </w:r>
      <w:r>
        <w:rPr>
          <w:rFonts w:ascii="Arial" w:hAnsi="Arial" w:cs="Arial"/>
          <w:sz w:val="24"/>
          <w:szCs w:val="24"/>
        </w:rPr>
        <w:t xml:space="preserve"> pública con la finalidad de</w:t>
      </w:r>
      <w:r w:rsidRPr="003B6F2D">
        <w:rPr>
          <w:rFonts w:ascii="Arial" w:hAnsi="Arial" w:cs="Arial"/>
          <w:sz w:val="24"/>
          <w:szCs w:val="24"/>
        </w:rPr>
        <w:t xml:space="preserve"> </w:t>
      </w:r>
      <w:r w:rsidR="003B6F2D" w:rsidRPr="003B6F2D">
        <w:rPr>
          <w:rFonts w:ascii="Arial" w:hAnsi="Arial" w:cs="Arial"/>
          <w:sz w:val="24"/>
          <w:szCs w:val="24"/>
        </w:rPr>
        <w:t xml:space="preserve">que la presente Comisión sea quien se encargue de resolver lo no previsto en </w:t>
      </w:r>
      <w:r>
        <w:rPr>
          <w:rFonts w:ascii="Arial" w:hAnsi="Arial" w:cs="Arial"/>
          <w:sz w:val="24"/>
          <w:szCs w:val="24"/>
        </w:rPr>
        <w:t>la</w:t>
      </w:r>
      <w:r w:rsidR="003B6F2D" w:rsidRPr="003B6F2D">
        <w:rPr>
          <w:rFonts w:ascii="Arial" w:hAnsi="Arial" w:cs="Arial"/>
          <w:sz w:val="24"/>
          <w:szCs w:val="24"/>
        </w:rPr>
        <w:t xml:space="preserve"> </w:t>
      </w:r>
      <w:r>
        <w:rPr>
          <w:rFonts w:ascii="Arial" w:hAnsi="Arial" w:cs="Arial"/>
          <w:sz w:val="24"/>
          <w:szCs w:val="24"/>
        </w:rPr>
        <w:t>c</w:t>
      </w:r>
      <w:r w:rsidR="003B6F2D" w:rsidRPr="003B6F2D">
        <w:rPr>
          <w:rFonts w:ascii="Arial" w:hAnsi="Arial" w:cs="Arial"/>
          <w:sz w:val="24"/>
          <w:szCs w:val="24"/>
        </w:rPr>
        <w:t>onvocatoria</w:t>
      </w:r>
      <w:r>
        <w:rPr>
          <w:rFonts w:ascii="Arial" w:hAnsi="Arial" w:cs="Arial"/>
          <w:sz w:val="24"/>
          <w:szCs w:val="24"/>
        </w:rPr>
        <w:t xml:space="preserve"> pública</w:t>
      </w:r>
      <w:r w:rsidR="003B6F2D" w:rsidRPr="003B6F2D">
        <w:rPr>
          <w:rFonts w:ascii="Arial" w:hAnsi="Arial" w:cs="Arial"/>
          <w:sz w:val="24"/>
          <w:szCs w:val="24"/>
        </w:rPr>
        <w:t>, ya que la misma es quien directamente llevará el proceso de conformación del Comité Municipal Ciudadano.</w:t>
      </w:r>
    </w:p>
    <w:p w14:paraId="56F00F4F" w14:textId="77777777" w:rsidR="00706AA8" w:rsidRDefault="00706AA8" w:rsidP="00477DA5">
      <w:pPr>
        <w:jc w:val="both"/>
        <w:rPr>
          <w:rFonts w:ascii="Arial" w:hAnsi="Arial" w:cs="Arial"/>
          <w:sz w:val="24"/>
          <w:szCs w:val="24"/>
        </w:rPr>
      </w:pPr>
    </w:p>
    <w:p w14:paraId="3969DD27" w14:textId="77777777" w:rsidR="005B75E2" w:rsidRDefault="008C1BE0" w:rsidP="00477DA5">
      <w:pPr>
        <w:pStyle w:val="Prrafodelista"/>
        <w:numPr>
          <w:ilvl w:val="0"/>
          <w:numId w:val="8"/>
        </w:numPr>
        <w:jc w:val="both"/>
        <w:rPr>
          <w:rFonts w:ascii="Arial" w:hAnsi="Arial" w:cs="Arial"/>
          <w:sz w:val="24"/>
          <w:szCs w:val="24"/>
        </w:rPr>
      </w:pPr>
      <w:r>
        <w:rPr>
          <w:rFonts w:ascii="Arial" w:hAnsi="Arial" w:cs="Arial"/>
          <w:sz w:val="24"/>
          <w:szCs w:val="24"/>
        </w:rPr>
        <w:t>Por su parte, l</w:t>
      </w:r>
      <w:r w:rsidR="004D5AFE" w:rsidRPr="00477DA5">
        <w:rPr>
          <w:rFonts w:ascii="Arial" w:hAnsi="Arial" w:cs="Arial"/>
          <w:sz w:val="24"/>
          <w:szCs w:val="24"/>
        </w:rPr>
        <w:t xml:space="preserve">a </w:t>
      </w:r>
      <w:r>
        <w:rPr>
          <w:rFonts w:ascii="Arial" w:hAnsi="Arial" w:cs="Arial"/>
          <w:sz w:val="24"/>
          <w:szCs w:val="24"/>
        </w:rPr>
        <w:t>r</w:t>
      </w:r>
      <w:r w:rsidR="004D5AFE" w:rsidRPr="00477DA5">
        <w:rPr>
          <w:rFonts w:ascii="Arial" w:hAnsi="Arial" w:cs="Arial"/>
          <w:sz w:val="24"/>
          <w:szCs w:val="24"/>
        </w:rPr>
        <w:t>egidora Lucí</w:t>
      </w:r>
      <w:r w:rsidR="00706AA8" w:rsidRPr="00477DA5">
        <w:rPr>
          <w:rFonts w:ascii="Arial" w:hAnsi="Arial" w:cs="Arial"/>
          <w:sz w:val="24"/>
          <w:szCs w:val="24"/>
        </w:rPr>
        <w:t xml:space="preserve">a Verdín Limón </w:t>
      </w:r>
      <w:r w:rsidR="004D5AFE" w:rsidRPr="00477DA5">
        <w:rPr>
          <w:rFonts w:ascii="Arial" w:hAnsi="Arial" w:cs="Arial"/>
          <w:sz w:val="24"/>
          <w:szCs w:val="24"/>
        </w:rPr>
        <w:t>propuso</w:t>
      </w:r>
      <w:r w:rsidR="00706AA8" w:rsidRPr="00477DA5">
        <w:rPr>
          <w:rFonts w:ascii="Arial" w:hAnsi="Arial" w:cs="Arial"/>
          <w:sz w:val="24"/>
          <w:szCs w:val="24"/>
        </w:rPr>
        <w:t xml:space="preserve"> incluir</w:t>
      </w:r>
      <w:r w:rsidR="004D5AFE" w:rsidRPr="00477DA5">
        <w:rPr>
          <w:rFonts w:ascii="Arial" w:hAnsi="Arial" w:cs="Arial"/>
          <w:sz w:val="24"/>
          <w:szCs w:val="24"/>
        </w:rPr>
        <w:t xml:space="preserve"> en la </w:t>
      </w:r>
      <w:r w:rsidRPr="00477DA5">
        <w:rPr>
          <w:rFonts w:ascii="Arial" w:hAnsi="Arial" w:cs="Arial"/>
          <w:sz w:val="24"/>
          <w:szCs w:val="24"/>
        </w:rPr>
        <w:t>BASE S</w:t>
      </w:r>
      <w:r>
        <w:rPr>
          <w:rFonts w:ascii="Arial" w:hAnsi="Arial" w:cs="Arial"/>
          <w:sz w:val="24"/>
          <w:szCs w:val="24"/>
        </w:rPr>
        <w:t>É</w:t>
      </w:r>
      <w:r w:rsidRPr="00477DA5">
        <w:rPr>
          <w:rFonts w:ascii="Arial" w:hAnsi="Arial" w:cs="Arial"/>
          <w:sz w:val="24"/>
          <w:szCs w:val="24"/>
        </w:rPr>
        <w:t>PTIMA</w:t>
      </w:r>
      <w:r>
        <w:rPr>
          <w:rFonts w:ascii="Arial" w:hAnsi="Arial" w:cs="Arial"/>
          <w:sz w:val="24"/>
          <w:szCs w:val="24"/>
        </w:rPr>
        <w:t xml:space="preserve"> de la</w:t>
      </w:r>
      <w:r w:rsidRPr="00477DA5">
        <w:rPr>
          <w:rFonts w:ascii="Arial" w:hAnsi="Arial" w:cs="Arial"/>
          <w:sz w:val="24"/>
          <w:szCs w:val="24"/>
        </w:rPr>
        <w:t xml:space="preserve"> </w:t>
      </w:r>
      <w:r w:rsidR="004D5AFE" w:rsidRPr="00477DA5">
        <w:rPr>
          <w:rFonts w:ascii="Arial" w:hAnsi="Arial" w:cs="Arial"/>
          <w:sz w:val="24"/>
          <w:szCs w:val="24"/>
        </w:rPr>
        <w:t>convocatoria</w:t>
      </w:r>
      <w:r>
        <w:rPr>
          <w:rFonts w:ascii="Arial" w:hAnsi="Arial" w:cs="Arial"/>
          <w:sz w:val="24"/>
          <w:szCs w:val="24"/>
        </w:rPr>
        <w:t xml:space="preserve"> pública</w:t>
      </w:r>
      <w:r w:rsidR="004D5AFE" w:rsidRPr="00477DA5">
        <w:rPr>
          <w:rFonts w:ascii="Arial" w:hAnsi="Arial" w:cs="Arial"/>
          <w:sz w:val="24"/>
          <w:szCs w:val="24"/>
        </w:rPr>
        <w:t xml:space="preserve"> </w:t>
      </w:r>
      <w:r w:rsidR="005B75E2">
        <w:rPr>
          <w:rFonts w:ascii="Arial" w:hAnsi="Arial" w:cs="Arial"/>
          <w:sz w:val="24"/>
          <w:szCs w:val="24"/>
        </w:rPr>
        <w:t>la mención de observar</w:t>
      </w:r>
      <w:r w:rsidR="00706AA8" w:rsidRPr="00477DA5">
        <w:rPr>
          <w:rFonts w:ascii="Arial" w:hAnsi="Arial" w:cs="Arial"/>
          <w:sz w:val="24"/>
          <w:szCs w:val="24"/>
        </w:rPr>
        <w:t xml:space="preserve"> la paridad</w:t>
      </w:r>
      <w:r>
        <w:rPr>
          <w:rFonts w:ascii="Arial" w:hAnsi="Arial" w:cs="Arial"/>
          <w:sz w:val="24"/>
          <w:szCs w:val="24"/>
        </w:rPr>
        <w:t xml:space="preserve"> de género</w:t>
      </w:r>
      <w:r w:rsidR="004D5AFE" w:rsidRPr="00477DA5">
        <w:rPr>
          <w:rFonts w:ascii="Arial" w:hAnsi="Arial" w:cs="Arial"/>
          <w:sz w:val="24"/>
          <w:szCs w:val="24"/>
        </w:rPr>
        <w:t>, así como la no discriminación en todo el proceso de conformación de dicho Comité.</w:t>
      </w:r>
      <w:r w:rsidR="006275B9" w:rsidRPr="00477DA5">
        <w:rPr>
          <w:rFonts w:ascii="Arial" w:hAnsi="Arial" w:cs="Arial"/>
          <w:sz w:val="24"/>
          <w:szCs w:val="24"/>
        </w:rPr>
        <w:t xml:space="preserve"> </w:t>
      </w:r>
    </w:p>
    <w:p w14:paraId="2D55F889" w14:textId="77777777" w:rsidR="005B75E2" w:rsidRPr="005B75E2" w:rsidRDefault="005B75E2" w:rsidP="005B75E2">
      <w:pPr>
        <w:pStyle w:val="Prrafodelista"/>
        <w:rPr>
          <w:rFonts w:ascii="Arial" w:hAnsi="Arial" w:cs="Arial"/>
          <w:sz w:val="24"/>
          <w:szCs w:val="24"/>
        </w:rPr>
      </w:pPr>
    </w:p>
    <w:p w14:paraId="1918B806" w14:textId="77777777" w:rsidR="00474B4C" w:rsidRPr="00474B4C" w:rsidRDefault="005B75E2" w:rsidP="00474B4C">
      <w:pPr>
        <w:pStyle w:val="Prrafodelista"/>
        <w:numPr>
          <w:ilvl w:val="0"/>
          <w:numId w:val="8"/>
        </w:numPr>
        <w:jc w:val="both"/>
        <w:rPr>
          <w:rFonts w:ascii="Arial" w:hAnsi="Arial" w:cs="Arial"/>
          <w:bCs/>
          <w:i/>
          <w:iCs/>
          <w:sz w:val="24"/>
          <w:szCs w:val="24"/>
          <w:lang w:val="es-ES_tradnl"/>
        </w:rPr>
      </w:pPr>
      <w:r>
        <w:rPr>
          <w:rFonts w:ascii="Arial" w:hAnsi="Arial" w:cs="Arial"/>
          <w:sz w:val="24"/>
          <w:szCs w:val="24"/>
        </w:rPr>
        <w:t>Asimismo</w:t>
      </w:r>
      <w:r w:rsidR="006275B9" w:rsidRPr="00477DA5">
        <w:rPr>
          <w:rFonts w:ascii="Arial" w:hAnsi="Arial" w:cs="Arial"/>
          <w:sz w:val="24"/>
          <w:szCs w:val="24"/>
        </w:rPr>
        <w:t xml:space="preserve">, </w:t>
      </w:r>
      <w:r w:rsidR="0040382A" w:rsidRPr="008C51C3">
        <w:rPr>
          <w:rFonts w:ascii="Arial" w:hAnsi="Arial" w:cs="Arial"/>
          <w:sz w:val="24"/>
          <w:szCs w:val="24"/>
        </w:rPr>
        <w:t xml:space="preserve">el </w:t>
      </w:r>
      <w:r>
        <w:rPr>
          <w:rFonts w:ascii="Arial" w:hAnsi="Arial" w:cs="Arial"/>
          <w:sz w:val="24"/>
          <w:szCs w:val="24"/>
        </w:rPr>
        <w:t>s</w:t>
      </w:r>
      <w:r w:rsidR="00E94ACF" w:rsidRPr="008C51C3">
        <w:rPr>
          <w:rFonts w:ascii="Arial" w:hAnsi="Arial" w:cs="Arial"/>
          <w:sz w:val="24"/>
          <w:szCs w:val="24"/>
        </w:rPr>
        <w:t>índico José Arturo Sánchez Castellanos</w:t>
      </w:r>
      <w:r w:rsidR="006275B9" w:rsidRPr="00477DA5">
        <w:rPr>
          <w:rFonts w:ascii="Arial" w:hAnsi="Arial" w:cs="Arial"/>
          <w:sz w:val="24"/>
          <w:szCs w:val="24"/>
        </w:rPr>
        <w:t xml:space="preserve"> propuso </w:t>
      </w:r>
      <w:r>
        <w:rPr>
          <w:rFonts w:ascii="Arial" w:hAnsi="Arial" w:cs="Arial"/>
          <w:sz w:val="24"/>
          <w:szCs w:val="24"/>
        </w:rPr>
        <w:t>el</w:t>
      </w:r>
      <w:r w:rsidR="006275B9" w:rsidRPr="00477DA5">
        <w:rPr>
          <w:rFonts w:ascii="Arial" w:hAnsi="Arial" w:cs="Arial"/>
          <w:sz w:val="24"/>
          <w:szCs w:val="24"/>
        </w:rPr>
        <w:t xml:space="preserve"> ajust</w:t>
      </w:r>
      <w:r>
        <w:rPr>
          <w:rFonts w:ascii="Arial" w:hAnsi="Arial" w:cs="Arial"/>
          <w:sz w:val="24"/>
          <w:szCs w:val="24"/>
        </w:rPr>
        <w:t>e</w:t>
      </w:r>
      <w:r w:rsidR="006275B9" w:rsidRPr="00477DA5">
        <w:rPr>
          <w:rFonts w:ascii="Arial" w:hAnsi="Arial" w:cs="Arial"/>
          <w:sz w:val="24"/>
          <w:szCs w:val="24"/>
        </w:rPr>
        <w:t xml:space="preserve"> </w:t>
      </w:r>
      <w:r w:rsidR="00E12B95">
        <w:rPr>
          <w:rFonts w:ascii="Arial" w:hAnsi="Arial" w:cs="Arial"/>
          <w:sz w:val="24"/>
          <w:szCs w:val="24"/>
        </w:rPr>
        <w:t>al</w:t>
      </w:r>
      <w:r w:rsidR="006275B9" w:rsidRPr="00477DA5">
        <w:rPr>
          <w:rFonts w:ascii="Arial" w:hAnsi="Arial" w:cs="Arial"/>
          <w:sz w:val="24"/>
          <w:szCs w:val="24"/>
        </w:rPr>
        <w:t xml:space="preserve"> requisito establecido en la fracción </w:t>
      </w:r>
      <w:r w:rsidR="007525E9" w:rsidRPr="00477DA5">
        <w:rPr>
          <w:rFonts w:ascii="Arial" w:hAnsi="Arial" w:cs="Arial"/>
          <w:sz w:val="24"/>
          <w:szCs w:val="24"/>
        </w:rPr>
        <w:t>III de la BASE SEGUNDA</w:t>
      </w:r>
      <w:r>
        <w:rPr>
          <w:rFonts w:ascii="Arial" w:hAnsi="Arial" w:cs="Arial"/>
          <w:sz w:val="24"/>
          <w:szCs w:val="24"/>
        </w:rPr>
        <w:t xml:space="preserve"> de la convocatoria pública</w:t>
      </w:r>
      <w:r w:rsidR="007525E9" w:rsidRPr="00477DA5">
        <w:rPr>
          <w:rFonts w:ascii="Arial" w:hAnsi="Arial" w:cs="Arial"/>
          <w:sz w:val="24"/>
          <w:szCs w:val="24"/>
        </w:rPr>
        <w:t xml:space="preserve">, </w:t>
      </w:r>
      <w:r>
        <w:rPr>
          <w:rFonts w:ascii="Arial" w:hAnsi="Arial" w:cs="Arial"/>
          <w:sz w:val="24"/>
          <w:szCs w:val="24"/>
        </w:rPr>
        <w:t xml:space="preserve">con la finalidad de incorporar </w:t>
      </w:r>
      <w:r w:rsidRPr="00477DA5">
        <w:rPr>
          <w:rFonts w:ascii="Arial" w:hAnsi="Arial" w:cs="Arial"/>
          <w:sz w:val="24"/>
          <w:szCs w:val="24"/>
        </w:rPr>
        <w:t xml:space="preserve">a los </w:t>
      </w:r>
      <w:r w:rsidRPr="005B75E2">
        <w:rPr>
          <w:rFonts w:ascii="Arial" w:hAnsi="Arial" w:cs="Arial"/>
          <w:b/>
          <w:bCs/>
          <w:sz w:val="24"/>
          <w:szCs w:val="24"/>
        </w:rPr>
        <w:t xml:space="preserve">militantes </w:t>
      </w:r>
      <w:r w:rsidRPr="00E12B95">
        <w:rPr>
          <w:rFonts w:ascii="Arial" w:hAnsi="Arial" w:cs="Arial"/>
          <w:sz w:val="24"/>
          <w:szCs w:val="24"/>
        </w:rPr>
        <w:t xml:space="preserve">y no únicamente a los dirigentes </w:t>
      </w:r>
      <w:r w:rsidR="00E12B95" w:rsidRPr="00E12B95">
        <w:rPr>
          <w:rFonts w:ascii="Arial" w:hAnsi="Arial" w:cs="Arial"/>
          <w:sz w:val="24"/>
          <w:szCs w:val="24"/>
        </w:rPr>
        <w:t>de partido político o asociación política a nivel nacional, estatal o municipal como</w:t>
      </w:r>
      <w:r w:rsidRPr="00E12B95">
        <w:rPr>
          <w:rFonts w:ascii="Arial" w:hAnsi="Arial" w:cs="Arial"/>
          <w:sz w:val="24"/>
          <w:szCs w:val="24"/>
        </w:rPr>
        <w:t xml:space="preserve"> </w:t>
      </w:r>
      <w:r w:rsidR="007525E9" w:rsidRPr="00E12B95">
        <w:rPr>
          <w:rFonts w:ascii="Arial" w:hAnsi="Arial" w:cs="Arial"/>
          <w:sz w:val="24"/>
          <w:szCs w:val="24"/>
        </w:rPr>
        <w:t>restricción</w:t>
      </w:r>
      <w:r w:rsidRPr="00E12B95">
        <w:rPr>
          <w:rFonts w:ascii="Arial" w:hAnsi="Arial" w:cs="Arial"/>
          <w:sz w:val="24"/>
          <w:szCs w:val="24"/>
        </w:rPr>
        <w:t xml:space="preserve"> para participar en la sele</w:t>
      </w:r>
      <w:r>
        <w:rPr>
          <w:rFonts w:ascii="Arial" w:hAnsi="Arial" w:cs="Arial"/>
          <w:sz w:val="24"/>
          <w:szCs w:val="24"/>
        </w:rPr>
        <w:t>cción para ser parte del referido Comité</w:t>
      </w:r>
      <w:r w:rsidR="00474B4C">
        <w:rPr>
          <w:rFonts w:ascii="Arial" w:hAnsi="Arial" w:cs="Arial"/>
          <w:sz w:val="24"/>
          <w:szCs w:val="24"/>
        </w:rPr>
        <w:t>.</w:t>
      </w:r>
    </w:p>
    <w:p w14:paraId="64588A9B" w14:textId="77777777" w:rsidR="00474B4C" w:rsidRPr="00474B4C" w:rsidRDefault="00474B4C" w:rsidP="00474B4C">
      <w:pPr>
        <w:pStyle w:val="Prrafodelista"/>
        <w:rPr>
          <w:rFonts w:ascii="Arial" w:hAnsi="Arial" w:cs="Arial"/>
          <w:sz w:val="24"/>
          <w:szCs w:val="24"/>
        </w:rPr>
      </w:pPr>
    </w:p>
    <w:p w14:paraId="2F59E78C" w14:textId="793B580F" w:rsidR="00474B4C" w:rsidRPr="00474B4C" w:rsidRDefault="00474B4C" w:rsidP="00474B4C">
      <w:pPr>
        <w:pStyle w:val="Prrafodelista"/>
        <w:jc w:val="both"/>
        <w:rPr>
          <w:rFonts w:ascii="Arial" w:hAnsi="Arial" w:cs="Arial"/>
          <w:bCs/>
          <w:sz w:val="24"/>
          <w:szCs w:val="24"/>
          <w:lang w:val="es-ES_tradnl"/>
        </w:rPr>
      </w:pPr>
      <w:r w:rsidRPr="00474B4C">
        <w:rPr>
          <w:rFonts w:ascii="Arial" w:hAnsi="Arial" w:cs="Arial"/>
          <w:sz w:val="24"/>
          <w:szCs w:val="24"/>
        </w:rPr>
        <w:t>N</w:t>
      </w:r>
      <w:r w:rsidR="007525E9" w:rsidRPr="00474B4C">
        <w:rPr>
          <w:rFonts w:ascii="Arial" w:hAnsi="Arial" w:cs="Arial"/>
          <w:sz w:val="24"/>
          <w:szCs w:val="24"/>
        </w:rPr>
        <w:t>o obstante, dicha propuesta no fue aceptada por los integrantes de la Comisión, toda vez que</w:t>
      </w:r>
      <w:r w:rsidRPr="00474B4C">
        <w:rPr>
          <w:rFonts w:ascii="Arial" w:hAnsi="Arial" w:cs="Arial"/>
          <w:sz w:val="24"/>
          <w:szCs w:val="24"/>
        </w:rPr>
        <w:t xml:space="preserve"> </w:t>
      </w:r>
      <w:r w:rsidRPr="00474B4C">
        <w:rPr>
          <w:rFonts w:ascii="Arial" w:hAnsi="Arial" w:cs="Arial"/>
          <w:bCs/>
          <w:sz w:val="24"/>
          <w:szCs w:val="24"/>
          <w:lang w:val="es-ES_tradnl"/>
        </w:rPr>
        <w:t xml:space="preserve">al guardar correspondencia este requisito en mención con aquel exigido legalmente al Contralor Municipal, de ajustarse conforme la propuesta del síndico, implica extender más de lo requerido para la figura que se elegiría producto de la conformación de este Comité, lo que rompería la </w:t>
      </w:r>
      <w:r w:rsidRPr="00474B4C">
        <w:rPr>
          <w:rFonts w:ascii="Arial" w:hAnsi="Arial" w:cs="Arial"/>
          <w:bCs/>
          <w:sz w:val="24"/>
          <w:szCs w:val="24"/>
          <w:lang w:val="es-ES_tradnl"/>
        </w:rPr>
        <w:lastRenderedPageBreak/>
        <w:t>lógica jurídica determinada en la Ley Orgánica Municipal. Pero si en consecuencia se pretendiera homologar ampliando la propuesta del síndico de igual manera para el nombramiento de Contralor, ello implicaría ir más allá de los requisitos exigidos en ley, contrario al principio de derecho de legalidad que rige el actuar del Ayuntamiento, ya que solo puede actuar en base al marco legal que así se lo permite.</w:t>
      </w:r>
    </w:p>
    <w:p w14:paraId="48DA75B2" w14:textId="77777777" w:rsidR="00474B4C" w:rsidRPr="00474B4C" w:rsidRDefault="00474B4C" w:rsidP="00474B4C">
      <w:pPr>
        <w:pStyle w:val="Prrafodelista"/>
        <w:jc w:val="both"/>
        <w:rPr>
          <w:rFonts w:ascii="Arial" w:hAnsi="Arial" w:cs="Arial"/>
          <w:bCs/>
          <w:i/>
          <w:iCs/>
          <w:sz w:val="24"/>
          <w:szCs w:val="24"/>
          <w:lang w:val="es-ES_tradnl"/>
        </w:rPr>
      </w:pPr>
    </w:p>
    <w:p w14:paraId="29E4A67B" w14:textId="6B8E717E" w:rsidR="003B7A21" w:rsidRPr="00DB1E4B" w:rsidRDefault="00474B4C" w:rsidP="00DB1E4B">
      <w:pPr>
        <w:pStyle w:val="Prrafodelista"/>
        <w:jc w:val="both"/>
        <w:rPr>
          <w:rFonts w:ascii="Arial" w:hAnsi="Arial" w:cs="Arial"/>
          <w:sz w:val="24"/>
          <w:szCs w:val="24"/>
        </w:rPr>
      </w:pPr>
      <w:r>
        <w:rPr>
          <w:rFonts w:ascii="Arial" w:hAnsi="Arial" w:cs="Arial"/>
          <w:sz w:val="24"/>
          <w:szCs w:val="24"/>
        </w:rPr>
        <w:t>A</w:t>
      </w:r>
      <w:r w:rsidR="002B2BDE" w:rsidRPr="00474B4C">
        <w:rPr>
          <w:rFonts w:ascii="Arial" w:hAnsi="Arial" w:cs="Arial"/>
          <w:sz w:val="24"/>
          <w:szCs w:val="24"/>
        </w:rPr>
        <w:t xml:space="preserve">unado a ello, </w:t>
      </w:r>
      <w:r w:rsidR="00E12B95" w:rsidRPr="00474B4C">
        <w:rPr>
          <w:rFonts w:ascii="Arial" w:hAnsi="Arial" w:cs="Arial"/>
          <w:sz w:val="24"/>
          <w:szCs w:val="24"/>
        </w:rPr>
        <w:t>d</w:t>
      </w:r>
      <w:r w:rsidR="002B2BDE" w:rsidRPr="00474B4C">
        <w:rPr>
          <w:rFonts w:ascii="Arial" w:hAnsi="Arial" w:cs="Arial"/>
          <w:sz w:val="24"/>
          <w:szCs w:val="24"/>
        </w:rPr>
        <w:t>ebe tomarse en consideración el Derecho Humano al Libre Desarrollo de la Personalidad, mismo que implica la capacidad de elegir y materializar libremente planes de vida e ideales;</w:t>
      </w:r>
      <w:r w:rsidR="00DB1E4B">
        <w:rPr>
          <w:rFonts w:ascii="Arial" w:hAnsi="Arial" w:cs="Arial"/>
          <w:sz w:val="24"/>
          <w:szCs w:val="24"/>
        </w:rPr>
        <w:t xml:space="preserve"> el cual, se encuentra íntimamente relacionado </w:t>
      </w:r>
      <w:r w:rsidR="002B2BDE" w:rsidRPr="00474B4C">
        <w:rPr>
          <w:rFonts w:ascii="Arial" w:hAnsi="Arial" w:cs="Arial"/>
          <w:sz w:val="24"/>
          <w:szCs w:val="24"/>
        </w:rPr>
        <w:t xml:space="preserve">a la autonomía personal, </w:t>
      </w:r>
      <w:r w:rsidR="00DB1E4B">
        <w:rPr>
          <w:rFonts w:ascii="Arial" w:hAnsi="Arial" w:cs="Arial"/>
          <w:sz w:val="24"/>
          <w:szCs w:val="24"/>
        </w:rPr>
        <w:t>y que en conjunto, en relación al supuesto propuesto, implica</w:t>
      </w:r>
      <w:r w:rsidR="002B2BDE" w:rsidRPr="00474B4C">
        <w:rPr>
          <w:rFonts w:ascii="Arial" w:hAnsi="Arial" w:cs="Arial"/>
          <w:sz w:val="24"/>
          <w:szCs w:val="24"/>
        </w:rPr>
        <w:t xml:space="preserve"> que sí la persona ha decidido formar parte de las filas de un partido político en ejercicio de sus </w:t>
      </w:r>
      <w:r w:rsidR="00DB1E4B">
        <w:rPr>
          <w:rFonts w:ascii="Arial" w:hAnsi="Arial" w:cs="Arial"/>
          <w:sz w:val="24"/>
          <w:szCs w:val="24"/>
        </w:rPr>
        <w:t>d</w:t>
      </w:r>
      <w:r w:rsidR="002B2BDE" w:rsidRPr="00474B4C">
        <w:rPr>
          <w:rFonts w:ascii="Arial" w:hAnsi="Arial" w:cs="Arial"/>
          <w:sz w:val="24"/>
          <w:szCs w:val="24"/>
        </w:rPr>
        <w:t xml:space="preserve">erechos </w:t>
      </w:r>
      <w:r w:rsidR="00DB1E4B">
        <w:rPr>
          <w:rFonts w:ascii="Arial" w:hAnsi="Arial" w:cs="Arial"/>
          <w:sz w:val="24"/>
          <w:szCs w:val="24"/>
        </w:rPr>
        <w:t>p</w:t>
      </w:r>
      <w:r w:rsidR="002B2BDE" w:rsidRPr="00474B4C">
        <w:rPr>
          <w:rFonts w:ascii="Arial" w:hAnsi="Arial" w:cs="Arial"/>
          <w:sz w:val="24"/>
          <w:szCs w:val="24"/>
        </w:rPr>
        <w:t xml:space="preserve">olíticos y el propio el ejercicio de los relativos de </w:t>
      </w:r>
      <w:r w:rsidR="00DB1E4B">
        <w:rPr>
          <w:rFonts w:ascii="Arial" w:hAnsi="Arial" w:cs="Arial"/>
          <w:sz w:val="24"/>
          <w:szCs w:val="24"/>
        </w:rPr>
        <w:t>a</w:t>
      </w:r>
      <w:r w:rsidR="002B2BDE" w:rsidRPr="00474B4C">
        <w:rPr>
          <w:rFonts w:ascii="Arial" w:hAnsi="Arial" w:cs="Arial"/>
          <w:sz w:val="24"/>
          <w:szCs w:val="24"/>
        </w:rPr>
        <w:t xml:space="preserve">sociación y </w:t>
      </w:r>
      <w:r w:rsidR="00DB1E4B">
        <w:rPr>
          <w:rFonts w:ascii="Arial" w:hAnsi="Arial" w:cs="Arial"/>
          <w:sz w:val="24"/>
          <w:szCs w:val="24"/>
        </w:rPr>
        <w:t>r</w:t>
      </w:r>
      <w:r w:rsidR="002B2BDE" w:rsidRPr="00474B4C">
        <w:rPr>
          <w:rFonts w:ascii="Arial" w:hAnsi="Arial" w:cs="Arial"/>
          <w:sz w:val="24"/>
          <w:szCs w:val="24"/>
        </w:rPr>
        <w:t xml:space="preserve">eunión, </w:t>
      </w:r>
      <w:r w:rsidR="00DB1E4B">
        <w:rPr>
          <w:rFonts w:ascii="Arial" w:hAnsi="Arial" w:cs="Arial"/>
          <w:sz w:val="24"/>
          <w:szCs w:val="24"/>
        </w:rPr>
        <w:t>el limitar su participación en un proceso selectivo como el que nos ocupa, se valora discriminatorio y por tanto se advierte que el ajuste propuesto recae co</w:t>
      </w:r>
      <w:r w:rsidR="002B2BDE" w:rsidRPr="00DB1E4B">
        <w:rPr>
          <w:rFonts w:ascii="Arial" w:hAnsi="Arial" w:cs="Arial"/>
          <w:sz w:val="24"/>
          <w:szCs w:val="24"/>
        </w:rPr>
        <w:t>mo un elemento violatorio de derechos humanos.</w:t>
      </w:r>
      <w:r w:rsidR="003C3F14" w:rsidRPr="00DB1E4B">
        <w:rPr>
          <w:rFonts w:ascii="Arial" w:hAnsi="Arial" w:cs="Arial"/>
          <w:sz w:val="24"/>
          <w:szCs w:val="24"/>
        </w:rPr>
        <w:t xml:space="preserve"> </w:t>
      </w:r>
    </w:p>
    <w:p w14:paraId="277BE1C4" w14:textId="77777777" w:rsidR="003B7A21" w:rsidRPr="00477DA5" w:rsidRDefault="003B7A21" w:rsidP="003C3F14">
      <w:pPr>
        <w:contextualSpacing/>
        <w:jc w:val="both"/>
        <w:rPr>
          <w:rFonts w:ascii="Arial" w:hAnsi="Arial" w:cs="Arial"/>
          <w:sz w:val="24"/>
          <w:szCs w:val="24"/>
        </w:rPr>
      </w:pPr>
    </w:p>
    <w:p w14:paraId="2489FB1B" w14:textId="32BAE14B" w:rsidR="007525E9" w:rsidRPr="00A00FC7" w:rsidRDefault="007525E9" w:rsidP="00A00FC7">
      <w:pPr>
        <w:pStyle w:val="Prrafodelista"/>
        <w:numPr>
          <w:ilvl w:val="0"/>
          <w:numId w:val="8"/>
        </w:numPr>
        <w:jc w:val="both"/>
        <w:rPr>
          <w:rFonts w:ascii="Arial" w:hAnsi="Arial" w:cs="Arial"/>
          <w:sz w:val="24"/>
          <w:szCs w:val="24"/>
        </w:rPr>
      </w:pPr>
      <w:r w:rsidRPr="00A00FC7">
        <w:rPr>
          <w:rFonts w:ascii="Arial" w:hAnsi="Arial" w:cs="Arial"/>
          <w:sz w:val="24"/>
          <w:szCs w:val="24"/>
        </w:rPr>
        <w:t>Adicionalmente y con el fin</w:t>
      </w:r>
      <w:r w:rsidR="003C3F14" w:rsidRPr="00A00FC7">
        <w:rPr>
          <w:rFonts w:ascii="Arial" w:hAnsi="Arial" w:cs="Arial"/>
          <w:sz w:val="24"/>
          <w:szCs w:val="24"/>
        </w:rPr>
        <w:t xml:space="preserve"> de </w:t>
      </w:r>
      <w:r w:rsidR="00E12B95" w:rsidRPr="00A00FC7">
        <w:rPr>
          <w:rFonts w:ascii="Arial" w:hAnsi="Arial" w:cs="Arial"/>
          <w:sz w:val="24"/>
          <w:szCs w:val="24"/>
        </w:rPr>
        <w:t>acreditar</w:t>
      </w:r>
      <w:r w:rsidR="003C3F14" w:rsidRPr="00A00FC7">
        <w:rPr>
          <w:rFonts w:ascii="Arial" w:hAnsi="Arial" w:cs="Arial"/>
          <w:sz w:val="24"/>
          <w:szCs w:val="24"/>
        </w:rPr>
        <w:t xml:space="preserve"> y asegurar el cumplimiento de los requisitos estipulados en la </w:t>
      </w:r>
      <w:r w:rsidR="00E12B95" w:rsidRPr="00A00FC7">
        <w:rPr>
          <w:rFonts w:ascii="Arial" w:hAnsi="Arial" w:cs="Arial"/>
          <w:sz w:val="24"/>
          <w:szCs w:val="24"/>
        </w:rPr>
        <w:t>BASE SEGUNDA</w:t>
      </w:r>
      <w:r w:rsidR="003C3F14" w:rsidRPr="00A00FC7">
        <w:rPr>
          <w:rFonts w:ascii="Arial" w:hAnsi="Arial" w:cs="Arial"/>
          <w:sz w:val="24"/>
          <w:szCs w:val="24"/>
        </w:rPr>
        <w:t xml:space="preserve"> </w:t>
      </w:r>
      <w:r w:rsidR="00E12B95" w:rsidRPr="00A00FC7">
        <w:rPr>
          <w:rFonts w:ascii="Arial" w:hAnsi="Arial" w:cs="Arial"/>
          <w:sz w:val="24"/>
          <w:szCs w:val="24"/>
        </w:rPr>
        <w:t>de</w:t>
      </w:r>
      <w:r w:rsidR="003C3F14" w:rsidRPr="00A00FC7">
        <w:rPr>
          <w:rFonts w:ascii="Arial" w:hAnsi="Arial" w:cs="Arial"/>
          <w:sz w:val="24"/>
          <w:szCs w:val="24"/>
        </w:rPr>
        <w:t xml:space="preserve"> la convocatoria</w:t>
      </w:r>
      <w:r w:rsidR="00E12B95" w:rsidRPr="00A00FC7">
        <w:rPr>
          <w:rFonts w:ascii="Arial" w:hAnsi="Arial" w:cs="Arial"/>
          <w:sz w:val="24"/>
          <w:szCs w:val="24"/>
        </w:rPr>
        <w:t xml:space="preserve"> pública</w:t>
      </w:r>
      <w:r w:rsidR="003C3F14" w:rsidRPr="00A00FC7">
        <w:rPr>
          <w:rFonts w:ascii="Arial" w:hAnsi="Arial" w:cs="Arial"/>
          <w:sz w:val="24"/>
          <w:szCs w:val="24"/>
        </w:rPr>
        <w:t xml:space="preserve"> con relación a la limitante de </w:t>
      </w:r>
      <w:r w:rsidR="00E12B95" w:rsidRPr="00A00FC7">
        <w:rPr>
          <w:rFonts w:ascii="Arial" w:hAnsi="Arial" w:cs="Arial"/>
          <w:sz w:val="24"/>
          <w:szCs w:val="24"/>
        </w:rPr>
        <w:t>“</w:t>
      </w:r>
      <w:r w:rsidR="003C3F14" w:rsidRPr="00A00FC7">
        <w:rPr>
          <w:rFonts w:ascii="Arial" w:hAnsi="Arial" w:cs="Arial"/>
          <w:sz w:val="24"/>
          <w:szCs w:val="24"/>
        </w:rPr>
        <w:t>no ser o haber sido dirigente de partido político o asociación política a nivel nacional,</w:t>
      </w:r>
      <w:r w:rsidR="00E12B95" w:rsidRPr="00A00FC7">
        <w:rPr>
          <w:rFonts w:ascii="Arial" w:hAnsi="Arial" w:cs="Arial"/>
          <w:sz w:val="24"/>
          <w:szCs w:val="24"/>
        </w:rPr>
        <w:t xml:space="preserve"> estatal o municipal o candidato a puesto de elección popular, ni ministro de ningún culto religioso, en los cinco años anteriores a su designación” es que se incorpora a</w:t>
      </w:r>
      <w:r w:rsidR="003C3F14" w:rsidRPr="00A00FC7">
        <w:rPr>
          <w:rFonts w:ascii="Arial" w:hAnsi="Arial" w:cs="Arial"/>
          <w:sz w:val="24"/>
          <w:szCs w:val="24"/>
        </w:rPr>
        <w:t xml:space="preserve"> la BASE TERCERA, </w:t>
      </w:r>
      <w:r w:rsidR="001A7B99" w:rsidRPr="00A00FC7">
        <w:rPr>
          <w:rFonts w:ascii="Arial" w:hAnsi="Arial" w:cs="Arial"/>
          <w:sz w:val="24"/>
          <w:szCs w:val="24"/>
        </w:rPr>
        <w:t>una</w:t>
      </w:r>
      <w:r w:rsidRPr="00A00FC7">
        <w:rPr>
          <w:rFonts w:ascii="Arial" w:hAnsi="Arial" w:cs="Arial"/>
          <w:sz w:val="24"/>
          <w:szCs w:val="24"/>
        </w:rPr>
        <w:t xml:space="preserve"> </w:t>
      </w:r>
      <w:r w:rsidR="003C3F14" w:rsidRPr="00A00FC7">
        <w:rPr>
          <w:rFonts w:ascii="Arial" w:hAnsi="Arial" w:cs="Arial"/>
          <w:sz w:val="24"/>
          <w:szCs w:val="24"/>
        </w:rPr>
        <w:t>fracción VI para solicitar que se presente como documento</w:t>
      </w:r>
      <w:r w:rsidR="001A7B99" w:rsidRPr="00A00FC7">
        <w:rPr>
          <w:rFonts w:ascii="Arial" w:hAnsi="Arial" w:cs="Arial"/>
          <w:sz w:val="24"/>
          <w:szCs w:val="24"/>
        </w:rPr>
        <w:t xml:space="preserve"> acreditable</w:t>
      </w:r>
      <w:r w:rsidR="003C3F14" w:rsidRPr="00A00FC7">
        <w:rPr>
          <w:rFonts w:ascii="Arial" w:hAnsi="Arial" w:cs="Arial"/>
          <w:sz w:val="24"/>
          <w:szCs w:val="24"/>
        </w:rPr>
        <w:t xml:space="preserve"> un escrito bajo protesta de decir verdad, donde manifieste</w:t>
      </w:r>
      <w:r w:rsidR="001A7B99" w:rsidRPr="00A00FC7">
        <w:rPr>
          <w:rFonts w:ascii="Arial" w:hAnsi="Arial" w:cs="Arial"/>
          <w:sz w:val="24"/>
          <w:szCs w:val="24"/>
        </w:rPr>
        <w:t xml:space="preserve"> no encontrarse en el supuesto referido.</w:t>
      </w:r>
    </w:p>
    <w:p w14:paraId="35B128E6" w14:textId="77777777" w:rsidR="001A7B99" w:rsidRPr="00477DA5" w:rsidRDefault="001A7B99" w:rsidP="001A7B99">
      <w:pPr>
        <w:pStyle w:val="Prrafodelista"/>
        <w:ind w:left="709"/>
        <w:jc w:val="both"/>
        <w:rPr>
          <w:rFonts w:ascii="Arial" w:hAnsi="Arial" w:cs="Arial"/>
          <w:sz w:val="24"/>
          <w:szCs w:val="24"/>
        </w:rPr>
      </w:pPr>
    </w:p>
    <w:p w14:paraId="153933FE" w14:textId="193E3715" w:rsidR="001A7B99" w:rsidRPr="001A7B99" w:rsidRDefault="001A7B99" w:rsidP="001A7B99">
      <w:pPr>
        <w:jc w:val="both"/>
        <w:rPr>
          <w:rFonts w:ascii="Arial" w:hAnsi="Arial" w:cs="Arial"/>
          <w:sz w:val="24"/>
          <w:szCs w:val="24"/>
        </w:rPr>
      </w:pPr>
      <w:r>
        <w:rPr>
          <w:rFonts w:ascii="Arial" w:hAnsi="Arial" w:cs="Arial"/>
          <w:sz w:val="24"/>
          <w:szCs w:val="24"/>
        </w:rPr>
        <w:t>Las</w:t>
      </w:r>
      <w:r w:rsidR="00A00FC7">
        <w:rPr>
          <w:rFonts w:ascii="Arial" w:hAnsi="Arial" w:cs="Arial"/>
          <w:sz w:val="24"/>
          <w:szCs w:val="24"/>
        </w:rPr>
        <w:t xml:space="preserve"> bases de la convocatoria pública con las propuestas mencionadas, a excepción de la señalada en el inciso d) del presente Considerando fueron aprobadas por mayoría de los integrantes de la presente comisión.</w:t>
      </w:r>
    </w:p>
    <w:p w14:paraId="3564E34A" w14:textId="77777777" w:rsidR="00E94ACF" w:rsidRDefault="00E94ACF" w:rsidP="00477DA5">
      <w:pPr>
        <w:jc w:val="both"/>
        <w:rPr>
          <w:rFonts w:ascii="Arial" w:hAnsi="Arial" w:cs="Arial"/>
          <w:sz w:val="24"/>
          <w:szCs w:val="24"/>
        </w:rPr>
      </w:pPr>
    </w:p>
    <w:p w14:paraId="0CB1ED41" w14:textId="2D5A6624" w:rsidR="005F2532" w:rsidRDefault="00C52379" w:rsidP="005F2532">
      <w:pPr>
        <w:jc w:val="both"/>
        <w:rPr>
          <w:rFonts w:ascii="Arial" w:hAnsi="Arial" w:cs="Arial"/>
          <w:sz w:val="24"/>
          <w:szCs w:val="24"/>
        </w:rPr>
      </w:pPr>
      <w:r w:rsidRPr="00965D2F">
        <w:rPr>
          <w:rFonts w:ascii="Arial" w:hAnsi="Arial" w:cs="Arial"/>
          <w:b/>
          <w:bCs/>
          <w:sz w:val="24"/>
          <w:szCs w:val="24"/>
        </w:rPr>
        <w:t>VI</w:t>
      </w:r>
      <w:r w:rsidR="00BF3148">
        <w:rPr>
          <w:rFonts w:ascii="Arial" w:hAnsi="Arial" w:cs="Arial"/>
          <w:b/>
          <w:bCs/>
          <w:sz w:val="24"/>
          <w:szCs w:val="24"/>
        </w:rPr>
        <w:t>I</w:t>
      </w:r>
      <w:r w:rsidRPr="00965D2F">
        <w:rPr>
          <w:rFonts w:ascii="Arial" w:hAnsi="Arial" w:cs="Arial"/>
          <w:b/>
          <w:bCs/>
          <w:sz w:val="24"/>
          <w:szCs w:val="24"/>
        </w:rPr>
        <w:t xml:space="preserve">. </w:t>
      </w:r>
      <w:r w:rsidR="008D5F38" w:rsidRPr="00B31B32">
        <w:rPr>
          <w:rFonts w:ascii="Arial" w:hAnsi="Arial" w:cs="Arial"/>
          <w:sz w:val="24"/>
          <w:szCs w:val="24"/>
        </w:rPr>
        <w:t>En virt</w:t>
      </w:r>
      <w:r w:rsidR="00BA73F0" w:rsidRPr="00B31B32">
        <w:rPr>
          <w:rFonts w:ascii="Arial" w:hAnsi="Arial" w:cs="Arial"/>
          <w:sz w:val="24"/>
          <w:szCs w:val="24"/>
        </w:rPr>
        <w:t>ud de lo anteriormente señalado</w:t>
      </w:r>
      <w:r w:rsidR="00222184" w:rsidRPr="00B31B32">
        <w:rPr>
          <w:rFonts w:ascii="Arial" w:hAnsi="Arial" w:cs="Arial"/>
          <w:sz w:val="24"/>
          <w:szCs w:val="24"/>
        </w:rPr>
        <w:t>,</w:t>
      </w:r>
      <w:r w:rsidR="00BA73F0" w:rsidRPr="00B31B32">
        <w:rPr>
          <w:rFonts w:ascii="Arial" w:hAnsi="Arial" w:cs="Arial"/>
          <w:sz w:val="24"/>
          <w:szCs w:val="24"/>
        </w:rPr>
        <w:t xml:space="preserve"> </w:t>
      </w:r>
      <w:r w:rsidR="00BA73F0" w:rsidRPr="00F14617">
        <w:rPr>
          <w:rFonts w:ascii="Arial" w:hAnsi="Arial" w:cs="Arial"/>
          <w:sz w:val="24"/>
          <w:szCs w:val="24"/>
          <w:lang w:val="es-MX"/>
        </w:rPr>
        <w:t>l</w:t>
      </w:r>
      <w:r w:rsidR="004A2DE1" w:rsidRPr="00F14617">
        <w:rPr>
          <w:rFonts w:ascii="Arial" w:hAnsi="Arial" w:cs="Arial"/>
          <w:sz w:val="24"/>
          <w:szCs w:val="24"/>
        </w:rPr>
        <w:t>os integrantes de la Comisión de la Contraloría, Transparencia y Combate a la Corrupción considera</w:t>
      </w:r>
      <w:r w:rsidR="007A5244" w:rsidRPr="00F14617">
        <w:rPr>
          <w:rFonts w:ascii="Arial" w:hAnsi="Arial" w:cs="Arial"/>
          <w:sz w:val="24"/>
          <w:szCs w:val="24"/>
        </w:rPr>
        <w:t>mos</w:t>
      </w:r>
      <w:r w:rsidR="004A2DE1" w:rsidRPr="00F14617">
        <w:rPr>
          <w:rFonts w:ascii="Arial" w:hAnsi="Arial" w:cs="Arial"/>
          <w:sz w:val="24"/>
          <w:szCs w:val="24"/>
        </w:rPr>
        <w:t xml:space="preserve"> </w:t>
      </w:r>
      <w:r w:rsidR="008D5F38" w:rsidRPr="00F14617">
        <w:rPr>
          <w:rFonts w:ascii="Arial" w:hAnsi="Arial" w:cs="Arial"/>
          <w:sz w:val="24"/>
          <w:szCs w:val="24"/>
        </w:rPr>
        <w:t xml:space="preserve">conveniente someter a consideración del H. Ayuntamiento, las bases de la convocatoria pública </w:t>
      </w:r>
      <w:r w:rsidR="008D5F38" w:rsidRPr="00F14617">
        <w:rPr>
          <w:rFonts w:ascii="Arial" w:hAnsi="Arial" w:cs="Arial"/>
          <w:bCs/>
          <w:sz w:val="24"/>
          <w:szCs w:val="24"/>
          <w:lang w:eastAsia="es-MX"/>
        </w:rPr>
        <w:t>dirigida a</w:t>
      </w:r>
      <w:r w:rsidR="00222184" w:rsidRPr="00F14617">
        <w:rPr>
          <w:rFonts w:ascii="Arial" w:hAnsi="Arial" w:cs="Arial"/>
          <w:bCs/>
          <w:sz w:val="24"/>
          <w:szCs w:val="24"/>
          <w:lang w:eastAsia="es-MX"/>
        </w:rPr>
        <w:t xml:space="preserve">l público en general, a </w:t>
      </w:r>
      <w:r w:rsidR="008D5F38" w:rsidRPr="00F14617">
        <w:rPr>
          <w:rFonts w:ascii="Arial" w:hAnsi="Arial" w:cs="Arial"/>
          <w:bCs/>
          <w:sz w:val="24"/>
          <w:szCs w:val="24"/>
          <w:lang w:eastAsia="es-MX"/>
        </w:rPr>
        <w:t>las instituciones de educación media superior y superior, así como a organizaciones de la sociedad civil del municipio para que presenten sus propuestas de candidatos para integrar la lista de donde se seleccionará a los cinco integrantes que conformarán el Comité Municipal Ciudadano</w:t>
      </w:r>
      <w:r w:rsidR="00222184" w:rsidRPr="00F14617">
        <w:rPr>
          <w:rFonts w:ascii="Arial" w:hAnsi="Arial" w:cs="Arial"/>
          <w:sz w:val="24"/>
          <w:szCs w:val="24"/>
        </w:rPr>
        <w:t>.</w:t>
      </w:r>
    </w:p>
    <w:p w14:paraId="520627AA" w14:textId="77777777" w:rsidR="00491597" w:rsidRDefault="00491597" w:rsidP="005F2532">
      <w:pPr>
        <w:jc w:val="both"/>
        <w:rPr>
          <w:rFonts w:ascii="Arial" w:hAnsi="Arial" w:cs="Arial"/>
          <w:sz w:val="24"/>
          <w:szCs w:val="24"/>
        </w:rPr>
      </w:pPr>
    </w:p>
    <w:p w14:paraId="0F871A08" w14:textId="056081DE" w:rsidR="00222184" w:rsidRPr="00F14617" w:rsidRDefault="00491597" w:rsidP="005F2532">
      <w:pPr>
        <w:jc w:val="both"/>
        <w:rPr>
          <w:rFonts w:ascii="Arial" w:hAnsi="Arial" w:cs="Arial"/>
          <w:sz w:val="24"/>
          <w:szCs w:val="24"/>
        </w:rPr>
      </w:pPr>
      <w:r w:rsidRPr="00477DA5">
        <w:rPr>
          <w:rFonts w:ascii="Arial" w:hAnsi="Arial" w:cs="Arial"/>
          <w:sz w:val="24"/>
          <w:szCs w:val="24"/>
        </w:rPr>
        <w:t xml:space="preserve"> </w:t>
      </w:r>
    </w:p>
    <w:p w14:paraId="11AC78C8" w14:textId="5A4E7F56" w:rsidR="00222184" w:rsidRPr="00965D2F" w:rsidRDefault="00222184" w:rsidP="00222184">
      <w:pPr>
        <w:jc w:val="both"/>
        <w:rPr>
          <w:rFonts w:ascii="Arial" w:eastAsiaTheme="minorHAnsi" w:hAnsi="Arial" w:cs="Arial"/>
          <w:sz w:val="24"/>
          <w:szCs w:val="24"/>
          <w:lang w:val="es-MX" w:eastAsia="en-US"/>
        </w:rPr>
      </w:pPr>
      <w:r w:rsidRPr="00F14617">
        <w:rPr>
          <w:rFonts w:ascii="Arial" w:hAnsi="Arial" w:cs="Arial"/>
          <w:sz w:val="24"/>
          <w:szCs w:val="24"/>
        </w:rPr>
        <w:t xml:space="preserve">Por lo anteriormente expuesto y con fundamento </w:t>
      </w:r>
      <w:r w:rsidRPr="00965D2F">
        <w:rPr>
          <w:rFonts w:ascii="Arial" w:hAnsi="Arial" w:cs="Arial"/>
          <w:sz w:val="24"/>
          <w:szCs w:val="24"/>
        </w:rPr>
        <w:t xml:space="preserve">en los </w:t>
      </w:r>
      <w:r w:rsidRPr="00965D2F">
        <w:rPr>
          <w:rFonts w:ascii="Arial" w:hAnsi="Arial" w:cs="Arial"/>
          <w:sz w:val="24"/>
          <w:szCs w:val="24"/>
          <w:lang w:val="es-MX"/>
        </w:rPr>
        <w:t>artículos 131-1 y 131-2</w:t>
      </w:r>
      <w:r w:rsidRPr="00965D2F">
        <w:rPr>
          <w:rFonts w:ascii="Arial" w:hAnsi="Arial" w:cs="Arial"/>
          <w:b/>
          <w:color w:val="333333"/>
          <w:sz w:val="24"/>
          <w:szCs w:val="24"/>
          <w:lang w:val="es-MX" w:eastAsia="es-MX"/>
        </w:rPr>
        <w:t xml:space="preserve"> </w:t>
      </w:r>
      <w:r w:rsidRPr="00965D2F">
        <w:rPr>
          <w:rFonts w:ascii="Arial" w:hAnsi="Arial" w:cs="Arial"/>
          <w:sz w:val="24"/>
          <w:szCs w:val="24"/>
          <w:lang w:val="es-MX"/>
        </w:rPr>
        <w:t xml:space="preserve">de la Ley Orgánica Municipal para el Estado de Guanajuato; </w:t>
      </w:r>
      <w:r w:rsidR="00B31B32" w:rsidRPr="00965D2F">
        <w:rPr>
          <w:rFonts w:ascii="Arial" w:hAnsi="Arial" w:cs="Arial"/>
          <w:sz w:val="24"/>
          <w:szCs w:val="24"/>
          <w:lang w:val="es-MX"/>
        </w:rPr>
        <w:t xml:space="preserve">113 bis, </w:t>
      </w:r>
      <w:r w:rsidRPr="00965D2F">
        <w:rPr>
          <w:rFonts w:ascii="Arial" w:hAnsi="Arial" w:cs="Arial"/>
          <w:sz w:val="24"/>
          <w:szCs w:val="24"/>
          <w:lang w:val="es-MX"/>
        </w:rPr>
        <w:t xml:space="preserve">113 ter y 113 quáter </w:t>
      </w:r>
      <w:r w:rsidRPr="00965D2F">
        <w:rPr>
          <w:rFonts w:ascii="Arial" w:hAnsi="Arial" w:cs="Arial"/>
          <w:sz w:val="24"/>
          <w:szCs w:val="24"/>
          <w:lang w:val="es-MX"/>
        </w:rPr>
        <w:lastRenderedPageBreak/>
        <w:t>del Reglamento Interior del H. Ayuntamiento de León, Guanajuato</w:t>
      </w:r>
      <w:r w:rsidRPr="00B31B32">
        <w:rPr>
          <w:rFonts w:ascii="Arial" w:hAnsi="Arial" w:cs="Arial"/>
          <w:sz w:val="24"/>
          <w:szCs w:val="24"/>
          <w:lang w:val="es-MX"/>
        </w:rPr>
        <w:t>,</w:t>
      </w:r>
      <w:r w:rsidRPr="00965D2F">
        <w:rPr>
          <w:rFonts w:ascii="Arial" w:eastAsiaTheme="minorHAnsi" w:hAnsi="Arial" w:cs="Arial"/>
          <w:sz w:val="24"/>
          <w:szCs w:val="24"/>
          <w:lang w:val="es-MX" w:eastAsia="en-US"/>
        </w:rPr>
        <w:t xml:space="preserve"> se somete a la consideración del H. Ayuntamiento, la propuesta del siguiente:</w:t>
      </w:r>
    </w:p>
    <w:p w14:paraId="57155C4E" w14:textId="20A25BBD" w:rsidR="00222184" w:rsidRPr="00B31B32" w:rsidRDefault="00222184" w:rsidP="005F2532">
      <w:pPr>
        <w:jc w:val="both"/>
        <w:rPr>
          <w:rFonts w:ascii="Arial" w:hAnsi="Arial" w:cs="Arial"/>
          <w:sz w:val="24"/>
          <w:szCs w:val="24"/>
        </w:rPr>
      </w:pPr>
    </w:p>
    <w:p w14:paraId="2B9FB118" w14:textId="77777777" w:rsidR="005571C0" w:rsidRPr="00F14617" w:rsidRDefault="005571C0" w:rsidP="005571C0">
      <w:pPr>
        <w:jc w:val="center"/>
        <w:rPr>
          <w:rFonts w:ascii="Arial" w:hAnsi="Arial" w:cs="Arial"/>
          <w:b/>
          <w:bCs/>
          <w:sz w:val="24"/>
          <w:szCs w:val="24"/>
          <w:lang w:val="pt-PT"/>
        </w:rPr>
      </w:pPr>
      <w:r w:rsidRPr="00F14617">
        <w:rPr>
          <w:rFonts w:ascii="Arial" w:hAnsi="Arial" w:cs="Arial"/>
          <w:b/>
          <w:bCs/>
          <w:sz w:val="24"/>
          <w:szCs w:val="24"/>
          <w:lang w:val="pt-PT"/>
        </w:rPr>
        <w:t>A C U E R D O</w:t>
      </w:r>
    </w:p>
    <w:p w14:paraId="2859AD47" w14:textId="77777777" w:rsidR="005571C0" w:rsidRPr="00F14617" w:rsidRDefault="005571C0" w:rsidP="005571C0">
      <w:pPr>
        <w:jc w:val="both"/>
        <w:rPr>
          <w:rFonts w:ascii="Arial" w:hAnsi="Arial" w:cs="Arial"/>
          <w:b/>
          <w:bCs/>
          <w:sz w:val="24"/>
          <w:szCs w:val="24"/>
        </w:rPr>
      </w:pPr>
    </w:p>
    <w:p w14:paraId="624C99D4" w14:textId="58027FEE" w:rsidR="005571C0" w:rsidRPr="00F14617" w:rsidRDefault="005571C0" w:rsidP="009A18F3">
      <w:pPr>
        <w:jc w:val="both"/>
        <w:rPr>
          <w:rFonts w:ascii="Arial" w:hAnsi="Arial" w:cs="Arial"/>
          <w:sz w:val="24"/>
          <w:szCs w:val="24"/>
          <w:lang w:val="es-MX"/>
        </w:rPr>
      </w:pPr>
      <w:r w:rsidRPr="00F14617">
        <w:rPr>
          <w:rFonts w:ascii="Arial" w:hAnsi="Arial" w:cs="Arial"/>
          <w:b/>
          <w:bCs/>
          <w:sz w:val="24"/>
          <w:szCs w:val="24"/>
        </w:rPr>
        <w:t>Primero:</w:t>
      </w:r>
      <w:r w:rsidR="00BA73F0" w:rsidRPr="00F14617">
        <w:rPr>
          <w:rFonts w:ascii="Arial" w:hAnsi="Arial" w:cs="Arial"/>
          <w:b/>
          <w:bCs/>
          <w:sz w:val="24"/>
          <w:szCs w:val="24"/>
        </w:rPr>
        <w:t xml:space="preserve"> </w:t>
      </w:r>
      <w:r w:rsidR="00BA73F0" w:rsidRPr="00965D2F">
        <w:rPr>
          <w:rFonts w:ascii="Arial" w:hAnsi="Arial" w:cs="Arial"/>
          <w:b/>
          <w:i/>
          <w:iCs/>
          <w:sz w:val="24"/>
          <w:szCs w:val="24"/>
        </w:rPr>
        <w:t>S</w:t>
      </w:r>
      <w:r w:rsidR="009A18F3" w:rsidRPr="00965D2F">
        <w:rPr>
          <w:rFonts w:ascii="Arial" w:hAnsi="Arial" w:cs="Arial"/>
          <w:b/>
          <w:i/>
          <w:iCs/>
          <w:sz w:val="24"/>
          <w:szCs w:val="24"/>
        </w:rPr>
        <w:t>e a</w:t>
      </w:r>
      <w:r w:rsidR="00222184" w:rsidRPr="00965D2F">
        <w:rPr>
          <w:rFonts w:ascii="Arial" w:hAnsi="Arial" w:cs="Arial"/>
          <w:b/>
          <w:i/>
          <w:iCs/>
          <w:sz w:val="24"/>
          <w:szCs w:val="24"/>
        </w:rPr>
        <w:t>utorizan</w:t>
      </w:r>
      <w:r w:rsidR="009A18F3" w:rsidRPr="00965D2F">
        <w:rPr>
          <w:rFonts w:ascii="Arial" w:hAnsi="Arial" w:cs="Arial"/>
          <w:b/>
          <w:i/>
          <w:iCs/>
          <w:sz w:val="24"/>
          <w:szCs w:val="24"/>
        </w:rPr>
        <w:t xml:space="preserve"> las bases de la convocatoria </w:t>
      </w:r>
      <w:r w:rsidR="00222184" w:rsidRPr="00965D2F">
        <w:rPr>
          <w:rFonts w:ascii="Arial" w:hAnsi="Arial" w:cs="Arial"/>
          <w:b/>
          <w:i/>
          <w:iCs/>
          <w:sz w:val="24"/>
          <w:szCs w:val="24"/>
        </w:rPr>
        <w:t xml:space="preserve">pública </w:t>
      </w:r>
      <w:r w:rsidR="005826B4" w:rsidRPr="00965D2F">
        <w:rPr>
          <w:rFonts w:ascii="Arial" w:hAnsi="Arial" w:cs="Arial"/>
          <w:b/>
          <w:i/>
          <w:iCs/>
          <w:sz w:val="24"/>
          <w:szCs w:val="24"/>
        </w:rPr>
        <w:t>para la integración del Comité Municipal C</w:t>
      </w:r>
      <w:r w:rsidR="009A18F3" w:rsidRPr="00965D2F">
        <w:rPr>
          <w:rFonts w:ascii="Arial" w:hAnsi="Arial" w:cs="Arial"/>
          <w:b/>
          <w:i/>
          <w:iCs/>
          <w:sz w:val="24"/>
          <w:szCs w:val="24"/>
        </w:rPr>
        <w:t>iudadano</w:t>
      </w:r>
      <w:r w:rsidR="00222184" w:rsidRPr="00965D2F">
        <w:rPr>
          <w:rFonts w:ascii="Arial" w:hAnsi="Arial" w:cs="Arial"/>
          <w:b/>
          <w:i/>
          <w:iCs/>
          <w:sz w:val="24"/>
          <w:szCs w:val="24"/>
        </w:rPr>
        <w:t>,</w:t>
      </w:r>
      <w:r w:rsidRPr="00965D2F">
        <w:rPr>
          <w:rFonts w:ascii="Arial" w:hAnsi="Arial" w:cs="Arial"/>
          <w:b/>
          <w:i/>
          <w:iCs/>
          <w:sz w:val="24"/>
          <w:szCs w:val="24"/>
        </w:rPr>
        <w:t xml:space="preserve"> </w:t>
      </w:r>
      <w:r w:rsidR="009F27F6" w:rsidRPr="00965D2F">
        <w:rPr>
          <w:rFonts w:ascii="Arial" w:hAnsi="Arial" w:cs="Arial"/>
          <w:b/>
          <w:i/>
          <w:iCs/>
          <w:sz w:val="24"/>
          <w:szCs w:val="24"/>
          <w:lang w:eastAsia="es-MX"/>
        </w:rPr>
        <w:t>dirigida a</w:t>
      </w:r>
      <w:r w:rsidR="00DC670B" w:rsidRPr="00965D2F">
        <w:rPr>
          <w:rFonts w:ascii="Arial" w:hAnsi="Arial" w:cs="Arial"/>
          <w:b/>
          <w:i/>
          <w:iCs/>
          <w:sz w:val="24"/>
          <w:szCs w:val="24"/>
          <w:lang w:eastAsia="es-MX"/>
        </w:rPr>
        <w:t>l público en general, a</w:t>
      </w:r>
      <w:r w:rsidR="009F27F6" w:rsidRPr="00965D2F">
        <w:rPr>
          <w:rFonts w:ascii="Arial" w:hAnsi="Arial" w:cs="Arial"/>
          <w:b/>
          <w:i/>
          <w:iCs/>
          <w:sz w:val="24"/>
          <w:szCs w:val="24"/>
          <w:lang w:eastAsia="es-MX"/>
        </w:rPr>
        <w:t xml:space="preserve"> las instituciones de educación media superior y superior, así como a organizaciones de la sociedad civil del municipio </w:t>
      </w:r>
      <w:r w:rsidR="00F14617" w:rsidRPr="00965D2F">
        <w:rPr>
          <w:rFonts w:ascii="Arial" w:hAnsi="Arial" w:cs="Arial"/>
          <w:b/>
          <w:i/>
          <w:iCs/>
          <w:sz w:val="24"/>
          <w:szCs w:val="24"/>
          <w:lang w:eastAsia="es-MX"/>
        </w:rPr>
        <w:t xml:space="preserve">para que presenten sus propuestas de candidatos </w:t>
      </w:r>
      <w:r w:rsidR="009F27F6" w:rsidRPr="00965D2F">
        <w:rPr>
          <w:rFonts w:ascii="Arial" w:hAnsi="Arial" w:cs="Arial"/>
          <w:b/>
          <w:i/>
          <w:iCs/>
          <w:sz w:val="24"/>
          <w:szCs w:val="24"/>
          <w:lang w:eastAsia="es-MX"/>
        </w:rPr>
        <w:t xml:space="preserve">para integrar la lista </w:t>
      </w:r>
      <w:r w:rsidR="00F14617" w:rsidRPr="00965D2F">
        <w:rPr>
          <w:rFonts w:ascii="Arial" w:hAnsi="Arial" w:cs="Arial"/>
          <w:b/>
          <w:i/>
          <w:iCs/>
          <w:sz w:val="24"/>
          <w:szCs w:val="24"/>
          <w:lang w:eastAsia="es-MX"/>
        </w:rPr>
        <w:t>de donde se seleccionará a</w:t>
      </w:r>
      <w:r w:rsidR="009F27F6" w:rsidRPr="00965D2F">
        <w:rPr>
          <w:rFonts w:ascii="Arial" w:hAnsi="Arial" w:cs="Arial"/>
          <w:b/>
          <w:i/>
          <w:iCs/>
          <w:sz w:val="24"/>
          <w:szCs w:val="24"/>
          <w:lang w:eastAsia="es-MX"/>
        </w:rPr>
        <w:t xml:space="preserve"> los cinco integrantes que conformarán el Comité Municipal Ciudadano</w:t>
      </w:r>
      <w:r w:rsidRPr="00B31B32">
        <w:rPr>
          <w:rFonts w:ascii="Arial" w:hAnsi="Arial" w:cs="Arial"/>
          <w:i/>
          <w:sz w:val="24"/>
          <w:szCs w:val="24"/>
        </w:rPr>
        <w:t xml:space="preserve">, </w:t>
      </w:r>
      <w:r w:rsidRPr="00B31B32">
        <w:rPr>
          <w:rFonts w:ascii="Arial" w:hAnsi="Arial" w:cs="Arial"/>
          <w:sz w:val="24"/>
          <w:szCs w:val="24"/>
        </w:rPr>
        <w:t>con el objeto de brindar certeza jurídica</w:t>
      </w:r>
      <w:r w:rsidRPr="00F14617">
        <w:rPr>
          <w:rFonts w:ascii="Arial" w:hAnsi="Arial" w:cs="Arial"/>
          <w:sz w:val="24"/>
          <w:szCs w:val="24"/>
        </w:rPr>
        <w:t xml:space="preserve"> y claridad en l</w:t>
      </w:r>
      <w:r w:rsidR="009F27F6" w:rsidRPr="00F14617">
        <w:rPr>
          <w:rFonts w:ascii="Arial" w:hAnsi="Arial" w:cs="Arial"/>
          <w:sz w:val="24"/>
          <w:szCs w:val="24"/>
        </w:rPr>
        <w:t>a misma</w:t>
      </w:r>
      <w:r w:rsidRPr="00F14617">
        <w:rPr>
          <w:rFonts w:ascii="Arial" w:hAnsi="Arial" w:cs="Arial"/>
          <w:sz w:val="24"/>
          <w:szCs w:val="24"/>
        </w:rPr>
        <w:t>, lo anterior en los términos</w:t>
      </w:r>
      <w:r w:rsidR="00F14617" w:rsidRPr="00F14617">
        <w:rPr>
          <w:rFonts w:ascii="Arial" w:hAnsi="Arial" w:cs="Arial"/>
          <w:sz w:val="24"/>
          <w:szCs w:val="24"/>
        </w:rPr>
        <w:t xml:space="preserve"> de la convocatoria pública que como</w:t>
      </w:r>
      <w:r w:rsidR="009A18F3" w:rsidRPr="00F14617">
        <w:rPr>
          <w:rFonts w:ascii="Arial" w:hAnsi="Arial" w:cs="Arial"/>
          <w:sz w:val="24"/>
          <w:szCs w:val="24"/>
        </w:rPr>
        <w:t xml:space="preserve"> </w:t>
      </w:r>
      <w:r w:rsidR="009F27F6" w:rsidRPr="00F14617">
        <w:rPr>
          <w:rFonts w:ascii="Arial" w:hAnsi="Arial" w:cs="Arial"/>
          <w:b/>
          <w:sz w:val="24"/>
          <w:szCs w:val="24"/>
        </w:rPr>
        <w:t>anexo</w:t>
      </w:r>
      <w:r w:rsidR="00DC670B" w:rsidRPr="00F14617">
        <w:rPr>
          <w:rFonts w:ascii="Arial" w:hAnsi="Arial" w:cs="Arial"/>
          <w:b/>
          <w:sz w:val="24"/>
          <w:szCs w:val="24"/>
        </w:rPr>
        <w:t xml:space="preserve"> único</w:t>
      </w:r>
      <w:r w:rsidR="009A18F3" w:rsidRPr="00F14617">
        <w:rPr>
          <w:rFonts w:ascii="Arial" w:hAnsi="Arial" w:cs="Arial"/>
          <w:b/>
          <w:sz w:val="24"/>
          <w:szCs w:val="24"/>
        </w:rPr>
        <w:t xml:space="preserve"> </w:t>
      </w:r>
      <w:r w:rsidR="009F27F6" w:rsidRPr="00F14617">
        <w:rPr>
          <w:rFonts w:ascii="Arial" w:hAnsi="Arial" w:cs="Arial"/>
          <w:sz w:val="24"/>
          <w:szCs w:val="24"/>
        </w:rPr>
        <w:t>forma</w:t>
      </w:r>
      <w:r w:rsidRPr="00F14617">
        <w:rPr>
          <w:rFonts w:ascii="Arial" w:hAnsi="Arial" w:cs="Arial"/>
          <w:sz w:val="24"/>
          <w:szCs w:val="24"/>
        </w:rPr>
        <w:t xml:space="preserve"> parte integral d</w:t>
      </w:r>
      <w:r w:rsidR="0029352C" w:rsidRPr="00F14617">
        <w:rPr>
          <w:rFonts w:ascii="Arial" w:hAnsi="Arial" w:cs="Arial"/>
          <w:sz w:val="24"/>
          <w:szCs w:val="24"/>
        </w:rPr>
        <w:t>el presente Acuerdo.</w:t>
      </w:r>
      <w:r w:rsidRPr="00F14617">
        <w:rPr>
          <w:rFonts w:ascii="Arial" w:hAnsi="Arial" w:cs="Arial"/>
          <w:sz w:val="24"/>
          <w:szCs w:val="24"/>
        </w:rPr>
        <w:t xml:space="preserve"> </w:t>
      </w:r>
    </w:p>
    <w:p w14:paraId="2FB63FEB" w14:textId="77777777" w:rsidR="005571C0" w:rsidRPr="00F14617" w:rsidRDefault="005571C0" w:rsidP="005571C0">
      <w:pPr>
        <w:jc w:val="both"/>
        <w:rPr>
          <w:rFonts w:ascii="Arial" w:hAnsi="Arial" w:cs="Arial"/>
          <w:b/>
          <w:bCs/>
          <w:sz w:val="24"/>
          <w:szCs w:val="24"/>
        </w:rPr>
      </w:pPr>
    </w:p>
    <w:p w14:paraId="4E233B4E" w14:textId="77777777" w:rsidR="007A1258" w:rsidRPr="00F14617" w:rsidRDefault="007A1258" w:rsidP="005571C0">
      <w:pPr>
        <w:jc w:val="both"/>
        <w:rPr>
          <w:rFonts w:ascii="Arial" w:hAnsi="Arial" w:cs="Arial"/>
          <w:b/>
          <w:sz w:val="24"/>
          <w:szCs w:val="24"/>
        </w:rPr>
      </w:pPr>
    </w:p>
    <w:p w14:paraId="7DBEF568" w14:textId="655377AE" w:rsidR="005571C0" w:rsidRPr="00F14617" w:rsidRDefault="005571C0" w:rsidP="005571C0">
      <w:pPr>
        <w:jc w:val="both"/>
        <w:rPr>
          <w:rFonts w:ascii="Arial" w:hAnsi="Arial" w:cs="Arial"/>
          <w:sz w:val="24"/>
          <w:szCs w:val="24"/>
        </w:rPr>
      </w:pPr>
      <w:r w:rsidRPr="00F14617">
        <w:rPr>
          <w:rFonts w:ascii="Arial" w:hAnsi="Arial" w:cs="Arial"/>
          <w:b/>
          <w:sz w:val="24"/>
          <w:szCs w:val="24"/>
        </w:rPr>
        <w:t>Segundo:</w:t>
      </w:r>
      <w:r w:rsidRPr="00F14617">
        <w:rPr>
          <w:rFonts w:ascii="Arial" w:hAnsi="Arial" w:cs="Arial"/>
          <w:sz w:val="24"/>
          <w:szCs w:val="24"/>
        </w:rPr>
        <w:t xml:space="preserve"> Se instruye y se faculta a la </w:t>
      </w:r>
      <w:r w:rsidRPr="00965D2F">
        <w:rPr>
          <w:rFonts w:ascii="Arial" w:hAnsi="Arial" w:cs="Arial"/>
          <w:b/>
          <w:sz w:val="24"/>
          <w:szCs w:val="24"/>
        </w:rPr>
        <w:t>Secretaría del H. Ayuntamiento,</w:t>
      </w:r>
      <w:r w:rsidRPr="00FF7854">
        <w:rPr>
          <w:rFonts w:ascii="Arial" w:hAnsi="Arial" w:cs="Arial"/>
          <w:sz w:val="24"/>
          <w:szCs w:val="24"/>
        </w:rPr>
        <w:t xml:space="preserve"> para que en los términos del presente acuerdo reali</w:t>
      </w:r>
      <w:r w:rsidRPr="00F14617">
        <w:rPr>
          <w:rFonts w:ascii="Arial" w:hAnsi="Arial" w:cs="Arial"/>
          <w:sz w:val="24"/>
          <w:szCs w:val="24"/>
        </w:rPr>
        <w:t xml:space="preserve">ce las gestiones y acciones necesarias para el cumplimiento del mismo. </w:t>
      </w:r>
    </w:p>
    <w:p w14:paraId="21D98B39" w14:textId="77777777" w:rsidR="00800224" w:rsidRPr="00DE4E8F" w:rsidRDefault="00800224" w:rsidP="00884059">
      <w:pPr>
        <w:jc w:val="both"/>
        <w:rPr>
          <w:rFonts w:ascii="Arial" w:hAnsi="Arial" w:cs="Arial"/>
          <w:sz w:val="24"/>
          <w:szCs w:val="24"/>
        </w:rPr>
      </w:pPr>
    </w:p>
    <w:p w14:paraId="753F0027" w14:textId="77777777" w:rsidR="00DE4E8F" w:rsidRDefault="00DE4E8F" w:rsidP="00884059">
      <w:pPr>
        <w:jc w:val="center"/>
        <w:rPr>
          <w:rFonts w:ascii="Arial" w:hAnsi="Arial" w:cs="Arial"/>
          <w:b/>
          <w:sz w:val="24"/>
          <w:szCs w:val="24"/>
          <w:lang w:val="es-MX"/>
        </w:rPr>
      </w:pPr>
    </w:p>
    <w:p w14:paraId="09049E50" w14:textId="77777777" w:rsidR="00884059" w:rsidRPr="00DE4E8F" w:rsidRDefault="00884059" w:rsidP="00884059">
      <w:pPr>
        <w:jc w:val="center"/>
        <w:rPr>
          <w:rFonts w:ascii="Arial" w:hAnsi="Arial" w:cs="Arial"/>
          <w:b/>
          <w:sz w:val="24"/>
          <w:szCs w:val="24"/>
          <w:lang w:val="es-MX"/>
        </w:rPr>
      </w:pPr>
      <w:r w:rsidRPr="00DE4E8F">
        <w:rPr>
          <w:rFonts w:ascii="Arial" w:hAnsi="Arial" w:cs="Arial"/>
          <w:b/>
          <w:sz w:val="24"/>
          <w:szCs w:val="24"/>
          <w:lang w:val="es-MX"/>
        </w:rPr>
        <w:t>ATENTAMENTE</w:t>
      </w:r>
    </w:p>
    <w:p w14:paraId="113A17AA" w14:textId="77777777" w:rsidR="0029352C" w:rsidRPr="00DE4E8F" w:rsidRDefault="0029352C" w:rsidP="00884059">
      <w:pPr>
        <w:jc w:val="center"/>
        <w:rPr>
          <w:rFonts w:ascii="Arial" w:hAnsi="Arial" w:cs="Arial"/>
          <w:b/>
          <w:sz w:val="24"/>
          <w:szCs w:val="24"/>
          <w:lang w:val="es-MX"/>
        </w:rPr>
      </w:pPr>
    </w:p>
    <w:p w14:paraId="7CAA9BDD" w14:textId="77777777" w:rsidR="00884059" w:rsidRPr="00DE4E8F" w:rsidRDefault="00884059" w:rsidP="00884059">
      <w:pPr>
        <w:jc w:val="center"/>
        <w:rPr>
          <w:rFonts w:ascii="Arial" w:hAnsi="Arial" w:cs="Arial"/>
          <w:b/>
          <w:sz w:val="24"/>
          <w:szCs w:val="24"/>
          <w:lang w:val="es-MX"/>
        </w:rPr>
      </w:pPr>
      <w:r w:rsidRPr="00DE4E8F">
        <w:rPr>
          <w:rFonts w:ascii="Arial" w:hAnsi="Arial" w:cs="Arial"/>
          <w:b/>
          <w:sz w:val="24"/>
          <w:szCs w:val="24"/>
          <w:lang w:val="es-MX"/>
        </w:rPr>
        <w:t xml:space="preserve"> “EL TRABAJO, TODO LO VENCE”</w:t>
      </w:r>
    </w:p>
    <w:p w14:paraId="382A5596" w14:textId="77777777" w:rsidR="00884059" w:rsidRPr="00DE4E8F" w:rsidRDefault="00884059" w:rsidP="00884059">
      <w:pPr>
        <w:jc w:val="center"/>
        <w:rPr>
          <w:rFonts w:ascii="Arial" w:hAnsi="Arial" w:cs="Arial"/>
          <w:b/>
          <w:i/>
          <w:sz w:val="24"/>
          <w:szCs w:val="24"/>
          <w:lang w:val="es-MX"/>
        </w:rPr>
      </w:pPr>
      <w:r w:rsidRPr="00DE4E8F">
        <w:rPr>
          <w:rFonts w:ascii="Arial" w:hAnsi="Arial" w:cs="Arial"/>
          <w:b/>
          <w:i/>
          <w:sz w:val="24"/>
          <w:szCs w:val="24"/>
          <w:lang w:val="es-MX"/>
        </w:rPr>
        <w:t>“2021, Año de la Independencia”</w:t>
      </w:r>
    </w:p>
    <w:p w14:paraId="4B222F56" w14:textId="0F81180F" w:rsidR="00884059" w:rsidRPr="00DE4E8F" w:rsidRDefault="00884059" w:rsidP="00884059">
      <w:pPr>
        <w:jc w:val="center"/>
        <w:rPr>
          <w:rFonts w:ascii="Arial" w:hAnsi="Arial" w:cs="Arial"/>
          <w:b/>
          <w:sz w:val="24"/>
          <w:szCs w:val="24"/>
          <w:lang w:val="es-MX"/>
        </w:rPr>
      </w:pPr>
      <w:r w:rsidRPr="00DE4E8F">
        <w:rPr>
          <w:rFonts w:ascii="Arial" w:hAnsi="Arial" w:cs="Arial"/>
          <w:b/>
          <w:sz w:val="24"/>
          <w:szCs w:val="24"/>
          <w:lang w:val="es-MX"/>
        </w:rPr>
        <w:t xml:space="preserve">LEÓN, GUANAJUATO, A </w:t>
      </w:r>
      <w:r w:rsidRPr="00965D2F">
        <w:rPr>
          <w:rFonts w:ascii="Arial" w:hAnsi="Arial" w:cs="Arial"/>
          <w:b/>
          <w:sz w:val="24"/>
          <w:szCs w:val="24"/>
          <w:lang w:val="es-MX"/>
        </w:rPr>
        <w:t>1</w:t>
      </w:r>
      <w:r w:rsidR="00DE4E8F" w:rsidRPr="00965D2F">
        <w:rPr>
          <w:rFonts w:ascii="Arial" w:hAnsi="Arial" w:cs="Arial"/>
          <w:b/>
          <w:sz w:val="24"/>
          <w:szCs w:val="24"/>
          <w:lang w:val="es-MX"/>
        </w:rPr>
        <w:t>5</w:t>
      </w:r>
      <w:r w:rsidRPr="00965D2F">
        <w:rPr>
          <w:rFonts w:ascii="Arial" w:hAnsi="Arial" w:cs="Arial"/>
          <w:b/>
          <w:sz w:val="24"/>
          <w:szCs w:val="24"/>
          <w:lang w:val="es-MX"/>
        </w:rPr>
        <w:t xml:space="preserve"> DE OCTUBRE DE 2021</w:t>
      </w:r>
    </w:p>
    <w:p w14:paraId="3F4C8CE1" w14:textId="77777777" w:rsidR="009A18F3" w:rsidRDefault="009A18F3" w:rsidP="00884059">
      <w:pPr>
        <w:jc w:val="center"/>
        <w:rPr>
          <w:rFonts w:ascii="Arial" w:hAnsi="Arial" w:cs="Arial"/>
          <w:b/>
          <w:sz w:val="24"/>
          <w:szCs w:val="24"/>
          <w:lang w:val="es-ES_tradnl"/>
        </w:rPr>
      </w:pPr>
    </w:p>
    <w:p w14:paraId="76C575E5" w14:textId="77777777" w:rsidR="009A18F3" w:rsidRDefault="009A18F3" w:rsidP="00884059">
      <w:pPr>
        <w:jc w:val="center"/>
        <w:rPr>
          <w:rFonts w:ascii="Arial" w:hAnsi="Arial" w:cs="Arial"/>
          <w:b/>
          <w:sz w:val="24"/>
          <w:szCs w:val="24"/>
          <w:lang w:val="es-ES_tradnl"/>
        </w:rPr>
      </w:pPr>
    </w:p>
    <w:p w14:paraId="1048B879" w14:textId="77777777" w:rsidR="009A18F3" w:rsidRDefault="009A18F3" w:rsidP="00884059">
      <w:pPr>
        <w:jc w:val="center"/>
        <w:rPr>
          <w:rFonts w:ascii="Arial" w:hAnsi="Arial" w:cs="Arial"/>
          <w:b/>
          <w:sz w:val="24"/>
          <w:szCs w:val="24"/>
          <w:lang w:val="es-ES_tradnl"/>
        </w:rPr>
      </w:pPr>
    </w:p>
    <w:p w14:paraId="50D9AB2F" w14:textId="77777777" w:rsidR="009A18F3" w:rsidRPr="00DE4E8F" w:rsidRDefault="009A18F3" w:rsidP="00884059">
      <w:pPr>
        <w:jc w:val="center"/>
        <w:rPr>
          <w:rFonts w:ascii="Arial" w:hAnsi="Arial" w:cs="Arial"/>
          <w:b/>
          <w:sz w:val="24"/>
          <w:szCs w:val="24"/>
          <w:lang w:val="es-ES_tradnl"/>
        </w:rPr>
      </w:pPr>
    </w:p>
    <w:p w14:paraId="264FCED9" w14:textId="17704496" w:rsidR="00234FD9" w:rsidRPr="00DE4E8F" w:rsidRDefault="00C52379" w:rsidP="00884059">
      <w:pPr>
        <w:jc w:val="center"/>
        <w:rPr>
          <w:rFonts w:ascii="Arial" w:hAnsi="Arial" w:cs="Arial"/>
          <w:b/>
          <w:sz w:val="24"/>
          <w:szCs w:val="24"/>
          <w:lang w:val="es-ES_tradnl"/>
        </w:rPr>
      </w:pPr>
      <w:r w:rsidRPr="00DE4E8F">
        <w:rPr>
          <w:rFonts w:ascii="Arial" w:hAnsi="Arial" w:cs="Arial"/>
          <w:b/>
          <w:sz w:val="24"/>
          <w:szCs w:val="24"/>
          <w:lang w:val="es-ES_tradnl"/>
        </w:rPr>
        <w:t>INTEGRANTES DE LA COMISIÓN DE LA CONTRALORÍA, TRANSPARENCIA Y COMBATE A LA CORRUPCIÓN</w:t>
      </w:r>
    </w:p>
    <w:p w14:paraId="71B95675" w14:textId="77777777" w:rsidR="00234FD9" w:rsidRPr="00DE4E8F" w:rsidRDefault="00234FD9" w:rsidP="00884059">
      <w:pPr>
        <w:jc w:val="center"/>
        <w:rPr>
          <w:rFonts w:ascii="Arial" w:hAnsi="Arial" w:cs="Arial"/>
          <w:b/>
          <w:sz w:val="24"/>
          <w:szCs w:val="24"/>
          <w:lang w:val="es-ES_tradnl"/>
        </w:rPr>
      </w:pPr>
    </w:p>
    <w:p w14:paraId="46CAFB91" w14:textId="77777777" w:rsidR="00234FD9" w:rsidRPr="00DE4E8F" w:rsidRDefault="00234FD9" w:rsidP="00884059">
      <w:pPr>
        <w:jc w:val="center"/>
        <w:rPr>
          <w:rFonts w:ascii="Arial" w:hAnsi="Arial" w:cs="Arial"/>
          <w:b/>
          <w:sz w:val="24"/>
          <w:szCs w:val="24"/>
          <w:lang w:val="es-ES_tradnl"/>
        </w:rPr>
      </w:pPr>
    </w:p>
    <w:p w14:paraId="7421C469" w14:textId="77777777" w:rsidR="00234FD9" w:rsidRPr="00DE4E8F" w:rsidRDefault="00234FD9" w:rsidP="00884059">
      <w:pPr>
        <w:jc w:val="center"/>
        <w:rPr>
          <w:rFonts w:ascii="Arial" w:hAnsi="Arial" w:cs="Arial"/>
          <w:b/>
          <w:sz w:val="24"/>
          <w:szCs w:val="24"/>
          <w:lang w:val="es-ES_tradnl"/>
        </w:rPr>
      </w:pPr>
    </w:p>
    <w:p w14:paraId="4425F5AC" w14:textId="77777777" w:rsidR="00234FD9" w:rsidRPr="00DE4E8F" w:rsidRDefault="00234FD9" w:rsidP="00965D2F">
      <w:pPr>
        <w:rPr>
          <w:rFonts w:ascii="Arial" w:hAnsi="Arial" w:cs="Arial"/>
          <w:b/>
          <w:sz w:val="24"/>
          <w:szCs w:val="24"/>
          <w:lang w:val="es-ES_tradnl"/>
        </w:rPr>
      </w:pPr>
    </w:p>
    <w:p w14:paraId="7F4EA990" w14:textId="3656C960" w:rsidR="00234FD9" w:rsidRPr="00DE4E8F" w:rsidRDefault="00C52379" w:rsidP="00234FD9">
      <w:pPr>
        <w:rPr>
          <w:rFonts w:ascii="Arial" w:hAnsi="Arial" w:cs="Arial"/>
          <w:b/>
          <w:sz w:val="24"/>
          <w:szCs w:val="24"/>
          <w:lang w:val="es-ES_tradnl"/>
        </w:rPr>
      </w:pPr>
      <w:r w:rsidRPr="00DE4E8F">
        <w:rPr>
          <w:rFonts w:ascii="Arial" w:hAnsi="Arial" w:cs="Arial"/>
          <w:b/>
          <w:sz w:val="24"/>
          <w:szCs w:val="24"/>
          <w:lang w:val="es-ES_tradnl"/>
        </w:rPr>
        <w:t>LUZ GRACIELA RODRÍGUEZ MARTÍNEZ</w:t>
      </w:r>
    </w:p>
    <w:p w14:paraId="06F2B088" w14:textId="72F2AC51" w:rsidR="00234FD9" w:rsidRPr="00DE4E8F" w:rsidRDefault="00C52379" w:rsidP="00234FD9">
      <w:pPr>
        <w:rPr>
          <w:rFonts w:ascii="Arial" w:hAnsi="Arial" w:cs="Arial"/>
          <w:b/>
          <w:sz w:val="24"/>
          <w:szCs w:val="24"/>
          <w:lang w:val="es-ES_tradnl"/>
        </w:rPr>
      </w:pPr>
      <w:r>
        <w:rPr>
          <w:rFonts w:ascii="Arial" w:hAnsi="Arial" w:cs="Arial"/>
          <w:b/>
          <w:sz w:val="24"/>
          <w:szCs w:val="24"/>
          <w:lang w:val="es-ES_tradnl"/>
        </w:rPr>
        <w:t>REGIDORA</w:t>
      </w:r>
    </w:p>
    <w:p w14:paraId="5323CDF4" w14:textId="77777777" w:rsidR="00234FD9" w:rsidRPr="00DE4E8F" w:rsidRDefault="00234FD9" w:rsidP="00965D2F">
      <w:pPr>
        <w:rPr>
          <w:rFonts w:ascii="Arial" w:hAnsi="Arial" w:cs="Arial"/>
          <w:b/>
          <w:sz w:val="24"/>
          <w:szCs w:val="24"/>
          <w:lang w:val="es-ES_tradnl"/>
        </w:rPr>
      </w:pPr>
    </w:p>
    <w:p w14:paraId="7C715E43" w14:textId="77777777" w:rsidR="00234FD9" w:rsidRPr="00DE4E8F" w:rsidRDefault="00234FD9" w:rsidP="00884059">
      <w:pPr>
        <w:jc w:val="center"/>
        <w:rPr>
          <w:rFonts w:ascii="Arial" w:hAnsi="Arial" w:cs="Arial"/>
          <w:b/>
          <w:sz w:val="24"/>
          <w:szCs w:val="24"/>
          <w:lang w:val="es-ES_tradnl"/>
        </w:rPr>
      </w:pPr>
    </w:p>
    <w:p w14:paraId="243A363D" w14:textId="77777777" w:rsidR="00234FD9" w:rsidRPr="00DE4E8F" w:rsidRDefault="00234FD9" w:rsidP="00884059">
      <w:pPr>
        <w:jc w:val="center"/>
        <w:rPr>
          <w:rFonts w:ascii="Arial" w:hAnsi="Arial" w:cs="Arial"/>
          <w:b/>
          <w:sz w:val="24"/>
          <w:szCs w:val="24"/>
          <w:lang w:val="es-ES_tradnl"/>
        </w:rPr>
      </w:pPr>
    </w:p>
    <w:p w14:paraId="7161FF62" w14:textId="05FF6178" w:rsidR="00234FD9" w:rsidRPr="00DE4E8F" w:rsidRDefault="00C52379" w:rsidP="00234FD9">
      <w:pPr>
        <w:jc w:val="right"/>
        <w:rPr>
          <w:rFonts w:ascii="Arial" w:hAnsi="Arial" w:cs="Arial"/>
          <w:b/>
          <w:sz w:val="24"/>
          <w:szCs w:val="24"/>
          <w:lang w:val="es-ES_tradnl"/>
        </w:rPr>
      </w:pPr>
      <w:r w:rsidRPr="00DE4E8F">
        <w:rPr>
          <w:rFonts w:ascii="Arial" w:hAnsi="Arial" w:cs="Arial"/>
          <w:b/>
          <w:sz w:val="24"/>
          <w:szCs w:val="24"/>
          <w:lang w:val="es-ES_tradnl"/>
        </w:rPr>
        <w:t xml:space="preserve">OFELIA CALLEJA VILLALOBOS </w:t>
      </w:r>
    </w:p>
    <w:p w14:paraId="578F3E7F" w14:textId="62C99DFA" w:rsidR="00234FD9" w:rsidRPr="00DE4E8F" w:rsidRDefault="00C52379" w:rsidP="00234FD9">
      <w:pPr>
        <w:jc w:val="right"/>
        <w:rPr>
          <w:rFonts w:ascii="Arial" w:hAnsi="Arial" w:cs="Arial"/>
          <w:b/>
          <w:sz w:val="24"/>
          <w:szCs w:val="24"/>
          <w:lang w:val="es-ES_tradnl"/>
        </w:rPr>
      </w:pPr>
      <w:r>
        <w:rPr>
          <w:rFonts w:ascii="Arial" w:hAnsi="Arial" w:cs="Arial"/>
          <w:b/>
          <w:sz w:val="24"/>
          <w:szCs w:val="24"/>
          <w:lang w:val="es-ES_tradnl"/>
        </w:rPr>
        <w:t>REGIDORA</w:t>
      </w:r>
    </w:p>
    <w:p w14:paraId="774A1D6C" w14:textId="77777777" w:rsidR="00234FD9" w:rsidRPr="00DE4E8F" w:rsidRDefault="00234FD9" w:rsidP="00234FD9">
      <w:pPr>
        <w:jc w:val="right"/>
        <w:rPr>
          <w:rFonts w:ascii="Arial" w:hAnsi="Arial" w:cs="Arial"/>
          <w:b/>
          <w:sz w:val="24"/>
          <w:szCs w:val="24"/>
          <w:lang w:val="es-ES_tradnl"/>
        </w:rPr>
      </w:pPr>
    </w:p>
    <w:p w14:paraId="7157ADF2" w14:textId="77777777" w:rsidR="00234FD9" w:rsidRPr="00DE4E8F" w:rsidRDefault="00234FD9" w:rsidP="00234FD9">
      <w:pPr>
        <w:jc w:val="right"/>
        <w:rPr>
          <w:rFonts w:ascii="Arial" w:hAnsi="Arial" w:cs="Arial"/>
          <w:b/>
          <w:sz w:val="24"/>
          <w:szCs w:val="24"/>
          <w:lang w:val="es-ES_tradnl"/>
        </w:rPr>
      </w:pPr>
    </w:p>
    <w:p w14:paraId="13F00411" w14:textId="77777777" w:rsidR="00234FD9" w:rsidRPr="00DE4E8F" w:rsidRDefault="00234FD9" w:rsidP="00234FD9">
      <w:pPr>
        <w:jc w:val="right"/>
        <w:rPr>
          <w:rFonts w:ascii="Arial" w:hAnsi="Arial" w:cs="Arial"/>
          <w:b/>
          <w:sz w:val="24"/>
          <w:szCs w:val="24"/>
          <w:lang w:val="es-ES_tradnl"/>
        </w:rPr>
      </w:pPr>
    </w:p>
    <w:p w14:paraId="79D8C329" w14:textId="3602F758" w:rsidR="00234FD9" w:rsidRPr="00DE4E8F" w:rsidRDefault="00C52379" w:rsidP="00234FD9">
      <w:pPr>
        <w:rPr>
          <w:rFonts w:ascii="Arial" w:hAnsi="Arial" w:cs="Arial"/>
          <w:b/>
          <w:sz w:val="24"/>
          <w:szCs w:val="24"/>
          <w:lang w:val="es-ES_tradnl"/>
        </w:rPr>
      </w:pPr>
      <w:r w:rsidRPr="00DE4E8F">
        <w:rPr>
          <w:rFonts w:ascii="Arial" w:hAnsi="Arial" w:cs="Arial"/>
          <w:b/>
          <w:sz w:val="24"/>
          <w:szCs w:val="24"/>
          <w:lang w:val="es-ES_tradnl"/>
        </w:rPr>
        <w:t xml:space="preserve">JOSÉ ARTURO SÁNCHEZ CASTELLANOS </w:t>
      </w:r>
    </w:p>
    <w:p w14:paraId="60165D66" w14:textId="05118590" w:rsidR="00234FD9" w:rsidRDefault="00C52379" w:rsidP="00234FD9">
      <w:pPr>
        <w:rPr>
          <w:rFonts w:ascii="Arial" w:hAnsi="Arial" w:cs="Arial"/>
          <w:b/>
          <w:sz w:val="24"/>
          <w:szCs w:val="24"/>
          <w:lang w:val="es-ES_tradnl"/>
        </w:rPr>
      </w:pPr>
      <w:r>
        <w:rPr>
          <w:rFonts w:ascii="Arial" w:hAnsi="Arial" w:cs="Arial"/>
          <w:b/>
          <w:sz w:val="24"/>
          <w:szCs w:val="24"/>
          <w:lang w:val="es-ES_tradnl"/>
        </w:rPr>
        <w:t>SÍNDICO</w:t>
      </w:r>
    </w:p>
    <w:p w14:paraId="498910E0" w14:textId="77777777" w:rsidR="009A18F3" w:rsidRPr="00DE4E8F" w:rsidRDefault="009A18F3" w:rsidP="00234FD9">
      <w:pPr>
        <w:rPr>
          <w:rFonts w:ascii="Arial" w:hAnsi="Arial" w:cs="Arial"/>
          <w:b/>
          <w:sz w:val="24"/>
          <w:szCs w:val="24"/>
          <w:lang w:val="es-ES_tradnl"/>
        </w:rPr>
      </w:pPr>
    </w:p>
    <w:p w14:paraId="430C6BA6" w14:textId="77777777" w:rsidR="00234FD9" w:rsidRPr="00DE4E8F" w:rsidRDefault="00234FD9" w:rsidP="00234FD9">
      <w:pPr>
        <w:rPr>
          <w:rFonts w:ascii="Arial" w:hAnsi="Arial" w:cs="Arial"/>
          <w:b/>
          <w:sz w:val="24"/>
          <w:szCs w:val="24"/>
          <w:lang w:val="es-ES_tradnl"/>
        </w:rPr>
      </w:pPr>
    </w:p>
    <w:p w14:paraId="4E8A8DE7" w14:textId="77777777" w:rsidR="00234FD9" w:rsidRPr="00DE4E8F" w:rsidRDefault="00234FD9" w:rsidP="00234FD9">
      <w:pPr>
        <w:rPr>
          <w:rFonts w:ascii="Arial" w:hAnsi="Arial" w:cs="Arial"/>
          <w:b/>
          <w:sz w:val="24"/>
          <w:szCs w:val="24"/>
          <w:lang w:val="es-ES_tradnl"/>
        </w:rPr>
      </w:pPr>
    </w:p>
    <w:p w14:paraId="3472C583" w14:textId="77777777" w:rsidR="00234FD9" w:rsidRPr="00DE4E8F" w:rsidRDefault="00234FD9" w:rsidP="00234FD9">
      <w:pPr>
        <w:rPr>
          <w:rFonts w:ascii="Arial" w:hAnsi="Arial" w:cs="Arial"/>
          <w:b/>
          <w:sz w:val="24"/>
          <w:szCs w:val="24"/>
          <w:lang w:val="es-ES_tradnl"/>
        </w:rPr>
      </w:pPr>
    </w:p>
    <w:p w14:paraId="0854E4B4" w14:textId="0DC0121E" w:rsidR="00DE4E8F" w:rsidRPr="00DE4E8F" w:rsidRDefault="00C52379" w:rsidP="00DE4E8F">
      <w:pPr>
        <w:jc w:val="right"/>
        <w:rPr>
          <w:rFonts w:ascii="Arial" w:hAnsi="Arial" w:cs="Arial"/>
          <w:b/>
          <w:sz w:val="24"/>
          <w:szCs w:val="24"/>
          <w:lang w:val="es-ES_tradnl"/>
        </w:rPr>
      </w:pPr>
      <w:r w:rsidRPr="00DE4E8F">
        <w:rPr>
          <w:rFonts w:ascii="Arial" w:hAnsi="Arial" w:cs="Arial"/>
          <w:b/>
          <w:sz w:val="24"/>
          <w:szCs w:val="24"/>
          <w:lang w:val="es-ES_tradnl"/>
        </w:rPr>
        <w:t>J. GUADALUPE VERA HERNÁNDEZ</w:t>
      </w:r>
    </w:p>
    <w:p w14:paraId="15AE59B2" w14:textId="0C3DA72E" w:rsidR="00DE4E8F" w:rsidRPr="00DE4E8F" w:rsidRDefault="00C52379" w:rsidP="00DE4E8F">
      <w:pPr>
        <w:jc w:val="right"/>
        <w:rPr>
          <w:rFonts w:ascii="Arial" w:hAnsi="Arial" w:cs="Arial"/>
          <w:b/>
          <w:sz w:val="24"/>
          <w:szCs w:val="24"/>
          <w:lang w:val="es-ES_tradnl"/>
        </w:rPr>
      </w:pPr>
      <w:r>
        <w:rPr>
          <w:rFonts w:ascii="Arial" w:hAnsi="Arial" w:cs="Arial"/>
          <w:b/>
          <w:sz w:val="24"/>
          <w:szCs w:val="24"/>
          <w:lang w:val="es-ES_tradnl"/>
        </w:rPr>
        <w:t>REGIDOR</w:t>
      </w:r>
      <w:r w:rsidRPr="00DE4E8F">
        <w:rPr>
          <w:rFonts w:ascii="Arial" w:hAnsi="Arial" w:cs="Arial"/>
          <w:b/>
          <w:sz w:val="24"/>
          <w:szCs w:val="24"/>
          <w:lang w:val="es-ES_tradnl"/>
        </w:rPr>
        <w:t xml:space="preserve"> </w:t>
      </w:r>
    </w:p>
    <w:p w14:paraId="14BC7D28" w14:textId="77777777" w:rsidR="00DE4E8F" w:rsidRPr="00DE4E8F" w:rsidRDefault="00DE4E8F" w:rsidP="00DE4E8F">
      <w:pPr>
        <w:jc w:val="right"/>
        <w:rPr>
          <w:rFonts w:ascii="Arial" w:hAnsi="Arial" w:cs="Arial"/>
          <w:b/>
          <w:sz w:val="24"/>
          <w:szCs w:val="24"/>
          <w:lang w:val="es-ES_tradnl"/>
        </w:rPr>
      </w:pPr>
    </w:p>
    <w:p w14:paraId="09311C92" w14:textId="77777777" w:rsidR="00DE4E8F" w:rsidRPr="00DE4E8F" w:rsidRDefault="00DE4E8F" w:rsidP="00DE4E8F">
      <w:pPr>
        <w:jc w:val="right"/>
        <w:rPr>
          <w:rFonts w:ascii="Arial" w:hAnsi="Arial" w:cs="Arial"/>
          <w:b/>
          <w:sz w:val="24"/>
          <w:szCs w:val="24"/>
          <w:lang w:val="es-ES_tradnl"/>
        </w:rPr>
      </w:pPr>
    </w:p>
    <w:p w14:paraId="3C21D5B9" w14:textId="39FE7400" w:rsidR="00DE4E8F" w:rsidRPr="00DE4E8F" w:rsidRDefault="00C52379" w:rsidP="00DE4E8F">
      <w:pPr>
        <w:rPr>
          <w:rFonts w:ascii="Arial" w:hAnsi="Arial" w:cs="Arial"/>
          <w:b/>
          <w:sz w:val="24"/>
          <w:szCs w:val="24"/>
          <w:lang w:val="es-ES_tradnl"/>
        </w:rPr>
      </w:pPr>
      <w:r w:rsidRPr="00DE4E8F">
        <w:rPr>
          <w:rFonts w:ascii="Arial" w:hAnsi="Arial" w:cs="Arial"/>
          <w:b/>
          <w:sz w:val="24"/>
          <w:szCs w:val="24"/>
          <w:lang w:val="es-ES_tradnl"/>
        </w:rPr>
        <w:t xml:space="preserve">CARLOS RAMÓN ROMO RAMSDEN </w:t>
      </w:r>
    </w:p>
    <w:p w14:paraId="193B53DC" w14:textId="3443363A" w:rsidR="00DE4E8F" w:rsidRPr="00DE4E8F" w:rsidRDefault="00C52379" w:rsidP="00DE4E8F">
      <w:pPr>
        <w:rPr>
          <w:rFonts w:ascii="Arial" w:hAnsi="Arial" w:cs="Arial"/>
          <w:b/>
          <w:sz w:val="24"/>
          <w:szCs w:val="24"/>
          <w:lang w:val="es-ES_tradnl"/>
        </w:rPr>
      </w:pPr>
      <w:r>
        <w:rPr>
          <w:rFonts w:ascii="Arial" w:hAnsi="Arial" w:cs="Arial"/>
          <w:b/>
          <w:sz w:val="24"/>
          <w:szCs w:val="24"/>
          <w:lang w:val="es-ES_tradnl"/>
        </w:rPr>
        <w:t>REGIDOR</w:t>
      </w:r>
    </w:p>
    <w:p w14:paraId="68D9962F" w14:textId="77777777" w:rsidR="00DE4E8F" w:rsidRPr="00DE4E8F" w:rsidRDefault="00DE4E8F" w:rsidP="00DE4E8F">
      <w:pPr>
        <w:rPr>
          <w:rFonts w:ascii="Arial" w:hAnsi="Arial" w:cs="Arial"/>
          <w:b/>
          <w:sz w:val="24"/>
          <w:szCs w:val="24"/>
          <w:lang w:val="es-ES_tradnl"/>
        </w:rPr>
      </w:pPr>
    </w:p>
    <w:p w14:paraId="7E6384ED" w14:textId="77777777" w:rsidR="00DE4E8F" w:rsidRPr="00DE4E8F" w:rsidRDefault="00DE4E8F" w:rsidP="00DE4E8F">
      <w:pPr>
        <w:rPr>
          <w:rFonts w:ascii="Arial" w:hAnsi="Arial" w:cs="Arial"/>
          <w:b/>
          <w:sz w:val="24"/>
          <w:szCs w:val="24"/>
          <w:lang w:val="es-ES_tradnl"/>
        </w:rPr>
      </w:pPr>
    </w:p>
    <w:p w14:paraId="4AEF81F7" w14:textId="77777777" w:rsidR="00DE4E8F" w:rsidRPr="00DE4E8F" w:rsidRDefault="00DE4E8F" w:rsidP="00DE4E8F">
      <w:pPr>
        <w:rPr>
          <w:rFonts w:ascii="Arial" w:hAnsi="Arial" w:cs="Arial"/>
          <w:b/>
          <w:sz w:val="24"/>
          <w:szCs w:val="24"/>
          <w:lang w:val="es-ES_tradnl"/>
        </w:rPr>
      </w:pPr>
    </w:p>
    <w:p w14:paraId="6159C2F6" w14:textId="1184107C" w:rsidR="00DE4E8F" w:rsidRPr="00DE4E8F" w:rsidRDefault="00C52379" w:rsidP="00DE4E8F">
      <w:pPr>
        <w:jc w:val="right"/>
        <w:rPr>
          <w:rFonts w:ascii="Arial" w:hAnsi="Arial" w:cs="Arial"/>
          <w:b/>
          <w:sz w:val="24"/>
          <w:szCs w:val="24"/>
          <w:lang w:val="es-ES_tradnl"/>
        </w:rPr>
      </w:pPr>
      <w:r w:rsidRPr="00DE4E8F">
        <w:rPr>
          <w:rFonts w:ascii="Arial" w:hAnsi="Arial" w:cs="Arial"/>
          <w:b/>
          <w:sz w:val="24"/>
          <w:szCs w:val="24"/>
          <w:lang w:val="es-ES_tradnl"/>
        </w:rPr>
        <w:t>ERIKA DEL ROC</w:t>
      </w:r>
      <w:r>
        <w:rPr>
          <w:rFonts w:ascii="Arial" w:hAnsi="Arial" w:cs="Arial"/>
          <w:b/>
          <w:sz w:val="24"/>
          <w:szCs w:val="24"/>
          <w:lang w:val="es-ES_tradnl"/>
        </w:rPr>
        <w:t>Í</w:t>
      </w:r>
      <w:r w:rsidRPr="00DE4E8F">
        <w:rPr>
          <w:rFonts w:ascii="Arial" w:hAnsi="Arial" w:cs="Arial"/>
          <w:b/>
          <w:sz w:val="24"/>
          <w:szCs w:val="24"/>
          <w:lang w:val="es-ES_tradnl"/>
        </w:rPr>
        <w:t>O ROCHA RIVERA</w:t>
      </w:r>
    </w:p>
    <w:p w14:paraId="4FC22743" w14:textId="12792E7B" w:rsidR="00DE4E8F" w:rsidRPr="00DE4E8F" w:rsidRDefault="00C52379" w:rsidP="00DE4E8F">
      <w:pPr>
        <w:jc w:val="right"/>
        <w:rPr>
          <w:rFonts w:ascii="Arial" w:hAnsi="Arial" w:cs="Arial"/>
          <w:b/>
          <w:sz w:val="24"/>
          <w:szCs w:val="24"/>
          <w:lang w:val="es-ES_tradnl"/>
        </w:rPr>
      </w:pPr>
      <w:r>
        <w:rPr>
          <w:rFonts w:ascii="Arial" w:hAnsi="Arial" w:cs="Arial"/>
          <w:b/>
          <w:sz w:val="24"/>
          <w:szCs w:val="24"/>
          <w:lang w:val="es-ES_tradnl"/>
        </w:rPr>
        <w:t>REGIDORA</w:t>
      </w:r>
    </w:p>
    <w:p w14:paraId="66449738" w14:textId="77777777" w:rsidR="00DE4E8F" w:rsidRPr="00DE4E8F" w:rsidRDefault="00DE4E8F" w:rsidP="00DE4E8F">
      <w:pPr>
        <w:jc w:val="right"/>
        <w:rPr>
          <w:rFonts w:ascii="Arial" w:hAnsi="Arial" w:cs="Arial"/>
          <w:b/>
          <w:sz w:val="24"/>
          <w:szCs w:val="24"/>
          <w:lang w:val="es-ES_tradnl"/>
        </w:rPr>
      </w:pPr>
    </w:p>
    <w:p w14:paraId="341AF1CE" w14:textId="77777777" w:rsidR="00DE4E8F" w:rsidRPr="00DE4E8F" w:rsidRDefault="00DE4E8F" w:rsidP="00965D2F">
      <w:pPr>
        <w:rPr>
          <w:rFonts w:ascii="Arial" w:hAnsi="Arial" w:cs="Arial"/>
          <w:b/>
          <w:sz w:val="24"/>
          <w:szCs w:val="24"/>
          <w:lang w:val="es-ES_tradnl"/>
        </w:rPr>
      </w:pPr>
    </w:p>
    <w:p w14:paraId="08BB30D9" w14:textId="77777777" w:rsidR="00DE4E8F" w:rsidRPr="00DE4E8F" w:rsidRDefault="00DE4E8F" w:rsidP="00DE4E8F">
      <w:pPr>
        <w:jc w:val="right"/>
        <w:rPr>
          <w:rFonts w:ascii="Arial" w:hAnsi="Arial" w:cs="Arial"/>
          <w:b/>
          <w:sz w:val="24"/>
          <w:szCs w:val="24"/>
          <w:lang w:val="es-ES_tradnl"/>
        </w:rPr>
      </w:pPr>
    </w:p>
    <w:p w14:paraId="104DB37A" w14:textId="4BC7330C" w:rsidR="00DE4E8F" w:rsidRPr="00DE4E8F" w:rsidRDefault="00C52379" w:rsidP="00DE4E8F">
      <w:pPr>
        <w:rPr>
          <w:rFonts w:ascii="Arial" w:hAnsi="Arial" w:cs="Arial"/>
          <w:b/>
          <w:sz w:val="24"/>
          <w:szCs w:val="24"/>
          <w:lang w:val="es-ES_tradnl"/>
        </w:rPr>
      </w:pPr>
      <w:r w:rsidRPr="00DE4E8F">
        <w:rPr>
          <w:rFonts w:ascii="Arial" w:hAnsi="Arial" w:cs="Arial"/>
          <w:b/>
          <w:sz w:val="24"/>
          <w:szCs w:val="24"/>
          <w:lang w:val="es-ES_tradnl"/>
        </w:rPr>
        <w:t>OSCAR ANTONIO CABRERA MORÓN</w:t>
      </w:r>
    </w:p>
    <w:p w14:paraId="0FEAFD1B" w14:textId="4DF8D875" w:rsidR="00DE4E8F" w:rsidRDefault="00C52379" w:rsidP="00DE4E8F">
      <w:pPr>
        <w:rPr>
          <w:rFonts w:ascii="Arial" w:hAnsi="Arial" w:cs="Arial"/>
          <w:b/>
          <w:sz w:val="24"/>
          <w:szCs w:val="24"/>
          <w:lang w:val="es-ES_tradnl"/>
        </w:rPr>
      </w:pPr>
      <w:r>
        <w:rPr>
          <w:rFonts w:ascii="Arial" w:hAnsi="Arial" w:cs="Arial"/>
          <w:b/>
          <w:sz w:val="24"/>
          <w:szCs w:val="24"/>
          <w:lang w:val="es-ES_tradnl"/>
        </w:rPr>
        <w:t>REGIDOR</w:t>
      </w:r>
    </w:p>
    <w:p w14:paraId="2BB6EB5B" w14:textId="77777777" w:rsidR="00DE4E8F" w:rsidRDefault="00DE4E8F" w:rsidP="00DE4E8F">
      <w:pPr>
        <w:rPr>
          <w:rFonts w:ascii="Arial" w:hAnsi="Arial" w:cs="Arial"/>
          <w:b/>
          <w:sz w:val="24"/>
          <w:szCs w:val="24"/>
          <w:lang w:val="es-ES_tradnl"/>
        </w:rPr>
      </w:pPr>
    </w:p>
    <w:p w14:paraId="0CF5D23B" w14:textId="77777777" w:rsidR="00DE4E8F" w:rsidRDefault="00DE4E8F" w:rsidP="00DE4E8F">
      <w:pPr>
        <w:rPr>
          <w:rFonts w:ascii="Arial" w:hAnsi="Arial" w:cs="Arial"/>
          <w:b/>
          <w:sz w:val="24"/>
          <w:szCs w:val="24"/>
          <w:lang w:val="es-ES_tradnl"/>
        </w:rPr>
      </w:pPr>
    </w:p>
    <w:p w14:paraId="4D8ED0DD" w14:textId="77777777" w:rsidR="00DE4E8F" w:rsidRDefault="00DE4E8F" w:rsidP="00DE4E8F">
      <w:pPr>
        <w:rPr>
          <w:rFonts w:ascii="Arial" w:hAnsi="Arial" w:cs="Arial"/>
          <w:b/>
          <w:sz w:val="24"/>
          <w:szCs w:val="24"/>
          <w:lang w:val="es-ES_tradnl"/>
        </w:rPr>
      </w:pPr>
    </w:p>
    <w:p w14:paraId="7AEF874C" w14:textId="5E94EE0C" w:rsidR="00DE4E8F" w:rsidRDefault="00C52379" w:rsidP="00DE4E8F">
      <w:pPr>
        <w:jc w:val="right"/>
        <w:rPr>
          <w:rFonts w:ascii="Arial" w:hAnsi="Arial" w:cs="Arial"/>
          <w:b/>
          <w:sz w:val="24"/>
          <w:szCs w:val="24"/>
          <w:lang w:val="es-ES_tradnl"/>
        </w:rPr>
      </w:pPr>
      <w:r>
        <w:rPr>
          <w:rFonts w:ascii="Arial" w:hAnsi="Arial" w:cs="Arial"/>
          <w:b/>
          <w:sz w:val="24"/>
          <w:szCs w:val="24"/>
          <w:lang w:val="es-ES_tradnl"/>
        </w:rPr>
        <w:t xml:space="preserve">LUCÍA VERDÍN LIMÓN </w:t>
      </w:r>
    </w:p>
    <w:p w14:paraId="263F8147" w14:textId="127D31A2" w:rsidR="00DE4E8F" w:rsidRPr="00DE4E8F" w:rsidRDefault="00C52379" w:rsidP="00DE4E8F">
      <w:pPr>
        <w:jc w:val="right"/>
        <w:rPr>
          <w:rFonts w:ascii="Arial" w:hAnsi="Arial" w:cs="Arial"/>
          <w:b/>
          <w:sz w:val="24"/>
          <w:szCs w:val="24"/>
          <w:lang w:val="es-ES_tradnl"/>
        </w:rPr>
      </w:pPr>
      <w:r>
        <w:rPr>
          <w:rFonts w:ascii="Arial" w:hAnsi="Arial" w:cs="Arial"/>
          <w:b/>
          <w:sz w:val="24"/>
          <w:szCs w:val="24"/>
          <w:lang w:val="es-ES_tradnl"/>
        </w:rPr>
        <w:t>REGIDORA</w:t>
      </w:r>
    </w:p>
    <w:sectPr w:rsidR="00DE4E8F" w:rsidRPr="00DE4E8F" w:rsidSect="00DE4E8F">
      <w:headerReference w:type="default" r:id="rId7"/>
      <w:footerReference w:type="default" r:id="rId8"/>
      <w:pgSz w:w="12240" w:h="15840"/>
      <w:pgMar w:top="1985" w:right="1418" w:bottom="1701" w:left="1701" w:header="709"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2CEE3" w14:textId="77777777" w:rsidR="00012CCA" w:rsidRDefault="00012CCA" w:rsidP="00593525">
      <w:r>
        <w:separator/>
      </w:r>
    </w:p>
  </w:endnote>
  <w:endnote w:type="continuationSeparator" w:id="0">
    <w:p w14:paraId="577A6DB6" w14:textId="77777777" w:rsidR="00012CCA" w:rsidRDefault="00012CCA" w:rsidP="00593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2F86E" w14:textId="55BF575C" w:rsidR="009A18F3" w:rsidRPr="009A18F3" w:rsidRDefault="00B64FD4" w:rsidP="009A18F3">
    <w:pPr>
      <w:jc w:val="both"/>
      <w:rPr>
        <w:rFonts w:ascii="Arial" w:hAnsi="Arial" w:cs="Arial"/>
        <w:color w:val="A6A6A6" w:themeColor="background1" w:themeShade="A6"/>
        <w:sz w:val="16"/>
        <w:szCs w:val="16"/>
        <w:lang w:val="es-MX"/>
      </w:rPr>
    </w:pPr>
    <w:r w:rsidRPr="0058028B">
      <w:rPr>
        <w:rFonts w:ascii="Arial" w:hAnsi="Arial" w:cs="Arial"/>
        <w:color w:val="A6A6A6" w:themeColor="background1" w:themeShade="A6"/>
        <w:sz w:val="16"/>
        <w:szCs w:val="16"/>
        <w:lang w:val="es-MX"/>
      </w:rPr>
      <w:t xml:space="preserve">La </w:t>
    </w:r>
    <w:r w:rsidR="009A18F3">
      <w:rPr>
        <w:rFonts w:ascii="Arial" w:hAnsi="Arial" w:cs="Arial"/>
        <w:color w:val="A6A6A6" w:themeColor="background1" w:themeShade="A6"/>
        <w:sz w:val="16"/>
        <w:szCs w:val="16"/>
        <w:lang w:val="es-MX"/>
      </w:rPr>
      <w:t xml:space="preserve">presente hoja forma parte del dictamen que aprueba </w:t>
    </w:r>
    <w:r w:rsidR="009A18F3" w:rsidRPr="009A18F3">
      <w:rPr>
        <w:rFonts w:ascii="Arial" w:hAnsi="Arial" w:cs="Arial"/>
        <w:color w:val="A6A6A6" w:themeColor="background1" w:themeShade="A6"/>
        <w:sz w:val="16"/>
        <w:szCs w:val="16"/>
        <w:lang w:val="es-MX"/>
      </w:rPr>
      <w:t>las bases de la convocatoria</w:t>
    </w:r>
    <w:r w:rsidR="00FE236F">
      <w:rPr>
        <w:rFonts w:ascii="Arial" w:hAnsi="Arial" w:cs="Arial"/>
        <w:color w:val="A6A6A6" w:themeColor="background1" w:themeShade="A6"/>
        <w:sz w:val="16"/>
        <w:szCs w:val="16"/>
        <w:lang w:val="es-MX"/>
      </w:rPr>
      <w:t xml:space="preserve"> pública</w:t>
    </w:r>
    <w:r w:rsidR="009A18F3" w:rsidRPr="009A18F3">
      <w:rPr>
        <w:rFonts w:ascii="Arial" w:hAnsi="Arial" w:cs="Arial"/>
        <w:color w:val="A6A6A6" w:themeColor="background1" w:themeShade="A6"/>
        <w:sz w:val="16"/>
        <w:szCs w:val="16"/>
        <w:lang w:val="es-MX"/>
      </w:rPr>
      <w:t xml:space="preserve"> para la i</w:t>
    </w:r>
    <w:r w:rsidR="009A18F3">
      <w:rPr>
        <w:rFonts w:ascii="Arial" w:hAnsi="Arial" w:cs="Arial"/>
        <w:color w:val="A6A6A6" w:themeColor="background1" w:themeShade="A6"/>
        <w:sz w:val="16"/>
        <w:szCs w:val="16"/>
        <w:lang w:val="es-MX"/>
      </w:rPr>
      <w:t>ntegración del Comité Municipal Ciudadano</w:t>
    </w:r>
  </w:p>
  <w:p w14:paraId="16E170E0" w14:textId="77777777" w:rsidR="009A18F3" w:rsidRPr="009A18F3" w:rsidRDefault="009A18F3" w:rsidP="009A18F3">
    <w:pPr>
      <w:jc w:val="both"/>
      <w:rPr>
        <w:rFonts w:ascii="Arial" w:hAnsi="Arial" w:cs="Arial"/>
        <w:color w:val="A6A6A6" w:themeColor="background1" w:themeShade="A6"/>
        <w:sz w:val="16"/>
        <w:szCs w:val="16"/>
        <w:lang w:val="es-MX"/>
      </w:rPr>
    </w:pPr>
  </w:p>
  <w:p w14:paraId="4B9FE10F" w14:textId="351DCD8A" w:rsidR="0039170D" w:rsidRPr="009A18F3" w:rsidRDefault="00012CCA" w:rsidP="00593525">
    <w:pPr>
      <w:jc w:val="both"/>
      <w:rPr>
        <w:rFonts w:ascii="Arial" w:hAnsi="Arial" w:cs="Arial"/>
        <w:color w:val="A6A6A6" w:themeColor="background1" w:themeShade="A6"/>
        <w:sz w:val="16"/>
        <w:szCs w:val="16"/>
      </w:rPr>
    </w:pPr>
  </w:p>
  <w:p w14:paraId="4F89E712" w14:textId="77777777" w:rsidR="0039170D" w:rsidRDefault="00012CCA" w:rsidP="00593525">
    <w:pPr>
      <w:pStyle w:val="Piedepgina"/>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DFDE7" w14:textId="77777777" w:rsidR="00012CCA" w:rsidRDefault="00012CCA" w:rsidP="00593525">
      <w:r>
        <w:separator/>
      </w:r>
    </w:p>
  </w:footnote>
  <w:footnote w:type="continuationSeparator" w:id="0">
    <w:p w14:paraId="3279F937" w14:textId="77777777" w:rsidR="00012CCA" w:rsidRDefault="00012CCA" w:rsidP="005935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DFF0F" w14:textId="77777777" w:rsidR="0039170D" w:rsidRDefault="00012CCA" w:rsidP="00697C58">
    <w:pPr>
      <w:pStyle w:val="Encabezado"/>
      <w:jc w:val="center"/>
      <w:rPr>
        <w:b/>
        <w:snapToGrid w:val="0"/>
      </w:rPr>
    </w:pPr>
  </w:p>
  <w:p w14:paraId="4FDE8C42" w14:textId="0BE36B1B" w:rsidR="0039170D" w:rsidRDefault="00DE4E8F" w:rsidP="00DE4E8F">
    <w:pPr>
      <w:pStyle w:val="Encabezado"/>
      <w:jc w:val="right"/>
    </w:pPr>
    <w:r>
      <w:rPr>
        <w:noProof/>
        <w:lang w:val="es-MX" w:eastAsia="es-MX"/>
      </w:rPr>
      <w:drawing>
        <wp:inline distT="0" distB="0" distL="0" distR="0" wp14:anchorId="2E90B3DD" wp14:editId="72756546">
          <wp:extent cx="1724025" cy="676275"/>
          <wp:effectExtent l="0" t="0" r="9525" b="952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24025" cy="676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54CE0"/>
    <w:multiLevelType w:val="hybridMultilevel"/>
    <w:tmpl w:val="3D08CE88"/>
    <w:lvl w:ilvl="0" w:tplc="DA50CAF2">
      <w:start w:val="4"/>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2AAF45BA"/>
    <w:multiLevelType w:val="hybridMultilevel"/>
    <w:tmpl w:val="2C54E998"/>
    <w:lvl w:ilvl="0" w:tplc="60EA58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4971EB4"/>
    <w:multiLevelType w:val="hybridMultilevel"/>
    <w:tmpl w:val="0B200F3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856218"/>
    <w:multiLevelType w:val="hybridMultilevel"/>
    <w:tmpl w:val="38F6967C"/>
    <w:lvl w:ilvl="0" w:tplc="A4D62642">
      <w:start w:val="1"/>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4F7501E3"/>
    <w:multiLevelType w:val="hybridMultilevel"/>
    <w:tmpl w:val="0B200F3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F8C5443"/>
    <w:multiLevelType w:val="hybridMultilevel"/>
    <w:tmpl w:val="AE7C6CB4"/>
    <w:lvl w:ilvl="0" w:tplc="BB7C380E">
      <w:start w:val="1"/>
      <w:numFmt w:val="upperRoman"/>
      <w:lvlText w:val="%1."/>
      <w:lvlJc w:val="left"/>
      <w:pPr>
        <w:ind w:left="1429" w:hanging="360"/>
      </w:pPr>
      <w:rPr>
        <w:rFonts w:hint="default"/>
        <w:b/>
        <w:bCs/>
        <w:i w:val="0"/>
        <w:spacing w:val="-5"/>
        <w:sz w:val="22"/>
        <w:szCs w:val="16"/>
      </w:rPr>
    </w:lvl>
    <w:lvl w:ilvl="1" w:tplc="080A0019">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6" w15:restartNumberingAfterBreak="0">
    <w:nsid w:val="691D447A"/>
    <w:multiLevelType w:val="hybridMultilevel"/>
    <w:tmpl w:val="9680168C"/>
    <w:lvl w:ilvl="0" w:tplc="F51AA2F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1A35680"/>
    <w:multiLevelType w:val="hybridMultilevel"/>
    <w:tmpl w:val="114CF35E"/>
    <w:lvl w:ilvl="0" w:tplc="EA60F9FE">
      <w:start w:val="1"/>
      <w:numFmt w:val="lowerLetter"/>
      <w:lvlText w:val="%1)"/>
      <w:lvlJc w:val="left"/>
      <w:pPr>
        <w:ind w:left="720" w:hanging="360"/>
      </w:pPr>
      <w:rPr>
        <w:rFonts w:hint="default"/>
        <w:i w:val="0"/>
        <w:i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B5B2047"/>
    <w:multiLevelType w:val="hybridMultilevel"/>
    <w:tmpl w:val="6CA428F8"/>
    <w:lvl w:ilvl="0" w:tplc="167CF2F6">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2"/>
  </w:num>
  <w:num w:numId="2">
    <w:abstractNumId w:val="4"/>
  </w:num>
  <w:num w:numId="3">
    <w:abstractNumId w:val="5"/>
  </w:num>
  <w:num w:numId="4">
    <w:abstractNumId w:val="1"/>
  </w:num>
  <w:num w:numId="5">
    <w:abstractNumId w:val="6"/>
  </w:num>
  <w:num w:numId="6">
    <w:abstractNumId w:val="3"/>
  </w:num>
  <w:num w:numId="7">
    <w:abstractNumId w:val="8"/>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059"/>
    <w:rsid w:val="00012CCA"/>
    <w:rsid w:val="00027FD3"/>
    <w:rsid w:val="000403AA"/>
    <w:rsid w:val="00051F24"/>
    <w:rsid w:val="000652AA"/>
    <w:rsid w:val="000B43B1"/>
    <w:rsid w:val="00111DE7"/>
    <w:rsid w:val="00151D51"/>
    <w:rsid w:val="00176004"/>
    <w:rsid w:val="001A7B99"/>
    <w:rsid w:val="001D03A3"/>
    <w:rsid w:val="00221066"/>
    <w:rsid w:val="00222184"/>
    <w:rsid w:val="00231775"/>
    <w:rsid w:val="00234FD9"/>
    <w:rsid w:val="002408FC"/>
    <w:rsid w:val="00255E65"/>
    <w:rsid w:val="0029352C"/>
    <w:rsid w:val="00293D2F"/>
    <w:rsid w:val="002941C4"/>
    <w:rsid w:val="002956F9"/>
    <w:rsid w:val="002B121B"/>
    <w:rsid w:val="002B2BDE"/>
    <w:rsid w:val="002B7148"/>
    <w:rsid w:val="002C37CE"/>
    <w:rsid w:val="003126BC"/>
    <w:rsid w:val="003560DA"/>
    <w:rsid w:val="003642E0"/>
    <w:rsid w:val="00365040"/>
    <w:rsid w:val="003740B7"/>
    <w:rsid w:val="00394E01"/>
    <w:rsid w:val="003B6F2D"/>
    <w:rsid w:val="003B7A21"/>
    <w:rsid w:val="003C182D"/>
    <w:rsid w:val="003C3F14"/>
    <w:rsid w:val="0040382A"/>
    <w:rsid w:val="00472D96"/>
    <w:rsid w:val="00474B4C"/>
    <w:rsid w:val="00477DA5"/>
    <w:rsid w:val="00491597"/>
    <w:rsid w:val="00493C0A"/>
    <w:rsid w:val="004A2DE1"/>
    <w:rsid w:val="004D5AFE"/>
    <w:rsid w:val="004E1556"/>
    <w:rsid w:val="00500FFD"/>
    <w:rsid w:val="005116C4"/>
    <w:rsid w:val="00517C0A"/>
    <w:rsid w:val="00531CCB"/>
    <w:rsid w:val="005571C0"/>
    <w:rsid w:val="005637BB"/>
    <w:rsid w:val="0058028B"/>
    <w:rsid w:val="005826B4"/>
    <w:rsid w:val="00593525"/>
    <w:rsid w:val="00593C24"/>
    <w:rsid w:val="005B5F8B"/>
    <w:rsid w:val="005B75E2"/>
    <w:rsid w:val="005D2449"/>
    <w:rsid w:val="005F2532"/>
    <w:rsid w:val="005F4F52"/>
    <w:rsid w:val="006275B9"/>
    <w:rsid w:val="006433A9"/>
    <w:rsid w:val="00680441"/>
    <w:rsid w:val="006C6B59"/>
    <w:rsid w:val="006F67F5"/>
    <w:rsid w:val="006F7649"/>
    <w:rsid w:val="00706AA8"/>
    <w:rsid w:val="00724FED"/>
    <w:rsid w:val="00727604"/>
    <w:rsid w:val="00727DFA"/>
    <w:rsid w:val="007343CB"/>
    <w:rsid w:val="007525E9"/>
    <w:rsid w:val="00785D41"/>
    <w:rsid w:val="007A1258"/>
    <w:rsid w:val="007A186A"/>
    <w:rsid w:val="007A5244"/>
    <w:rsid w:val="007D66D3"/>
    <w:rsid w:val="00800224"/>
    <w:rsid w:val="00802B48"/>
    <w:rsid w:val="00821EFE"/>
    <w:rsid w:val="008432D1"/>
    <w:rsid w:val="0084687A"/>
    <w:rsid w:val="008617A5"/>
    <w:rsid w:val="00884059"/>
    <w:rsid w:val="008908FB"/>
    <w:rsid w:val="008C1BE0"/>
    <w:rsid w:val="008C4E90"/>
    <w:rsid w:val="008C51C3"/>
    <w:rsid w:val="008D0B05"/>
    <w:rsid w:val="008D5F38"/>
    <w:rsid w:val="00920C32"/>
    <w:rsid w:val="00935446"/>
    <w:rsid w:val="00965D2F"/>
    <w:rsid w:val="009A18F3"/>
    <w:rsid w:val="009B01D8"/>
    <w:rsid w:val="009B607E"/>
    <w:rsid w:val="009B72DA"/>
    <w:rsid w:val="009E7DFD"/>
    <w:rsid w:val="009F27F6"/>
    <w:rsid w:val="009F2866"/>
    <w:rsid w:val="009F4BF7"/>
    <w:rsid w:val="00A00FC7"/>
    <w:rsid w:val="00A136FC"/>
    <w:rsid w:val="00A1401C"/>
    <w:rsid w:val="00A203FA"/>
    <w:rsid w:val="00A51680"/>
    <w:rsid w:val="00AD482C"/>
    <w:rsid w:val="00B060A4"/>
    <w:rsid w:val="00B16C26"/>
    <w:rsid w:val="00B26D59"/>
    <w:rsid w:val="00B31B32"/>
    <w:rsid w:val="00B44856"/>
    <w:rsid w:val="00B64FD4"/>
    <w:rsid w:val="00BA6C6B"/>
    <w:rsid w:val="00BA73F0"/>
    <w:rsid w:val="00BC0CDB"/>
    <w:rsid w:val="00BE7F27"/>
    <w:rsid w:val="00BF3148"/>
    <w:rsid w:val="00C3339A"/>
    <w:rsid w:val="00C52379"/>
    <w:rsid w:val="00CE014F"/>
    <w:rsid w:val="00D03073"/>
    <w:rsid w:val="00D17731"/>
    <w:rsid w:val="00D306A8"/>
    <w:rsid w:val="00D51C52"/>
    <w:rsid w:val="00DB1E4B"/>
    <w:rsid w:val="00DB522B"/>
    <w:rsid w:val="00DC670B"/>
    <w:rsid w:val="00DD3E15"/>
    <w:rsid w:val="00DE4E8F"/>
    <w:rsid w:val="00E04598"/>
    <w:rsid w:val="00E059D0"/>
    <w:rsid w:val="00E0605E"/>
    <w:rsid w:val="00E12B95"/>
    <w:rsid w:val="00E72696"/>
    <w:rsid w:val="00E91094"/>
    <w:rsid w:val="00E9155A"/>
    <w:rsid w:val="00E94ACF"/>
    <w:rsid w:val="00EB6801"/>
    <w:rsid w:val="00ED7BD2"/>
    <w:rsid w:val="00EF433C"/>
    <w:rsid w:val="00EF556F"/>
    <w:rsid w:val="00F14617"/>
    <w:rsid w:val="00F20AED"/>
    <w:rsid w:val="00F22F23"/>
    <w:rsid w:val="00F61D40"/>
    <w:rsid w:val="00F92490"/>
    <w:rsid w:val="00FE236F"/>
    <w:rsid w:val="00FE6010"/>
    <w:rsid w:val="00FF4E5D"/>
    <w:rsid w:val="00FF785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4B8845"/>
  <w15:chartTrackingRefBased/>
  <w15:docId w15:val="{D4532008-5C44-4076-BAD9-438057016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059"/>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uiPriority w:val="99"/>
    <w:qFormat/>
    <w:rsid w:val="00884059"/>
    <w:pPr>
      <w:keepNext/>
      <w:ind w:left="2124" w:firstLine="708"/>
      <w:outlineLvl w:val="0"/>
    </w:pPr>
    <w:rPr>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884059"/>
    <w:rPr>
      <w:rFonts w:ascii="Times New Roman" w:eastAsia="Times New Roman" w:hAnsi="Times New Roman" w:cs="Times New Roman"/>
      <w:sz w:val="24"/>
      <w:szCs w:val="20"/>
      <w:lang w:val="es-ES" w:eastAsia="es-ES"/>
    </w:rPr>
  </w:style>
  <w:style w:type="paragraph" w:styleId="Encabezado">
    <w:name w:val="header"/>
    <w:basedOn w:val="Normal"/>
    <w:link w:val="EncabezadoCar"/>
    <w:uiPriority w:val="99"/>
    <w:rsid w:val="00884059"/>
    <w:pPr>
      <w:tabs>
        <w:tab w:val="center" w:pos="4419"/>
        <w:tab w:val="right" w:pos="8838"/>
      </w:tabs>
    </w:pPr>
  </w:style>
  <w:style w:type="character" w:customStyle="1" w:styleId="EncabezadoCar">
    <w:name w:val="Encabezado Car"/>
    <w:basedOn w:val="Fuentedeprrafopredeter"/>
    <w:link w:val="Encabezado"/>
    <w:uiPriority w:val="99"/>
    <w:rsid w:val="00884059"/>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884059"/>
    <w:pPr>
      <w:tabs>
        <w:tab w:val="center" w:pos="4419"/>
        <w:tab w:val="right" w:pos="8838"/>
      </w:tabs>
    </w:pPr>
  </w:style>
  <w:style w:type="character" w:customStyle="1" w:styleId="PiedepginaCar">
    <w:name w:val="Pie de página Car"/>
    <w:basedOn w:val="Fuentedeprrafopredeter"/>
    <w:link w:val="Piedepgina"/>
    <w:uiPriority w:val="99"/>
    <w:rsid w:val="00884059"/>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uiPriority w:val="99"/>
    <w:rsid w:val="00884059"/>
    <w:pPr>
      <w:spacing w:after="120" w:line="480" w:lineRule="auto"/>
    </w:pPr>
  </w:style>
  <w:style w:type="character" w:customStyle="1" w:styleId="Textoindependiente2Car">
    <w:name w:val="Texto independiente 2 Car"/>
    <w:basedOn w:val="Fuentedeprrafopredeter"/>
    <w:link w:val="Textoindependiente2"/>
    <w:uiPriority w:val="99"/>
    <w:rsid w:val="00884059"/>
    <w:rPr>
      <w:rFonts w:ascii="Times New Roman" w:eastAsia="Times New Roman" w:hAnsi="Times New Roman" w:cs="Times New Roman"/>
      <w:sz w:val="20"/>
      <w:szCs w:val="20"/>
      <w:lang w:val="es-ES" w:eastAsia="es-ES"/>
    </w:rPr>
  </w:style>
  <w:style w:type="paragraph" w:styleId="Ttulo">
    <w:name w:val="Title"/>
    <w:basedOn w:val="Normal"/>
    <w:link w:val="TtuloCar"/>
    <w:uiPriority w:val="99"/>
    <w:qFormat/>
    <w:rsid w:val="00884059"/>
    <w:pPr>
      <w:jc w:val="center"/>
    </w:pPr>
    <w:rPr>
      <w:rFonts w:ascii="Comic Sans MS" w:hAnsi="Comic Sans MS"/>
      <w:b/>
      <w:sz w:val="24"/>
      <w:lang w:val="es-ES_tradnl"/>
    </w:rPr>
  </w:style>
  <w:style w:type="character" w:customStyle="1" w:styleId="TtuloCar">
    <w:name w:val="Título Car"/>
    <w:basedOn w:val="Fuentedeprrafopredeter"/>
    <w:link w:val="Ttulo"/>
    <w:uiPriority w:val="99"/>
    <w:rsid w:val="00884059"/>
    <w:rPr>
      <w:rFonts w:ascii="Comic Sans MS" w:eastAsia="Times New Roman" w:hAnsi="Comic Sans MS" w:cs="Times New Roman"/>
      <w:b/>
      <w:sz w:val="24"/>
      <w:szCs w:val="20"/>
      <w:lang w:val="es-ES_tradnl" w:eastAsia="es-ES"/>
    </w:rPr>
  </w:style>
  <w:style w:type="paragraph" w:styleId="Sinespaciado">
    <w:name w:val="No Spacing"/>
    <w:basedOn w:val="Normal"/>
    <w:uiPriority w:val="1"/>
    <w:qFormat/>
    <w:rsid w:val="0029352C"/>
    <w:rPr>
      <w:rFonts w:ascii="Calibri" w:eastAsia="Calibri" w:hAnsi="Calibri"/>
      <w:sz w:val="22"/>
      <w:szCs w:val="22"/>
      <w:lang w:val="es-MX" w:eastAsia="es-MX"/>
    </w:rPr>
  </w:style>
  <w:style w:type="character" w:styleId="Refdecomentario">
    <w:name w:val="annotation reference"/>
    <w:basedOn w:val="Fuentedeprrafopredeter"/>
    <w:uiPriority w:val="99"/>
    <w:semiHidden/>
    <w:unhideWhenUsed/>
    <w:rsid w:val="0029352C"/>
    <w:rPr>
      <w:sz w:val="16"/>
      <w:szCs w:val="16"/>
    </w:rPr>
  </w:style>
  <w:style w:type="paragraph" w:styleId="Textocomentario">
    <w:name w:val="annotation text"/>
    <w:basedOn w:val="Normal"/>
    <w:link w:val="TextocomentarioCar"/>
    <w:uiPriority w:val="99"/>
    <w:semiHidden/>
    <w:unhideWhenUsed/>
    <w:rsid w:val="0029352C"/>
  </w:style>
  <w:style w:type="character" w:customStyle="1" w:styleId="TextocomentarioCar">
    <w:name w:val="Texto comentario Car"/>
    <w:basedOn w:val="Fuentedeprrafopredeter"/>
    <w:link w:val="Textocomentario"/>
    <w:uiPriority w:val="99"/>
    <w:semiHidden/>
    <w:rsid w:val="0029352C"/>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29352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9352C"/>
    <w:rPr>
      <w:rFonts w:ascii="Segoe UI" w:eastAsia="Times New Roman" w:hAnsi="Segoe UI" w:cs="Segoe UI"/>
      <w:sz w:val="18"/>
      <w:szCs w:val="18"/>
      <w:lang w:val="es-ES" w:eastAsia="es-ES"/>
    </w:rPr>
  </w:style>
  <w:style w:type="paragraph" w:styleId="Asuntodelcomentario">
    <w:name w:val="annotation subject"/>
    <w:basedOn w:val="Textocomentario"/>
    <w:next w:val="Textocomentario"/>
    <w:link w:val="AsuntodelcomentarioCar"/>
    <w:uiPriority w:val="99"/>
    <w:semiHidden/>
    <w:unhideWhenUsed/>
    <w:rsid w:val="004E1556"/>
    <w:rPr>
      <w:b/>
      <w:bCs/>
    </w:rPr>
  </w:style>
  <w:style w:type="character" w:customStyle="1" w:styleId="AsuntodelcomentarioCar">
    <w:name w:val="Asunto del comentario Car"/>
    <w:basedOn w:val="TextocomentarioCar"/>
    <w:link w:val="Asuntodelcomentario"/>
    <w:uiPriority w:val="99"/>
    <w:semiHidden/>
    <w:rsid w:val="004E1556"/>
    <w:rPr>
      <w:rFonts w:ascii="Times New Roman" w:eastAsia="Times New Roman" w:hAnsi="Times New Roman" w:cs="Times New Roman"/>
      <w:b/>
      <w:bCs/>
      <w:sz w:val="20"/>
      <w:szCs w:val="20"/>
      <w:lang w:val="es-ES" w:eastAsia="es-ES"/>
    </w:rPr>
  </w:style>
  <w:style w:type="paragraph" w:customStyle="1" w:styleId="Default">
    <w:name w:val="Default"/>
    <w:basedOn w:val="Normal"/>
    <w:rsid w:val="002C37CE"/>
    <w:pPr>
      <w:autoSpaceDE w:val="0"/>
      <w:autoSpaceDN w:val="0"/>
    </w:pPr>
    <w:rPr>
      <w:rFonts w:ascii="Arial" w:hAnsi="Arial" w:cs="Arial"/>
      <w:color w:val="000000"/>
      <w:sz w:val="24"/>
      <w:szCs w:val="24"/>
      <w:lang w:val="es-MX" w:eastAsia="es-MX"/>
    </w:rPr>
  </w:style>
  <w:style w:type="paragraph" w:styleId="Prrafodelista">
    <w:name w:val="List Paragraph"/>
    <w:basedOn w:val="Normal"/>
    <w:uiPriority w:val="34"/>
    <w:qFormat/>
    <w:rsid w:val="00F146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1783</Words>
  <Characters>9808</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11568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Enrique Lopez Oviedo</dc:creator>
  <cp:keywords/>
  <dc:description/>
  <cp:lastModifiedBy>Iliana Navarro Pedroza</cp:lastModifiedBy>
  <cp:revision>2</cp:revision>
  <cp:lastPrinted>2021-10-20T14:59:00Z</cp:lastPrinted>
  <dcterms:created xsi:type="dcterms:W3CDTF">2021-10-20T15:55:00Z</dcterms:created>
  <dcterms:modified xsi:type="dcterms:W3CDTF">2021-10-20T15:55:00Z</dcterms:modified>
</cp:coreProperties>
</file>