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B16" w:rsidRDefault="00387B16" w:rsidP="00521B11">
      <w:pPr>
        <w:keepNext/>
        <w:spacing w:after="0" w:line="240" w:lineRule="auto"/>
        <w:outlineLvl w:val="0"/>
        <w:rPr>
          <w:rFonts w:ascii="Arial" w:eastAsia="Times New Roman" w:hAnsi="Arial" w:cs="Arial"/>
          <w:b/>
          <w:kern w:val="28"/>
          <w:sz w:val="28"/>
          <w:szCs w:val="28"/>
          <w:lang w:val="es-ES" w:eastAsia="es-ES"/>
        </w:rPr>
      </w:pPr>
    </w:p>
    <w:p w:rsidR="009A7939" w:rsidRDefault="00FC1F67" w:rsidP="00521B11">
      <w:pPr>
        <w:keepNext/>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5D5C9C">
        <w:rPr>
          <w:rFonts w:ascii="Arial" w:eastAsia="Times New Roman" w:hAnsi="Arial" w:cs="Arial"/>
          <w:sz w:val="28"/>
          <w:szCs w:val="28"/>
          <w:lang w:eastAsia="es-ES"/>
        </w:rPr>
        <w:t>artículos 1</w:t>
      </w:r>
      <w:r w:rsidR="00016261" w:rsidRPr="005D5C9C">
        <w:rPr>
          <w:rFonts w:ascii="Arial" w:eastAsia="Times New Roman" w:hAnsi="Arial" w:cs="Arial"/>
          <w:sz w:val="28"/>
          <w:szCs w:val="28"/>
          <w:lang w:eastAsia="es-ES"/>
        </w:rPr>
        <w:t xml:space="preserve">, </w:t>
      </w:r>
      <w:r w:rsidR="00665F4D" w:rsidRPr="005D5C9C">
        <w:rPr>
          <w:rFonts w:ascii="Arial" w:eastAsia="Times New Roman" w:hAnsi="Arial" w:cs="Arial"/>
          <w:sz w:val="28"/>
          <w:szCs w:val="28"/>
          <w:lang w:eastAsia="es-ES"/>
        </w:rPr>
        <w:t>3</w:t>
      </w:r>
      <w:r w:rsidR="00016261" w:rsidRPr="005D5C9C">
        <w:rPr>
          <w:rFonts w:ascii="Arial" w:eastAsia="Times New Roman" w:hAnsi="Arial" w:cs="Arial"/>
          <w:sz w:val="28"/>
          <w:szCs w:val="28"/>
          <w:lang w:eastAsia="es-ES"/>
        </w:rPr>
        <w:t>8</w:t>
      </w:r>
      <w:r w:rsidR="00185247" w:rsidRPr="005D5C9C">
        <w:rPr>
          <w:rFonts w:ascii="Arial" w:eastAsia="Times New Roman" w:hAnsi="Arial" w:cs="Arial"/>
          <w:sz w:val="28"/>
          <w:szCs w:val="28"/>
          <w:lang w:eastAsia="es-ES"/>
        </w:rPr>
        <w:t xml:space="preserve"> fracción VI,</w:t>
      </w:r>
      <w:r w:rsidR="0065599F" w:rsidRPr="005D5C9C">
        <w:rPr>
          <w:rFonts w:ascii="Arial" w:eastAsia="Times New Roman" w:hAnsi="Arial" w:cs="Arial"/>
          <w:sz w:val="28"/>
          <w:szCs w:val="28"/>
          <w:lang w:eastAsia="es-ES"/>
        </w:rPr>
        <w:t xml:space="preserve"> 104, 105</w:t>
      </w:r>
      <w:r w:rsidR="00665F4D" w:rsidRPr="005D5C9C">
        <w:rPr>
          <w:rFonts w:ascii="Arial" w:eastAsia="Times New Roman" w:hAnsi="Arial" w:cs="Arial"/>
          <w:sz w:val="28"/>
          <w:szCs w:val="28"/>
          <w:lang w:eastAsia="es-ES"/>
        </w:rPr>
        <w:t xml:space="preserve"> y</w:t>
      </w:r>
      <w:r w:rsidR="0065599F" w:rsidRPr="005D5C9C">
        <w:rPr>
          <w:rFonts w:ascii="Arial" w:eastAsia="Times New Roman" w:hAnsi="Arial" w:cs="Arial"/>
          <w:sz w:val="28"/>
          <w:szCs w:val="28"/>
          <w:lang w:eastAsia="es-ES"/>
        </w:rPr>
        <w:t xml:space="preserve"> 106</w:t>
      </w:r>
      <w:r w:rsidRPr="005D5C9C">
        <w:rPr>
          <w:rFonts w:ascii="Arial" w:eastAsia="Times New Roman" w:hAnsi="Arial" w:cs="Arial"/>
          <w:sz w:val="28"/>
          <w:szCs w:val="28"/>
          <w:lang w:eastAsia="es-ES"/>
        </w:rPr>
        <w:t xml:space="preserve"> 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F512D5" w:rsidRDefault="00521B11" w:rsidP="004502C2">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 </w:t>
      </w:r>
      <w:r w:rsidR="004502C2">
        <w:rPr>
          <w:rFonts w:ascii="Arial" w:eastAsia="Times New Roman" w:hAnsi="Arial" w:cs="Arial"/>
          <w:sz w:val="28"/>
          <w:szCs w:val="28"/>
          <w:lang w:eastAsia="es-ES"/>
        </w:rPr>
        <w:t xml:space="preserve">La </w:t>
      </w:r>
      <w:r w:rsidR="004E4AA2">
        <w:rPr>
          <w:rFonts w:ascii="Arial" w:eastAsia="Times New Roman" w:hAnsi="Arial" w:cs="Arial"/>
          <w:sz w:val="28"/>
          <w:szCs w:val="28"/>
          <w:lang w:eastAsia="es-ES"/>
        </w:rPr>
        <w:t xml:space="preserve">Constitución Política de los Estados Unidos Mexicanos establece en su artículo </w:t>
      </w:r>
      <w:r w:rsidR="004E4AA2" w:rsidRPr="005D5C9C">
        <w:rPr>
          <w:rFonts w:ascii="Arial" w:eastAsia="Times New Roman" w:hAnsi="Arial" w:cs="Arial"/>
          <w:sz w:val="28"/>
          <w:szCs w:val="28"/>
          <w:lang w:eastAsia="es-ES"/>
        </w:rPr>
        <w:t>24 el derecho humano</w:t>
      </w:r>
      <w:r w:rsidR="004E4AA2">
        <w:rPr>
          <w:rFonts w:ascii="Arial" w:eastAsia="Times New Roman" w:hAnsi="Arial" w:cs="Arial"/>
          <w:sz w:val="28"/>
          <w:szCs w:val="28"/>
          <w:lang w:eastAsia="es-ES"/>
        </w:rPr>
        <w:t xml:space="preserve"> a la libertad de conciencia religiosa, el cual puede ser ejercido de manera individual o colectiva, en público o en lo privado mediante ceremonias, devociones, actos o cultos respectivos. El citado precepto constitucional se concatena con lo establecido dentro del precepto noveno de nuestra ley fundamental, el cual reconoce el derecho humano a la libre asociación, por lo que en ejercicio de la citada prerrogativa, el dogma católico ha decidido asociarse y de este modo buscar el reconocimiento jurídico en la lucha de sus intereses y ser objeto de protección jurídica. </w:t>
      </w:r>
    </w:p>
    <w:p w:rsidR="00F5035C" w:rsidRDefault="00F5035C" w:rsidP="004502C2">
      <w:pPr>
        <w:spacing w:after="0" w:line="240" w:lineRule="auto"/>
        <w:jc w:val="both"/>
        <w:rPr>
          <w:rFonts w:ascii="Arial" w:eastAsia="Times New Roman" w:hAnsi="Arial" w:cs="Arial"/>
          <w:sz w:val="28"/>
          <w:szCs w:val="28"/>
          <w:lang w:eastAsia="es-ES"/>
        </w:rPr>
      </w:pPr>
    </w:p>
    <w:p w:rsidR="00F5035C" w:rsidRDefault="00F5035C" w:rsidP="00F5035C">
      <w:pPr>
        <w:spacing w:after="0" w:line="240" w:lineRule="auto"/>
        <w:jc w:val="both"/>
        <w:rPr>
          <w:rFonts w:ascii="Arial" w:eastAsia="Times New Roman" w:hAnsi="Arial" w:cs="Arial"/>
          <w:sz w:val="28"/>
          <w:szCs w:val="28"/>
          <w:lang w:eastAsia="es-ES"/>
        </w:rPr>
      </w:pPr>
      <w:r w:rsidRPr="00A007EE">
        <w:rPr>
          <w:rFonts w:ascii="Arial" w:eastAsia="Times New Roman" w:hAnsi="Arial" w:cs="Arial"/>
          <w:b/>
          <w:sz w:val="28"/>
          <w:szCs w:val="28"/>
          <w:lang w:eastAsia="es-ES"/>
        </w:rPr>
        <w:t xml:space="preserve">II. </w:t>
      </w:r>
      <w:r w:rsidR="00433E1B" w:rsidRPr="00A007EE">
        <w:rPr>
          <w:rFonts w:ascii="Arial" w:eastAsia="Times New Roman" w:hAnsi="Arial" w:cs="Arial"/>
          <w:sz w:val="28"/>
          <w:szCs w:val="28"/>
          <w:lang w:eastAsia="es-ES"/>
        </w:rPr>
        <w:t>Atento a lo citado, el PBRO. Héctor Gutiérrez Ledesma</w:t>
      </w:r>
      <w:r w:rsidRPr="00A007EE">
        <w:rPr>
          <w:rFonts w:ascii="Arial" w:eastAsia="Times New Roman" w:hAnsi="Arial" w:cs="Arial"/>
          <w:sz w:val="28"/>
          <w:szCs w:val="28"/>
          <w:lang w:eastAsia="es-ES"/>
        </w:rPr>
        <w:t xml:space="preserve">, </w:t>
      </w:r>
      <w:r w:rsidR="00433E1B" w:rsidRPr="00A007EE">
        <w:rPr>
          <w:rFonts w:ascii="Arial" w:eastAsia="Times New Roman" w:hAnsi="Arial" w:cs="Arial"/>
          <w:sz w:val="28"/>
          <w:szCs w:val="28"/>
          <w:lang w:eastAsia="es-ES"/>
        </w:rPr>
        <w:t xml:space="preserve">en aquel entonces </w:t>
      </w:r>
      <w:r w:rsidRPr="00A007EE">
        <w:rPr>
          <w:rFonts w:ascii="Arial" w:eastAsia="Times New Roman" w:hAnsi="Arial" w:cs="Arial"/>
          <w:sz w:val="28"/>
          <w:szCs w:val="28"/>
          <w:lang w:eastAsia="es-ES"/>
        </w:rPr>
        <w:t>Apoderado Legal y Director de Bienes Inmuebles de la Arquidiócesis de León, A.R, según consta en registro ante Gobernación de Asociaciones Religiosas SGAR</w:t>
      </w:r>
      <w:r w:rsidR="00433E1B" w:rsidRPr="00A007EE">
        <w:rPr>
          <w:rFonts w:ascii="Arial" w:eastAsia="Times New Roman" w:hAnsi="Arial" w:cs="Arial"/>
          <w:b/>
          <w:sz w:val="28"/>
          <w:szCs w:val="28"/>
          <w:lang w:eastAsia="es-ES"/>
        </w:rPr>
        <w:t>/</w:t>
      </w:r>
      <w:r w:rsidR="00433E1B" w:rsidRPr="00A007EE">
        <w:rPr>
          <w:rFonts w:ascii="Arial" w:eastAsia="Times New Roman" w:hAnsi="Arial" w:cs="Arial"/>
          <w:sz w:val="28"/>
          <w:szCs w:val="28"/>
          <w:lang w:eastAsia="es-ES"/>
        </w:rPr>
        <w:t>332/93</w:t>
      </w:r>
      <w:r w:rsidRPr="00A007EE">
        <w:rPr>
          <w:rFonts w:ascii="Arial" w:eastAsia="Times New Roman" w:hAnsi="Arial" w:cs="Arial"/>
          <w:sz w:val="28"/>
          <w:szCs w:val="28"/>
          <w:lang w:eastAsia="es-ES"/>
        </w:rPr>
        <w:t>, solicitó a la Dirección General de Recursos Materiales y Servicios Generales de este municipio, mediante  escrito de fecha 2</w:t>
      </w:r>
      <w:r w:rsidR="00433E1B" w:rsidRPr="00A007EE">
        <w:rPr>
          <w:rFonts w:ascii="Arial" w:eastAsia="Times New Roman" w:hAnsi="Arial" w:cs="Arial"/>
          <w:sz w:val="28"/>
          <w:szCs w:val="28"/>
          <w:lang w:eastAsia="es-ES"/>
        </w:rPr>
        <w:t>6</w:t>
      </w:r>
      <w:r w:rsidRPr="00A007EE">
        <w:rPr>
          <w:rFonts w:ascii="Arial" w:eastAsia="Times New Roman" w:hAnsi="Arial" w:cs="Arial"/>
          <w:sz w:val="28"/>
          <w:szCs w:val="28"/>
          <w:lang w:eastAsia="es-ES"/>
        </w:rPr>
        <w:t xml:space="preserve"> de </w:t>
      </w:r>
      <w:r w:rsidR="00433E1B" w:rsidRPr="00A007EE">
        <w:rPr>
          <w:rFonts w:ascii="Arial" w:eastAsia="Times New Roman" w:hAnsi="Arial" w:cs="Arial"/>
          <w:sz w:val="28"/>
          <w:szCs w:val="28"/>
          <w:lang w:eastAsia="es-ES"/>
        </w:rPr>
        <w:t>septiembre de 2013</w:t>
      </w:r>
      <w:r w:rsidRPr="00A007EE">
        <w:rPr>
          <w:rFonts w:ascii="Arial" w:eastAsia="Times New Roman" w:hAnsi="Arial" w:cs="Arial"/>
          <w:sz w:val="28"/>
          <w:szCs w:val="28"/>
          <w:lang w:eastAsia="es-ES"/>
        </w:rPr>
        <w:t>, a nombre del</w:t>
      </w:r>
      <w:r w:rsidR="0063266C" w:rsidRPr="00A007EE">
        <w:rPr>
          <w:rFonts w:ascii="Arial" w:eastAsia="Times New Roman" w:hAnsi="Arial" w:cs="Arial"/>
          <w:sz w:val="28"/>
          <w:szCs w:val="28"/>
          <w:lang w:eastAsia="es-ES"/>
        </w:rPr>
        <w:t xml:space="preserve"> Señor Cu</w:t>
      </w:r>
      <w:r w:rsidR="002E7B71" w:rsidRPr="00A007EE">
        <w:rPr>
          <w:rFonts w:ascii="Arial" w:eastAsia="Times New Roman" w:hAnsi="Arial" w:cs="Arial"/>
          <w:sz w:val="28"/>
          <w:szCs w:val="28"/>
          <w:lang w:eastAsia="es-ES"/>
        </w:rPr>
        <w:t>ra José  Inés Álvarez Cervantes, párroco de la Cuasi-Parroquia Sagrado de Jesús</w:t>
      </w:r>
      <w:r w:rsidRPr="00A007EE">
        <w:rPr>
          <w:rFonts w:ascii="Arial" w:eastAsia="Times New Roman" w:hAnsi="Arial" w:cs="Arial"/>
          <w:sz w:val="28"/>
          <w:szCs w:val="28"/>
          <w:lang w:eastAsia="es-ES"/>
        </w:rPr>
        <w:t>, la donación de un terreno municipal con superficie de 1,</w:t>
      </w:r>
      <w:r w:rsidR="00387B16" w:rsidRPr="00A007EE">
        <w:rPr>
          <w:rFonts w:ascii="Arial" w:eastAsia="Times New Roman" w:hAnsi="Arial" w:cs="Arial"/>
          <w:sz w:val="28"/>
          <w:szCs w:val="28"/>
          <w:lang w:eastAsia="es-ES"/>
        </w:rPr>
        <w:t>243.70</w:t>
      </w:r>
      <w:r w:rsidRPr="00A007EE">
        <w:rPr>
          <w:rFonts w:ascii="Arial" w:eastAsia="Times New Roman" w:hAnsi="Arial" w:cs="Arial"/>
          <w:sz w:val="28"/>
          <w:szCs w:val="28"/>
          <w:lang w:eastAsia="es-ES"/>
        </w:rPr>
        <w:t xml:space="preserve"> m</w:t>
      </w:r>
      <w:r w:rsidRPr="00A007EE">
        <w:rPr>
          <w:rFonts w:ascii="Arial" w:eastAsia="Times New Roman" w:hAnsi="Arial" w:cs="Arial"/>
          <w:sz w:val="28"/>
          <w:szCs w:val="28"/>
          <w:vertAlign w:val="superscript"/>
          <w:lang w:eastAsia="es-ES"/>
        </w:rPr>
        <w:t>2</w:t>
      </w:r>
      <w:r w:rsidRPr="00A007EE">
        <w:rPr>
          <w:rFonts w:ascii="Arial" w:eastAsia="Times New Roman" w:hAnsi="Arial" w:cs="Arial"/>
          <w:sz w:val="28"/>
          <w:szCs w:val="28"/>
          <w:lang w:eastAsia="es-ES"/>
        </w:rPr>
        <w:t xml:space="preserve"> </w:t>
      </w:r>
      <w:r w:rsidR="00387B16" w:rsidRPr="00A007EE">
        <w:rPr>
          <w:rFonts w:ascii="Arial" w:eastAsia="Times New Roman" w:hAnsi="Arial" w:cs="Arial"/>
          <w:sz w:val="28"/>
          <w:szCs w:val="28"/>
          <w:lang w:eastAsia="es-ES"/>
        </w:rPr>
        <w:t>ubicado en la calle Bonsái del Conjunto Habitacional San Cristóbal, de esta ciudad</w:t>
      </w:r>
      <w:r w:rsidRPr="00A007EE">
        <w:rPr>
          <w:rFonts w:ascii="Arial" w:eastAsia="Times New Roman" w:hAnsi="Arial" w:cs="Arial"/>
          <w:sz w:val="28"/>
          <w:szCs w:val="28"/>
          <w:lang w:eastAsia="es-ES"/>
        </w:rPr>
        <w:t>, ello  para</w:t>
      </w:r>
      <w:r w:rsidR="005D5C9C" w:rsidRPr="00A007EE">
        <w:rPr>
          <w:rFonts w:ascii="Arial" w:eastAsia="Times New Roman" w:hAnsi="Arial" w:cs="Arial"/>
          <w:sz w:val="28"/>
          <w:szCs w:val="28"/>
          <w:lang w:eastAsia="es-ES"/>
        </w:rPr>
        <w:t xml:space="preserve"> complementar el </w:t>
      </w:r>
      <w:r w:rsidR="00A007EE" w:rsidRPr="00A007EE">
        <w:rPr>
          <w:rFonts w:ascii="Arial" w:eastAsia="Times New Roman" w:hAnsi="Arial" w:cs="Arial"/>
          <w:sz w:val="28"/>
          <w:szCs w:val="28"/>
          <w:lang w:eastAsia="es-ES"/>
        </w:rPr>
        <w:t>centro pastoral</w:t>
      </w:r>
      <w:r w:rsidR="001952E1" w:rsidRPr="00A007EE">
        <w:rPr>
          <w:rFonts w:ascii="Arial" w:eastAsia="Times New Roman" w:hAnsi="Arial" w:cs="Arial"/>
          <w:sz w:val="28"/>
          <w:szCs w:val="28"/>
          <w:lang w:eastAsia="es-ES"/>
        </w:rPr>
        <w:t>.</w:t>
      </w:r>
    </w:p>
    <w:p w:rsidR="00F5035C" w:rsidRPr="00873379" w:rsidRDefault="00F5035C" w:rsidP="00F5035C">
      <w:pPr>
        <w:spacing w:after="0" w:line="240" w:lineRule="auto"/>
        <w:jc w:val="both"/>
        <w:rPr>
          <w:rFonts w:ascii="Arial" w:eastAsia="Times New Roman" w:hAnsi="Arial" w:cs="Arial"/>
          <w:sz w:val="28"/>
          <w:szCs w:val="28"/>
          <w:lang w:val="es-ES" w:eastAsia="es-ES"/>
        </w:rPr>
      </w:pPr>
    </w:p>
    <w:p w:rsidR="00F5035C" w:rsidRPr="00D17A47" w:rsidRDefault="00F5035C" w:rsidP="00F5035C">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lastRenderedPageBreak/>
        <w:t>I</w:t>
      </w:r>
      <w:r>
        <w:rPr>
          <w:rFonts w:ascii="Arial" w:eastAsia="Times New Roman" w:hAnsi="Arial" w:cs="Arial"/>
          <w:b/>
          <w:sz w:val="28"/>
          <w:szCs w:val="28"/>
          <w:lang w:eastAsia="es-ES"/>
        </w:rPr>
        <w:t>II</w:t>
      </w:r>
      <w:r w:rsidRPr="00873379">
        <w:rPr>
          <w:rFonts w:ascii="Arial" w:eastAsia="Times New Roman" w:hAnsi="Arial" w:cs="Arial"/>
          <w:b/>
          <w:sz w:val="28"/>
          <w:szCs w:val="28"/>
          <w:lang w:eastAsia="es-ES"/>
        </w:rPr>
        <w:t xml:space="preserve">.- </w:t>
      </w:r>
      <w:r w:rsidRPr="007D7C4F">
        <w:rPr>
          <w:rFonts w:ascii="Arial" w:eastAsia="Times New Roman" w:hAnsi="Arial" w:cs="Arial"/>
          <w:sz w:val="28"/>
          <w:szCs w:val="28"/>
          <w:lang w:eastAsia="es-ES"/>
        </w:rPr>
        <w:t xml:space="preserve">Con fecha </w:t>
      </w:r>
      <w:r w:rsidR="00433E1B" w:rsidRPr="007D7C4F">
        <w:rPr>
          <w:rFonts w:ascii="Arial" w:eastAsia="Times New Roman" w:hAnsi="Arial" w:cs="Arial"/>
          <w:b/>
          <w:sz w:val="28"/>
          <w:szCs w:val="28"/>
          <w:lang w:eastAsia="es-ES"/>
        </w:rPr>
        <w:t>15</w:t>
      </w:r>
      <w:r w:rsidRPr="007D7C4F">
        <w:rPr>
          <w:rFonts w:ascii="Arial" w:eastAsia="Times New Roman" w:hAnsi="Arial" w:cs="Arial"/>
          <w:b/>
          <w:sz w:val="28"/>
          <w:szCs w:val="28"/>
          <w:lang w:eastAsia="es-ES"/>
        </w:rPr>
        <w:t xml:space="preserve"> de </w:t>
      </w:r>
      <w:r w:rsidR="00433E1B" w:rsidRPr="007D7C4F">
        <w:rPr>
          <w:rFonts w:ascii="Arial" w:eastAsia="Times New Roman" w:hAnsi="Arial" w:cs="Arial"/>
          <w:b/>
          <w:sz w:val="28"/>
          <w:szCs w:val="28"/>
          <w:lang w:eastAsia="es-ES"/>
        </w:rPr>
        <w:t>diciembre del año 2004</w:t>
      </w:r>
      <w:r w:rsidRPr="007D7C4F">
        <w:rPr>
          <w:rFonts w:ascii="Arial" w:eastAsia="Times New Roman" w:hAnsi="Arial" w:cs="Arial"/>
          <w:b/>
          <w:sz w:val="28"/>
          <w:szCs w:val="28"/>
          <w:lang w:eastAsia="es-ES"/>
        </w:rPr>
        <w:t xml:space="preserve">, </w:t>
      </w:r>
      <w:r w:rsidRPr="007D7C4F">
        <w:rPr>
          <w:rFonts w:ascii="Arial" w:eastAsia="Times New Roman" w:hAnsi="Arial" w:cs="Arial"/>
          <w:sz w:val="28"/>
          <w:szCs w:val="28"/>
          <w:lang w:eastAsia="es-ES"/>
        </w:rPr>
        <w:t xml:space="preserve">la Dirección General de Asociaciones Religiosas, perteneciente a la Subsecretaría de Población, Migración y Asuntos Religiosos de la Secretaría de Gobernación, emitió el oficio número </w:t>
      </w:r>
      <w:r w:rsidR="00433E1B" w:rsidRPr="007D7C4F">
        <w:rPr>
          <w:rFonts w:ascii="Arial" w:eastAsia="Times New Roman" w:hAnsi="Arial" w:cs="Arial"/>
          <w:b/>
          <w:sz w:val="28"/>
          <w:szCs w:val="28"/>
          <w:lang w:eastAsia="es-ES"/>
        </w:rPr>
        <w:t>AR-02-P/15706/2004</w:t>
      </w:r>
      <w:r w:rsidRPr="007D7C4F">
        <w:rPr>
          <w:rFonts w:ascii="Arial" w:eastAsia="Times New Roman" w:hAnsi="Arial" w:cs="Arial"/>
          <w:b/>
          <w:sz w:val="28"/>
          <w:szCs w:val="28"/>
          <w:lang w:eastAsia="es-ES"/>
        </w:rPr>
        <w:t xml:space="preserve">/SGAR/332/93, </w:t>
      </w:r>
      <w:r w:rsidRPr="007D7C4F">
        <w:rPr>
          <w:rFonts w:ascii="Arial" w:eastAsia="Times New Roman" w:hAnsi="Arial" w:cs="Arial"/>
          <w:sz w:val="28"/>
          <w:szCs w:val="28"/>
          <w:lang w:eastAsia="es-ES"/>
        </w:rPr>
        <w:t xml:space="preserve">mediante el cual se expide la declaratoria de procedencia a favor de la Arquidiócesis de León, para que con base en la misma, realice los trámites relativos al traslado de dominio </w:t>
      </w:r>
      <w:r w:rsidR="005D5C9C" w:rsidRPr="007D7C4F">
        <w:rPr>
          <w:rFonts w:ascii="Arial" w:eastAsia="Times New Roman" w:hAnsi="Arial" w:cs="Arial"/>
          <w:sz w:val="28"/>
          <w:szCs w:val="28"/>
          <w:lang w:eastAsia="es-ES"/>
        </w:rPr>
        <w:t>e</w:t>
      </w:r>
      <w:r w:rsidR="00A42FEC" w:rsidRPr="007D7C4F">
        <w:rPr>
          <w:rFonts w:ascii="Arial" w:eastAsia="Times New Roman" w:hAnsi="Arial" w:cs="Arial"/>
          <w:sz w:val="28"/>
          <w:szCs w:val="28"/>
          <w:lang w:eastAsia="es-ES"/>
        </w:rPr>
        <w:t>l bien inmueble</w:t>
      </w:r>
      <w:r w:rsidR="00A42FEC">
        <w:rPr>
          <w:rFonts w:ascii="Arial" w:eastAsia="Times New Roman" w:hAnsi="Arial" w:cs="Arial"/>
          <w:sz w:val="28"/>
          <w:szCs w:val="28"/>
          <w:lang w:eastAsia="es-ES"/>
        </w:rPr>
        <w:t xml:space="preserve"> </w:t>
      </w:r>
      <w:r w:rsidR="00387B16">
        <w:rPr>
          <w:rFonts w:ascii="Arial" w:eastAsia="Times New Roman" w:hAnsi="Arial" w:cs="Arial"/>
          <w:sz w:val="28"/>
          <w:szCs w:val="28"/>
          <w:lang w:eastAsia="es-ES"/>
        </w:rPr>
        <w:t>ubicado en la calle Bonsái del Conjunto Habitacional San Cristóbal</w:t>
      </w:r>
      <w:r w:rsidRPr="00A42FEC">
        <w:rPr>
          <w:rFonts w:ascii="Arial" w:eastAsia="Times New Roman" w:hAnsi="Arial" w:cs="Arial"/>
          <w:sz w:val="28"/>
          <w:szCs w:val="28"/>
          <w:lang w:eastAsia="es-ES"/>
        </w:rPr>
        <w:t>, municipio de León Estado de Guanajuato.</w:t>
      </w:r>
      <w:r>
        <w:rPr>
          <w:rFonts w:ascii="Arial" w:eastAsia="Times New Roman" w:hAnsi="Arial" w:cs="Arial"/>
          <w:sz w:val="28"/>
          <w:szCs w:val="28"/>
          <w:lang w:eastAsia="es-ES"/>
        </w:rPr>
        <w:t xml:space="preserve"> </w:t>
      </w:r>
    </w:p>
    <w:p w:rsidR="00F5035C" w:rsidRDefault="00F5035C" w:rsidP="00F5035C">
      <w:pPr>
        <w:spacing w:after="0" w:line="240" w:lineRule="auto"/>
        <w:jc w:val="both"/>
        <w:rPr>
          <w:rFonts w:ascii="Arial" w:eastAsia="Arial Unicode MS" w:hAnsi="Arial" w:cs="Arial"/>
          <w:b/>
          <w:color w:val="000000"/>
          <w:sz w:val="28"/>
          <w:szCs w:val="28"/>
          <w:lang w:eastAsia="es-ES"/>
        </w:rPr>
      </w:pPr>
    </w:p>
    <w:p w:rsidR="00EE48BC" w:rsidRDefault="00F5035C" w:rsidP="00EE48B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IV</w:t>
      </w:r>
      <w:r w:rsidR="00EE48BC" w:rsidRPr="00EE48BC">
        <w:rPr>
          <w:rFonts w:ascii="Arial" w:eastAsia="Arial Unicode MS" w:hAnsi="Arial" w:cs="Arial"/>
          <w:b/>
          <w:color w:val="000000"/>
          <w:sz w:val="28"/>
          <w:szCs w:val="28"/>
          <w:lang w:eastAsia="es-ES"/>
        </w:rPr>
        <w:t>.-</w:t>
      </w:r>
      <w:r w:rsidR="00EE48BC">
        <w:rPr>
          <w:rFonts w:ascii="Arial" w:eastAsia="Arial Unicode MS" w:hAnsi="Arial" w:cs="Arial"/>
          <w:color w:val="000000"/>
          <w:sz w:val="28"/>
          <w:szCs w:val="28"/>
          <w:lang w:eastAsia="es-ES"/>
        </w:rPr>
        <w:t xml:space="preserve"> E</w:t>
      </w:r>
      <w:r>
        <w:rPr>
          <w:rFonts w:ascii="Arial" w:eastAsia="Arial Unicode MS" w:hAnsi="Arial" w:cs="Arial"/>
          <w:color w:val="000000"/>
          <w:sz w:val="28"/>
          <w:szCs w:val="28"/>
          <w:lang w:eastAsia="es-ES"/>
        </w:rPr>
        <w:t>n ese tenor, es</w:t>
      </w:r>
      <w:r w:rsidR="00EE48BC">
        <w:rPr>
          <w:rFonts w:ascii="Arial" w:eastAsia="Arial Unicode MS" w:hAnsi="Arial" w:cs="Arial"/>
          <w:color w:val="000000"/>
          <w:sz w:val="28"/>
          <w:szCs w:val="28"/>
          <w:lang w:eastAsia="es-ES"/>
        </w:rPr>
        <w:t xml:space="preserve"> menester señalar que dentro de las atribuciones del 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387B16" w:rsidRDefault="00387B16" w:rsidP="00EE48BC">
      <w:pPr>
        <w:spacing w:after="0" w:line="240" w:lineRule="auto"/>
        <w:jc w:val="both"/>
        <w:rPr>
          <w:rFonts w:ascii="Arial" w:eastAsia="Arial Unicode MS" w:hAnsi="Arial" w:cs="Arial"/>
          <w:color w:val="000000"/>
          <w:sz w:val="28"/>
          <w:szCs w:val="28"/>
          <w:lang w:eastAsia="es-ES"/>
        </w:rPr>
      </w:pPr>
    </w:p>
    <w:p w:rsidR="002B0F17" w:rsidRDefault="00D16585" w:rsidP="00E91FA7">
      <w:pPr>
        <w:tabs>
          <w:tab w:val="left" w:pos="7596"/>
        </w:tabs>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V</w:t>
      </w:r>
      <w:r w:rsidR="00B4510F">
        <w:rPr>
          <w:rFonts w:ascii="Arial" w:eastAsia="Arial Unicode MS" w:hAnsi="Arial" w:cs="Arial"/>
          <w:b/>
          <w:color w:val="000000"/>
          <w:sz w:val="28"/>
          <w:szCs w:val="28"/>
          <w:lang w:eastAsia="es-ES"/>
        </w:rPr>
        <w:t xml:space="preserve">.- </w:t>
      </w:r>
      <w:r w:rsidR="002222FD">
        <w:rPr>
          <w:rFonts w:ascii="Arial" w:eastAsia="Arial Unicode MS" w:hAnsi="Arial" w:cs="Arial"/>
          <w:color w:val="000000"/>
          <w:sz w:val="28"/>
          <w:szCs w:val="28"/>
          <w:lang w:eastAsia="es-ES"/>
        </w:rPr>
        <w:t xml:space="preserve">Se acredita la propiedad del inmueble municipal mediante la escritura pública número </w:t>
      </w:r>
      <w:r w:rsidR="00387B16">
        <w:rPr>
          <w:rFonts w:ascii="Arial" w:eastAsia="Arial Unicode MS" w:hAnsi="Arial" w:cs="Arial"/>
          <w:color w:val="000000"/>
          <w:sz w:val="28"/>
          <w:szCs w:val="28"/>
          <w:lang w:eastAsia="es-ES"/>
        </w:rPr>
        <w:t>2</w:t>
      </w:r>
      <w:r w:rsidRPr="00D16585">
        <w:rPr>
          <w:rFonts w:ascii="Arial" w:eastAsia="Arial Unicode MS" w:hAnsi="Arial" w:cs="Arial"/>
          <w:color w:val="000000"/>
          <w:sz w:val="28"/>
          <w:szCs w:val="28"/>
          <w:lang w:eastAsia="es-ES"/>
        </w:rPr>
        <w:t>5,</w:t>
      </w:r>
      <w:r w:rsidR="00387B16">
        <w:rPr>
          <w:rFonts w:ascii="Arial" w:eastAsia="Arial Unicode MS" w:hAnsi="Arial" w:cs="Arial"/>
          <w:color w:val="000000"/>
          <w:sz w:val="28"/>
          <w:szCs w:val="28"/>
          <w:lang w:eastAsia="es-ES"/>
        </w:rPr>
        <w:t>509</w:t>
      </w:r>
      <w:r w:rsidR="002222FD">
        <w:rPr>
          <w:rFonts w:ascii="Arial" w:eastAsia="Arial Unicode MS" w:hAnsi="Arial" w:cs="Arial"/>
          <w:b/>
          <w:color w:val="000000"/>
          <w:sz w:val="28"/>
          <w:szCs w:val="28"/>
          <w:lang w:eastAsia="es-ES"/>
        </w:rPr>
        <w:t xml:space="preserve"> </w:t>
      </w:r>
      <w:r w:rsidR="002222FD">
        <w:rPr>
          <w:rFonts w:ascii="Arial" w:eastAsia="Arial Unicode MS" w:hAnsi="Arial" w:cs="Arial"/>
          <w:color w:val="000000"/>
          <w:sz w:val="28"/>
          <w:szCs w:val="28"/>
          <w:lang w:eastAsia="es-ES"/>
        </w:rPr>
        <w:t xml:space="preserve">de fecha </w:t>
      </w:r>
      <w:r w:rsidR="00387B16">
        <w:rPr>
          <w:rFonts w:ascii="Arial" w:eastAsia="Arial Unicode MS" w:hAnsi="Arial" w:cs="Arial"/>
          <w:color w:val="000000"/>
          <w:sz w:val="28"/>
          <w:szCs w:val="28"/>
          <w:lang w:eastAsia="es-ES"/>
        </w:rPr>
        <w:t>19</w:t>
      </w:r>
      <w:r w:rsidR="002222FD" w:rsidRPr="00D16585">
        <w:rPr>
          <w:rFonts w:ascii="Arial" w:eastAsia="Arial Unicode MS" w:hAnsi="Arial" w:cs="Arial"/>
          <w:color w:val="000000"/>
          <w:sz w:val="28"/>
          <w:szCs w:val="28"/>
          <w:lang w:eastAsia="es-ES"/>
        </w:rPr>
        <w:t xml:space="preserve"> de </w:t>
      </w:r>
      <w:r w:rsidR="00387B16">
        <w:rPr>
          <w:rFonts w:ascii="Arial" w:eastAsia="Arial Unicode MS" w:hAnsi="Arial" w:cs="Arial"/>
          <w:color w:val="000000"/>
          <w:sz w:val="28"/>
          <w:szCs w:val="28"/>
          <w:lang w:eastAsia="es-ES"/>
        </w:rPr>
        <w:t>septiembre de 1989</w:t>
      </w:r>
      <w:r w:rsidR="002222FD" w:rsidRPr="00D16585">
        <w:rPr>
          <w:rFonts w:ascii="Arial" w:eastAsia="Arial Unicode MS" w:hAnsi="Arial" w:cs="Arial"/>
          <w:color w:val="000000"/>
          <w:sz w:val="28"/>
          <w:szCs w:val="28"/>
          <w:lang w:eastAsia="es-ES"/>
        </w:rPr>
        <w:t>,</w:t>
      </w:r>
      <w:r w:rsidR="002222FD">
        <w:rPr>
          <w:rFonts w:ascii="Arial" w:eastAsia="Arial Unicode MS" w:hAnsi="Arial" w:cs="Arial"/>
          <w:b/>
          <w:color w:val="000000"/>
          <w:sz w:val="28"/>
          <w:szCs w:val="28"/>
          <w:lang w:eastAsia="es-ES"/>
        </w:rPr>
        <w:t xml:space="preserve"> </w:t>
      </w:r>
      <w:r w:rsidR="002222FD">
        <w:rPr>
          <w:rFonts w:ascii="Arial" w:eastAsia="Arial Unicode MS" w:hAnsi="Arial" w:cs="Arial"/>
          <w:color w:val="000000"/>
          <w:sz w:val="28"/>
          <w:szCs w:val="28"/>
          <w:lang w:eastAsia="es-ES"/>
        </w:rPr>
        <w:t xml:space="preserve">otorgada ante la fe del Licenciado </w:t>
      </w:r>
      <w:r w:rsidR="00387B16">
        <w:rPr>
          <w:rFonts w:ascii="Arial" w:eastAsia="Arial Unicode MS" w:hAnsi="Arial" w:cs="Arial"/>
          <w:color w:val="000000"/>
          <w:sz w:val="28"/>
          <w:szCs w:val="28"/>
          <w:lang w:eastAsia="es-ES"/>
        </w:rPr>
        <w:t xml:space="preserve">Manuel </w:t>
      </w:r>
      <w:proofErr w:type="spellStart"/>
      <w:r w:rsidR="00387B16">
        <w:rPr>
          <w:rFonts w:ascii="Arial" w:eastAsia="Arial Unicode MS" w:hAnsi="Arial" w:cs="Arial"/>
          <w:color w:val="000000"/>
          <w:sz w:val="28"/>
          <w:szCs w:val="28"/>
          <w:lang w:eastAsia="es-ES"/>
        </w:rPr>
        <w:t>Toriello</w:t>
      </w:r>
      <w:proofErr w:type="spellEnd"/>
      <w:r w:rsidR="00387B16">
        <w:rPr>
          <w:rFonts w:ascii="Arial" w:eastAsia="Arial Unicode MS" w:hAnsi="Arial" w:cs="Arial"/>
          <w:color w:val="000000"/>
          <w:sz w:val="28"/>
          <w:szCs w:val="28"/>
          <w:lang w:eastAsia="es-ES"/>
        </w:rPr>
        <w:t xml:space="preserve"> del Collado, Notario Público número 6</w:t>
      </w:r>
      <w:r>
        <w:rPr>
          <w:rFonts w:ascii="Arial" w:eastAsia="Arial Unicode MS" w:hAnsi="Arial" w:cs="Arial"/>
          <w:color w:val="000000"/>
          <w:sz w:val="28"/>
          <w:szCs w:val="28"/>
          <w:lang w:eastAsia="es-ES"/>
        </w:rPr>
        <w:t>5</w:t>
      </w:r>
      <w:r w:rsidR="002222FD">
        <w:rPr>
          <w:rFonts w:ascii="Arial" w:eastAsia="Arial Unicode MS" w:hAnsi="Arial" w:cs="Arial"/>
          <w:color w:val="000000"/>
          <w:sz w:val="28"/>
          <w:szCs w:val="28"/>
          <w:lang w:eastAsia="es-ES"/>
        </w:rPr>
        <w:t xml:space="preserve">, en legal ejercicio en este partido judicial de León, Guanajuato e inscrita en el Registro Público de la Propiedad y del Comercio bajo el folio real número </w:t>
      </w:r>
      <w:r w:rsidR="00E91FA7" w:rsidRPr="00976737">
        <w:rPr>
          <w:rFonts w:ascii="Arial" w:eastAsia="Arial Unicode MS" w:hAnsi="Arial" w:cs="Arial"/>
          <w:b/>
          <w:color w:val="000000"/>
          <w:sz w:val="28"/>
          <w:szCs w:val="28"/>
          <w:lang w:eastAsia="es-ES"/>
        </w:rPr>
        <w:t>R20*</w:t>
      </w:r>
      <w:r w:rsidR="00387B16">
        <w:rPr>
          <w:rFonts w:ascii="Arial" w:eastAsia="Arial Unicode MS" w:hAnsi="Arial" w:cs="Arial"/>
          <w:b/>
          <w:color w:val="000000"/>
          <w:sz w:val="28"/>
          <w:szCs w:val="28"/>
          <w:lang w:eastAsia="es-ES"/>
        </w:rPr>
        <w:t>446519</w:t>
      </w:r>
      <w:r w:rsidR="002222FD" w:rsidRPr="00976737">
        <w:rPr>
          <w:rFonts w:ascii="Arial" w:eastAsia="Arial Unicode MS" w:hAnsi="Arial" w:cs="Arial"/>
          <w:b/>
          <w:color w:val="000000"/>
          <w:sz w:val="28"/>
          <w:szCs w:val="28"/>
          <w:lang w:eastAsia="es-ES"/>
        </w:rPr>
        <w:t>.</w:t>
      </w:r>
    </w:p>
    <w:p w:rsidR="00387B16" w:rsidRDefault="00387B16" w:rsidP="00387B16">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 </w:t>
      </w:r>
      <w:r>
        <w:rPr>
          <w:rFonts w:ascii="Arial" w:eastAsia="Arial Unicode MS" w:hAnsi="Arial" w:cs="Arial"/>
          <w:color w:val="000000"/>
          <w:sz w:val="28"/>
          <w:szCs w:val="28"/>
          <w:lang w:eastAsia="es-ES"/>
        </w:rPr>
        <w:t xml:space="preserve">Es importante recalcar que el inmueble materia del presente dictamen, se encuentra libre de gravamen según certificado expedido por el Registro Público de la Propiedad y del Comercio de este partido judicial </w:t>
      </w:r>
      <w:r w:rsidR="00A304D3">
        <w:rPr>
          <w:rFonts w:ascii="Arial" w:eastAsia="Arial Unicode MS" w:hAnsi="Arial" w:cs="Arial"/>
          <w:color w:val="000000"/>
          <w:sz w:val="28"/>
          <w:szCs w:val="28"/>
          <w:lang w:eastAsia="es-ES"/>
        </w:rPr>
        <w:t>en</w:t>
      </w:r>
      <w:r>
        <w:rPr>
          <w:rFonts w:ascii="Arial" w:eastAsia="Arial Unicode MS" w:hAnsi="Arial" w:cs="Arial"/>
          <w:color w:val="000000"/>
          <w:sz w:val="28"/>
          <w:szCs w:val="28"/>
          <w:lang w:eastAsia="es-ES"/>
        </w:rPr>
        <w:t xml:space="preserve"> fecha </w:t>
      </w:r>
      <w:r w:rsidR="00A304D3">
        <w:rPr>
          <w:rFonts w:ascii="Arial" w:eastAsia="Arial Unicode MS" w:hAnsi="Arial" w:cs="Arial"/>
          <w:color w:val="000000"/>
          <w:sz w:val="28"/>
          <w:szCs w:val="28"/>
          <w:lang w:eastAsia="es-ES"/>
        </w:rPr>
        <w:t>29</w:t>
      </w:r>
      <w:r>
        <w:rPr>
          <w:rFonts w:ascii="Arial" w:eastAsia="Arial Unicode MS" w:hAnsi="Arial" w:cs="Arial"/>
          <w:color w:val="000000"/>
          <w:sz w:val="28"/>
          <w:szCs w:val="28"/>
          <w:lang w:eastAsia="es-ES"/>
        </w:rPr>
        <w:t xml:space="preserve"> de </w:t>
      </w:r>
      <w:r w:rsidR="00A304D3">
        <w:rPr>
          <w:rFonts w:ascii="Arial" w:eastAsia="Arial Unicode MS" w:hAnsi="Arial" w:cs="Arial"/>
          <w:color w:val="000000"/>
          <w:sz w:val="28"/>
          <w:szCs w:val="28"/>
          <w:lang w:eastAsia="es-ES"/>
        </w:rPr>
        <w:t>junio</w:t>
      </w:r>
      <w:r>
        <w:rPr>
          <w:rFonts w:ascii="Arial" w:eastAsia="Arial Unicode MS" w:hAnsi="Arial" w:cs="Arial"/>
          <w:color w:val="000000"/>
          <w:sz w:val="28"/>
          <w:szCs w:val="28"/>
          <w:lang w:eastAsia="es-ES"/>
        </w:rPr>
        <w:t xml:space="preserve"> del año 2020, con número de solicitud 3</w:t>
      </w:r>
      <w:r w:rsidR="00A304D3">
        <w:rPr>
          <w:rFonts w:ascii="Arial" w:eastAsia="Arial Unicode MS" w:hAnsi="Arial" w:cs="Arial"/>
          <w:color w:val="000000"/>
          <w:sz w:val="28"/>
          <w:szCs w:val="28"/>
          <w:lang w:eastAsia="es-ES"/>
        </w:rPr>
        <w:t>674356</w:t>
      </w:r>
      <w:r>
        <w:rPr>
          <w:rFonts w:ascii="Arial" w:eastAsia="Arial Unicode MS" w:hAnsi="Arial" w:cs="Arial"/>
          <w:color w:val="000000"/>
          <w:sz w:val="28"/>
          <w:szCs w:val="28"/>
          <w:lang w:eastAsia="es-ES"/>
        </w:rPr>
        <w:t xml:space="preserve">. </w:t>
      </w:r>
    </w:p>
    <w:p w:rsidR="00387B16" w:rsidRDefault="00387B16" w:rsidP="00387B16">
      <w:pPr>
        <w:spacing w:after="0" w:line="240" w:lineRule="auto"/>
        <w:jc w:val="both"/>
        <w:rPr>
          <w:rFonts w:ascii="Arial" w:eastAsia="Arial Unicode MS" w:hAnsi="Arial" w:cs="Arial"/>
          <w:b/>
          <w:color w:val="000000"/>
          <w:sz w:val="28"/>
          <w:szCs w:val="28"/>
          <w:lang w:eastAsia="es-ES"/>
        </w:rPr>
      </w:pPr>
    </w:p>
    <w:p w:rsidR="00387B16" w:rsidRPr="0013177C" w:rsidRDefault="00387B16" w:rsidP="00387B16">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 xml:space="preserve">VII. </w:t>
      </w:r>
      <w:r w:rsidRPr="00B4510F">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 xml:space="preserve">on el objeto de dar cumplimiento a lo señalado por el artículo 444 del Código Territorial para el Estado y los Municipios de Guanajuato, en fecha  </w:t>
      </w:r>
      <w:r w:rsidR="005B4EA3">
        <w:rPr>
          <w:rFonts w:ascii="Arial" w:eastAsia="Arial Unicode MS" w:hAnsi="Arial" w:cs="Arial"/>
          <w:b/>
          <w:color w:val="000000"/>
          <w:sz w:val="28"/>
          <w:szCs w:val="28"/>
          <w:lang w:eastAsia="es-ES"/>
        </w:rPr>
        <w:t>09</w:t>
      </w:r>
      <w:r>
        <w:rPr>
          <w:rFonts w:ascii="Arial" w:eastAsia="Arial Unicode MS" w:hAnsi="Arial" w:cs="Arial"/>
          <w:b/>
          <w:color w:val="000000"/>
          <w:sz w:val="28"/>
          <w:szCs w:val="28"/>
          <w:lang w:eastAsia="es-ES"/>
        </w:rPr>
        <w:t xml:space="preserve"> de </w:t>
      </w:r>
      <w:r w:rsidR="005B4EA3">
        <w:rPr>
          <w:rFonts w:ascii="Arial" w:eastAsia="Arial Unicode MS" w:hAnsi="Arial" w:cs="Arial"/>
          <w:b/>
          <w:color w:val="000000"/>
          <w:sz w:val="28"/>
          <w:szCs w:val="28"/>
          <w:lang w:eastAsia="es-ES"/>
        </w:rPr>
        <w:t>abril</w:t>
      </w:r>
      <w:r w:rsidRPr="00E0026C">
        <w:rPr>
          <w:rFonts w:ascii="Arial" w:eastAsia="Arial Unicode MS" w:hAnsi="Arial" w:cs="Arial"/>
          <w:b/>
          <w:color w:val="000000"/>
          <w:sz w:val="28"/>
          <w:szCs w:val="28"/>
          <w:lang w:eastAsia="es-ES"/>
        </w:rPr>
        <w:t xml:space="preserve"> de</w:t>
      </w:r>
      <w:r>
        <w:rPr>
          <w:rFonts w:ascii="Arial" w:eastAsia="Arial Unicode MS" w:hAnsi="Arial" w:cs="Arial"/>
          <w:b/>
          <w:color w:val="000000"/>
          <w:sz w:val="28"/>
          <w:szCs w:val="28"/>
          <w:lang w:eastAsia="es-ES"/>
        </w:rPr>
        <w:t xml:space="preserve">l año </w:t>
      </w:r>
      <w:r w:rsidRPr="00966D7F">
        <w:rPr>
          <w:rFonts w:ascii="Arial" w:eastAsia="Arial Unicode MS" w:hAnsi="Arial" w:cs="Arial"/>
          <w:b/>
          <w:color w:val="000000"/>
          <w:sz w:val="28"/>
          <w:szCs w:val="28"/>
          <w:lang w:eastAsia="es-ES"/>
        </w:rPr>
        <w:t>2019,</w:t>
      </w:r>
      <w:r>
        <w:rPr>
          <w:rFonts w:ascii="Arial" w:eastAsia="Arial Unicode MS" w:hAnsi="Arial" w:cs="Arial"/>
          <w:color w:val="000000"/>
          <w:sz w:val="28"/>
          <w:szCs w:val="28"/>
          <w:lang w:eastAsia="es-ES"/>
        </w:rPr>
        <w:t xml:space="preserve"> la Arquitecta Graciela Amaro Hernández, </w:t>
      </w:r>
      <w:r w:rsidRPr="00966D7F">
        <w:rPr>
          <w:rFonts w:ascii="Arial" w:eastAsia="Arial Unicode MS" w:hAnsi="Arial" w:cs="Arial"/>
          <w:color w:val="000000"/>
          <w:sz w:val="28"/>
          <w:szCs w:val="28"/>
          <w:lang w:eastAsia="es-ES"/>
        </w:rPr>
        <w:t>Directora General del Instituto Municipal de Planeación, a través del of</w:t>
      </w:r>
      <w:r>
        <w:rPr>
          <w:rFonts w:ascii="Arial" w:eastAsia="Arial Unicode MS" w:hAnsi="Arial" w:cs="Arial"/>
          <w:color w:val="000000"/>
          <w:sz w:val="28"/>
          <w:szCs w:val="28"/>
          <w:lang w:eastAsia="es-ES"/>
        </w:rPr>
        <w:t>icio IMPDG-825</w:t>
      </w:r>
      <w:r w:rsidRPr="00966D7F">
        <w:rPr>
          <w:rFonts w:ascii="Arial" w:eastAsia="Arial Unicode MS" w:hAnsi="Arial" w:cs="Arial"/>
          <w:color w:val="000000"/>
          <w:sz w:val="28"/>
          <w:szCs w:val="28"/>
          <w:lang w:eastAsia="es-ES"/>
        </w:rPr>
        <w:t>/19,</w:t>
      </w:r>
      <w:r>
        <w:rPr>
          <w:rFonts w:ascii="Arial" w:eastAsia="Arial Unicode MS" w:hAnsi="Arial" w:cs="Arial"/>
          <w:color w:val="000000"/>
          <w:sz w:val="28"/>
          <w:szCs w:val="28"/>
          <w:lang w:eastAsia="es-ES"/>
        </w:rPr>
        <w:t xml:space="preserve"> expidió un </w:t>
      </w:r>
      <w:r w:rsidRPr="00E0026C">
        <w:rPr>
          <w:rFonts w:ascii="Arial" w:eastAsia="Arial Unicode MS" w:hAnsi="Arial" w:cs="Arial"/>
          <w:b/>
          <w:color w:val="000000"/>
          <w:sz w:val="28"/>
          <w:szCs w:val="28"/>
          <w:lang w:eastAsia="es-ES"/>
        </w:rPr>
        <w:t xml:space="preserve">dictamen </w:t>
      </w:r>
      <w:r>
        <w:rPr>
          <w:rFonts w:ascii="Arial" w:eastAsia="Arial Unicode MS" w:hAnsi="Arial" w:cs="Arial"/>
          <w:b/>
          <w:color w:val="000000"/>
          <w:sz w:val="28"/>
          <w:szCs w:val="28"/>
          <w:lang w:eastAsia="es-ES"/>
        </w:rPr>
        <w:t xml:space="preserve">técnico </w:t>
      </w:r>
      <w:r w:rsidRPr="000E5746">
        <w:rPr>
          <w:rFonts w:ascii="Arial" w:eastAsia="Arial Unicode MS" w:hAnsi="Arial" w:cs="Arial"/>
          <w:color w:val="000000"/>
          <w:sz w:val="28"/>
          <w:szCs w:val="28"/>
          <w:lang w:eastAsia="es-ES"/>
        </w:rPr>
        <w:t>en materia de planeación respecto del inmueble propiedad</w:t>
      </w:r>
      <w:r>
        <w:rPr>
          <w:rFonts w:ascii="Arial" w:eastAsia="Arial Unicode MS" w:hAnsi="Arial" w:cs="Arial"/>
          <w:color w:val="000000"/>
          <w:sz w:val="28"/>
          <w:szCs w:val="28"/>
          <w:lang w:eastAsia="es-ES"/>
        </w:rPr>
        <w:t xml:space="preserve"> materia de la presente donación </w:t>
      </w:r>
      <w:r>
        <w:rPr>
          <w:rFonts w:ascii="Arial" w:hAnsi="Arial" w:cs="Arial"/>
          <w:color w:val="000000"/>
          <w:sz w:val="28"/>
          <w:szCs w:val="28"/>
          <w:shd w:val="clear" w:color="auto" w:fill="FFFFFF"/>
        </w:rPr>
        <w:t xml:space="preserve">donde se asientan diversas especificaciones técnicas que deberán integrarse en el proyecto considerado por </w:t>
      </w:r>
      <w:r w:rsidR="005B4EA3">
        <w:rPr>
          <w:rFonts w:ascii="Arial" w:hAnsi="Arial" w:cs="Arial"/>
          <w:color w:val="000000"/>
          <w:sz w:val="28"/>
          <w:szCs w:val="28"/>
          <w:shd w:val="clear" w:color="auto" w:fill="FFFFFF"/>
        </w:rPr>
        <w:t>La Arquidiócesis de León A.R,</w:t>
      </w:r>
      <w:r>
        <w:rPr>
          <w:rFonts w:ascii="Arial" w:hAnsi="Arial" w:cs="Arial"/>
          <w:color w:val="000000"/>
          <w:sz w:val="28"/>
          <w:szCs w:val="28"/>
          <w:shd w:val="clear" w:color="auto" w:fill="FFFFFF"/>
        </w:rPr>
        <w:t xml:space="preserve"> para el inmueble materia de la presente donación. </w:t>
      </w:r>
      <w:r w:rsidRPr="0013177C">
        <w:rPr>
          <w:rFonts w:ascii="Arial" w:eastAsia="Arial Unicode MS" w:hAnsi="Arial" w:cs="Arial"/>
          <w:color w:val="FF0000"/>
          <w:sz w:val="28"/>
          <w:szCs w:val="28"/>
          <w:lang w:eastAsia="es-ES"/>
        </w:rPr>
        <w:t xml:space="preserve"> </w:t>
      </w:r>
    </w:p>
    <w:p w:rsidR="00387B16" w:rsidRDefault="00387B16" w:rsidP="00387B16">
      <w:pPr>
        <w:spacing w:after="0" w:line="240" w:lineRule="auto"/>
        <w:jc w:val="both"/>
        <w:rPr>
          <w:rFonts w:ascii="Arial" w:eastAsia="Arial Unicode MS" w:hAnsi="Arial" w:cs="Arial"/>
          <w:color w:val="000000"/>
          <w:sz w:val="28"/>
          <w:szCs w:val="28"/>
          <w:lang w:eastAsia="es-ES"/>
        </w:rPr>
      </w:pPr>
    </w:p>
    <w:p w:rsidR="001602F7" w:rsidRDefault="001602F7" w:rsidP="001602F7">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 xml:space="preserve">III.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Pr>
          <w:rFonts w:ascii="Arial" w:eastAsia="Times New Roman" w:hAnsi="Arial" w:cs="Arial"/>
          <w:color w:val="000000"/>
          <w:sz w:val="28"/>
          <w:szCs w:val="28"/>
          <w:lang w:eastAsia="es-MX"/>
        </w:rPr>
        <w:t xml:space="preserve">obra </w:t>
      </w:r>
      <w:r w:rsidRPr="00E7329E">
        <w:rPr>
          <w:rFonts w:ascii="Arial" w:eastAsia="Times New Roman" w:hAnsi="Arial" w:cs="Arial"/>
          <w:color w:val="000000"/>
          <w:sz w:val="28"/>
          <w:szCs w:val="28"/>
          <w:lang w:eastAsia="es-MX"/>
        </w:rPr>
        <w:t>el oficio DGDU/</w:t>
      </w:r>
      <w:proofErr w:type="spellStart"/>
      <w:r w:rsidRPr="00E7329E">
        <w:rPr>
          <w:rFonts w:ascii="Arial" w:eastAsia="Times New Roman" w:hAnsi="Arial" w:cs="Arial"/>
          <w:color w:val="000000"/>
          <w:sz w:val="28"/>
          <w:szCs w:val="28"/>
          <w:lang w:eastAsia="es-MX"/>
        </w:rPr>
        <w:t>DFyEU</w:t>
      </w:r>
      <w:proofErr w:type="spellEnd"/>
      <w:r w:rsidRPr="00E7329E">
        <w:rPr>
          <w:rFonts w:ascii="Arial" w:eastAsia="Times New Roman" w:hAnsi="Arial" w:cs="Arial"/>
          <w:color w:val="000000"/>
          <w:sz w:val="28"/>
          <w:szCs w:val="28"/>
          <w:lang w:eastAsia="es-MX"/>
        </w:rPr>
        <w:t>/12-58860/2019, de fecha 11 de junio del año 2019, expedido por el Arquitecto Sergio Humberto Domínguez Torres, Director de Fraccionamientos</w:t>
      </w:r>
      <w:r>
        <w:rPr>
          <w:rFonts w:ascii="Arial" w:eastAsia="Times New Roman" w:hAnsi="Arial" w:cs="Arial"/>
          <w:color w:val="000000"/>
          <w:sz w:val="28"/>
          <w:szCs w:val="28"/>
          <w:lang w:eastAsia="es-MX"/>
        </w:rPr>
        <w:t xml:space="preserve"> y Estructura Urbana de la Dirección General de Desarrollo Urbano, mediante el cual se adjunta el dictamen de la comisión de Desarrollo Urbano e IMPLAN de fecha 11 de junio del año 2019, en el que se autoriza el destino de uso de suelo como equipamiento urbano.</w:t>
      </w:r>
    </w:p>
    <w:p w:rsidR="004B4BA5" w:rsidRDefault="004B4BA5" w:rsidP="00521B11">
      <w:pPr>
        <w:spacing w:after="0" w:line="240" w:lineRule="auto"/>
        <w:jc w:val="both"/>
        <w:outlineLvl w:val="8"/>
        <w:rPr>
          <w:rFonts w:ascii="Arial" w:eastAsia="Times New Roman" w:hAnsi="Arial" w:cs="Arial"/>
          <w:sz w:val="28"/>
          <w:szCs w:val="28"/>
          <w:lang w:val="es-ES"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1, 2, 9 fracción X, 28,</w:t>
      </w:r>
      <w:r w:rsidR="00F51CD8">
        <w:rPr>
          <w:rFonts w:ascii="Arial" w:eastAsia="Times New Roman" w:hAnsi="Arial" w:cs="Arial"/>
          <w:sz w:val="28"/>
          <w:szCs w:val="28"/>
          <w:lang w:eastAsia="es-ES"/>
        </w:rPr>
        <w:t xml:space="preserve"> 38,</w:t>
      </w:r>
      <w:r w:rsidR="00F51CD8" w:rsidRPr="00FD6F8E">
        <w:rPr>
          <w:rFonts w:ascii="Arial" w:eastAsia="Times New Roman" w:hAnsi="Arial" w:cs="Arial"/>
          <w:sz w:val="28"/>
          <w:szCs w:val="28"/>
          <w:lang w:eastAsia="es-ES"/>
        </w:rPr>
        <w:t xml:space="preserve"> 104</w:t>
      </w:r>
      <w:r w:rsidR="00F51CD8">
        <w:rPr>
          <w:rFonts w:ascii="Arial" w:eastAsia="Times New Roman" w:hAnsi="Arial" w:cs="Arial"/>
          <w:sz w:val="28"/>
          <w:szCs w:val="28"/>
          <w:lang w:eastAsia="es-ES"/>
        </w:rPr>
        <w:t>, 105</w:t>
      </w:r>
      <w:r w:rsidR="00F51CD8" w:rsidRPr="00FD6F8E">
        <w:rPr>
          <w:rFonts w:ascii="Arial" w:eastAsia="Times New Roman" w:hAnsi="Arial" w:cs="Arial"/>
          <w:sz w:val="28"/>
          <w:szCs w:val="28"/>
          <w:lang w:eastAsia="es-ES"/>
        </w:rPr>
        <w:t xml:space="preserve"> y 106 del Reglamento de Adquisiciones, Enajenaciones, Arrendamientos, Comodatos y Contratación de Servicios para e</w:t>
      </w:r>
      <w:r w:rsidR="001E4E66">
        <w:rPr>
          <w:rFonts w:ascii="Arial" w:eastAsia="Times New Roman" w:hAnsi="Arial" w:cs="Arial"/>
          <w:sz w:val="28"/>
          <w:szCs w:val="28"/>
          <w:lang w:eastAsia="es-ES"/>
        </w:rPr>
        <w:t>l Municipio de León, Guanajuato;</w:t>
      </w:r>
      <w:r w:rsidR="001E4E66" w:rsidRPr="001E4E66">
        <w:rPr>
          <w:rFonts w:ascii="Arial" w:eastAsia="Times New Roman" w:hAnsi="Arial" w:cs="Arial"/>
          <w:sz w:val="28"/>
          <w:szCs w:val="28"/>
          <w:lang w:eastAsia="es-ES"/>
        </w:rPr>
        <w:t xml:space="preserve"> </w:t>
      </w:r>
      <w:r w:rsidR="001E4E66" w:rsidRPr="00873379">
        <w:rPr>
          <w:rFonts w:ascii="Arial" w:eastAsia="Times New Roman" w:hAnsi="Arial" w:cs="Arial"/>
          <w:sz w:val="28"/>
          <w:szCs w:val="28"/>
          <w:lang w:val="es-ES" w:eastAsia="es-ES"/>
        </w:rPr>
        <w:t>se somete a consideración de este Ayuntamiento la aprobación de la propuesta del siguiente:</w:t>
      </w:r>
    </w:p>
    <w:p w:rsidR="00521B11" w:rsidRPr="00873379" w:rsidRDefault="00521B11"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976737" w:rsidRPr="00873379" w:rsidRDefault="00976737" w:rsidP="00521B11">
      <w:pPr>
        <w:spacing w:after="0" w:line="240" w:lineRule="auto"/>
        <w:jc w:val="center"/>
        <w:rPr>
          <w:rFonts w:ascii="Arial" w:eastAsia="Times New Roman" w:hAnsi="Arial" w:cs="Arial"/>
          <w:b/>
          <w:sz w:val="28"/>
          <w:szCs w:val="28"/>
          <w:lang w:val="es-ES" w:eastAsia="es-ES"/>
        </w:rPr>
      </w:pPr>
    </w:p>
    <w:p w:rsidR="00516572" w:rsidRDefault="00516572" w:rsidP="00FD6F8E">
      <w:pPr>
        <w:spacing w:after="0" w:line="240" w:lineRule="auto"/>
        <w:jc w:val="both"/>
        <w:rPr>
          <w:rFonts w:ascii="Arial" w:eastAsia="Times New Roman" w:hAnsi="Arial" w:cs="Arial"/>
          <w:b/>
          <w:sz w:val="28"/>
          <w:szCs w:val="28"/>
          <w:lang w:val="es-ES" w:eastAsia="es-ES"/>
        </w:rPr>
      </w:pPr>
    </w:p>
    <w:p w:rsidR="00FD6F8E" w:rsidRDefault="00F70C23"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w:t>
      </w:r>
      <w:r w:rsidR="002F206C">
        <w:rPr>
          <w:rFonts w:ascii="Arial" w:eastAsia="Times New Roman" w:hAnsi="Arial" w:cs="Arial"/>
          <w:sz w:val="28"/>
          <w:szCs w:val="28"/>
          <w:lang w:eastAsia="es-ES"/>
        </w:rPr>
        <w:t>afectación del dominio público, e</w:t>
      </w:r>
      <w:r w:rsidR="00772FDE">
        <w:rPr>
          <w:rFonts w:ascii="Arial" w:eastAsia="Times New Roman" w:hAnsi="Arial" w:cs="Arial"/>
          <w:sz w:val="28"/>
          <w:szCs w:val="28"/>
          <w:lang w:eastAsia="es-ES"/>
        </w:rPr>
        <w:t>l</w:t>
      </w:r>
      <w:r w:rsidR="00FD6F8E" w:rsidRP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bien inmueble propi</w:t>
      </w:r>
      <w:r w:rsidR="001952E1">
        <w:rPr>
          <w:rFonts w:ascii="Arial" w:eastAsia="Times New Roman" w:hAnsi="Arial" w:cs="Arial"/>
          <w:sz w:val="28"/>
          <w:szCs w:val="28"/>
          <w:lang w:eastAsia="es-ES"/>
        </w:rPr>
        <w:t xml:space="preserve">edad municipal </w:t>
      </w:r>
      <w:r w:rsidR="00313E08">
        <w:rPr>
          <w:rFonts w:ascii="Arial" w:eastAsia="Times New Roman" w:hAnsi="Arial" w:cs="Arial"/>
          <w:sz w:val="28"/>
          <w:szCs w:val="28"/>
          <w:lang w:eastAsia="es-ES"/>
        </w:rPr>
        <w:t>ubicado en la calle Bonsái del Conjunto Habitacional San Cristóbal</w:t>
      </w:r>
      <w:r w:rsidR="00F51CD8" w:rsidRPr="00A42FEC">
        <w:rPr>
          <w:rFonts w:ascii="Arial" w:eastAsia="Times New Roman" w:hAnsi="Arial" w:cs="Arial"/>
          <w:sz w:val="28"/>
          <w:szCs w:val="28"/>
          <w:lang w:eastAsia="es-ES"/>
        </w:rPr>
        <w:t>, de esta ciudad de León, Guanajuato,</w:t>
      </w:r>
      <w:r w:rsidR="00F51CD8">
        <w:rPr>
          <w:rFonts w:ascii="Arial" w:eastAsia="Times New Roman" w:hAnsi="Arial" w:cs="Arial"/>
          <w:sz w:val="28"/>
          <w:szCs w:val="28"/>
          <w:lang w:eastAsia="es-ES"/>
        </w:rPr>
        <w:t xml:space="preserve"> el cual cuenta con una superficie de </w:t>
      </w:r>
      <w:r w:rsidR="00313E08" w:rsidRPr="002254BA">
        <w:rPr>
          <w:rFonts w:ascii="Arial" w:eastAsia="Times New Roman" w:hAnsi="Arial" w:cs="Arial"/>
          <w:b/>
          <w:sz w:val="28"/>
          <w:szCs w:val="28"/>
          <w:lang w:eastAsia="es-ES"/>
        </w:rPr>
        <w:t>1,243.70 m</w:t>
      </w:r>
      <w:r w:rsidR="00313E08" w:rsidRPr="002254BA">
        <w:rPr>
          <w:rFonts w:ascii="Arial" w:eastAsia="Times New Roman" w:hAnsi="Arial" w:cs="Arial"/>
          <w:b/>
          <w:sz w:val="28"/>
          <w:szCs w:val="28"/>
          <w:vertAlign w:val="superscript"/>
          <w:lang w:eastAsia="es-ES"/>
        </w:rPr>
        <w:t>2</w:t>
      </w:r>
      <w:r w:rsidR="00313E08" w:rsidRPr="002254BA">
        <w:rPr>
          <w:rFonts w:ascii="Arial" w:eastAsia="Times New Roman" w:hAnsi="Arial" w:cs="Arial"/>
          <w:b/>
          <w:sz w:val="28"/>
          <w:szCs w:val="28"/>
          <w:lang w:eastAsia="es-ES"/>
        </w:rPr>
        <w:t xml:space="preserve"> (Mil doscientos cuarenta y tres</w:t>
      </w:r>
      <w:r w:rsidR="00C7566F" w:rsidRPr="002254BA">
        <w:rPr>
          <w:rFonts w:ascii="Arial" w:eastAsia="Times New Roman" w:hAnsi="Arial" w:cs="Arial"/>
          <w:b/>
          <w:sz w:val="28"/>
          <w:szCs w:val="28"/>
          <w:lang w:eastAsia="es-ES"/>
        </w:rPr>
        <w:t xml:space="preserve"> punto </w:t>
      </w:r>
      <w:r w:rsidR="00313E08" w:rsidRPr="002254BA">
        <w:rPr>
          <w:rFonts w:ascii="Arial" w:eastAsia="Times New Roman" w:hAnsi="Arial" w:cs="Arial"/>
          <w:b/>
          <w:sz w:val="28"/>
          <w:szCs w:val="28"/>
          <w:lang w:eastAsia="es-ES"/>
        </w:rPr>
        <w:t>setenta</w:t>
      </w:r>
      <w:r w:rsidR="00C7566F" w:rsidRPr="002254BA">
        <w:rPr>
          <w:rFonts w:ascii="Arial" w:eastAsia="Times New Roman" w:hAnsi="Arial" w:cs="Arial"/>
          <w:b/>
          <w:sz w:val="28"/>
          <w:szCs w:val="28"/>
          <w:lang w:eastAsia="es-ES"/>
        </w:rPr>
        <w:t xml:space="preserve"> </w:t>
      </w:r>
      <w:r w:rsidR="00F51CD8" w:rsidRPr="002254BA">
        <w:rPr>
          <w:rFonts w:ascii="Arial" w:eastAsia="Times New Roman" w:hAnsi="Arial" w:cs="Arial"/>
          <w:b/>
          <w:sz w:val="28"/>
          <w:szCs w:val="28"/>
          <w:lang w:eastAsia="es-ES"/>
        </w:rPr>
        <w:t>metros cuadrados)</w:t>
      </w:r>
      <w:r w:rsidR="00F51CD8" w:rsidRPr="00976737">
        <w:rPr>
          <w:rFonts w:ascii="Arial" w:eastAsia="Times New Roman" w:hAnsi="Arial" w:cs="Arial"/>
          <w:sz w:val="28"/>
          <w:szCs w:val="28"/>
          <w:lang w:eastAsia="es-ES"/>
        </w:rPr>
        <w:t>,</w:t>
      </w:r>
      <w:r w:rsidR="00F51CD8">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FD6F8E">
        <w:rPr>
          <w:rFonts w:ascii="Arial" w:eastAsia="Times New Roman" w:hAnsi="Arial" w:cs="Arial"/>
          <w:sz w:val="28"/>
          <w:szCs w:val="28"/>
          <w:lang w:eastAsia="es-ES"/>
        </w:rPr>
        <w:t xml:space="preserve">único del presente acuerdo. </w:t>
      </w:r>
    </w:p>
    <w:p w:rsidR="00FD6F8E" w:rsidRDefault="00FD6F8E" w:rsidP="00FD6F8E">
      <w:pPr>
        <w:spacing w:after="0" w:line="240" w:lineRule="auto"/>
        <w:jc w:val="both"/>
        <w:rPr>
          <w:rFonts w:ascii="Arial" w:eastAsia="Times New Roman" w:hAnsi="Arial" w:cs="Arial"/>
          <w:sz w:val="28"/>
          <w:szCs w:val="28"/>
          <w:lang w:val="es-ES" w:eastAsia="es-ES"/>
        </w:rPr>
      </w:pPr>
    </w:p>
    <w:p w:rsidR="00FD6F8E" w:rsidRPr="001C0A47" w:rsidRDefault="00F70C23" w:rsidP="00FD6F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FD6F8E" w:rsidRPr="001C0A47">
        <w:rPr>
          <w:rFonts w:ascii="Arial" w:eastAsia="Times New Roman" w:hAnsi="Arial" w:cs="Arial"/>
          <w:sz w:val="28"/>
          <w:szCs w:val="28"/>
          <w:lang w:val="es-ES" w:eastAsia="es-ES"/>
        </w:rPr>
        <w:t xml:space="preserve"> Se autoriza la donación de</w:t>
      </w:r>
      <w:r w:rsidR="00772FDE" w:rsidRPr="001C0A47">
        <w:rPr>
          <w:rFonts w:ascii="Arial" w:eastAsia="Times New Roman" w:hAnsi="Arial" w:cs="Arial"/>
          <w:sz w:val="28"/>
          <w:szCs w:val="28"/>
          <w:lang w:val="es-ES" w:eastAsia="es-ES"/>
        </w:rPr>
        <w:t>l inmueble descrito</w:t>
      </w:r>
      <w:r w:rsidR="00FD6F8E" w:rsidRPr="001C0A47">
        <w:rPr>
          <w:rFonts w:ascii="Arial" w:eastAsia="Times New Roman" w:hAnsi="Arial" w:cs="Arial"/>
          <w:sz w:val="28"/>
          <w:szCs w:val="28"/>
          <w:lang w:val="es-ES" w:eastAsia="es-ES"/>
        </w:rPr>
        <w:t xml:space="preserve"> e</w:t>
      </w:r>
      <w:r w:rsidR="00F51CD8" w:rsidRPr="001C0A47">
        <w:rPr>
          <w:rFonts w:ascii="Arial" w:eastAsia="Times New Roman" w:hAnsi="Arial" w:cs="Arial"/>
          <w:sz w:val="28"/>
          <w:szCs w:val="28"/>
          <w:lang w:val="es-ES" w:eastAsia="es-ES"/>
        </w:rPr>
        <w:t xml:space="preserve">n el punto anterior a favor de </w:t>
      </w:r>
      <w:r w:rsidR="00251A79" w:rsidRPr="001C0A47">
        <w:rPr>
          <w:rFonts w:ascii="Arial" w:eastAsia="Times New Roman" w:hAnsi="Arial" w:cs="Arial"/>
          <w:sz w:val="28"/>
          <w:szCs w:val="28"/>
          <w:lang w:val="es-ES" w:eastAsia="es-ES"/>
        </w:rPr>
        <w:t>la Arquidiócesis de León, A.R.</w:t>
      </w:r>
      <w:r w:rsidR="00C7566F" w:rsidRPr="001C0A47">
        <w:rPr>
          <w:rFonts w:ascii="Arial" w:eastAsia="Times New Roman" w:hAnsi="Arial" w:cs="Arial"/>
          <w:sz w:val="28"/>
          <w:szCs w:val="28"/>
          <w:lang w:val="es-ES" w:eastAsia="es-ES"/>
        </w:rPr>
        <w:t xml:space="preserve">, </w:t>
      </w:r>
      <w:r w:rsidR="00C7566F" w:rsidRPr="00B576CE">
        <w:rPr>
          <w:rFonts w:ascii="Arial" w:eastAsia="Times New Roman" w:hAnsi="Arial" w:cs="Arial"/>
          <w:sz w:val="28"/>
          <w:szCs w:val="28"/>
          <w:lang w:val="es-ES" w:eastAsia="es-ES"/>
        </w:rPr>
        <w:t>co</w:t>
      </w:r>
      <w:r w:rsidR="00A42FEC" w:rsidRPr="00B576CE">
        <w:rPr>
          <w:rFonts w:ascii="Arial" w:eastAsia="Times New Roman" w:hAnsi="Arial" w:cs="Arial"/>
          <w:sz w:val="28"/>
          <w:szCs w:val="28"/>
          <w:lang w:val="es-ES" w:eastAsia="es-ES"/>
        </w:rPr>
        <w:t xml:space="preserve">n el objeto de </w:t>
      </w:r>
      <w:r w:rsidR="00BD31AE">
        <w:rPr>
          <w:rFonts w:ascii="Arial" w:eastAsia="Times New Roman" w:hAnsi="Arial" w:cs="Arial"/>
          <w:sz w:val="28"/>
          <w:szCs w:val="28"/>
          <w:lang w:val="es-ES" w:eastAsia="es-ES"/>
        </w:rPr>
        <w:t xml:space="preserve"> destinarlo a </w:t>
      </w:r>
      <w:r w:rsidR="00B576CE" w:rsidRPr="00B576CE">
        <w:rPr>
          <w:rFonts w:ascii="Arial" w:eastAsia="Times New Roman" w:hAnsi="Arial" w:cs="Arial"/>
          <w:sz w:val="28"/>
          <w:szCs w:val="28"/>
          <w:lang w:eastAsia="es-ES"/>
        </w:rPr>
        <w:t>un</w:t>
      </w:r>
      <w:r w:rsidR="00A42FEC" w:rsidRPr="00B576CE">
        <w:rPr>
          <w:rFonts w:ascii="Arial" w:eastAsia="Times New Roman" w:hAnsi="Arial" w:cs="Arial"/>
          <w:sz w:val="28"/>
          <w:szCs w:val="28"/>
          <w:lang w:eastAsia="es-ES"/>
        </w:rPr>
        <w:t xml:space="preserve"> centro pastoral </w:t>
      </w:r>
      <w:r w:rsidR="00BD31AE">
        <w:rPr>
          <w:rFonts w:ascii="Arial" w:eastAsia="Times New Roman" w:hAnsi="Arial" w:cs="Arial"/>
          <w:sz w:val="28"/>
          <w:szCs w:val="28"/>
          <w:lang w:eastAsia="es-ES"/>
        </w:rPr>
        <w:t xml:space="preserve">que preste </w:t>
      </w:r>
      <w:r w:rsidR="00BD31AE" w:rsidRPr="00BD31AE">
        <w:rPr>
          <w:rFonts w:ascii="Arial" w:eastAsia="Times New Roman" w:hAnsi="Arial" w:cs="Arial"/>
          <w:sz w:val="28"/>
          <w:szCs w:val="28"/>
          <w:lang w:eastAsia="es-ES"/>
        </w:rPr>
        <w:t>serv</w:t>
      </w:r>
      <w:r w:rsidR="00BD31AE">
        <w:rPr>
          <w:rFonts w:ascii="Arial" w:eastAsia="Times New Roman" w:hAnsi="Arial" w:cs="Arial"/>
          <w:sz w:val="28"/>
          <w:szCs w:val="28"/>
          <w:lang w:eastAsia="es-ES"/>
        </w:rPr>
        <w:t>icios parroquiales</w:t>
      </w:r>
      <w:r w:rsidR="001F6187">
        <w:rPr>
          <w:rFonts w:ascii="Arial" w:eastAsia="Times New Roman" w:hAnsi="Arial" w:cs="Arial"/>
          <w:sz w:val="28"/>
          <w:szCs w:val="28"/>
          <w:lang w:eastAsia="es-ES"/>
        </w:rPr>
        <w:t>, además de</w:t>
      </w:r>
      <w:r w:rsidR="00BD31AE">
        <w:rPr>
          <w:rFonts w:ascii="Arial" w:eastAsia="Times New Roman" w:hAnsi="Arial" w:cs="Arial"/>
          <w:sz w:val="28"/>
          <w:szCs w:val="28"/>
          <w:lang w:eastAsia="es-ES"/>
        </w:rPr>
        <w:t xml:space="preserve"> s</w:t>
      </w:r>
      <w:r w:rsidR="001F6187">
        <w:rPr>
          <w:rFonts w:ascii="Arial" w:eastAsia="Times New Roman" w:hAnsi="Arial" w:cs="Arial"/>
          <w:sz w:val="28"/>
          <w:szCs w:val="28"/>
          <w:lang w:eastAsia="es-ES"/>
        </w:rPr>
        <w:t>ervir</w:t>
      </w:r>
      <w:r w:rsidR="00BD31AE">
        <w:rPr>
          <w:rFonts w:ascii="Arial" w:eastAsia="Times New Roman" w:hAnsi="Arial" w:cs="Arial"/>
          <w:sz w:val="28"/>
          <w:szCs w:val="28"/>
          <w:lang w:eastAsia="es-ES"/>
        </w:rPr>
        <w:t xml:space="preserve"> como punto de encuentro</w:t>
      </w:r>
      <w:r w:rsidR="001F6187">
        <w:rPr>
          <w:rFonts w:ascii="Arial" w:eastAsia="Times New Roman" w:hAnsi="Arial" w:cs="Arial"/>
          <w:sz w:val="28"/>
          <w:szCs w:val="28"/>
          <w:lang w:eastAsia="es-ES"/>
        </w:rPr>
        <w:t xml:space="preserve"> y convivencia entre la</w:t>
      </w:r>
      <w:r w:rsidR="00BD31AE">
        <w:rPr>
          <w:rFonts w:ascii="Arial" w:eastAsia="Times New Roman" w:hAnsi="Arial" w:cs="Arial"/>
          <w:sz w:val="28"/>
          <w:szCs w:val="28"/>
          <w:lang w:eastAsia="es-ES"/>
        </w:rPr>
        <w:t xml:space="preserve"> ciudadanía,</w:t>
      </w:r>
      <w:r w:rsidR="002C4E98" w:rsidRPr="00B576CE">
        <w:rPr>
          <w:rFonts w:ascii="Arial" w:eastAsia="Times New Roman" w:hAnsi="Arial" w:cs="Arial"/>
          <w:sz w:val="28"/>
          <w:szCs w:val="28"/>
          <w:lang w:val="es-ES" w:eastAsia="es-ES"/>
        </w:rPr>
        <w:t xml:space="preserve"> lo cual tendrá como beneficio</w:t>
      </w:r>
      <w:r w:rsidR="001952E1" w:rsidRPr="00B576CE">
        <w:rPr>
          <w:rFonts w:ascii="Arial" w:eastAsia="Times New Roman" w:hAnsi="Arial" w:cs="Arial"/>
          <w:sz w:val="28"/>
          <w:szCs w:val="28"/>
          <w:lang w:val="es-ES" w:eastAsia="es-ES"/>
        </w:rPr>
        <w:t xml:space="preserve"> </w:t>
      </w:r>
      <w:r w:rsidR="00BD31AE">
        <w:rPr>
          <w:rFonts w:ascii="Arial" w:eastAsia="Times New Roman" w:hAnsi="Arial" w:cs="Arial"/>
          <w:sz w:val="28"/>
          <w:szCs w:val="28"/>
          <w:lang w:val="es-ES" w:eastAsia="es-ES"/>
        </w:rPr>
        <w:t xml:space="preserve">social </w:t>
      </w:r>
      <w:r w:rsidR="002C4E98" w:rsidRPr="00B576CE">
        <w:rPr>
          <w:rFonts w:ascii="Arial" w:eastAsia="Times New Roman" w:hAnsi="Arial" w:cs="Arial"/>
          <w:sz w:val="28"/>
          <w:szCs w:val="28"/>
          <w:lang w:val="es-ES" w:eastAsia="es-ES"/>
        </w:rPr>
        <w:t xml:space="preserve">la </w:t>
      </w:r>
      <w:r w:rsidR="00B12BF1" w:rsidRPr="00B576CE">
        <w:rPr>
          <w:rFonts w:ascii="Arial" w:eastAsia="Times New Roman" w:hAnsi="Arial" w:cs="Arial"/>
          <w:sz w:val="28"/>
          <w:szCs w:val="28"/>
          <w:lang w:val="es-ES" w:eastAsia="es-ES"/>
        </w:rPr>
        <w:t>reconstrucción del tejido social</w:t>
      </w:r>
      <w:r w:rsidR="008B7FEB" w:rsidRPr="00B576CE">
        <w:rPr>
          <w:rFonts w:ascii="Arial" w:eastAsia="Times New Roman" w:hAnsi="Arial" w:cs="Arial"/>
          <w:sz w:val="28"/>
          <w:szCs w:val="28"/>
          <w:lang w:val="es-ES" w:eastAsia="es-ES"/>
        </w:rPr>
        <w:t>, traduciéndose lo anterior en una mejor calidad de vida</w:t>
      </w:r>
      <w:r w:rsidR="001E4E66" w:rsidRPr="00B576CE">
        <w:rPr>
          <w:rFonts w:ascii="Arial" w:eastAsia="Times New Roman" w:hAnsi="Arial" w:cs="Arial"/>
          <w:sz w:val="28"/>
          <w:szCs w:val="28"/>
          <w:lang w:val="es-ES" w:eastAsia="es-ES"/>
        </w:rPr>
        <w:t>.</w:t>
      </w:r>
    </w:p>
    <w:p w:rsidR="002B639A" w:rsidRDefault="002B639A" w:rsidP="001C0A47">
      <w:pPr>
        <w:spacing w:after="0" w:line="240" w:lineRule="auto"/>
        <w:jc w:val="both"/>
        <w:rPr>
          <w:rFonts w:ascii="Arial" w:eastAsia="Times New Roman" w:hAnsi="Arial" w:cs="Arial"/>
          <w:sz w:val="28"/>
          <w:szCs w:val="28"/>
          <w:lang w:val="es-ES" w:eastAsia="es-ES"/>
        </w:rPr>
      </w:pPr>
    </w:p>
    <w:p w:rsidR="001C0A47" w:rsidRPr="002B639A" w:rsidRDefault="002B639A" w:rsidP="002B639A">
      <w:pPr>
        <w:tabs>
          <w:tab w:val="left" w:pos="8295"/>
        </w:tabs>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2254BA" w:rsidRDefault="001F6187" w:rsidP="001A47AD">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lastRenderedPageBreak/>
        <w:t xml:space="preserve">TERCERO. </w:t>
      </w:r>
      <w:r w:rsidR="001A47AD">
        <w:rPr>
          <w:rFonts w:ascii="Arial" w:eastAsia="Times New Roman" w:hAnsi="Arial" w:cs="Arial"/>
          <w:sz w:val="28"/>
          <w:szCs w:val="28"/>
          <w:lang w:eastAsia="es-ES"/>
        </w:rPr>
        <w:t>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w:t>
      </w:r>
    </w:p>
    <w:p w:rsidR="001A47AD" w:rsidRDefault="001A47AD" w:rsidP="001A47AD">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 </w:t>
      </w:r>
    </w:p>
    <w:p w:rsidR="002254BA" w:rsidRDefault="001F6187" w:rsidP="002254B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CUARTO</w:t>
      </w:r>
      <w:r>
        <w:rPr>
          <w:rFonts w:ascii="Arial" w:eastAsia="Times New Roman" w:hAnsi="Arial" w:cs="Arial"/>
          <w:b/>
          <w:sz w:val="28"/>
          <w:szCs w:val="28"/>
          <w:lang w:val="es-ES" w:eastAsia="es-ES"/>
        </w:rPr>
        <w:t>.</w:t>
      </w:r>
      <w:r w:rsidR="00F70C23">
        <w:rPr>
          <w:rFonts w:ascii="Arial" w:eastAsia="Times New Roman" w:hAnsi="Arial" w:cs="Arial"/>
          <w:b/>
          <w:sz w:val="28"/>
          <w:szCs w:val="28"/>
          <w:lang w:val="es-ES" w:eastAsia="es-ES"/>
        </w:rPr>
        <w:t xml:space="preserve"> </w:t>
      </w:r>
      <w:r w:rsidR="002254BA">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rsidR="002254BA" w:rsidRDefault="002254BA" w:rsidP="002254BA">
      <w:pPr>
        <w:spacing w:after="0" w:line="240" w:lineRule="auto"/>
        <w:jc w:val="both"/>
        <w:rPr>
          <w:rFonts w:ascii="Arial" w:eastAsia="Times New Roman" w:hAnsi="Arial" w:cs="Arial"/>
          <w:sz w:val="28"/>
          <w:szCs w:val="28"/>
          <w:lang w:val="es-ES" w:eastAsia="es-ES"/>
        </w:rPr>
      </w:pPr>
    </w:p>
    <w:p w:rsidR="001A47AD" w:rsidRPr="00976737" w:rsidRDefault="001F6187" w:rsidP="00976737">
      <w:pPr>
        <w:tabs>
          <w:tab w:val="left" w:pos="4148"/>
        </w:tabs>
        <w:spacing w:after="0" w:line="240" w:lineRule="auto"/>
        <w:jc w:val="both"/>
        <w:rPr>
          <w:rFonts w:ascii="Arial" w:eastAsia="Times New Roman" w:hAnsi="Arial" w:cs="Arial"/>
          <w:sz w:val="28"/>
          <w:szCs w:val="28"/>
          <w:lang w:val="es-ES" w:eastAsia="es-ES"/>
        </w:rPr>
      </w:pPr>
      <w:bookmarkStart w:id="0" w:name="_GoBack"/>
      <w:bookmarkEnd w:id="0"/>
      <w:r>
        <w:rPr>
          <w:rFonts w:ascii="Arial" w:eastAsia="Times New Roman" w:hAnsi="Arial" w:cs="Arial"/>
          <w:b/>
          <w:sz w:val="28"/>
          <w:szCs w:val="28"/>
          <w:lang w:eastAsia="es-ES"/>
        </w:rPr>
        <w:t xml:space="preserve">QUINTO.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A154D" w:rsidRDefault="00AA154D" w:rsidP="00521B11">
      <w:pPr>
        <w:spacing w:after="0" w:line="240" w:lineRule="auto"/>
        <w:jc w:val="both"/>
        <w:rPr>
          <w:rFonts w:ascii="Arial" w:eastAsia="Times New Roman" w:hAnsi="Arial" w:cs="Arial"/>
          <w:sz w:val="28"/>
          <w:szCs w:val="28"/>
          <w:lang w:val="es-ES" w:eastAsia="es-ES"/>
        </w:rPr>
      </w:pPr>
    </w:p>
    <w:p w:rsidR="000559EF" w:rsidRDefault="000559EF" w:rsidP="00521B11">
      <w:pPr>
        <w:spacing w:after="0" w:line="240" w:lineRule="auto"/>
        <w:rPr>
          <w:rFonts w:ascii="Arial" w:eastAsia="Times New Roman" w:hAnsi="Arial" w:cs="Arial"/>
          <w:b/>
          <w:sz w:val="28"/>
          <w:szCs w:val="28"/>
          <w:lang w:eastAsia="es-ES"/>
        </w:rPr>
      </w:pPr>
    </w:p>
    <w:p w:rsidR="000473F4" w:rsidRDefault="000473F4" w:rsidP="00521B11">
      <w:pPr>
        <w:spacing w:after="0" w:line="240" w:lineRule="auto"/>
        <w:rPr>
          <w:rFonts w:ascii="Arial" w:eastAsia="Times New Roman" w:hAnsi="Arial" w:cs="Arial"/>
          <w:b/>
          <w:sz w:val="28"/>
          <w:szCs w:val="28"/>
          <w:lang w:eastAsia="es-ES"/>
        </w:rPr>
      </w:pPr>
    </w:p>
    <w:p w:rsidR="002254BA" w:rsidRPr="00F1157E" w:rsidRDefault="002254BA" w:rsidP="002254BA">
      <w:pPr>
        <w:spacing w:after="0" w:line="240" w:lineRule="auto"/>
        <w:jc w:val="center"/>
        <w:rPr>
          <w:rFonts w:ascii="Arial" w:hAnsi="Arial" w:cs="Arial"/>
          <w:b/>
          <w:sz w:val="28"/>
          <w:szCs w:val="28"/>
        </w:rPr>
      </w:pPr>
      <w:r w:rsidRPr="00F1157E">
        <w:rPr>
          <w:rFonts w:ascii="Arial" w:hAnsi="Arial" w:cs="Arial"/>
          <w:b/>
          <w:sz w:val="28"/>
          <w:szCs w:val="28"/>
        </w:rPr>
        <w:t>A T E N T A M E N T E</w:t>
      </w:r>
    </w:p>
    <w:p w:rsidR="002254BA" w:rsidRPr="00F1157E" w:rsidRDefault="002254BA" w:rsidP="002254BA">
      <w:pPr>
        <w:spacing w:after="0" w:line="240" w:lineRule="auto"/>
        <w:jc w:val="center"/>
        <w:rPr>
          <w:rFonts w:ascii="Arial" w:hAnsi="Arial" w:cs="Arial"/>
          <w:b/>
          <w:bCs/>
          <w:sz w:val="28"/>
          <w:szCs w:val="28"/>
        </w:rPr>
      </w:pPr>
      <w:r w:rsidRPr="00F1157E">
        <w:rPr>
          <w:rFonts w:ascii="Arial" w:hAnsi="Arial" w:cs="Arial"/>
          <w:b/>
          <w:bCs/>
          <w:sz w:val="28"/>
          <w:szCs w:val="28"/>
        </w:rPr>
        <w:t>“EL TRABAJO TODO LO VENCE”</w:t>
      </w:r>
    </w:p>
    <w:p w:rsidR="002254BA" w:rsidRPr="00F1157E" w:rsidRDefault="002254BA" w:rsidP="002254BA">
      <w:pPr>
        <w:pStyle w:val="Sinespaciado"/>
        <w:jc w:val="center"/>
        <w:rPr>
          <w:rFonts w:ascii="Arial" w:hAnsi="Arial" w:cs="Arial"/>
          <w:b/>
          <w:sz w:val="28"/>
          <w:szCs w:val="28"/>
        </w:rPr>
      </w:pPr>
      <w:r w:rsidRPr="00F1157E">
        <w:rPr>
          <w:rFonts w:ascii="Arial" w:hAnsi="Arial" w:cs="Arial"/>
          <w:b/>
          <w:sz w:val="28"/>
          <w:szCs w:val="28"/>
        </w:rPr>
        <w:t>“2020, Año de Leona Vicario Benemérita Madre de la Patria”</w:t>
      </w:r>
    </w:p>
    <w:p w:rsidR="002254BA" w:rsidRPr="00F1157E" w:rsidRDefault="002254BA" w:rsidP="002254BA">
      <w:pPr>
        <w:pStyle w:val="Sinespaciado"/>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19 de octubre</w:t>
      </w:r>
      <w:r w:rsidRPr="00F1157E">
        <w:rPr>
          <w:rFonts w:ascii="Arial" w:hAnsi="Arial" w:cs="Arial"/>
          <w:b/>
          <w:sz w:val="28"/>
          <w:szCs w:val="28"/>
        </w:rPr>
        <w:t xml:space="preserve"> de 2020.</w:t>
      </w:r>
    </w:p>
    <w:p w:rsidR="002254BA" w:rsidRPr="00F1157E" w:rsidRDefault="002254BA" w:rsidP="002254BA">
      <w:pPr>
        <w:pStyle w:val="Sinespaciado"/>
        <w:jc w:val="center"/>
        <w:rPr>
          <w:rFonts w:ascii="Arial" w:hAnsi="Arial" w:cs="Arial"/>
          <w:b/>
          <w:sz w:val="28"/>
          <w:szCs w:val="28"/>
        </w:rPr>
      </w:pPr>
    </w:p>
    <w:p w:rsidR="002254BA" w:rsidRPr="00F1157E" w:rsidRDefault="002254BA" w:rsidP="002254BA">
      <w:pPr>
        <w:pStyle w:val="Sinespaciado"/>
        <w:jc w:val="center"/>
        <w:rPr>
          <w:rFonts w:ascii="Arial" w:hAnsi="Arial" w:cs="Arial"/>
          <w:b/>
          <w:sz w:val="28"/>
          <w:szCs w:val="28"/>
        </w:rPr>
      </w:pPr>
    </w:p>
    <w:p w:rsidR="002254BA" w:rsidRPr="00F1157E" w:rsidRDefault="002254BA" w:rsidP="002254BA">
      <w:pPr>
        <w:pStyle w:val="Sinespaciado"/>
        <w:jc w:val="center"/>
        <w:rPr>
          <w:rFonts w:ascii="Arial" w:hAnsi="Arial" w:cs="Arial"/>
          <w:b/>
          <w:sz w:val="28"/>
          <w:szCs w:val="28"/>
        </w:rPr>
      </w:pPr>
    </w:p>
    <w:p w:rsidR="002254BA" w:rsidRPr="00F1157E" w:rsidRDefault="002254BA" w:rsidP="002254BA">
      <w:pPr>
        <w:keepNext/>
        <w:spacing w:after="0" w:line="240" w:lineRule="auto"/>
        <w:jc w:val="center"/>
        <w:outlineLvl w:val="4"/>
        <w:rPr>
          <w:rFonts w:ascii="Arial" w:hAnsi="Arial" w:cs="Arial"/>
          <w:b/>
          <w:sz w:val="28"/>
          <w:szCs w:val="28"/>
        </w:rPr>
      </w:pPr>
      <w:r w:rsidRPr="00F1157E">
        <w:rPr>
          <w:rFonts w:ascii="Arial" w:hAnsi="Arial" w:cs="Arial"/>
          <w:b/>
          <w:sz w:val="28"/>
          <w:szCs w:val="28"/>
        </w:rPr>
        <w:t>INTEGRANTES DEL COMITÉ DE ADQUISICIONES, ENAJENACIONES, ARRENDAMIENTOS, COMODATOS Y CONTRATACION DE SERVICIOS PARA EL MUNICIPIO DE LEÓN, GUANAJUATO.</w:t>
      </w:r>
    </w:p>
    <w:p w:rsidR="002254BA" w:rsidRPr="00F1157E" w:rsidRDefault="002254BA" w:rsidP="002254BA">
      <w:pPr>
        <w:tabs>
          <w:tab w:val="left" w:pos="3945"/>
        </w:tabs>
        <w:spacing w:after="0" w:line="240" w:lineRule="auto"/>
        <w:rPr>
          <w:rFonts w:ascii="Arial" w:hAnsi="Arial" w:cs="Arial"/>
          <w:b/>
          <w:sz w:val="28"/>
          <w:szCs w:val="28"/>
        </w:rPr>
      </w:pPr>
    </w:p>
    <w:p w:rsidR="002254BA" w:rsidRPr="00F1157E" w:rsidRDefault="002254BA" w:rsidP="002254BA">
      <w:pPr>
        <w:tabs>
          <w:tab w:val="left" w:pos="3945"/>
        </w:tabs>
        <w:spacing w:after="0" w:line="240" w:lineRule="auto"/>
        <w:rPr>
          <w:rFonts w:ascii="Arial" w:hAnsi="Arial" w:cs="Arial"/>
          <w:b/>
          <w:sz w:val="28"/>
          <w:szCs w:val="28"/>
        </w:rPr>
      </w:pPr>
    </w:p>
    <w:p w:rsidR="002254BA" w:rsidRDefault="002254BA" w:rsidP="002254BA">
      <w:pPr>
        <w:tabs>
          <w:tab w:val="left" w:pos="3945"/>
        </w:tabs>
        <w:spacing w:after="0" w:line="240" w:lineRule="auto"/>
        <w:rPr>
          <w:rFonts w:ascii="Century Gothic" w:hAnsi="Century Gothic" w:cs="Arial"/>
          <w:b/>
          <w:color w:val="FF0000"/>
          <w:sz w:val="28"/>
          <w:szCs w:val="28"/>
        </w:rPr>
      </w:pPr>
    </w:p>
    <w:p w:rsidR="002254BA" w:rsidRPr="00026E89" w:rsidRDefault="002254BA" w:rsidP="002254BA">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2254BA" w:rsidRPr="00F1157E" w:rsidRDefault="002254BA" w:rsidP="002254BA">
      <w:pPr>
        <w:tabs>
          <w:tab w:val="right" w:pos="9404"/>
        </w:tabs>
        <w:spacing w:after="0" w:line="240" w:lineRule="auto"/>
        <w:jc w:val="both"/>
        <w:rPr>
          <w:rFonts w:ascii="Arial" w:hAnsi="Arial" w:cs="Arial"/>
          <w:b/>
          <w:sz w:val="28"/>
          <w:szCs w:val="28"/>
        </w:rPr>
      </w:pPr>
      <w:r w:rsidRPr="00F1157E">
        <w:rPr>
          <w:rFonts w:ascii="Arial" w:hAnsi="Arial" w:cs="Arial"/>
          <w:b/>
          <w:sz w:val="28"/>
          <w:szCs w:val="28"/>
        </w:rPr>
        <w:t>LETICIA VILLEGAS NAVA</w:t>
      </w:r>
      <w:r>
        <w:rPr>
          <w:rFonts w:ascii="Arial" w:hAnsi="Arial" w:cs="Arial"/>
          <w:b/>
          <w:sz w:val="28"/>
          <w:szCs w:val="28"/>
        </w:rPr>
        <w:tab/>
      </w:r>
    </w:p>
    <w:p w:rsidR="002254BA" w:rsidRDefault="002254BA" w:rsidP="002254BA">
      <w:pPr>
        <w:tabs>
          <w:tab w:val="right" w:pos="9404"/>
        </w:tabs>
        <w:spacing w:after="0" w:line="240" w:lineRule="auto"/>
        <w:jc w:val="both"/>
        <w:rPr>
          <w:rFonts w:ascii="Arial" w:hAnsi="Arial" w:cs="Arial"/>
          <w:b/>
          <w:sz w:val="28"/>
          <w:szCs w:val="28"/>
        </w:rPr>
      </w:pPr>
      <w:r w:rsidRPr="00F1157E">
        <w:rPr>
          <w:rFonts w:ascii="Arial" w:hAnsi="Arial" w:cs="Arial"/>
          <w:b/>
          <w:sz w:val="28"/>
          <w:szCs w:val="28"/>
        </w:rPr>
        <w:t>SÍNDICA</w:t>
      </w:r>
      <w:r>
        <w:rPr>
          <w:rFonts w:ascii="Arial" w:hAnsi="Arial" w:cs="Arial"/>
          <w:b/>
          <w:sz w:val="28"/>
          <w:szCs w:val="28"/>
        </w:rPr>
        <w:tab/>
      </w:r>
    </w:p>
    <w:p w:rsidR="002254BA" w:rsidRDefault="002254BA" w:rsidP="002254BA">
      <w:pPr>
        <w:tabs>
          <w:tab w:val="left" w:pos="240"/>
          <w:tab w:val="right" w:pos="9404"/>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ab/>
      </w:r>
    </w:p>
    <w:p w:rsidR="002254BA" w:rsidRPr="00026E89" w:rsidRDefault="002254BA" w:rsidP="002254BA">
      <w:pPr>
        <w:tabs>
          <w:tab w:val="left" w:pos="240"/>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ab/>
        <w:t>Voto a favor</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GILBERTO LÓPEZ JIMÉNEZ</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 xml:space="preserve">                                                                           REGIDOR</w:t>
      </w:r>
    </w:p>
    <w:p w:rsidR="002254BA" w:rsidRPr="00026E89" w:rsidRDefault="002254BA" w:rsidP="002254BA">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lastRenderedPageBreak/>
        <w:t>Voto a favor</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ANA MARÍA CARPIO MENDOZA</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REGIDORA</w:t>
      </w:r>
    </w:p>
    <w:p w:rsidR="002254BA" w:rsidRPr="00026E89" w:rsidRDefault="002254BA" w:rsidP="002254BA">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ANA MARÍA ESQUIVEL ARRONA</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2254BA" w:rsidRDefault="002254BA" w:rsidP="002254BA">
      <w:pPr>
        <w:spacing w:after="0" w:line="240" w:lineRule="auto"/>
        <w:rPr>
          <w:rFonts w:ascii="Arial" w:hAnsi="Arial" w:cs="Arial"/>
          <w:b/>
          <w:sz w:val="28"/>
          <w:szCs w:val="28"/>
        </w:rPr>
      </w:pPr>
    </w:p>
    <w:p w:rsidR="002254BA" w:rsidRDefault="002254BA" w:rsidP="002254BA">
      <w:pPr>
        <w:tabs>
          <w:tab w:val="left" w:pos="3945"/>
        </w:tabs>
        <w:spacing w:after="0" w:line="240" w:lineRule="auto"/>
        <w:rPr>
          <w:rFonts w:ascii="Century Gothic" w:hAnsi="Century Gothic" w:cs="Arial"/>
          <w:b/>
          <w:color w:val="FF0000"/>
          <w:sz w:val="28"/>
          <w:szCs w:val="28"/>
        </w:rPr>
      </w:pPr>
    </w:p>
    <w:p w:rsidR="002254BA" w:rsidRPr="00026E89" w:rsidRDefault="002254BA" w:rsidP="002254BA">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VANESSA MONTES DE OCA MAYAGOITIA</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REGIDORA</w:t>
      </w:r>
    </w:p>
    <w:p w:rsidR="002254BA" w:rsidRPr="00F1157E" w:rsidRDefault="002254BA" w:rsidP="002254BA">
      <w:pPr>
        <w:spacing w:after="0" w:line="240" w:lineRule="auto"/>
        <w:jc w:val="center"/>
        <w:rPr>
          <w:rFonts w:ascii="Arial" w:hAnsi="Arial" w:cs="Arial"/>
          <w:b/>
          <w:sz w:val="28"/>
          <w:szCs w:val="28"/>
        </w:rPr>
      </w:pPr>
    </w:p>
    <w:p w:rsidR="002254BA" w:rsidRDefault="002254BA" w:rsidP="002254BA">
      <w:pPr>
        <w:spacing w:after="0" w:line="240" w:lineRule="auto"/>
        <w:jc w:val="right"/>
        <w:rPr>
          <w:rFonts w:ascii="Arial" w:hAnsi="Arial" w:cs="Arial"/>
          <w:b/>
          <w:sz w:val="28"/>
          <w:szCs w:val="28"/>
        </w:rPr>
      </w:pPr>
    </w:p>
    <w:p w:rsidR="002254BA" w:rsidRDefault="002254BA" w:rsidP="002254BA">
      <w:pPr>
        <w:tabs>
          <w:tab w:val="right" w:pos="9404"/>
        </w:tabs>
        <w:spacing w:after="0" w:line="240" w:lineRule="auto"/>
        <w:jc w:val="right"/>
        <w:rPr>
          <w:rFonts w:ascii="Arial" w:hAnsi="Arial" w:cs="Arial"/>
          <w:b/>
          <w:sz w:val="28"/>
          <w:szCs w:val="28"/>
        </w:rPr>
      </w:pPr>
      <w:r>
        <w:rPr>
          <w:rFonts w:ascii="Century Gothic" w:hAnsi="Century Gothic" w:cs="Arial"/>
          <w:b/>
          <w:color w:val="FF0000"/>
          <w:sz w:val="28"/>
          <w:szCs w:val="28"/>
        </w:rPr>
        <w:t>Voto a favor</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GABRIELA DEL CARMEN ECHEVE</w:t>
      </w:r>
      <w:r>
        <w:rPr>
          <w:rFonts w:ascii="Arial" w:hAnsi="Arial" w:cs="Arial"/>
          <w:b/>
          <w:sz w:val="28"/>
          <w:szCs w:val="28"/>
        </w:rPr>
        <w:t>R</w:t>
      </w:r>
      <w:r w:rsidRPr="00F1157E">
        <w:rPr>
          <w:rFonts w:ascii="Arial" w:hAnsi="Arial" w:cs="Arial"/>
          <w:b/>
          <w:sz w:val="28"/>
          <w:szCs w:val="28"/>
        </w:rPr>
        <w:t>RÍA GONZÁLEZ</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2254BA" w:rsidRPr="00F1157E" w:rsidRDefault="002254BA" w:rsidP="002254BA">
      <w:pPr>
        <w:spacing w:after="0" w:line="240" w:lineRule="auto"/>
        <w:jc w:val="center"/>
        <w:rPr>
          <w:rFonts w:ascii="Arial" w:hAnsi="Arial" w:cs="Arial"/>
          <w:b/>
          <w:sz w:val="28"/>
          <w:szCs w:val="28"/>
        </w:rPr>
      </w:pPr>
    </w:p>
    <w:p w:rsidR="002254BA" w:rsidRDefault="002254BA" w:rsidP="002254BA">
      <w:pPr>
        <w:tabs>
          <w:tab w:val="left" w:pos="3945"/>
        </w:tabs>
        <w:spacing w:after="0" w:line="240" w:lineRule="auto"/>
        <w:rPr>
          <w:rFonts w:ascii="Century Gothic" w:hAnsi="Century Gothic" w:cs="Arial"/>
          <w:b/>
          <w:color w:val="FF0000"/>
          <w:sz w:val="28"/>
          <w:szCs w:val="28"/>
        </w:rPr>
      </w:pPr>
    </w:p>
    <w:p w:rsidR="002254BA" w:rsidRPr="00026E89" w:rsidRDefault="002254BA" w:rsidP="002254BA">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FERNANDA ODETTE RENTERÍA MUÑOZ</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REGIDORA</w:t>
      </w:r>
    </w:p>
    <w:p w:rsidR="002254BA" w:rsidRPr="00F1157E" w:rsidRDefault="002254BA" w:rsidP="002254BA">
      <w:pPr>
        <w:spacing w:after="0" w:line="240" w:lineRule="auto"/>
        <w:jc w:val="center"/>
        <w:rPr>
          <w:rFonts w:ascii="Arial" w:hAnsi="Arial" w:cs="Arial"/>
          <w:sz w:val="28"/>
          <w:szCs w:val="28"/>
        </w:rPr>
      </w:pPr>
    </w:p>
    <w:p w:rsidR="002254BA" w:rsidRDefault="002254BA" w:rsidP="002254BA">
      <w:pPr>
        <w:spacing w:after="0" w:line="240" w:lineRule="auto"/>
        <w:jc w:val="right"/>
        <w:rPr>
          <w:rFonts w:ascii="Harlow Solid Italic" w:hAnsi="Harlow Solid Italic" w:cs="Arial"/>
          <w:color w:val="FF0000"/>
          <w:sz w:val="28"/>
          <w:szCs w:val="28"/>
        </w:rPr>
      </w:pPr>
    </w:p>
    <w:p w:rsidR="002254BA" w:rsidRPr="00026E89" w:rsidRDefault="0068425A" w:rsidP="002254BA">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Inasistencia Justificada</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C.P. GUILLERMO MORALES RUIZ ESPARZA</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2254BA" w:rsidRPr="00F1157E" w:rsidRDefault="002254BA" w:rsidP="002254BA">
      <w:pPr>
        <w:spacing w:after="0" w:line="240" w:lineRule="auto"/>
        <w:jc w:val="center"/>
        <w:rPr>
          <w:rFonts w:ascii="Arial" w:hAnsi="Arial" w:cs="Arial"/>
          <w:b/>
          <w:sz w:val="28"/>
          <w:szCs w:val="28"/>
        </w:rPr>
      </w:pPr>
    </w:p>
    <w:p w:rsidR="002254BA" w:rsidRDefault="002254BA" w:rsidP="002254BA">
      <w:pPr>
        <w:spacing w:after="0" w:line="240" w:lineRule="auto"/>
        <w:rPr>
          <w:rFonts w:ascii="Arial" w:hAnsi="Arial" w:cs="Arial"/>
          <w:b/>
          <w:sz w:val="28"/>
          <w:szCs w:val="28"/>
        </w:rPr>
      </w:pPr>
    </w:p>
    <w:p w:rsidR="002254BA" w:rsidRDefault="002254BA" w:rsidP="002254BA">
      <w:pPr>
        <w:tabs>
          <w:tab w:val="left" w:pos="3945"/>
        </w:tabs>
        <w:spacing w:after="0" w:line="240" w:lineRule="auto"/>
        <w:rPr>
          <w:rFonts w:ascii="Century Gothic" w:hAnsi="Century Gothic" w:cs="Arial"/>
          <w:b/>
          <w:color w:val="FF0000"/>
          <w:sz w:val="28"/>
          <w:szCs w:val="28"/>
        </w:rPr>
      </w:pPr>
    </w:p>
    <w:p w:rsidR="002254BA" w:rsidRPr="00026E89" w:rsidRDefault="002254BA" w:rsidP="002254BA">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 xml:space="preserve">Voto </w:t>
      </w:r>
      <w:r w:rsidR="0068425A">
        <w:rPr>
          <w:rFonts w:ascii="Century Gothic" w:hAnsi="Century Gothic" w:cs="Arial"/>
          <w:b/>
          <w:color w:val="FF0000"/>
          <w:sz w:val="28"/>
          <w:szCs w:val="28"/>
        </w:rPr>
        <w:t>en contra</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LIC. LUIS LORENZO SANDOVAL ASCENCIO</w:t>
      </w:r>
    </w:p>
    <w:p w:rsidR="002254BA" w:rsidRPr="00F1157E" w:rsidRDefault="002254BA" w:rsidP="002254BA">
      <w:pPr>
        <w:spacing w:after="0" w:line="240" w:lineRule="auto"/>
        <w:rPr>
          <w:rFonts w:ascii="Arial" w:hAnsi="Arial" w:cs="Arial"/>
          <w:b/>
          <w:sz w:val="28"/>
          <w:szCs w:val="28"/>
        </w:rPr>
      </w:pPr>
      <w:r w:rsidRPr="00F1157E">
        <w:rPr>
          <w:rFonts w:ascii="Arial" w:hAnsi="Arial" w:cs="Arial"/>
          <w:b/>
          <w:sz w:val="28"/>
          <w:szCs w:val="28"/>
        </w:rPr>
        <w:t>REPRESENTANTE CIUDADANO</w:t>
      </w:r>
    </w:p>
    <w:p w:rsidR="002254BA" w:rsidRPr="00F1157E" w:rsidRDefault="002254BA" w:rsidP="002254BA">
      <w:pPr>
        <w:spacing w:after="0" w:line="240" w:lineRule="auto"/>
        <w:jc w:val="center"/>
        <w:rPr>
          <w:rFonts w:ascii="Arial" w:hAnsi="Arial" w:cs="Arial"/>
          <w:b/>
          <w:sz w:val="28"/>
          <w:szCs w:val="28"/>
        </w:rPr>
      </w:pPr>
    </w:p>
    <w:p w:rsidR="002254BA" w:rsidRDefault="002254BA" w:rsidP="002254BA">
      <w:pPr>
        <w:spacing w:after="0" w:line="240" w:lineRule="auto"/>
        <w:jc w:val="right"/>
        <w:rPr>
          <w:rFonts w:ascii="Harlow Solid Italic" w:hAnsi="Harlow Solid Italic" w:cs="Arial"/>
          <w:b/>
          <w:color w:val="FF0000"/>
          <w:sz w:val="28"/>
          <w:szCs w:val="28"/>
        </w:rPr>
      </w:pPr>
    </w:p>
    <w:p w:rsidR="002254BA" w:rsidRPr="00026E89" w:rsidRDefault="002254BA" w:rsidP="002254BA">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2254BA" w:rsidRPr="00F1157E"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LIC. URIEL IZASKÚN GONZÁLEZ LÓPEZ</w:t>
      </w:r>
    </w:p>
    <w:p w:rsidR="002254BA" w:rsidRPr="00FD0229" w:rsidRDefault="002254BA" w:rsidP="002254BA">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8F2440" w:rsidRPr="008F2440" w:rsidRDefault="008F2440" w:rsidP="0044053E">
      <w:pPr>
        <w:tabs>
          <w:tab w:val="left" w:pos="6990"/>
        </w:tabs>
        <w:jc w:val="center"/>
        <w:rPr>
          <w:rFonts w:ascii="Arial" w:hAnsi="Arial" w:cs="Arial"/>
          <w:b/>
          <w:sz w:val="28"/>
          <w:szCs w:val="28"/>
        </w:rPr>
      </w:pPr>
      <w:r w:rsidRPr="008F2440">
        <w:rPr>
          <w:rFonts w:ascii="Arial" w:hAnsi="Arial" w:cs="Arial"/>
          <w:b/>
          <w:sz w:val="28"/>
          <w:szCs w:val="28"/>
        </w:rPr>
        <w:lastRenderedPageBreak/>
        <w:t>ANEXO ÚNICO</w:t>
      </w:r>
    </w:p>
    <w:p w:rsidR="008F2440" w:rsidRPr="00CB3E91" w:rsidRDefault="008F2440" w:rsidP="008F2440">
      <w:pPr>
        <w:tabs>
          <w:tab w:val="left" w:pos="6990"/>
        </w:tabs>
        <w:jc w:val="center"/>
        <w:rPr>
          <w:rFonts w:cs="Arial"/>
          <w:b/>
          <w:szCs w:val="24"/>
          <w:lang w:eastAsia="ar-SA"/>
        </w:rPr>
      </w:pPr>
    </w:p>
    <w:p w:rsidR="008F2440" w:rsidRDefault="008F2440" w:rsidP="008F2440">
      <w:pPr>
        <w:jc w:val="both"/>
        <w:rPr>
          <w:rFonts w:ascii="Arial" w:eastAsia="Times New Roman" w:hAnsi="Arial" w:cs="Arial"/>
          <w:sz w:val="28"/>
          <w:szCs w:val="28"/>
          <w:lang w:eastAsia="es-ES"/>
        </w:rPr>
      </w:pPr>
      <w:r>
        <w:rPr>
          <w:rFonts w:ascii="Arial" w:hAnsi="Arial" w:cs="Arial"/>
          <w:b/>
          <w:sz w:val="28"/>
          <w:szCs w:val="28"/>
        </w:rPr>
        <w:t xml:space="preserve">Superficie según levantamiento topográfico: </w:t>
      </w:r>
      <w:r w:rsidR="002254BA" w:rsidRPr="002254BA">
        <w:rPr>
          <w:rFonts w:ascii="Arial" w:eastAsia="Times New Roman" w:hAnsi="Arial" w:cs="Arial"/>
          <w:b/>
          <w:sz w:val="28"/>
          <w:szCs w:val="28"/>
          <w:lang w:eastAsia="es-ES"/>
        </w:rPr>
        <w:t>1,243.70 m</w:t>
      </w:r>
      <w:r w:rsidR="002254BA" w:rsidRPr="002254BA">
        <w:rPr>
          <w:rFonts w:ascii="Arial" w:eastAsia="Times New Roman" w:hAnsi="Arial" w:cs="Arial"/>
          <w:b/>
          <w:sz w:val="28"/>
          <w:szCs w:val="28"/>
          <w:vertAlign w:val="superscript"/>
          <w:lang w:eastAsia="es-ES"/>
        </w:rPr>
        <w:t>2</w:t>
      </w:r>
      <w:r w:rsidR="002254BA" w:rsidRPr="002254BA">
        <w:rPr>
          <w:rFonts w:ascii="Arial" w:eastAsia="Times New Roman" w:hAnsi="Arial" w:cs="Arial"/>
          <w:b/>
          <w:sz w:val="28"/>
          <w:szCs w:val="28"/>
          <w:lang w:eastAsia="es-ES"/>
        </w:rPr>
        <w:t xml:space="preserve"> (Mil doscientos cuarenta y tres punto setenta metros cuadrados)</w:t>
      </w:r>
      <w:r w:rsidRPr="000A01CA">
        <w:rPr>
          <w:rFonts w:ascii="Arial" w:eastAsia="Times New Roman" w:hAnsi="Arial" w:cs="Arial"/>
          <w:b/>
          <w:sz w:val="28"/>
          <w:szCs w:val="28"/>
          <w:lang w:eastAsia="es-ES"/>
        </w:rPr>
        <w:t>,</w:t>
      </w:r>
      <w:r>
        <w:rPr>
          <w:rFonts w:ascii="Arial" w:eastAsia="Times New Roman" w:hAnsi="Arial" w:cs="Arial"/>
          <w:sz w:val="28"/>
          <w:szCs w:val="28"/>
          <w:lang w:eastAsia="es-ES"/>
        </w:rPr>
        <w:t xml:space="preserve"> con las siguientes medidas y colindancias: </w:t>
      </w:r>
    </w:p>
    <w:p w:rsidR="008F2440" w:rsidRDefault="008F2440" w:rsidP="008F2440">
      <w:pPr>
        <w:jc w:val="both"/>
        <w:rPr>
          <w:rFonts w:ascii="Arial" w:eastAsia="Times New Roman" w:hAnsi="Arial" w:cs="Arial"/>
          <w:sz w:val="28"/>
          <w:szCs w:val="28"/>
          <w:lang w:eastAsia="es-ES"/>
        </w:rPr>
      </w:pPr>
    </w:p>
    <w:p w:rsidR="008F2440" w:rsidRDefault="008F2440" w:rsidP="008F2440">
      <w:pPr>
        <w:jc w:val="both"/>
        <w:rPr>
          <w:rFonts w:ascii="Arial" w:eastAsia="Times New Roman" w:hAnsi="Arial" w:cs="Arial"/>
          <w:sz w:val="28"/>
          <w:szCs w:val="28"/>
          <w:lang w:eastAsia="es-ES"/>
        </w:rPr>
      </w:pPr>
      <w:r w:rsidRPr="000A01CA">
        <w:rPr>
          <w:rFonts w:ascii="Arial" w:eastAsia="Times New Roman" w:hAnsi="Arial" w:cs="Arial"/>
          <w:b/>
          <w:sz w:val="28"/>
          <w:szCs w:val="28"/>
          <w:lang w:eastAsia="es-ES"/>
        </w:rPr>
        <w:t xml:space="preserve">Al </w:t>
      </w:r>
      <w:proofErr w:type="spellStart"/>
      <w:r>
        <w:rPr>
          <w:rFonts w:ascii="Arial" w:eastAsia="Times New Roman" w:hAnsi="Arial" w:cs="Arial"/>
          <w:b/>
          <w:sz w:val="28"/>
          <w:szCs w:val="28"/>
          <w:lang w:eastAsia="es-ES"/>
        </w:rPr>
        <w:t>Nor</w:t>
      </w:r>
      <w:proofErr w:type="spellEnd"/>
      <w:r w:rsidR="00BB5233">
        <w:rPr>
          <w:rFonts w:ascii="Arial" w:eastAsia="Times New Roman" w:hAnsi="Arial" w:cs="Arial"/>
          <w:b/>
          <w:sz w:val="28"/>
          <w:szCs w:val="28"/>
          <w:lang w:eastAsia="es-ES"/>
        </w:rPr>
        <w:t xml:space="preserve"> </w:t>
      </w:r>
      <w:r>
        <w:rPr>
          <w:rFonts w:ascii="Arial" w:eastAsia="Times New Roman" w:hAnsi="Arial" w:cs="Arial"/>
          <w:b/>
          <w:sz w:val="28"/>
          <w:szCs w:val="28"/>
          <w:lang w:eastAsia="es-ES"/>
        </w:rPr>
        <w:t>oriente</w:t>
      </w:r>
      <w:r w:rsidRPr="000A01CA">
        <w:rPr>
          <w:rFonts w:ascii="Arial" w:eastAsia="Times New Roman" w:hAnsi="Arial" w:cs="Arial"/>
          <w:b/>
          <w:sz w:val="28"/>
          <w:szCs w:val="28"/>
          <w:lang w:eastAsia="es-ES"/>
        </w:rPr>
        <w:t>:</w:t>
      </w:r>
      <w:r>
        <w:rPr>
          <w:rFonts w:ascii="Arial" w:eastAsia="Times New Roman" w:hAnsi="Arial" w:cs="Arial"/>
          <w:sz w:val="28"/>
          <w:szCs w:val="28"/>
          <w:lang w:eastAsia="es-ES"/>
        </w:rPr>
        <w:t xml:space="preserve"> En línea de </w:t>
      </w:r>
      <w:r w:rsidR="002254BA">
        <w:rPr>
          <w:rFonts w:ascii="Arial" w:eastAsia="Times New Roman" w:hAnsi="Arial" w:cs="Arial"/>
          <w:sz w:val="28"/>
          <w:szCs w:val="28"/>
          <w:lang w:eastAsia="es-ES"/>
        </w:rPr>
        <w:t>20.61</w:t>
      </w:r>
      <w:r>
        <w:rPr>
          <w:rFonts w:ascii="Arial" w:eastAsia="Times New Roman" w:hAnsi="Arial" w:cs="Arial"/>
          <w:sz w:val="28"/>
          <w:szCs w:val="28"/>
          <w:lang w:eastAsia="es-ES"/>
        </w:rPr>
        <w:t xml:space="preserve"> m, lindando con </w:t>
      </w:r>
      <w:r w:rsidR="002254BA">
        <w:rPr>
          <w:rFonts w:ascii="Arial" w:eastAsia="Times New Roman" w:hAnsi="Arial" w:cs="Arial"/>
          <w:sz w:val="28"/>
          <w:szCs w:val="28"/>
          <w:lang w:eastAsia="es-ES"/>
        </w:rPr>
        <w:t>propiedad particular.</w:t>
      </w:r>
    </w:p>
    <w:p w:rsidR="008F2440" w:rsidRDefault="008F2440" w:rsidP="008F2440">
      <w:pPr>
        <w:jc w:val="both"/>
        <w:rPr>
          <w:rFonts w:ascii="Arial" w:eastAsia="Times New Roman" w:hAnsi="Arial" w:cs="Arial"/>
          <w:sz w:val="28"/>
          <w:szCs w:val="28"/>
          <w:lang w:eastAsia="es-ES"/>
        </w:rPr>
      </w:pPr>
    </w:p>
    <w:p w:rsidR="008F2440" w:rsidRPr="008F2440" w:rsidRDefault="008F2440" w:rsidP="008F2440">
      <w:pPr>
        <w:jc w:val="both"/>
        <w:rPr>
          <w:rFonts w:ascii="Arial" w:eastAsia="Times New Roman" w:hAnsi="Arial" w:cs="Arial"/>
          <w:sz w:val="28"/>
          <w:szCs w:val="28"/>
          <w:lang w:eastAsia="es-ES"/>
        </w:rPr>
      </w:pPr>
      <w:r w:rsidRPr="000A01CA">
        <w:rPr>
          <w:rFonts w:ascii="Arial" w:eastAsia="Times New Roman" w:hAnsi="Arial" w:cs="Arial"/>
          <w:b/>
          <w:sz w:val="28"/>
          <w:szCs w:val="28"/>
          <w:lang w:eastAsia="es-ES"/>
        </w:rPr>
        <w:t xml:space="preserve">Al </w:t>
      </w:r>
      <w:r>
        <w:rPr>
          <w:rFonts w:ascii="Arial" w:eastAsia="Times New Roman" w:hAnsi="Arial" w:cs="Arial"/>
          <w:b/>
          <w:sz w:val="28"/>
          <w:szCs w:val="28"/>
          <w:lang w:eastAsia="es-ES"/>
        </w:rPr>
        <w:t>Sur</w:t>
      </w:r>
      <w:r w:rsidR="00BB5233">
        <w:rPr>
          <w:rFonts w:ascii="Arial" w:eastAsia="Times New Roman" w:hAnsi="Arial" w:cs="Arial"/>
          <w:b/>
          <w:sz w:val="28"/>
          <w:szCs w:val="28"/>
          <w:lang w:eastAsia="es-ES"/>
        </w:rPr>
        <w:t xml:space="preserve"> </w:t>
      </w:r>
      <w:r>
        <w:rPr>
          <w:rFonts w:ascii="Arial" w:eastAsia="Times New Roman" w:hAnsi="Arial" w:cs="Arial"/>
          <w:b/>
          <w:sz w:val="28"/>
          <w:szCs w:val="28"/>
          <w:lang w:eastAsia="es-ES"/>
        </w:rPr>
        <w:t xml:space="preserve">oriente: </w:t>
      </w:r>
      <w:r w:rsidR="002254BA">
        <w:rPr>
          <w:rFonts w:ascii="Arial" w:eastAsia="Times New Roman" w:hAnsi="Arial" w:cs="Arial"/>
          <w:sz w:val="28"/>
          <w:szCs w:val="28"/>
          <w:lang w:eastAsia="es-ES"/>
        </w:rPr>
        <w:t>En línea de 62.00</w:t>
      </w:r>
      <w:r>
        <w:rPr>
          <w:rFonts w:ascii="Arial" w:eastAsia="Times New Roman" w:hAnsi="Arial" w:cs="Arial"/>
          <w:sz w:val="28"/>
          <w:szCs w:val="28"/>
          <w:lang w:eastAsia="es-ES"/>
        </w:rPr>
        <w:t xml:space="preserve"> m</w:t>
      </w:r>
      <w:r w:rsidR="002254BA">
        <w:rPr>
          <w:rFonts w:ascii="Arial" w:eastAsia="Times New Roman" w:hAnsi="Arial" w:cs="Arial"/>
          <w:sz w:val="28"/>
          <w:szCs w:val="28"/>
          <w:lang w:eastAsia="es-ES"/>
        </w:rPr>
        <w:t>,</w:t>
      </w:r>
      <w:r>
        <w:rPr>
          <w:rFonts w:ascii="Arial" w:eastAsia="Times New Roman" w:hAnsi="Arial" w:cs="Arial"/>
          <w:sz w:val="28"/>
          <w:szCs w:val="28"/>
          <w:lang w:eastAsia="es-ES"/>
        </w:rPr>
        <w:t xml:space="preserve"> lindando con </w:t>
      </w:r>
      <w:r w:rsidR="002254BA">
        <w:rPr>
          <w:rFonts w:ascii="Arial" w:eastAsia="Times New Roman" w:hAnsi="Arial" w:cs="Arial"/>
          <w:sz w:val="28"/>
          <w:szCs w:val="28"/>
          <w:lang w:eastAsia="es-ES"/>
        </w:rPr>
        <w:t>área municipal.</w:t>
      </w:r>
    </w:p>
    <w:p w:rsidR="00516572" w:rsidRDefault="00516572" w:rsidP="008F2440">
      <w:pPr>
        <w:jc w:val="both"/>
        <w:rPr>
          <w:rFonts w:ascii="Arial" w:eastAsia="Times New Roman" w:hAnsi="Arial" w:cs="Arial"/>
          <w:b/>
          <w:sz w:val="28"/>
          <w:szCs w:val="28"/>
          <w:lang w:eastAsia="es-ES"/>
        </w:rPr>
      </w:pPr>
    </w:p>
    <w:p w:rsidR="008F2440" w:rsidRDefault="008F2440" w:rsidP="008F2440">
      <w:pPr>
        <w:jc w:val="both"/>
        <w:rPr>
          <w:rFonts w:ascii="Arial" w:eastAsia="Times New Roman" w:hAnsi="Arial" w:cs="Arial"/>
          <w:sz w:val="28"/>
          <w:szCs w:val="28"/>
          <w:lang w:eastAsia="es-ES"/>
        </w:rPr>
      </w:pPr>
      <w:r>
        <w:rPr>
          <w:rFonts w:ascii="Arial" w:eastAsia="Times New Roman" w:hAnsi="Arial" w:cs="Arial"/>
          <w:b/>
          <w:sz w:val="28"/>
          <w:szCs w:val="28"/>
          <w:lang w:eastAsia="es-ES"/>
        </w:rPr>
        <w:t>Al S</w:t>
      </w:r>
      <w:r w:rsidRPr="000A01CA">
        <w:rPr>
          <w:rFonts w:ascii="Arial" w:eastAsia="Times New Roman" w:hAnsi="Arial" w:cs="Arial"/>
          <w:b/>
          <w:sz w:val="28"/>
          <w:szCs w:val="28"/>
          <w:lang w:eastAsia="es-ES"/>
        </w:rPr>
        <w:t>ur</w:t>
      </w:r>
      <w:r w:rsidR="00BB5233">
        <w:rPr>
          <w:rFonts w:ascii="Arial" w:eastAsia="Times New Roman" w:hAnsi="Arial" w:cs="Arial"/>
          <w:b/>
          <w:sz w:val="28"/>
          <w:szCs w:val="28"/>
          <w:lang w:eastAsia="es-ES"/>
        </w:rPr>
        <w:t xml:space="preserve"> </w:t>
      </w:r>
      <w:r w:rsidR="006F0093">
        <w:rPr>
          <w:rFonts w:ascii="Arial" w:eastAsia="Times New Roman" w:hAnsi="Arial" w:cs="Arial"/>
          <w:b/>
          <w:sz w:val="28"/>
          <w:szCs w:val="28"/>
          <w:lang w:eastAsia="es-ES"/>
        </w:rPr>
        <w:t>poniente</w:t>
      </w:r>
      <w:r w:rsidRPr="000A01CA">
        <w:rPr>
          <w:rFonts w:ascii="Arial" w:eastAsia="Times New Roman" w:hAnsi="Arial" w:cs="Arial"/>
          <w:b/>
          <w:sz w:val="28"/>
          <w:szCs w:val="28"/>
          <w:lang w:eastAsia="es-ES"/>
        </w:rPr>
        <w:t>:</w:t>
      </w:r>
      <w:r>
        <w:rPr>
          <w:rFonts w:ascii="Arial" w:eastAsia="Times New Roman" w:hAnsi="Arial" w:cs="Arial"/>
          <w:b/>
          <w:sz w:val="28"/>
          <w:szCs w:val="28"/>
          <w:lang w:eastAsia="es-ES"/>
        </w:rPr>
        <w:t xml:space="preserve"> </w:t>
      </w:r>
      <w:r w:rsidRPr="00086C31">
        <w:rPr>
          <w:rFonts w:ascii="Arial" w:eastAsia="Times New Roman" w:hAnsi="Arial" w:cs="Arial"/>
          <w:sz w:val="28"/>
          <w:szCs w:val="28"/>
          <w:lang w:eastAsia="es-ES"/>
        </w:rPr>
        <w:t>En línea</w:t>
      </w:r>
      <w:r w:rsidR="006F0093">
        <w:rPr>
          <w:rFonts w:ascii="Arial" w:eastAsia="Times New Roman" w:hAnsi="Arial" w:cs="Arial"/>
          <w:sz w:val="28"/>
          <w:szCs w:val="28"/>
          <w:lang w:eastAsia="es-ES"/>
        </w:rPr>
        <w:t xml:space="preserve"> de 19.67</w:t>
      </w:r>
      <w:r w:rsidRPr="00086C31">
        <w:rPr>
          <w:rFonts w:ascii="Arial" w:eastAsia="Times New Roman" w:hAnsi="Arial" w:cs="Arial"/>
          <w:sz w:val="28"/>
          <w:szCs w:val="28"/>
          <w:lang w:eastAsia="es-ES"/>
        </w:rPr>
        <w:t xml:space="preserve"> </w:t>
      </w:r>
      <w:r>
        <w:rPr>
          <w:rFonts w:ascii="Arial" w:eastAsia="Times New Roman" w:hAnsi="Arial" w:cs="Arial"/>
          <w:sz w:val="28"/>
          <w:szCs w:val="28"/>
          <w:lang w:eastAsia="es-ES"/>
        </w:rPr>
        <w:t>m</w:t>
      </w:r>
      <w:r w:rsidRPr="00086C31">
        <w:rPr>
          <w:rFonts w:ascii="Arial" w:eastAsia="Times New Roman" w:hAnsi="Arial" w:cs="Arial"/>
          <w:sz w:val="28"/>
          <w:szCs w:val="28"/>
          <w:lang w:eastAsia="es-ES"/>
        </w:rPr>
        <w:t xml:space="preserve">, lindando con </w:t>
      </w:r>
      <w:r w:rsidR="00BE7528">
        <w:rPr>
          <w:rFonts w:ascii="Arial" w:eastAsia="Times New Roman" w:hAnsi="Arial" w:cs="Arial"/>
          <w:sz w:val="28"/>
          <w:szCs w:val="28"/>
          <w:lang w:eastAsia="es-ES"/>
        </w:rPr>
        <w:t>calle Bonsái</w:t>
      </w:r>
      <w:r w:rsidR="00516572">
        <w:rPr>
          <w:rFonts w:ascii="Arial" w:eastAsia="Times New Roman" w:hAnsi="Arial" w:cs="Arial"/>
          <w:sz w:val="28"/>
          <w:szCs w:val="28"/>
          <w:lang w:eastAsia="es-ES"/>
        </w:rPr>
        <w:t>;</w:t>
      </w:r>
      <w:r>
        <w:rPr>
          <w:rFonts w:ascii="Arial" w:eastAsia="Times New Roman" w:hAnsi="Arial" w:cs="Arial"/>
          <w:sz w:val="28"/>
          <w:szCs w:val="28"/>
          <w:lang w:eastAsia="es-ES"/>
        </w:rPr>
        <w:t xml:space="preserve"> </w:t>
      </w:r>
    </w:p>
    <w:p w:rsidR="008F2440" w:rsidRDefault="008F2440" w:rsidP="008F2440">
      <w:pPr>
        <w:jc w:val="both"/>
        <w:rPr>
          <w:rFonts w:ascii="Arial" w:eastAsia="Times New Roman" w:hAnsi="Arial" w:cs="Arial"/>
          <w:sz w:val="28"/>
          <w:szCs w:val="28"/>
          <w:lang w:eastAsia="es-ES"/>
        </w:rPr>
      </w:pPr>
    </w:p>
    <w:p w:rsidR="008F2440" w:rsidRPr="00086C31" w:rsidRDefault="008F2440" w:rsidP="008F2440">
      <w:pPr>
        <w:jc w:val="both"/>
        <w:rPr>
          <w:rFonts w:ascii="Arial" w:eastAsia="Times New Roman" w:hAnsi="Arial" w:cs="Arial"/>
          <w:sz w:val="28"/>
          <w:szCs w:val="28"/>
          <w:lang w:eastAsia="es-ES"/>
        </w:rPr>
      </w:pPr>
      <w:r w:rsidRPr="000A01CA">
        <w:rPr>
          <w:rFonts w:ascii="Arial" w:eastAsia="Times New Roman" w:hAnsi="Arial" w:cs="Arial"/>
          <w:b/>
          <w:sz w:val="28"/>
          <w:szCs w:val="28"/>
          <w:lang w:eastAsia="es-ES"/>
        </w:rPr>
        <w:t xml:space="preserve">Al </w:t>
      </w:r>
      <w:proofErr w:type="spellStart"/>
      <w:r>
        <w:rPr>
          <w:rFonts w:ascii="Arial" w:eastAsia="Times New Roman" w:hAnsi="Arial" w:cs="Arial"/>
          <w:b/>
          <w:sz w:val="28"/>
          <w:szCs w:val="28"/>
          <w:lang w:eastAsia="es-ES"/>
        </w:rPr>
        <w:t>N</w:t>
      </w:r>
      <w:r w:rsidRPr="000A01CA">
        <w:rPr>
          <w:rFonts w:ascii="Arial" w:eastAsia="Times New Roman" w:hAnsi="Arial" w:cs="Arial"/>
          <w:b/>
          <w:sz w:val="28"/>
          <w:szCs w:val="28"/>
          <w:lang w:eastAsia="es-ES"/>
        </w:rPr>
        <w:t>or</w:t>
      </w:r>
      <w:proofErr w:type="spellEnd"/>
      <w:r w:rsidR="00BB5233">
        <w:rPr>
          <w:rFonts w:ascii="Arial" w:eastAsia="Times New Roman" w:hAnsi="Arial" w:cs="Arial"/>
          <w:b/>
          <w:sz w:val="28"/>
          <w:szCs w:val="28"/>
          <w:lang w:eastAsia="es-ES"/>
        </w:rPr>
        <w:t xml:space="preserve"> </w:t>
      </w:r>
      <w:r w:rsidR="00516572">
        <w:rPr>
          <w:rFonts w:ascii="Arial" w:eastAsia="Times New Roman" w:hAnsi="Arial" w:cs="Arial"/>
          <w:b/>
          <w:sz w:val="28"/>
          <w:szCs w:val="28"/>
          <w:lang w:eastAsia="es-ES"/>
        </w:rPr>
        <w:t>poniente</w:t>
      </w:r>
      <w:r w:rsidRPr="000A01CA">
        <w:rPr>
          <w:rFonts w:ascii="Arial" w:eastAsia="Times New Roman" w:hAnsi="Arial" w:cs="Arial"/>
          <w:b/>
          <w:sz w:val="28"/>
          <w:szCs w:val="28"/>
          <w:lang w:eastAsia="es-ES"/>
        </w:rPr>
        <w:t>:</w:t>
      </w:r>
      <w:r>
        <w:rPr>
          <w:rFonts w:ascii="Arial" w:eastAsia="Times New Roman" w:hAnsi="Arial" w:cs="Arial"/>
          <w:b/>
          <w:sz w:val="28"/>
          <w:szCs w:val="28"/>
          <w:lang w:eastAsia="es-ES"/>
        </w:rPr>
        <w:t xml:space="preserve"> </w:t>
      </w:r>
      <w:r w:rsidRPr="00086C31">
        <w:rPr>
          <w:rFonts w:ascii="Arial" w:eastAsia="Times New Roman" w:hAnsi="Arial" w:cs="Arial"/>
          <w:sz w:val="28"/>
          <w:szCs w:val="28"/>
          <w:lang w:eastAsia="es-ES"/>
        </w:rPr>
        <w:t>En línea</w:t>
      </w:r>
      <w:r>
        <w:rPr>
          <w:rFonts w:ascii="Arial" w:eastAsia="Times New Roman" w:hAnsi="Arial" w:cs="Arial"/>
          <w:sz w:val="28"/>
          <w:szCs w:val="28"/>
          <w:lang w:eastAsia="es-ES"/>
        </w:rPr>
        <w:t xml:space="preserve"> </w:t>
      </w:r>
      <w:r w:rsidR="00BE7528">
        <w:rPr>
          <w:rFonts w:ascii="Arial" w:eastAsia="Times New Roman" w:hAnsi="Arial" w:cs="Arial"/>
          <w:sz w:val="28"/>
          <w:szCs w:val="28"/>
          <w:lang w:eastAsia="es-ES"/>
        </w:rPr>
        <w:t>de 61.40</w:t>
      </w:r>
      <w:r w:rsidR="00516572">
        <w:rPr>
          <w:rFonts w:ascii="Arial" w:eastAsia="Times New Roman" w:hAnsi="Arial" w:cs="Arial"/>
          <w:sz w:val="28"/>
          <w:szCs w:val="28"/>
          <w:lang w:eastAsia="es-ES"/>
        </w:rPr>
        <w:t xml:space="preserve"> m</w:t>
      </w:r>
      <w:r w:rsidR="00BE7528">
        <w:rPr>
          <w:rFonts w:ascii="Arial" w:eastAsia="Times New Roman" w:hAnsi="Arial" w:cs="Arial"/>
          <w:sz w:val="28"/>
          <w:szCs w:val="28"/>
          <w:lang w:eastAsia="es-ES"/>
        </w:rPr>
        <w:t>,</w:t>
      </w:r>
      <w:r w:rsidR="00516572">
        <w:rPr>
          <w:rFonts w:ascii="Arial" w:eastAsia="Times New Roman" w:hAnsi="Arial" w:cs="Arial"/>
          <w:sz w:val="28"/>
          <w:szCs w:val="28"/>
          <w:lang w:eastAsia="es-ES"/>
        </w:rPr>
        <w:t xml:space="preserve"> lindando con </w:t>
      </w:r>
      <w:r w:rsidR="00BE7528">
        <w:rPr>
          <w:rFonts w:ascii="Arial" w:eastAsia="Times New Roman" w:hAnsi="Arial" w:cs="Arial"/>
          <w:sz w:val="28"/>
          <w:szCs w:val="28"/>
          <w:lang w:eastAsia="es-ES"/>
        </w:rPr>
        <w:t>propiedad particular</w:t>
      </w:r>
      <w:r w:rsidR="00516572">
        <w:rPr>
          <w:rFonts w:ascii="Arial" w:eastAsia="Times New Roman" w:hAnsi="Arial" w:cs="Arial"/>
          <w:sz w:val="28"/>
          <w:szCs w:val="28"/>
          <w:lang w:eastAsia="es-ES"/>
        </w:rPr>
        <w:t>.</w:t>
      </w:r>
    </w:p>
    <w:p w:rsidR="008F2440" w:rsidRDefault="008F2440" w:rsidP="00521B11">
      <w:pPr>
        <w:spacing w:after="0" w:line="240" w:lineRule="auto"/>
        <w:rPr>
          <w:rFonts w:ascii="Arial" w:eastAsia="Times New Roman" w:hAnsi="Arial" w:cs="Arial"/>
          <w:b/>
          <w:sz w:val="28"/>
          <w:szCs w:val="28"/>
          <w:lang w:eastAsia="es-ES"/>
        </w:rPr>
      </w:pPr>
    </w:p>
    <w:p w:rsidR="00BB5233" w:rsidRDefault="00BB5233" w:rsidP="00521B11">
      <w:pPr>
        <w:spacing w:after="0" w:line="240" w:lineRule="auto"/>
        <w:rPr>
          <w:rFonts w:ascii="Arial" w:eastAsia="Times New Roman" w:hAnsi="Arial" w:cs="Arial"/>
          <w:b/>
          <w:sz w:val="28"/>
          <w:szCs w:val="28"/>
          <w:lang w:eastAsia="es-ES"/>
        </w:rPr>
      </w:pPr>
    </w:p>
    <w:p w:rsidR="00BB5233" w:rsidRDefault="00BB5233" w:rsidP="00BB5233">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BB5233" w:rsidRPr="00873379" w:rsidRDefault="00BB5233" w:rsidP="00521B11">
      <w:pPr>
        <w:spacing w:after="0" w:line="240" w:lineRule="auto"/>
        <w:rPr>
          <w:rFonts w:ascii="Arial" w:eastAsia="Times New Roman" w:hAnsi="Arial" w:cs="Arial"/>
          <w:b/>
          <w:sz w:val="28"/>
          <w:szCs w:val="28"/>
          <w:lang w:eastAsia="es-ES"/>
        </w:rPr>
      </w:pPr>
    </w:p>
    <w:sectPr w:rsidR="00BB5233" w:rsidRPr="00873379"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E80" w:rsidRDefault="00D30E80">
      <w:pPr>
        <w:spacing w:after="0" w:line="240" w:lineRule="auto"/>
      </w:pPr>
      <w:r>
        <w:separator/>
      </w:r>
    </w:p>
  </w:endnote>
  <w:endnote w:type="continuationSeparator" w:id="0">
    <w:p w:rsidR="00D30E80" w:rsidRDefault="00D3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E6" w:rsidRPr="00873379" w:rsidRDefault="00FF7244" w:rsidP="0062682A">
    <w:pPr>
      <w:tabs>
        <w:tab w:val="left" w:pos="4148"/>
      </w:tabs>
      <w:spacing w:after="0" w:line="240" w:lineRule="auto"/>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w:t>
    </w:r>
    <w:r w:rsidR="009A4848">
      <w:rPr>
        <w:sz w:val="14"/>
        <w:szCs w:val="14"/>
      </w:rPr>
      <w:t>DONACIÓN DE UN INMUEBLE</w:t>
    </w:r>
    <w:r w:rsidR="00E64BC6">
      <w:rPr>
        <w:sz w:val="14"/>
        <w:szCs w:val="14"/>
      </w:rPr>
      <w:t xml:space="preserve"> PROPIEDAD MUNICIPAL </w:t>
    </w:r>
    <w:r w:rsidR="00892C22">
      <w:rPr>
        <w:sz w:val="14"/>
        <w:szCs w:val="14"/>
      </w:rPr>
      <w:t>C</w:t>
    </w:r>
    <w:r w:rsidR="009A4848">
      <w:rPr>
        <w:sz w:val="14"/>
        <w:szCs w:val="14"/>
      </w:rPr>
      <w:t xml:space="preserve">ON UNA SUPERFICIE DE </w:t>
    </w:r>
    <w:r w:rsidR="002B639A">
      <w:rPr>
        <w:sz w:val="14"/>
        <w:szCs w:val="14"/>
      </w:rPr>
      <w:t>1,243.70</w:t>
    </w:r>
    <w:r w:rsidR="00E64BC6">
      <w:rPr>
        <w:sz w:val="14"/>
        <w:szCs w:val="14"/>
      </w:rPr>
      <w:t xml:space="preserve"> </w:t>
    </w:r>
    <w:r w:rsidR="009A4848">
      <w:rPr>
        <w:sz w:val="14"/>
        <w:szCs w:val="14"/>
      </w:rPr>
      <w:t>M</w:t>
    </w:r>
    <w:r w:rsidR="009A4848" w:rsidRPr="00E64BC6">
      <w:rPr>
        <w:sz w:val="14"/>
        <w:szCs w:val="14"/>
        <w:vertAlign w:val="superscript"/>
      </w:rPr>
      <w:t>2</w:t>
    </w:r>
    <w:r w:rsidR="00892C22">
      <w:rPr>
        <w:sz w:val="14"/>
        <w:szCs w:val="14"/>
      </w:rPr>
      <w:t xml:space="preserve">, </w:t>
    </w:r>
    <w:r w:rsidR="00F0542D">
      <w:rPr>
        <w:sz w:val="14"/>
        <w:szCs w:val="14"/>
      </w:rPr>
      <w:t>UBICADO EN</w:t>
    </w:r>
    <w:r w:rsidR="00E64BC6">
      <w:rPr>
        <w:sz w:val="14"/>
        <w:szCs w:val="14"/>
      </w:rPr>
      <w:t xml:space="preserve"> </w:t>
    </w:r>
    <w:r w:rsidR="00F0542D">
      <w:rPr>
        <w:sz w:val="14"/>
        <w:szCs w:val="14"/>
      </w:rPr>
      <w:t xml:space="preserve">LA </w:t>
    </w:r>
    <w:r w:rsidR="002B639A">
      <w:rPr>
        <w:sz w:val="14"/>
        <w:szCs w:val="14"/>
      </w:rPr>
      <w:t xml:space="preserve">CALLE BONSÁI DEL CONJUNTO HABITACIONAL SAN CRISTÓBAL </w:t>
    </w:r>
    <w:r w:rsidR="00F0542D">
      <w:rPr>
        <w:sz w:val="14"/>
        <w:szCs w:val="14"/>
      </w:rPr>
      <w:t>A FAVOR DE LA ARQUIDIÓCESIS DE LEÓN, A.R.</w:t>
    </w:r>
  </w:p>
  <w:p w:rsidR="00E02574" w:rsidRDefault="00D30E80" w:rsidP="00E02574">
    <w:pPr>
      <w:pStyle w:val="Piedepgina"/>
      <w:jc w:val="both"/>
      <w:rPr>
        <w:sz w:val="14"/>
        <w:szCs w:val="14"/>
      </w:rPr>
    </w:pPr>
  </w:p>
  <w:p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E80" w:rsidRDefault="00D30E80">
      <w:pPr>
        <w:spacing w:after="0" w:line="240" w:lineRule="auto"/>
      </w:pPr>
      <w:r>
        <w:separator/>
      </w:r>
    </w:p>
  </w:footnote>
  <w:footnote w:type="continuationSeparator" w:id="0">
    <w:p w:rsidR="00D30E80" w:rsidRDefault="00D30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Pr="00E53A1E" w:rsidRDefault="003963DA" w:rsidP="00E53A1E">
    <w:pPr>
      <w:pStyle w:val="Encabezado"/>
      <w:jc w:val="right"/>
    </w:pPr>
    <w:r w:rsidRPr="00680BFE">
      <w:rPr>
        <w:noProof/>
        <w:lang w:eastAsia="es-MX"/>
      </w:rPr>
      <w:drawing>
        <wp:inline distT="0" distB="0" distL="0" distR="0" wp14:anchorId="7ACEA656" wp14:editId="64D02574">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473F4"/>
    <w:rsid w:val="000559EF"/>
    <w:rsid w:val="000B2557"/>
    <w:rsid w:val="000C6F28"/>
    <w:rsid w:val="000D1D31"/>
    <w:rsid w:val="000F19A4"/>
    <w:rsid w:val="001033EC"/>
    <w:rsid w:val="00107EA6"/>
    <w:rsid w:val="00110E36"/>
    <w:rsid w:val="001161F3"/>
    <w:rsid w:val="00122024"/>
    <w:rsid w:val="00136A67"/>
    <w:rsid w:val="001533C6"/>
    <w:rsid w:val="001602F7"/>
    <w:rsid w:val="00175C99"/>
    <w:rsid w:val="00183DFA"/>
    <w:rsid w:val="00185247"/>
    <w:rsid w:val="001952E1"/>
    <w:rsid w:val="001A2452"/>
    <w:rsid w:val="001A47AD"/>
    <w:rsid w:val="001C0A47"/>
    <w:rsid w:val="001D0D67"/>
    <w:rsid w:val="001E4E66"/>
    <w:rsid w:val="001F6187"/>
    <w:rsid w:val="00216E2E"/>
    <w:rsid w:val="002222FD"/>
    <w:rsid w:val="002254BA"/>
    <w:rsid w:val="00251A79"/>
    <w:rsid w:val="00280849"/>
    <w:rsid w:val="002971C4"/>
    <w:rsid w:val="002B0F17"/>
    <w:rsid w:val="002B639A"/>
    <w:rsid w:val="002C0E8A"/>
    <w:rsid w:val="002C4E98"/>
    <w:rsid w:val="002D7CEC"/>
    <w:rsid w:val="002E347F"/>
    <w:rsid w:val="002E7B71"/>
    <w:rsid w:val="002F206C"/>
    <w:rsid w:val="00304C90"/>
    <w:rsid w:val="00313E08"/>
    <w:rsid w:val="00322EAF"/>
    <w:rsid w:val="00354BA4"/>
    <w:rsid w:val="00381E22"/>
    <w:rsid w:val="00387B16"/>
    <w:rsid w:val="003963DA"/>
    <w:rsid w:val="003B7A49"/>
    <w:rsid w:val="003C3396"/>
    <w:rsid w:val="003C64C3"/>
    <w:rsid w:val="003E6F27"/>
    <w:rsid w:val="003F738A"/>
    <w:rsid w:val="00433E1B"/>
    <w:rsid w:val="0044053E"/>
    <w:rsid w:val="00444D18"/>
    <w:rsid w:val="004461EB"/>
    <w:rsid w:val="004502C2"/>
    <w:rsid w:val="00453B3B"/>
    <w:rsid w:val="00484661"/>
    <w:rsid w:val="004A110B"/>
    <w:rsid w:val="004A3AAD"/>
    <w:rsid w:val="004B4BA5"/>
    <w:rsid w:val="004B71A4"/>
    <w:rsid w:val="004D43A4"/>
    <w:rsid w:val="004E4AA2"/>
    <w:rsid w:val="004F2FD9"/>
    <w:rsid w:val="00516572"/>
    <w:rsid w:val="00521B11"/>
    <w:rsid w:val="0053156D"/>
    <w:rsid w:val="00545878"/>
    <w:rsid w:val="00546F5B"/>
    <w:rsid w:val="005700B3"/>
    <w:rsid w:val="005B4EA3"/>
    <w:rsid w:val="005D2DC1"/>
    <w:rsid w:val="005D5C9C"/>
    <w:rsid w:val="006019E6"/>
    <w:rsid w:val="00622830"/>
    <w:rsid w:val="00622CF3"/>
    <w:rsid w:val="00624080"/>
    <w:rsid w:val="0062682A"/>
    <w:rsid w:val="00631BB6"/>
    <w:rsid w:val="0063266C"/>
    <w:rsid w:val="0065599F"/>
    <w:rsid w:val="00663EA9"/>
    <w:rsid w:val="00665F4D"/>
    <w:rsid w:val="0068425A"/>
    <w:rsid w:val="006E4C14"/>
    <w:rsid w:val="006F0093"/>
    <w:rsid w:val="006F1E72"/>
    <w:rsid w:val="006F47A0"/>
    <w:rsid w:val="006F5F23"/>
    <w:rsid w:val="007003DF"/>
    <w:rsid w:val="00706389"/>
    <w:rsid w:val="007331CC"/>
    <w:rsid w:val="0075075E"/>
    <w:rsid w:val="00766F15"/>
    <w:rsid w:val="00772FDE"/>
    <w:rsid w:val="007A26CA"/>
    <w:rsid w:val="007C0E18"/>
    <w:rsid w:val="007D2238"/>
    <w:rsid w:val="007D4354"/>
    <w:rsid w:val="007D7C4F"/>
    <w:rsid w:val="007E6621"/>
    <w:rsid w:val="007F0FA8"/>
    <w:rsid w:val="0081677F"/>
    <w:rsid w:val="00842D89"/>
    <w:rsid w:val="00892C22"/>
    <w:rsid w:val="008B7FEB"/>
    <w:rsid w:val="008F2440"/>
    <w:rsid w:val="00902AC0"/>
    <w:rsid w:val="00957C6B"/>
    <w:rsid w:val="00960B3C"/>
    <w:rsid w:val="00976737"/>
    <w:rsid w:val="00977D07"/>
    <w:rsid w:val="00984F29"/>
    <w:rsid w:val="009A0556"/>
    <w:rsid w:val="009A2B6C"/>
    <w:rsid w:val="009A4848"/>
    <w:rsid w:val="009A7939"/>
    <w:rsid w:val="009B2453"/>
    <w:rsid w:val="009C6B7E"/>
    <w:rsid w:val="009D4B4C"/>
    <w:rsid w:val="00A007EE"/>
    <w:rsid w:val="00A304D3"/>
    <w:rsid w:val="00A32D71"/>
    <w:rsid w:val="00A42FEC"/>
    <w:rsid w:val="00A60AE0"/>
    <w:rsid w:val="00A82E0F"/>
    <w:rsid w:val="00A97728"/>
    <w:rsid w:val="00AA154D"/>
    <w:rsid w:val="00AD679D"/>
    <w:rsid w:val="00AF29DB"/>
    <w:rsid w:val="00AF4813"/>
    <w:rsid w:val="00AF5912"/>
    <w:rsid w:val="00B047A0"/>
    <w:rsid w:val="00B12BF1"/>
    <w:rsid w:val="00B3118D"/>
    <w:rsid w:val="00B37F63"/>
    <w:rsid w:val="00B44071"/>
    <w:rsid w:val="00B4510F"/>
    <w:rsid w:val="00B576CE"/>
    <w:rsid w:val="00B65806"/>
    <w:rsid w:val="00B9424F"/>
    <w:rsid w:val="00B94633"/>
    <w:rsid w:val="00BB5233"/>
    <w:rsid w:val="00BD31AE"/>
    <w:rsid w:val="00BE7528"/>
    <w:rsid w:val="00BF3619"/>
    <w:rsid w:val="00C37579"/>
    <w:rsid w:val="00C37CF7"/>
    <w:rsid w:val="00C51147"/>
    <w:rsid w:val="00C74D5D"/>
    <w:rsid w:val="00C7566F"/>
    <w:rsid w:val="00CA1980"/>
    <w:rsid w:val="00CA2312"/>
    <w:rsid w:val="00CA2440"/>
    <w:rsid w:val="00CA71B8"/>
    <w:rsid w:val="00CC158E"/>
    <w:rsid w:val="00CC192F"/>
    <w:rsid w:val="00D03190"/>
    <w:rsid w:val="00D16585"/>
    <w:rsid w:val="00D169DB"/>
    <w:rsid w:val="00D17A47"/>
    <w:rsid w:val="00D17FA4"/>
    <w:rsid w:val="00D30E80"/>
    <w:rsid w:val="00D33087"/>
    <w:rsid w:val="00D600F9"/>
    <w:rsid w:val="00D60443"/>
    <w:rsid w:val="00D812B9"/>
    <w:rsid w:val="00D9235F"/>
    <w:rsid w:val="00DD6D79"/>
    <w:rsid w:val="00DF7BFE"/>
    <w:rsid w:val="00E02285"/>
    <w:rsid w:val="00E049B7"/>
    <w:rsid w:val="00E15CDA"/>
    <w:rsid w:val="00E53A1E"/>
    <w:rsid w:val="00E629C9"/>
    <w:rsid w:val="00E64BC6"/>
    <w:rsid w:val="00E7329E"/>
    <w:rsid w:val="00E8262F"/>
    <w:rsid w:val="00E91FA7"/>
    <w:rsid w:val="00EA4B5C"/>
    <w:rsid w:val="00EB3DAC"/>
    <w:rsid w:val="00ED0C3A"/>
    <w:rsid w:val="00ED5656"/>
    <w:rsid w:val="00ED6173"/>
    <w:rsid w:val="00EE48BC"/>
    <w:rsid w:val="00EF1F08"/>
    <w:rsid w:val="00F0542D"/>
    <w:rsid w:val="00F13A23"/>
    <w:rsid w:val="00F22D5B"/>
    <w:rsid w:val="00F46CE8"/>
    <w:rsid w:val="00F5035C"/>
    <w:rsid w:val="00F512D5"/>
    <w:rsid w:val="00F51CD8"/>
    <w:rsid w:val="00F70C23"/>
    <w:rsid w:val="00FA073D"/>
    <w:rsid w:val="00FB1A2E"/>
    <w:rsid w:val="00FC1F67"/>
    <w:rsid w:val="00FD6F8E"/>
    <w:rsid w:val="00FE1C3C"/>
    <w:rsid w:val="00FF1004"/>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9399F"/>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42FE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1338</Words>
  <Characters>7360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11</cp:revision>
  <cp:lastPrinted>2018-01-24T18:15:00Z</cp:lastPrinted>
  <dcterms:created xsi:type="dcterms:W3CDTF">2020-10-19T18:31:00Z</dcterms:created>
  <dcterms:modified xsi:type="dcterms:W3CDTF">2020-10-19T22:54:00Z</dcterms:modified>
</cp:coreProperties>
</file>