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ECDC3" w14:textId="77777777" w:rsidR="006956DB" w:rsidRPr="00C23C01" w:rsidRDefault="006956DB" w:rsidP="006956DB">
      <w:pPr>
        <w:spacing w:after="0" w:line="240" w:lineRule="auto"/>
        <w:jc w:val="both"/>
        <w:rPr>
          <w:rFonts w:ascii="Arial" w:eastAsia="Times New Roman" w:hAnsi="Arial" w:cs="Arial"/>
          <w:b/>
          <w:sz w:val="28"/>
          <w:szCs w:val="28"/>
        </w:rPr>
      </w:pPr>
    </w:p>
    <w:p w14:paraId="3410B0DD" w14:textId="641E1D21" w:rsidR="00F74E87" w:rsidRPr="00EF487D" w:rsidRDefault="00F74E87" w:rsidP="006956DB">
      <w:pPr>
        <w:spacing w:after="0" w:line="240" w:lineRule="auto"/>
        <w:jc w:val="both"/>
        <w:rPr>
          <w:rFonts w:ascii="Arial" w:eastAsia="Times New Roman" w:hAnsi="Arial" w:cs="Arial"/>
          <w:b/>
          <w:sz w:val="28"/>
          <w:szCs w:val="28"/>
        </w:rPr>
      </w:pPr>
      <w:r w:rsidRPr="00EF487D">
        <w:rPr>
          <w:rFonts w:ascii="Arial" w:eastAsia="Times New Roman" w:hAnsi="Arial" w:cs="Arial"/>
          <w:b/>
          <w:sz w:val="28"/>
          <w:szCs w:val="28"/>
        </w:rPr>
        <w:t>H. A</w:t>
      </w:r>
      <w:r w:rsidR="00285AF3" w:rsidRPr="00EF487D">
        <w:rPr>
          <w:rFonts w:ascii="Arial" w:eastAsia="Times New Roman" w:hAnsi="Arial" w:cs="Arial"/>
          <w:b/>
          <w:sz w:val="28"/>
          <w:szCs w:val="28"/>
        </w:rPr>
        <w:t>YUNTAMIENTO DE LEÓN, GUANAJUATO</w:t>
      </w:r>
    </w:p>
    <w:p w14:paraId="7F5DF05D" w14:textId="77777777" w:rsidR="00F74E87" w:rsidRPr="00EF487D" w:rsidRDefault="00285AF3" w:rsidP="006956DB">
      <w:pPr>
        <w:spacing w:after="0" w:line="240" w:lineRule="auto"/>
        <w:rPr>
          <w:rFonts w:ascii="Arial" w:eastAsia="Times New Roman" w:hAnsi="Arial" w:cs="Arial"/>
          <w:b/>
          <w:sz w:val="28"/>
          <w:szCs w:val="28"/>
        </w:rPr>
      </w:pPr>
      <w:r w:rsidRPr="00EF487D">
        <w:rPr>
          <w:rFonts w:ascii="Arial" w:eastAsia="Times New Roman" w:hAnsi="Arial" w:cs="Arial"/>
          <w:b/>
          <w:sz w:val="28"/>
          <w:szCs w:val="28"/>
        </w:rPr>
        <w:t>P R E S E N T E</w:t>
      </w:r>
    </w:p>
    <w:p w14:paraId="51DB1712" w14:textId="77777777" w:rsidR="004C23FB" w:rsidRPr="00EF487D" w:rsidRDefault="004C23FB" w:rsidP="006956DB">
      <w:pPr>
        <w:spacing w:after="0" w:line="240" w:lineRule="auto"/>
        <w:rPr>
          <w:rFonts w:ascii="Arial" w:eastAsia="Times New Roman" w:hAnsi="Arial" w:cs="Arial"/>
          <w:b/>
          <w:sz w:val="28"/>
          <w:szCs w:val="28"/>
        </w:rPr>
      </w:pPr>
    </w:p>
    <w:p w14:paraId="5D10EDF8" w14:textId="77777777" w:rsidR="00F74E87" w:rsidRPr="00EF487D" w:rsidRDefault="00F74E87" w:rsidP="006956DB">
      <w:pPr>
        <w:spacing w:after="0" w:line="240" w:lineRule="auto"/>
        <w:jc w:val="both"/>
        <w:rPr>
          <w:rFonts w:ascii="Arial" w:hAnsi="Arial" w:cs="Arial"/>
          <w:sz w:val="28"/>
          <w:szCs w:val="28"/>
        </w:rPr>
      </w:pPr>
      <w:r w:rsidRPr="00EF487D">
        <w:rPr>
          <w:rFonts w:ascii="Arial" w:hAnsi="Arial" w:cs="Arial"/>
          <w:sz w:val="28"/>
          <w:szCs w:val="28"/>
        </w:rPr>
        <w:t xml:space="preserve">Los suscritos integrantes de la </w:t>
      </w:r>
      <w:r w:rsidRPr="00EF487D">
        <w:rPr>
          <w:rFonts w:ascii="Arial" w:hAnsi="Arial" w:cs="Arial"/>
          <w:b/>
          <w:sz w:val="28"/>
          <w:szCs w:val="28"/>
        </w:rPr>
        <w:t xml:space="preserve">Comisión de Gobierno, Seguridad Pública y Tránsito, </w:t>
      </w:r>
      <w:r w:rsidRPr="00EF487D">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0BEA69E7" w14:textId="10122C56" w:rsidR="00D75C9C" w:rsidRPr="00EF487D" w:rsidRDefault="00D75C9C" w:rsidP="006956DB">
      <w:pPr>
        <w:spacing w:after="0" w:line="240" w:lineRule="auto"/>
        <w:jc w:val="both"/>
        <w:rPr>
          <w:rFonts w:ascii="Arial" w:eastAsia="Times New Roman" w:hAnsi="Arial" w:cs="Arial"/>
          <w:sz w:val="28"/>
          <w:szCs w:val="28"/>
        </w:rPr>
      </w:pPr>
    </w:p>
    <w:p w14:paraId="243B9544" w14:textId="77777777" w:rsidR="00C94246" w:rsidRPr="00EF487D" w:rsidRDefault="00C94246" w:rsidP="006956DB">
      <w:pPr>
        <w:spacing w:after="0" w:line="240" w:lineRule="auto"/>
        <w:jc w:val="both"/>
        <w:rPr>
          <w:rFonts w:ascii="Arial" w:eastAsia="Times New Roman" w:hAnsi="Arial" w:cs="Arial"/>
          <w:sz w:val="28"/>
          <w:szCs w:val="28"/>
        </w:rPr>
      </w:pPr>
    </w:p>
    <w:p w14:paraId="51803B69" w14:textId="77777777" w:rsidR="00F74E87" w:rsidRPr="00EF487D" w:rsidRDefault="00F74E87" w:rsidP="006956DB">
      <w:pPr>
        <w:spacing w:after="0" w:line="240" w:lineRule="auto"/>
        <w:jc w:val="center"/>
        <w:rPr>
          <w:rFonts w:ascii="Arial" w:eastAsia="Times New Roman" w:hAnsi="Arial" w:cs="Arial"/>
          <w:b/>
          <w:sz w:val="28"/>
          <w:szCs w:val="28"/>
        </w:rPr>
      </w:pPr>
      <w:r w:rsidRPr="00EF487D">
        <w:rPr>
          <w:rFonts w:ascii="Arial" w:eastAsia="Times New Roman" w:hAnsi="Arial" w:cs="Arial"/>
          <w:b/>
          <w:sz w:val="28"/>
          <w:szCs w:val="28"/>
        </w:rPr>
        <w:t>C O N S I D E R A C I O N E S</w:t>
      </w:r>
    </w:p>
    <w:p w14:paraId="4E1ADFF6" w14:textId="77777777" w:rsidR="00895E4A" w:rsidRPr="00EF487D" w:rsidRDefault="00895E4A" w:rsidP="006956DB">
      <w:pPr>
        <w:autoSpaceDE w:val="0"/>
        <w:autoSpaceDN w:val="0"/>
        <w:adjustRightInd w:val="0"/>
        <w:spacing w:after="0" w:line="240" w:lineRule="auto"/>
        <w:jc w:val="both"/>
        <w:rPr>
          <w:rFonts w:ascii="Arial" w:hAnsi="Arial" w:cs="Arial"/>
          <w:b/>
          <w:sz w:val="28"/>
          <w:szCs w:val="28"/>
          <w:lang w:eastAsia="es-ES"/>
        </w:rPr>
      </w:pPr>
    </w:p>
    <w:p w14:paraId="780EAD04"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r w:rsidRPr="00EF487D">
        <w:rPr>
          <w:rFonts w:ascii="Arial" w:hAnsi="Arial" w:cs="Arial"/>
          <w:b/>
          <w:sz w:val="28"/>
          <w:szCs w:val="28"/>
        </w:rPr>
        <w:t>I.</w:t>
      </w:r>
      <w:r w:rsidRPr="00EF487D">
        <w:rPr>
          <w:rFonts w:ascii="Arial" w:hAnsi="Arial" w:cs="Arial"/>
          <w:sz w:val="28"/>
          <w:szCs w:val="28"/>
        </w:rPr>
        <w:t xml:space="preserve"> En materia de obra pública, los Ayuntamientos tienen la atribución de aprobar la apertura y ampliación de las vías públicas, así como de prestar este servicio público e instrumentar los mecanismos necesarios para ampliar su cobertura y mejorar la prestación del mismo, esto con la finalidad de beneficiar a los habitantes del Municipio, mejorando con ello su calidad de vida, de conformidad con lo que al respecto contempla la Ley Orgánica Municipal para el Estado de Guanajuato.  </w:t>
      </w:r>
    </w:p>
    <w:p w14:paraId="66106BAF"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p>
    <w:p w14:paraId="1F0014E2"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r w:rsidRPr="00EF487D">
        <w:rPr>
          <w:rFonts w:ascii="Arial" w:hAnsi="Arial" w:cs="Arial"/>
          <w:b/>
          <w:sz w:val="28"/>
          <w:szCs w:val="28"/>
        </w:rPr>
        <w:t xml:space="preserve">II. </w:t>
      </w:r>
      <w:r w:rsidRPr="00EF487D">
        <w:rPr>
          <w:rFonts w:ascii="Arial" w:hAnsi="Arial" w:cs="Arial"/>
          <w:sz w:val="28"/>
          <w:szCs w:val="28"/>
        </w:rPr>
        <w:t>La ciudad de León presenta actualmente una fuerte dinámica de crecimiento demográfico, lo que ha incrementado a su vez la demanda de más servicios urbanos pues el p</w:t>
      </w:r>
      <w:bookmarkStart w:id="0" w:name="_GoBack"/>
      <w:bookmarkEnd w:id="0"/>
      <w:r w:rsidRPr="00EF487D">
        <w:rPr>
          <w:rFonts w:ascii="Arial" w:hAnsi="Arial" w:cs="Arial"/>
          <w:sz w:val="28"/>
          <w:szCs w:val="28"/>
        </w:rPr>
        <w:t xml:space="preserve">arque vehicular que circula ha aumentado considerablemente. </w:t>
      </w:r>
    </w:p>
    <w:p w14:paraId="612DE2B0"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p>
    <w:p w14:paraId="385E69CE"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r w:rsidRPr="00EF487D">
        <w:rPr>
          <w:rFonts w:ascii="Arial" w:hAnsi="Arial" w:cs="Arial"/>
          <w:sz w:val="28"/>
          <w:szCs w:val="28"/>
        </w:rPr>
        <w:t xml:space="preserve">Para continuar con la construcción, la modernización y la ampliación de vías públicas es necesario realizar diversas acciones que implican inversión pública y privada. Dichas acciones se traducen en obras de modernización que revisten importancia para el desarrollo local y regional, tales como construcción de accesos urbanos, caminos interurbanos y suburbanos, libramientos y ampliaciones de vías. </w:t>
      </w:r>
    </w:p>
    <w:p w14:paraId="190DE4F2"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p>
    <w:p w14:paraId="4514DAFA"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r w:rsidRPr="00EF487D">
        <w:rPr>
          <w:rFonts w:ascii="Arial" w:hAnsi="Arial" w:cs="Arial"/>
          <w:b/>
          <w:sz w:val="28"/>
          <w:szCs w:val="28"/>
        </w:rPr>
        <w:t xml:space="preserve">III. </w:t>
      </w:r>
      <w:r w:rsidRPr="00EF487D">
        <w:rPr>
          <w:rFonts w:ascii="Arial" w:hAnsi="Arial" w:cs="Arial"/>
          <w:sz w:val="28"/>
          <w:szCs w:val="28"/>
        </w:rPr>
        <w:t xml:space="preserve">En congruencia con ello, nuestro Programa de Gobierno Municipal 2018-2021, publicado en el Periódico Oficial del Gobierno del Estado de </w:t>
      </w:r>
      <w:r w:rsidRPr="00EF487D">
        <w:rPr>
          <w:rFonts w:ascii="Arial" w:hAnsi="Arial" w:cs="Arial"/>
          <w:sz w:val="28"/>
          <w:szCs w:val="28"/>
        </w:rPr>
        <w:lastRenderedPageBreak/>
        <w:t>Guanajuato, número 109, de fecha 14 de enero de 2019, contempla dentro del nodo denominado León Compacto, Inteligente y Conectado, la pretensión de construir 14 kilómetros de nuevas vialidades prioritarias que permitan cerrar circuitos viales, para distribuir la carga vehicular en nuevas vías.</w:t>
      </w:r>
    </w:p>
    <w:p w14:paraId="4C21721A" w14:textId="77777777" w:rsidR="00895E4A" w:rsidRPr="00EF487D" w:rsidRDefault="00895E4A" w:rsidP="006956DB">
      <w:pPr>
        <w:autoSpaceDE w:val="0"/>
        <w:autoSpaceDN w:val="0"/>
        <w:adjustRightInd w:val="0"/>
        <w:spacing w:after="0" w:line="240" w:lineRule="auto"/>
        <w:jc w:val="both"/>
        <w:rPr>
          <w:rFonts w:ascii="Arial" w:hAnsi="Arial" w:cs="Arial"/>
          <w:sz w:val="28"/>
          <w:szCs w:val="28"/>
        </w:rPr>
      </w:pPr>
    </w:p>
    <w:p w14:paraId="3A231BA6" w14:textId="23A0A3B3" w:rsidR="00895E4A" w:rsidRPr="00EF487D" w:rsidRDefault="00895E4A" w:rsidP="006956DB">
      <w:pPr>
        <w:pStyle w:val="Prrafodelista"/>
        <w:spacing w:after="0" w:line="240" w:lineRule="auto"/>
        <w:ind w:left="0"/>
        <w:jc w:val="both"/>
        <w:rPr>
          <w:rFonts w:ascii="Arial" w:hAnsi="Arial" w:cs="Arial"/>
          <w:b/>
          <w:sz w:val="28"/>
          <w:szCs w:val="28"/>
          <w:lang w:val="es-ES"/>
        </w:rPr>
      </w:pPr>
      <w:r w:rsidRPr="00EF487D">
        <w:rPr>
          <w:rFonts w:ascii="Arial" w:hAnsi="Arial" w:cs="Arial"/>
          <w:sz w:val="28"/>
          <w:szCs w:val="28"/>
        </w:rPr>
        <w:t xml:space="preserve">Como parte de estas obras se encuentra la urbanización del </w:t>
      </w:r>
      <w:r w:rsidRPr="00EF487D">
        <w:rPr>
          <w:rFonts w:ascii="Arial" w:hAnsi="Arial" w:cs="Arial"/>
          <w:b/>
          <w:sz w:val="28"/>
          <w:szCs w:val="28"/>
        </w:rPr>
        <w:t>B</w:t>
      </w:r>
      <w:r w:rsidR="00DB6179">
        <w:rPr>
          <w:rFonts w:ascii="Arial" w:hAnsi="Arial" w:cs="Arial"/>
          <w:b/>
          <w:sz w:val="28"/>
          <w:szCs w:val="28"/>
        </w:rPr>
        <w:t>lvd.</w:t>
      </w:r>
      <w:r w:rsidRPr="00EF487D">
        <w:rPr>
          <w:rFonts w:ascii="Arial" w:hAnsi="Arial" w:cs="Arial"/>
          <w:b/>
          <w:sz w:val="28"/>
          <w:szCs w:val="28"/>
        </w:rPr>
        <w:t xml:space="preserve"> Cañaveral, tramo B</w:t>
      </w:r>
      <w:r w:rsidR="00DB6179">
        <w:rPr>
          <w:rFonts w:ascii="Arial" w:hAnsi="Arial" w:cs="Arial"/>
          <w:b/>
          <w:sz w:val="28"/>
          <w:szCs w:val="28"/>
        </w:rPr>
        <w:t>lvd</w:t>
      </w:r>
      <w:r w:rsidR="008C7B59">
        <w:rPr>
          <w:rFonts w:ascii="Arial" w:hAnsi="Arial" w:cs="Arial"/>
          <w:b/>
          <w:sz w:val="28"/>
          <w:szCs w:val="28"/>
        </w:rPr>
        <w:t>.</w:t>
      </w:r>
      <w:r w:rsidRPr="00EF487D">
        <w:rPr>
          <w:rFonts w:ascii="Arial" w:hAnsi="Arial" w:cs="Arial"/>
          <w:b/>
          <w:sz w:val="28"/>
          <w:szCs w:val="28"/>
        </w:rPr>
        <w:t xml:space="preserve"> Vicente Valtierra a B</w:t>
      </w:r>
      <w:r w:rsidR="00DB6179">
        <w:rPr>
          <w:rFonts w:ascii="Arial" w:hAnsi="Arial" w:cs="Arial"/>
          <w:b/>
          <w:sz w:val="28"/>
          <w:szCs w:val="28"/>
        </w:rPr>
        <w:t>lvd</w:t>
      </w:r>
      <w:r w:rsidR="008C7B59">
        <w:rPr>
          <w:rFonts w:ascii="Arial" w:hAnsi="Arial" w:cs="Arial"/>
          <w:b/>
          <w:sz w:val="28"/>
          <w:szCs w:val="28"/>
        </w:rPr>
        <w:t>.</w:t>
      </w:r>
      <w:r w:rsidRPr="00EF487D">
        <w:rPr>
          <w:rFonts w:ascii="Arial" w:hAnsi="Arial" w:cs="Arial"/>
          <w:b/>
          <w:sz w:val="28"/>
          <w:szCs w:val="28"/>
        </w:rPr>
        <w:t xml:space="preserve"> Juan Alonso de Torres, </w:t>
      </w:r>
      <w:r w:rsidR="000A6C27" w:rsidRPr="00EF487D">
        <w:rPr>
          <w:rFonts w:ascii="Arial" w:hAnsi="Arial" w:cs="Arial"/>
          <w:sz w:val="28"/>
          <w:szCs w:val="28"/>
        </w:rPr>
        <w:t>que al conectarse con la red vi</w:t>
      </w:r>
      <w:r w:rsidRPr="00EF487D">
        <w:rPr>
          <w:rFonts w:ascii="Arial" w:hAnsi="Arial" w:cs="Arial"/>
          <w:sz w:val="28"/>
          <w:szCs w:val="28"/>
        </w:rPr>
        <w:t xml:space="preserve">al relevante de nuestro municipio se genera una alternativa de traslado de personas y mercancías </w:t>
      </w:r>
      <w:r w:rsidRPr="00EF487D">
        <w:rPr>
          <w:rFonts w:ascii="Arial" w:eastAsia="Arial" w:hAnsi="Arial" w:cs="Arial"/>
          <w:sz w:val="28"/>
          <w:szCs w:val="28"/>
        </w:rPr>
        <w:t>que contribuye a reducir el ni</w:t>
      </w:r>
      <w:r w:rsidR="00FA3BC2" w:rsidRPr="00EF487D">
        <w:rPr>
          <w:rFonts w:ascii="Arial" w:eastAsia="Arial" w:hAnsi="Arial" w:cs="Arial"/>
          <w:sz w:val="28"/>
          <w:szCs w:val="28"/>
        </w:rPr>
        <w:t>vel de congestión y saturación</w:t>
      </w:r>
      <w:r w:rsidRPr="00EF487D">
        <w:rPr>
          <w:rFonts w:ascii="Arial" w:eastAsia="Arial" w:hAnsi="Arial" w:cs="Arial"/>
          <w:sz w:val="28"/>
          <w:szCs w:val="28"/>
        </w:rPr>
        <w:t xml:space="preserve"> de algunas</w:t>
      </w:r>
      <w:r w:rsidR="00897138">
        <w:rPr>
          <w:rFonts w:ascii="Arial" w:eastAsia="Arial" w:hAnsi="Arial" w:cs="Arial"/>
          <w:sz w:val="28"/>
          <w:szCs w:val="28"/>
        </w:rPr>
        <w:t xml:space="preserve"> vialidades en la zona or</w:t>
      </w:r>
      <w:r w:rsidRPr="00EF487D">
        <w:rPr>
          <w:rFonts w:ascii="Arial" w:eastAsia="Arial" w:hAnsi="Arial" w:cs="Arial"/>
          <w:sz w:val="28"/>
          <w:szCs w:val="28"/>
        </w:rPr>
        <w:t>iente de la ciudad.</w:t>
      </w:r>
    </w:p>
    <w:p w14:paraId="6FE87EBA" w14:textId="77777777" w:rsidR="00895E4A" w:rsidRPr="00EF487D" w:rsidRDefault="00895E4A" w:rsidP="006956DB">
      <w:pPr>
        <w:pStyle w:val="Textoindependiente"/>
        <w:spacing w:after="0" w:line="240" w:lineRule="auto"/>
        <w:jc w:val="both"/>
        <w:rPr>
          <w:rFonts w:ascii="Arial" w:hAnsi="Arial" w:cs="Arial"/>
          <w:sz w:val="28"/>
          <w:szCs w:val="28"/>
        </w:rPr>
      </w:pPr>
    </w:p>
    <w:p w14:paraId="45529417" w14:textId="4E87CFD4"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val="es-ES" w:eastAsia="es-MX"/>
        </w:rPr>
      </w:pPr>
      <w:r w:rsidRPr="00EF487D">
        <w:rPr>
          <w:rFonts w:ascii="Arial" w:hAnsi="Arial" w:cs="Arial"/>
          <w:b/>
          <w:sz w:val="28"/>
          <w:szCs w:val="28"/>
        </w:rPr>
        <w:t xml:space="preserve">IV. </w:t>
      </w:r>
      <w:r w:rsidRPr="00EF487D">
        <w:rPr>
          <w:rFonts w:ascii="Arial" w:hAnsi="Arial" w:cs="Arial"/>
          <w:sz w:val="28"/>
          <w:szCs w:val="28"/>
        </w:rPr>
        <w:t xml:space="preserve"> Para la ejecución de</w:t>
      </w:r>
      <w:r w:rsidRPr="00EF487D">
        <w:rPr>
          <w:rFonts w:ascii="Arial" w:eastAsia="Arial" w:hAnsi="Arial" w:cs="Arial"/>
          <w:sz w:val="28"/>
          <w:szCs w:val="28"/>
        </w:rPr>
        <w:t xml:space="preserve"> la obra pública, es necesario liberar el derecho de vía correspondiente a una </w:t>
      </w:r>
      <w:r w:rsidR="00E62774" w:rsidRPr="00EF487D">
        <w:rPr>
          <w:rFonts w:ascii="Arial" w:eastAsia="Arial" w:hAnsi="Arial" w:cs="Arial"/>
          <w:sz w:val="28"/>
          <w:szCs w:val="28"/>
        </w:rPr>
        <w:t xml:space="preserve">fracción de terreno que pertenece </w:t>
      </w:r>
      <w:r w:rsidR="00FA3BC2" w:rsidRPr="00EF487D">
        <w:rPr>
          <w:rFonts w:ascii="Arial" w:eastAsia="Arial" w:hAnsi="Arial" w:cs="Arial"/>
          <w:sz w:val="28"/>
          <w:szCs w:val="28"/>
        </w:rPr>
        <w:t xml:space="preserve">a </w:t>
      </w:r>
      <w:r w:rsidR="00E62774" w:rsidRPr="00EF487D">
        <w:rPr>
          <w:rFonts w:ascii="Arial" w:eastAsia="Arial" w:hAnsi="Arial" w:cs="Arial"/>
          <w:sz w:val="28"/>
          <w:szCs w:val="28"/>
        </w:rPr>
        <w:t xml:space="preserve">varios ciudadanos, </w:t>
      </w:r>
      <w:r w:rsidRPr="00EF487D">
        <w:rPr>
          <w:rFonts w:ascii="Arial" w:eastAsia="Arial" w:hAnsi="Arial" w:cs="Arial"/>
          <w:sz w:val="28"/>
          <w:szCs w:val="28"/>
        </w:rPr>
        <w:t>para lo cual se requiere de la colaboración y aceptación de los particulares para concertar</w:t>
      </w:r>
      <w:r w:rsidRPr="00EF487D">
        <w:rPr>
          <w:rFonts w:ascii="Arial" w:eastAsia="Calibri" w:hAnsi="Arial" w:cs="Arial"/>
          <w:sz w:val="28"/>
          <w:szCs w:val="28"/>
          <w:lang w:val="es-ES" w:eastAsia="es-MX"/>
        </w:rPr>
        <w:t xml:space="preserve"> las negociaciones que permitan llevar a cabo la afectación a sus predios, que ante la negativa de convenir, es necesario considerar la alternativa de la expropiación por causa de utilidad pública.</w:t>
      </w:r>
    </w:p>
    <w:p w14:paraId="0C080D33" w14:textId="77777777" w:rsidR="00895E4A" w:rsidRPr="00EF487D" w:rsidRDefault="00895E4A" w:rsidP="006956DB">
      <w:pPr>
        <w:spacing w:after="0" w:line="240" w:lineRule="auto"/>
        <w:rPr>
          <w:rFonts w:ascii="Arial" w:hAnsi="Arial" w:cs="Arial"/>
          <w:sz w:val="28"/>
          <w:szCs w:val="28"/>
          <w:lang w:val="es-ES"/>
        </w:rPr>
      </w:pPr>
    </w:p>
    <w:p w14:paraId="2BEF2503"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r w:rsidRPr="00EF487D">
        <w:rPr>
          <w:rFonts w:ascii="Arial" w:hAnsi="Arial" w:cs="Arial"/>
          <w:b/>
          <w:sz w:val="28"/>
          <w:szCs w:val="28"/>
          <w:lang w:val="es-ES"/>
        </w:rPr>
        <w:t xml:space="preserve">V. </w:t>
      </w:r>
      <w:r w:rsidRPr="00EF487D">
        <w:rPr>
          <w:rFonts w:ascii="Arial" w:eastAsia="Calibri" w:hAnsi="Arial" w:cs="Arial"/>
          <w:sz w:val="28"/>
          <w:szCs w:val="28"/>
          <w:lang w:eastAsia="es-MX"/>
        </w:rPr>
        <w:t>Con motivo de los puntos que anteceden, el artículo 27 de la Constitución Política de los Estados Unidos Mexicanos señala que la propiedad de las tierras y aguas comprendidas dentro de los límites del territorio nacional, corresponde originariamente a la Nación, la cual ha tenido y tiene el derecho de transmitir el dominio de ellas a los particulares, constituyendo la propiedad privada, de igual forma establece que las expropiaciones sólo podrán hacerse por causa de utilidad pública y mediante indemnización, señalando que las leyes de la Federación y de los Estados en sus respectivas jurisdicciones, determinarán los casos en que sea de utilidad pública la ocupación de la propiedad privada.</w:t>
      </w:r>
    </w:p>
    <w:p w14:paraId="106BA282"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p>
    <w:p w14:paraId="0C461478"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r w:rsidRPr="00EF487D">
        <w:rPr>
          <w:rFonts w:ascii="Arial" w:eastAsia="Calibri" w:hAnsi="Arial" w:cs="Arial"/>
          <w:sz w:val="28"/>
          <w:szCs w:val="28"/>
          <w:lang w:eastAsia="es-MX"/>
        </w:rPr>
        <w:t>De igual forma el artículo 5 de la Constitución Política para el Estado de Guanajuato establece que la propiedad particular solamente puede ser objeto de expropiación por causa de utilidad pública y mediante indemnización, en la forma y términos que determinan las leyes.</w:t>
      </w:r>
    </w:p>
    <w:p w14:paraId="778BFEC1"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p>
    <w:p w14:paraId="50B93709" w14:textId="77777777" w:rsidR="00895E4A" w:rsidRPr="00EF487D" w:rsidRDefault="00895E4A" w:rsidP="006956DB">
      <w:pPr>
        <w:autoSpaceDE w:val="0"/>
        <w:autoSpaceDN w:val="0"/>
        <w:adjustRightInd w:val="0"/>
        <w:spacing w:after="0" w:line="240" w:lineRule="auto"/>
        <w:jc w:val="both"/>
        <w:rPr>
          <w:rFonts w:ascii="Arial" w:eastAsia="Calibri" w:hAnsi="Arial" w:cs="Arial"/>
          <w:i/>
          <w:sz w:val="28"/>
          <w:szCs w:val="28"/>
          <w:lang w:eastAsia="es-MX"/>
        </w:rPr>
      </w:pPr>
      <w:r w:rsidRPr="00EF487D">
        <w:rPr>
          <w:rFonts w:ascii="Arial" w:eastAsia="Calibri" w:hAnsi="Arial" w:cs="Arial"/>
          <w:b/>
          <w:sz w:val="28"/>
          <w:szCs w:val="28"/>
          <w:lang w:eastAsia="es-MX"/>
        </w:rPr>
        <w:lastRenderedPageBreak/>
        <w:t xml:space="preserve">VI. </w:t>
      </w:r>
      <w:r w:rsidRPr="00EF487D">
        <w:rPr>
          <w:rFonts w:ascii="Arial" w:eastAsia="Calibri" w:hAnsi="Arial" w:cs="Arial"/>
          <w:sz w:val="28"/>
          <w:szCs w:val="28"/>
          <w:lang w:eastAsia="es-MX"/>
        </w:rPr>
        <w:t xml:space="preserve">El artículo 4 de la Ley de Expropiación, de Ocupación Temporal y de Limitación de Dominio para el Estado de Guanajuato, establece, entre otras, las siguientes causas de utilidad pública: </w:t>
      </w:r>
      <w:r w:rsidRPr="00EF487D">
        <w:rPr>
          <w:rFonts w:ascii="Arial" w:eastAsia="Calibri" w:hAnsi="Arial" w:cs="Arial"/>
          <w:b/>
          <w:i/>
          <w:sz w:val="28"/>
          <w:szCs w:val="28"/>
          <w:lang w:eastAsia="es-MX"/>
        </w:rPr>
        <w:t>a)</w:t>
      </w:r>
      <w:r w:rsidRPr="00EF487D">
        <w:rPr>
          <w:rFonts w:ascii="Arial" w:eastAsia="Calibri" w:hAnsi="Arial" w:cs="Arial"/>
          <w:i/>
          <w:sz w:val="28"/>
          <w:szCs w:val="28"/>
          <w:lang w:eastAsia="es-MX"/>
        </w:rPr>
        <w:t xml:space="preserve"> El establecimiento, conservación o explotación de un servicio público; </w:t>
      </w:r>
      <w:r w:rsidRPr="00EF487D">
        <w:rPr>
          <w:rFonts w:ascii="Arial" w:eastAsia="Calibri" w:hAnsi="Arial" w:cs="Arial"/>
          <w:b/>
          <w:i/>
          <w:sz w:val="28"/>
          <w:szCs w:val="28"/>
          <w:lang w:eastAsia="es-MX"/>
        </w:rPr>
        <w:t>b)</w:t>
      </w:r>
      <w:r w:rsidRPr="00EF487D">
        <w:rPr>
          <w:rFonts w:ascii="Arial" w:eastAsia="Calibri" w:hAnsi="Arial" w:cs="Arial"/>
          <w:i/>
          <w:sz w:val="28"/>
          <w:szCs w:val="28"/>
          <w:lang w:eastAsia="es-MX"/>
        </w:rPr>
        <w:t xml:space="preserve"> La  apertura,  ampliación  o  alineamiento  de  calles,  la  construcción  de  calzadas, puentes, caminos, zonas peatonales, túneles y demás obras necesarias para facilitar el tránsito en general; y </w:t>
      </w:r>
      <w:r w:rsidRPr="00EF487D">
        <w:rPr>
          <w:rFonts w:ascii="Arial" w:eastAsia="Calibri" w:hAnsi="Arial" w:cs="Arial"/>
          <w:b/>
          <w:i/>
          <w:sz w:val="28"/>
          <w:szCs w:val="28"/>
          <w:lang w:eastAsia="es-MX"/>
        </w:rPr>
        <w:t xml:space="preserve">c) </w:t>
      </w:r>
      <w:r w:rsidRPr="00EF487D">
        <w:rPr>
          <w:rFonts w:ascii="Arial" w:eastAsia="Calibri" w:hAnsi="Arial" w:cs="Arial"/>
          <w:i/>
          <w:sz w:val="28"/>
          <w:szCs w:val="28"/>
          <w:lang w:eastAsia="es-MX"/>
        </w:rPr>
        <w:t>La  ordenación  de  los  asentamientos  humanos;  el  establecimiento  de  reservas territoriales; el desarrollo urbano de los municipios en la entidad; la regularización de la tenencia de la tierra del régimen de pequeña propiedad destinado a la explotación agropecuaria;  la  planeación  y  regulación  de  la  fundación,  conservación, mejoramiento y crecimiento de los centros de población.</w:t>
      </w:r>
    </w:p>
    <w:p w14:paraId="0A320FE4" w14:textId="77777777" w:rsidR="00895E4A" w:rsidRPr="00EF487D" w:rsidRDefault="00895E4A" w:rsidP="006956DB">
      <w:pPr>
        <w:pStyle w:val="Sinespaciado"/>
        <w:jc w:val="both"/>
        <w:rPr>
          <w:rFonts w:ascii="Arial" w:eastAsia="Calibri" w:hAnsi="Arial" w:cs="Arial"/>
          <w:sz w:val="28"/>
          <w:szCs w:val="28"/>
          <w:lang w:eastAsia="es-MX"/>
        </w:rPr>
      </w:pPr>
    </w:p>
    <w:p w14:paraId="3D985A39" w14:textId="04616FDA"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r w:rsidRPr="00EF487D">
        <w:rPr>
          <w:rFonts w:ascii="Arial" w:eastAsia="Calibri" w:hAnsi="Arial" w:cs="Arial"/>
          <w:b/>
          <w:sz w:val="28"/>
          <w:szCs w:val="28"/>
          <w:lang w:eastAsia="es-MX"/>
        </w:rPr>
        <w:t xml:space="preserve">VII. </w:t>
      </w:r>
      <w:r w:rsidRPr="00EF487D">
        <w:rPr>
          <w:rFonts w:ascii="Arial" w:eastAsia="Calibri" w:hAnsi="Arial" w:cs="Arial"/>
          <w:sz w:val="28"/>
          <w:szCs w:val="28"/>
          <w:lang w:eastAsia="es-MX"/>
        </w:rPr>
        <w:t>En este orden de ideas cabe señalar que la Constitución Política de los Estados Unidos Mexicanos establece en su artículo 115 fracción III las funciones y servicios públicos que le corresponde prestar a los municipios y fija la competencia de las legislaturas locales para que determinen supuestos adicionales dependiendo de las condiciones territoriales y socio-económicas de los Municipios, motivo por el cual la Constitución Política para el Estado de Guanajuato en su artículo 117 establece los supuestos de competencia para la prestación de servicios públicos por parte de los municipios, preceptos que de igual forma son plasmados en el artículo 167 de la Ley Orgánica Municipal para el Estado de Guanajuato entre lo</w:t>
      </w:r>
      <w:r w:rsidR="00FA3BC2" w:rsidRPr="00EF487D">
        <w:rPr>
          <w:rFonts w:ascii="Arial" w:eastAsia="Calibri" w:hAnsi="Arial" w:cs="Arial"/>
          <w:sz w:val="28"/>
          <w:szCs w:val="28"/>
          <w:lang w:eastAsia="es-MX"/>
        </w:rPr>
        <w:t>s cuales se encuentran los de: desarrollo urbano y rural, así como tránsito y v</w:t>
      </w:r>
      <w:r w:rsidRPr="00EF487D">
        <w:rPr>
          <w:rFonts w:ascii="Arial" w:eastAsia="Calibri" w:hAnsi="Arial" w:cs="Arial"/>
          <w:sz w:val="28"/>
          <w:szCs w:val="28"/>
          <w:lang w:eastAsia="es-MX"/>
        </w:rPr>
        <w:t>ialidad.</w:t>
      </w:r>
    </w:p>
    <w:p w14:paraId="18C9FF9F"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p>
    <w:p w14:paraId="1860321C" w14:textId="290C9F51" w:rsidR="00895E4A" w:rsidRPr="00EF487D" w:rsidRDefault="00895E4A" w:rsidP="006956DB">
      <w:pPr>
        <w:pStyle w:val="Sinespaciado"/>
        <w:jc w:val="both"/>
        <w:rPr>
          <w:rFonts w:ascii="Arial" w:eastAsia="Calibri" w:hAnsi="Arial" w:cs="Arial"/>
          <w:b/>
          <w:i/>
          <w:sz w:val="28"/>
          <w:szCs w:val="28"/>
          <w:lang w:eastAsia="es-MX"/>
        </w:rPr>
      </w:pPr>
      <w:r w:rsidRPr="00EF487D">
        <w:rPr>
          <w:rFonts w:ascii="Arial" w:eastAsia="Calibri" w:hAnsi="Arial" w:cs="Arial"/>
          <w:b/>
          <w:sz w:val="28"/>
          <w:szCs w:val="28"/>
          <w:lang w:eastAsia="es-MX"/>
        </w:rPr>
        <w:t xml:space="preserve">VIII. </w:t>
      </w:r>
      <w:r w:rsidRPr="00EF487D">
        <w:rPr>
          <w:rFonts w:ascii="Arial" w:eastAsia="Calibri" w:hAnsi="Arial" w:cs="Arial"/>
          <w:sz w:val="28"/>
          <w:szCs w:val="28"/>
          <w:lang w:eastAsia="es-MX"/>
        </w:rPr>
        <w:t>Así mismo</w:t>
      </w:r>
      <w:r w:rsidR="00FA3BC2" w:rsidRPr="00EF487D">
        <w:rPr>
          <w:rFonts w:ascii="Arial" w:eastAsia="Calibri" w:hAnsi="Arial" w:cs="Arial"/>
          <w:sz w:val="28"/>
          <w:szCs w:val="28"/>
          <w:lang w:eastAsia="es-MX"/>
        </w:rPr>
        <w:t>,</w:t>
      </w:r>
      <w:r w:rsidRPr="00EF487D">
        <w:rPr>
          <w:rFonts w:ascii="Arial" w:eastAsia="Calibri" w:hAnsi="Arial" w:cs="Arial"/>
          <w:sz w:val="28"/>
          <w:szCs w:val="28"/>
          <w:lang w:eastAsia="es-MX"/>
        </w:rPr>
        <w:t xml:space="preserve"> el Código Territorial para el Estado y los Municipios de Guanajuato en su artículo 4 fracciones II y VIII establece: </w:t>
      </w:r>
      <w:r w:rsidRPr="00EF487D">
        <w:rPr>
          <w:rFonts w:ascii="Arial" w:eastAsia="Calibri" w:hAnsi="Arial" w:cs="Arial"/>
          <w:i/>
          <w:sz w:val="28"/>
          <w:szCs w:val="28"/>
          <w:lang w:eastAsia="es-MX"/>
        </w:rPr>
        <w:t xml:space="preserve">“Artículo 4. Se declara de utilidad pública:... </w:t>
      </w:r>
      <w:r w:rsidRPr="00EF487D">
        <w:rPr>
          <w:rFonts w:ascii="Arial" w:eastAsia="Calibri" w:hAnsi="Arial" w:cs="Arial"/>
          <w:b/>
          <w:i/>
          <w:sz w:val="28"/>
          <w:szCs w:val="28"/>
          <w:lang w:eastAsia="es-MX"/>
        </w:rPr>
        <w:t>II. La ejecución y cumplimiento de los programas;… y fracción VIII. La ejecución de obras de infraestructura pública y equipamiento urbano,</w:t>
      </w:r>
      <w:r w:rsidRPr="00EF487D">
        <w:rPr>
          <w:rFonts w:ascii="Arial" w:eastAsia="Calibri" w:hAnsi="Arial" w:cs="Arial"/>
          <w:i/>
          <w:sz w:val="28"/>
          <w:szCs w:val="28"/>
          <w:lang w:eastAsia="es-MX"/>
        </w:rPr>
        <w:t xml:space="preserve"> de servicios urbanos y metropolitanos, así como aquellas destinadas a la movilidad sustentable…”</w:t>
      </w:r>
    </w:p>
    <w:p w14:paraId="3D6F0A41" w14:textId="77777777" w:rsidR="00895E4A" w:rsidRPr="00EF487D" w:rsidRDefault="00895E4A" w:rsidP="006956DB">
      <w:pPr>
        <w:spacing w:after="0" w:line="240" w:lineRule="auto"/>
        <w:rPr>
          <w:rFonts w:ascii="Arial" w:hAnsi="Arial" w:cs="Arial"/>
          <w:b/>
          <w:sz w:val="28"/>
          <w:szCs w:val="28"/>
        </w:rPr>
      </w:pPr>
    </w:p>
    <w:p w14:paraId="67E92E49" w14:textId="4EE298CB" w:rsidR="00895E4A" w:rsidRPr="00EF487D" w:rsidRDefault="00895E4A" w:rsidP="006956DB">
      <w:pPr>
        <w:spacing w:after="0" w:line="240" w:lineRule="auto"/>
        <w:jc w:val="both"/>
        <w:rPr>
          <w:rFonts w:ascii="Arial" w:eastAsia="Arial" w:hAnsi="Arial" w:cs="Arial"/>
          <w:sz w:val="28"/>
          <w:szCs w:val="28"/>
        </w:rPr>
      </w:pPr>
      <w:r w:rsidRPr="00EF487D">
        <w:rPr>
          <w:rFonts w:ascii="Arial" w:hAnsi="Arial" w:cs="Arial"/>
          <w:b/>
          <w:sz w:val="28"/>
          <w:szCs w:val="28"/>
        </w:rPr>
        <w:t xml:space="preserve">IX.  </w:t>
      </w:r>
      <w:r w:rsidRPr="00EF487D">
        <w:rPr>
          <w:rFonts w:ascii="Arial" w:hAnsi="Arial" w:cs="Arial"/>
          <w:sz w:val="28"/>
          <w:szCs w:val="28"/>
        </w:rPr>
        <w:t>En ese orden de ideas</w:t>
      </w:r>
      <w:r w:rsidR="00FA3BC2" w:rsidRPr="00EF487D">
        <w:rPr>
          <w:rFonts w:ascii="Arial" w:hAnsi="Arial" w:cs="Arial"/>
          <w:sz w:val="28"/>
          <w:szCs w:val="28"/>
        </w:rPr>
        <w:t>,</w:t>
      </w:r>
      <w:r w:rsidRPr="00EF487D">
        <w:rPr>
          <w:rFonts w:ascii="Arial" w:hAnsi="Arial" w:cs="Arial"/>
          <w:sz w:val="28"/>
          <w:szCs w:val="28"/>
        </w:rPr>
        <w:t xml:space="preserve"> es causa de utilidad pública la obra de infraestructura pública denominada </w:t>
      </w:r>
      <w:r w:rsidRPr="00EF487D">
        <w:rPr>
          <w:rFonts w:ascii="Arial" w:hAnsi="Arial" w:cs="Arial"/>
          <w:b/>
          <w:bCs/>
          <w:i/>
          <w:sz w:val="28"/>
          <w:szCs w:val="28"/>
        </w:rPr>
        <w:t>“</w:t>
      </w:r>
      <w:r w:rsidR="008C7B59">
        <w:rPr>
          <w:rFonts w:ascii="Arial" w:hAnsi="Arial" w:cs="Arial"/>
          <w:b/>
          <w:bCs/>
          <w:i/>
          <w:sz w:val="28"/>
          <w:szCs w:val="28"/>
        </w:rPr>
        <w:t xml:space="preserve">Construcción del </w:t>
      </w:r>
      <w:r w:rsidRPr="00EF487D">
        <w:rPr>
          <w:rFonts w:ascii="Arial" w:hAnsi="Arial" w:cs="Arial"/>
          <w:b/>
          <w:bCs/>
          <w:i/>
          <w:sz w:val="28"/>
          <w:szCs w:val="28"/>
        </w:rPr>
        <w:t>B</w:t>
      </w:r>
      <w:r w:rsidR="00DB6179">
        <w:rPr>
          <w:rFonts w:ascii="Arial" w:hAnsi="Arial" w:cs="Arial"/>
          <w:b/>
          <w:bCs/>
          <w:i/>
          <w:sz w:val="28"/>
          <w:szCs w:val="28"/>
        </w:rPr>
        <w:t>lvd.</w:t>
      </w:r>
      <w:r w:rsidRPr="00EF487D">
        <w:rPr>
          <w:rFonts w:ascii="Arial" w:hAnsi="Arial" w:cs="Arial"/>
          <w:b/>
          <w:bCs/>
          <w:i/>
          <w:sz w:val="28"/>
          <w:szCs w:val="28"/>
        </w:rPr>
        <w:t xml:space="preserve"> Cañaveral</w:t>
      </w:r>
      <w:r w:rsidR="008C7B59">
        <w:rPr>
          <w:rFonts w:ascii="Arial" w:hAnsi="Arial" w:cs="Arial"/>
          <w:b/>
          <w:bCs/>
          <w:i/>
          <w:sz w:val="28"/>
          <w:szCs w:val="28"/>
        </w:rPr>
        <w:t>,</w:t>
      </w:r>
      <w:r w:rsidRPr="00EF487D">
        <w:rPr>
          <w:rFonts w:ascii="Arial" w:hAnsi="Arial" w:cs="Arial"/>
          <w:b/>
          <w:bCs/>
          <w:i/>
          <w:sz w:val="28"/>
          <w:szCs w:val="28"/>
        </w:rPr>
        <w:t xml:space="preserve"> tramo B</w:t>
      </w:r>
      <w:r w:rsidR="00DB6179">
        <w:rPr>
          <w:rFonts w:ascii="Arial" w:hAnsi="Arial" w:cs="Arial"/>
          <w:b/>
          <w:bCs/>
          <w:i/>
          <w:sz w:val="28"/>
          <w:szCs w:val="28"/>
        </w:rPr>
        <w:t>lvd.</w:t>
      </w:r>
      <w:r w:rsidRPr="00EF487D">
        <w:rPr>
          <w:rFonts w:ascii="Arial" w:hAnsi="Arial" w:cs="Arial"/>
          <w:b/>
          <w:bCs/>
          <w:i/>
          <w:sz w:val="28"/>
          <w:szCs w:val="28"/>
        </w:rPr>
        <w:t xml:space="preserve"> Vicente Valtierra a B</w:t>
      </w:r>
      <w:r w:rsidR="00DB6179">
        <w:rPr>
          <w:rFonts w:ascii="Arial" w:hAnsi="Arial" w:cs="Arial"/>
          <w:b/>
          <w:bCs/>
          <w:i/>
          <w:sz w:val="28"/>
          <w:szCs w:val="28"/>
        </w:rPr>
        <w:t>lvd.</w:t>
      </w:r>
      <w:r w:rsidRPr="00EF487D">
        <w:rPr>
          <w:rFonts w:ascii="Arial" w:hAnsi="Arial" w:cs="Arial"/>
          <w:b/>
          <w:bCs/>
          <w:i/>
          <w:sz w:val="28"/>
          <w:szCs w:val="28"/>
        </w:rPr>
        <w:t xml:space="preserve"> Juan Alonso de Torres” </w:t>
      </w:r>
      <w:r w:rsidRPr="00EF487D">
        <w:rPr>
          <w:rFonts w:ascii="Arial" w:eastAsia="Arial" w:hAnsi="Arial" w:cs="Arial"/>
          <w:sz w:val="28"/>
          <w:szCs w:val="28"/>
        </w:rPr>
        <w:t xml:space="preserve">que sumará a reducir los niveles de congestión y saturación de algunas </w:t>
      </w:r>
      <w:r w:rsidRPr="00EF487D">
        <w:rPr>
          <w:rFonts w:ascii="Arial" w:eastAsia="Arial" w:hAnsi="Arial" w:cs="Arial"/>
          <w:sz w:val="28"/>
          <w:szCs w:val="28"/>
        </w:rPr>
        <w:lastRenderedPageBreak/>
        <w:t>vialidades en la zona, y que además ayudará a mejorar los niveles de servicio de la vialidad y a disminuir los costos de operación vehicular, tiempos de traslado así como la emisión de contaminantes.</w:t>
      </w:r>
    </w:p>
    <w:p w14:paraId="7F25EF2C" w14:textId="77777777" w:rsidR="000A6C27" w:rsidRPr="00EF487D" w:rsidRDefault="000A6C27" w:rsidP="006956DB">
      <w:pPr>
        <w:spacing w:after="0" w:line="240" w:lineRule="auto"/>
        <w:jc w:val="both"/>
        <w:rPr>
          <w:rFonts w:ascii="Arial" w:hAnsi="Arial" w:cs="Arial"/>
          <w:sz w:val="28"/>
          <w:szCs w:val="28"/>
        </w:rPr>
      </w:pPr>
    </w:p>
    <w:p w14:paraId="77A19C14" w14:textId="6ED7113D"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r w:rsidRPr="00EF487D">
        <w:rPr>
          <w:rFonts w:ascii="Arial" w:eastAsia="Calibri" w:hAnsi="Arial" w:cs="Arial"/>
          <w:b/>
          <w:sz w:val="28"/>
          <w:szCs w:val="28"/>
          <w:lang w:eastAsia="es-MX"/>
        </w:rPr>
        <w:t xml:space="preserve">X. </w:t>
      </w:r>
      <w:r w:rsidRPr="00EF487D">
        <w:rPr>
          <w:rFonts w:ascii="Arial" w:eastAsia="Calibri" w:hAnsi="Arial" w:cs="Arial"/>
          <w:sz w:val="28"/>
          <w:szCs w:val="28"/>
          <w:lang w:eastAsia="es-MX"/>
        </w:rPr>
        <w:t xml:space="preserve">En este orden de ideas, </w:t>
      </w:r>
      <w:r w:rsidRPr="00EF487D">
        <w:rPr>
          <w:rFonts w:ascii="Arial" w:eastAsia="Arial" w:hAnsi="Arial" w:cs="Arial"/>
          <w:sz w:val="28"/>
          <w:szCs w:val="28"/>
        </w:rPr>
        <w:t>el Municipio de León, Guanajuato, requiere por causa de utilidad pública, obtener la propiedad de</w:t>
      </w:r>
      <w:r w:rsidR="008C7B59">
        <w:rPr>
          <w:rFonts w:ascii="Arial" w:eastAsia="Arial" w:hAnsi="Arial" w:cs="Arial"/>
          <w:sz w:val="28"/>
          <w:szCs w:val="28"/>
        </w:rPr>
        <w:t xml:space="preserve"> diversas</w:t>
      </w:r>
      <w:r w:rsidRPr="00EF487D">
        <w:rPr>
          <w:rFonts w:ascii="Arial" w:eastAsia="Arial" w:hAnsi="Arial" w:cs="Arial"/>
          <w:sz w:val="28"/>
          <w:szCs w:val="28"/>
        </w:rPr>
        <w:t xml:space="preserve"> fracci</w:t>
      </w:r>
      <w:r w:rsidR="008C7B59">
        <w:rPr>
          <w:rFonts w:ascii="Arial" w:eastAsia="Arial" w:hAnsi="Arial" w:cs="Arial"/>
          <w:sz w:val="28"/>
          <w:szCs w:val="28"/>
        </w:rPr>
        <w:t>ones</w:t>
      </w:r>
      <w:r w:rsidRPr="00EF487D">
        <w:rPr>
          <w:rFonts w:ascii="Arial" w:eastAsia="Arial" w:hAnsi="Arial" w:cs="Arial"/>
          <w:sz w:val="28"/>
          <w:szCs w:val="28"/>
        </w:rPr>
        <w:t xml:space="preserve"> de terreno </w:t>
      </w:r>
      <w:r w:rsidRPr="00EF487D">
        <w:rPr>
          <w:rFonts w:ascii="Arial" w:eastAsia="Arial" w:hAnsi="Arial" w:cs="Arial"/>
          <w:b/>
          <w:sz w:val="28"/>
          <w:szCs w:val="28"/>
        </w:rPr>
        <w:t>que pertenece</w:t>
      </w:r>
      <w:r w:rsidR="008C7B59">
        <w:rPr>
          <w:rFonts w:ascii="Arial" w:eastAsia="Arial" w:hAnsi="Arial" w:cs="Arial"/>
          <w:b/>
          <w:sz w:val="28"/>
          <w:szCs w:val="28"/>
        </w:rPr>
        <w:t>n</w:t>
      </w:r>
      <w:r w:rsidRPr="00EF487D">
        <w:rPr>
          <w:rFonts w:ascii="Arial" w:eastAsia="Arial" w:hAnsi="Arial" w:cs="Arial"/>
          <w:b/>
          <w:sz w:val="28"/>
          <w:szCs w:val="28"/>
        </w:rPr>
        <w:t xml:space="preserve"> </w:t>
      </w:r>
      <w:r w:rsidR="00FA3BC2" w:rsidRPr="00EF487D">
        <w:rPr>
          <w:rFonts w:ascii="Arial" w:eastAsia="Arial" w:hAnsi="Arial" w:cs="Arial"/>
          <w:b/>
          <w:sz w:val="28"/>
          <w:szCs w:val="28"/>
        </w:rPr>
        <w:t xml:space="preserve">a </w:t>
      </w:r>
      <w:r w:rsidRPr="00EF487D">
        <w:rPr>
          <w:rFonts w:ascii="Arial" w:eastAsia="Arial" w:hAnsi="Arial" w:cs="Arial"/>
          <w:b/>
          <w:sz w:val="28"/>
          <w:szCs w:val="28"/>
        </w:rPr>
        <w:t>varios ciudadanos</w:t>
      </w:r>
      <w:r w:rsidRPr="00EF487D">
        <w:rPr>
          <w:rFonts w:ascii="Arial" w:eastAsia="Arial" w:hAnsi="Arial" w:cs="Arial"/>
          <w:sz w:val="28"/>
          <w:szCs w:val="28"/>
        </w:rPr>
        <w:t xml:space="preserve">, con el objeto de destinarlo como vialidad para llevar a cabo la ejecución del proyecto de obra pública denominado </w:t>
      </w:r>
      <w:r w:rsidRPr="00EF487D">
        <w:rPr>
          <w:rFonts w:ascii="Arial" w:hAnsi="Arial" w:cs="Arial"/>
          <w:b/>
          <w:bCs/>
          <w:i/>
          <w:sz w:val="28"/>
          <w:szCs w:val="28"/>
        </w:rPr>
        <w:t>“</w:t>
      </w:r>
      <w:r w:rsidR="008C7B59">
        <w:rPr>
          <w:rFonts w:ascii="Arial" w:hAnsi="Arial" w:cs="Arial"/>
          <w:b/>
          <w:bCs/>
          <w:i/>
          <w:sz w:val="28"/>
          <w:szCs w:val="28"/>
        </w:rPr>
        <w:t xml:space="preserve">Construcción del </w:t>
      </w:r>
      <w:r w:rsidRPr="00EF487D">
        <w:rPr>
          <w:rFonts w:ascii="Arial" w:hAnsi="Arial" w:cs="Arial"/>
          <w:b/>
          <w:bCs/>
          <w:i/>
          <w:sz w:val="28"/>
          <w:szCs w:val="28"/>
        </w:rPr>
        <w:t>B</w:t>
      </w:r>
      <w:r w:rsidR="00DB6179">
        <w:rPr>
          <w:rFonts w:ascii="Arial" w:hAnsi="Arial" w:cs="Arial"/>
          <w:b/>
          <w:bCs/>
          <w:i/>
          <w:sz w:val="28"/>
          <w:szCs w:val="28"/>
        </w:rPr>
        <w:t>lvd.</w:t>
      </w:r>
      <w:r w:rsidRPr="00EF487D">
        <w:rPr>
          <w:rFonts w:ascii="Arial" w:hAnsi="Arial" w:cs="Arial"/>
          <w:b/>
          <w:bCs/>
          <w:i/>
          <w:sz w:val="28"/>
          <w:szCs w:val="28"/>
        </w:rPr>
        <w:t xml:space="preserve"> Cañaveral</w:t>
      </w:r>
      <w:r w:rsidR="008C7B59">
        <w:rPr>
          <w:rFonts w:ascii="Arial" w:hAnsi="Arial" w:cs="Arial"/>
          <w:b/>
          <w:bCs/>
          <w:i/>
          <w:sz w:val="28"/>
          <w:szCs w:val="28"/>
        </w:rPr>
        <w:t>,</w:t>
      </w:r>
      <w:r w:rsidRPr="00EF487D">
        <w:rPr>
          <w:rFonts w:ascii="Arial" w:hAnsi="Arial" w:cs="Arial"/>
          <w:b/>
          <w:bCs/>
          <w:i/>
          <w:sz w:val="28"/>
          <w:szCs w:val="28"/>
        </w:rPr>
        <w:t xml:space="preserve"> tramo</w:t>
      </w:r>
      <w:r w:rsidR="008C7B59">
        <w:rPr>
          <w:rFonts w:ascii="Arial" w:hAnsi="Arial" w:cs="Arial"/>
          <w:b/>
          <w:bCs/>
          <w:i/>
          <w:sz w:val="28"/>
          <w:szCs w:val="28"/>
        </w:rPr>
        <w:t xml:space="preserve"> </w:t>
      </w:r>
      <w:r w:rsidRPr="00EF487D">
        <w:rPr>
          <w:rFonts w:ascii="Arial" w:hAnsi="Arial" w:cs="Arial"/>
          <w:b/>
          <w:bCs/>
          <w:i/>
          <w:sz w:val="28"/>
          <w:szCs w:val="28"/>
        </w:rPr>
        <w:t>B</w:t>
      </w:r>
      <w:r w:rsidR="00DB6179">
        <w:rPr>
          <w:rFonts w:ascii="Arial" w:hAnsi="Arial" w:cs="Arial"/>
          <w:b/>
          <w:bCs/>
          <w:i/>
          <w:sz w:val="28"/>
          <w:szCs w:val="28"/>
        </w:rPr>
        <w:t>lvd.</w:t>
      </w:r>
      <w:r w:rsidRPr="00EF487D">
        <w:rPr>
          <w:rFonts w:ascii="Arial" w:hAnsi="Arial" w:cs="Arial"/>
          <w:b/>
          <w:bCs/>
          <w:i/>
          <w:sz w:val="28"/>
          <w:szCs w:val="28"/>
        </w:rPr>
        <w:t xml:space="preserve"> Vicente Valtierra a B</w:t>
      </w:r>
      <w:r w:rsidR="00DB6179">
        <w:rPr>
          <w:rFonts w:ascii="Arial" w:hAnsi="Arial" w:cs="Arial"/>
          <w:b/>
          <w:bCs/>
          <w:i/>
          <w:sz w:val="28"/>
          <w:szCs w:val="28"/>
        </w:rPr>
        <w:t>lvd.</w:t>
      </w:r>
      <w:r w:rsidRPr="00EF487D">
        <w:rPr>
          <w:rFonts w:ascii="Arial" w:hAnsi="Arial" w:cs="Arial"/>
          <w:b/>
          <w:bCs/>
          <w:i/>
          <w:sz w:val="28"/>
          <w:szCs w:val="28"/>
        </w:rPr>
        <w:t xml:space="preserve"> Juan Alonso de Torres” </w:t>
      </w:r>
      <w:r w:rsidRPr="00EF487D">
        <w:rPr>
          <w:rFonts w:ascii="Arial" w:eastAsia="Arial" w:hAnsi="Arial" w:cs="Arial"/>
          <w:sz w:val="28"/>
          <w:szCs w:val="28"/>
        </w:rPr>
        <w:t>para mejorar la infraestructura logística y de conectividad en la zona oriente del Municipio de León, Guanajuato.</w:t>
      </w:r>
    </w:p>
    <w:p w14:paraId="0DEDAB3F" w14:textId="77777777" w:rsidR="00895E4A" w:rsidRPr="00EF487D" w:rsidRDefault="00895E4A" w:rsidP="006956DB">
      <w:pPr>
        <w:autoSpaceDE w:val="0"/>
        <w:autoSpaceDN w:val="0"/>
        <w:adjustRightInd w:val="0"/>
        <w:spacing w:after="0" w:line="240" w:lineRule="auto"/>
        <w:jc w:val="both"/>
        <w:rPr>
          <w:rFonts w:ascii="Arial" w:eastAsia="Calibri" w:hAnsi="Arial" w:cs="Arial"/>
          <w:sz w:val="28"/>
          <w:szCs w:val="28"/>
          <w:lang w:eastAsia="es-MX"/>
        </w:rPr>
      </w:pPr>
    </w:p>
    <w:p w14:paraId="43B1EBBB" w14:textId="37CC8F7A" w:rsidR="00E62774" w:rsidRPr="00EF487D" w:rsidRDefault="00895E4A" w:rsidP="006956DB">
      <w:pPr>
        <w:autoSpaceDE w:val="0"/>
        <w:autoSpaceDN w:val="0"/>
        <w:adjustRightInd w:val="0"/>
        <w:spacing w:after="0" w:line="240" w:lineRule="auto"/>
        <w:jc w:val="both"/>
        <w:rPr>
          <w:rFonts w:ascii="Arial" w:hAnsi="Arial" w:cs="Arial"/>
          <w:sz w:val="28"/>
          <w:szCs w:val="28"/>
          <w:lang w:val="es-ES" w:eastAsia="es-MX"/>
        </w:rPr>
      </w:pPr>
      <w:r w:rsidRPr="00EF487D">
        <w:rPr>
          <w:rFonts w:ascii="Arial" w:hAnsi="Arial" w:cs="Arial"/>
          <w:b/>
          <w:sz w:val="28"/>
          <w:szCs w:val="28"/>
          <w:lang w:eastAsia="es-MX"/>
        </w:rPr>
        <w:t>XI.</w:t>
      </w:r>
      <w:r w:rsidRPr="00EF487D">
        <w:rPr>
          <w:rFonts w:ascii="Arial" w:hAnsi="Arial" w:cs="Arial"/>
          <w:sz w:val="28"/>
          <w:szCs w:val="28"/>
          <w:lang w:eastAsia="es-MX"/>
        </w:rPr>
        <w:t xml:space="preserve"> </w:t>
      </w:r>
      <w:r w:rsidRPr="00EF487D">
        <w:rPr>
          <w:rFonts w:ascii="Arial" w:hAnsi="Arial" w:cs="Arial"/>
          <w:sz w:val="28"/>
          <w:szCs w:val="28"/>
          <w:lang w:val="es-ES" w:eastAsia="es-MX"/>
        </w:rPr>
        <w:t xml:space="preserve">En virtud de lo anterior, es necesario que el municipio solicite al Ejecutivo del Estado, la expropiación por causa de utilidad pública </w:t>
      </w:r>
      <w:r w:rsidR="00E62774" w:rsidRPr="00EF487D">
        <w:rPr>
          <w:rFonts w:ascii="Arial" w:eastAsia="Times New Roman" w:hAnsi="Arial" w:cs="Arial"/>
          <w:sz w:val="28"/>
          <w:szCs w:val="28"/>
          <w:lang w:val="es-ES" w:eastAsia="es-ES"/>
        </w:rPr>
        <w:t xml:space="preserve">de </w:t>
      </w:r>
      <w:r w:rsidR="008C7B59">
        <w:rPr>
          <w:rFonts w:ascii="Arial" w:eastAsia="Times New Roman" w:hAnsi="Arial" w:cs="Arial"/>
          <w:sz w:val="28"/>
          <w:szCs w:val="28"/>
          <w:lang w:val="es-ES" w:eastAsia="es-ES"/>
        </w:rPr>
        <w:t>diversas fracciones</w:t>
      </w:r>
      <w:r w:rsidR="00E62774" w:rsidRPr="00EF487D">
        <w:rPr>
          <w:rFonts w:ascii="Arial" w:eastAsia="Times New Roman" w:hAnsi="Arial" w:cs="Arial"/>
          <w:sz w:val="28"/>
          <w:szCs w:val="28"/>
          <w:lang w:val="es-ES" w:eastAsia="es-ES"/>
        </w:rPr>
        <w:t xml:space="preserve"> de terreno comprendida dentro del trazo del proyecto de obra pública denominado</w:t>
      </w:r>
      <w:r w:rsidR="00E62774" w:rsidRPr="00EF487D">
        <w:rPr>
          <w:rFonts w:ascii="Arial" w:eastAsia="Times New Roman" w:hAnsi="Arial" w:cs="Arial"/>
          <w:b/>
          <w:i/>
          <w:sz w:val="28"/>
          <w:szCs w:val="28"/>
          <w:lang w:val="es-ES" w:eastAsia="es-ES"/>
        </w:rPr>
        <w:t xml:space="preserve"> “</w:t>
      </w:r>
      <w:r w:rsidR="008C7B59">
        <w:rPr>
          <w:rFonts w:ascii="Arial" w:eastAsia="Times New Roman" w:hAnsi="Arial" w:cs="Arial"/>
          <w:b/>
          <w:i/>
          <w:sz w:val="28"/>
          <w:szCs w:val="28"/>
          <w:lang w:val="es-ES" w:eastAsia="es-ES"/>
        </w:rPr>
        <w:t xml:space="preserve">Construcción del </w:t>
      </w:r>
      <w:r w:rsidR="00E62774" w:rsidRPr="00EF487D">
        <w:rPr>
          <w:rFonts w:ascii="Arial" w:eastAsia="Times New Roman" w:hAnsi="Arial" w:cs="Arial"/>
          <w:b/>
          <w:i/>
          <w:sz w:val="28"/>
          <w:szCs w:val="28"/>
          <w:lang w:val="es-ES" w:eastAsia="es-ES"/>
        </w:rPr>
        <w:t>B</w:t>
      </w:r>
      <w:r w:rsidR="00DB6179">
        <w:rPr>
          <w:rFonts w:ascii="Arial" w:eastAsia="Times New Roman" w:hAnsi="Arial" w:cs="Arial"/>
          <w:b/>
          <w:i/>
          <w:sz w:val="28"/>
          <w:szCs w:val="28"/>
          <w:lang w:val="es-ES" w:eastAsia="es-ES"/>
        </w:rPr>
        <w:t>lvd.</w:t>
      </w:r>
      <w:r w:rsidR="00E62774" w:rsidRPr="00EF487D">
        <w:rPr>
          <w:rFonts w:ascii="Arial" w:eastAsia="Times New Roman" w:hAnsi="Arial" w:cs="Arial"/>
          <w:b/>
          <w:i/>
          <w:sz w:val="28"/>
          <w:szCs w:val="28"/>
          <w:lang w:val="es-ES" w:eastAsia="es-ES"/>
        </w:rPr>
        <w:t xml:space="preserve"> Cañaveral</w:t>
      </w:r>
      <w:r w:rsidR="00DB6179">
        <w:rPr>
          <w:rFonts w:ascii="Arial" w:eastAsia="Times New Roman" w:hAnsi="Arial" w:cs="Arial"/>
          <w:b/>
          <w:i/>
          <w:sz w:val="28"/>
          <w:szCs w:val="28"/>
          <w:lang w:val="es-ES" w:eastAsia="es-ES"/>
        </w:rPr>
        <w:t>,</w:t>
      </w:r>
      <w:r w:rsidR="00E62774" w:rsidRPr="00EF487D">
        <w:rPr>
          <w:rFonts w:ascii="Arial" w:eastAsia="Times New Roman" w:hAnsi="Arial" w:cs="Arial"/>
          <w:b/>
          <w:i/>
          <w:sz w:val="28"/>
          <w:szCs w:val="28"/>
          <w:lang w:val="es-ES" w:eastAsia="es-ES"/>
        </w:rPr>
        <w:t xml:space="preserve"> tramo B</w:t>
      </w:r>
      <w:r w:rsidR="00DB6179">
        <w:rPr>
          <w:rFonts w:ascii="Arial" w:eastAsia="Times New Roman" w:hAnsi="Arial" w:cs="Arial"/>
          <w:b/>
          <w:i/>
          <w:sz w:val="28"/>
          <w:szCs w:val="28"/>
          <w:lang w:val="es-ES" w:eastAsia="es-ES"/>
        </w:rPr>
        <w:t>lvd.</w:t>
      </w:r>
      <w:r w:rsidR="00E62774" w:rsidRPr="00EF487D">
        <w:rPr>
          <w:rFonts w:ascii="Arial" w:eastAsia="Times New Roman" w:hAnsi="Arial" w:cs="Arial"/>
          <w:b/>
          <w:i/>
          <w:sz w:val="28"/>
          <w:szCs w:val="28"/>
          <w:lang w:val="es-ES" w:eastAsia="es-ES"/>
        </w:rPr>
        <w:t xml:space="preserve"> Vicente Valtierra a B</w:t>
      </w:r>
      <w:r w:rsidR="00DB6179">
        <w:rPr>
          <w:rFonts w:ascii="Arial" w:eastAsia="Times New Roman" w:hAnsi="Arial" w:cs="Arial"/>
          <w:b/>
          <w:i/>
          <w:sz w:val="28"/>
          <w:szCs w:val="28"/>
          <w:lang w:val="es-ES" w:eastAsia="es-ES"/>
        </w:rPr>
        <w:t>lvd.</w:t>
      </w:r>
      <w:r w:rsidR="00E62774" w:rsidRPr="00EF487D">
        <w:rPr>
          <w:rFonts w:ascii="Arial" w:eastAsia="Times New Roman" w:hAnsi="Arial" w:cs="Arial"/>
          <w:b/>
          <w:i/>
          <w:sz w:val="28"/>
          <w:szCs w:val="28"/>
          <w:lang w:val="es-ES" w:eastAsia="es-ES"/>
        </w:rPr>
        <w:t xml:space="preserve"> Juan Alonso de Torres”,</w:t>
      </w:r>
      <w:r w:rsidR="00E62774" w:rsidRPr="00EF487D">
        <w:rPr>
          <w:rFonts w:ascii="Arial" w:eastAsia="Times New Roman" w:hAnsi="Arial" w:cs="Arial"/>
          <w:sz w:val="28"/>
          <w:szCs w:val="28"/>
          <w:lang w:val="es-ES" w:eastAsia="es-ES"/>
        </w:rPr>
        <w:t xml:space="preserve"> para mejorar la infraestructura logística y de conectividad en la zona o</w:t>
      </w:r>
      <w:r w:rsidR="00897138">
        <w:rPr>
          <w:rFonts w:ascii="Arial" w:eastAsia="Times New Roman" w:hAnsi="Arial" w:cs="Arial"/>
          <w:sz w:val="28"/>
          <w:szCs w:val="28"/>
          <w:lang w:val="es-ES" w:eastAsia="es-ES"/>
        </w:rPr>
        <w:t>r</w:t>
      </w:r>
      <w:r w:rsidR="00E62774" w:rsidRPr="00EF487D">
        <w:rPr>
          <w:rFonts w:ascii="Arial" w:eastAsia="Times New Roman" w:hAnsi="Arial" w:cs="Arial"/>
          <w:sz w:val="28"/>
          <w:szCs w:val="28"/>
          <w:lang w:val="es-ES" w:eastAsia="es-ES"/>
        </w:rPr>
        <w:t>iente del Municipio de León, Guanajuato.</w:t>
      </w:r>
    </w:p>
    <w:p w14:paraId="38BC886C" w14:textId="77777777" w:rsidR="00895E4A" w:rsidRPr="00897138" w:rsidRDefault="00895E4A" w:rsidP="006956DB">
      <w:pPr>
        <w:spacing w:after="0" w:line="240" w:lineRule="auto"/>
        <w:rPr>
          <w:rFonts w:ascii="Arial" w:eastAsia="Calibri" w:hAnsi="Arial" w:cs="Arial"/>
          <w:sz w:val="28"/>
          <w:szCs w:val="28"/>
          <w:lang w:val="es-ES"/>
        </w:rPr>
      </w:pPr>
    </w:p>
    <w:p w14:paraId="33CA647D" w14:textId="26BD1A51" w:rsidR="00895E4A" w:rsidRPr="00EF487D" w:rsidRDefault="00895E4A" w:rsidP="006956DB">
      <w:pPr>
        <w:pStyle w:val="Sinespaciado"/>
        <w:jc w:val="both"/>
        <w:rPr>
          <w:rFonts w:ascii="Arial" w:hAnsi="Arial" w:cs="Arial"/>
          <w:sz w:val="28"/>
          <w:szCs w:val="28"/>
        </w:rPr>
      </w:pPr>
      <w:r w:rsidRPr="00EF487D">
        <w:rPr>
          <w:rFonts w:ascii="Arial" w:hAnsi="Arial" w:cs="Arial"/>
          <w:sz w:val="28"/>
          <w:szCs w:val="28"/>
        </w:rPr>
        <w:t xml:space="preserve">Toda vez que la ubicación de los predios que conforman la superficie del terreno materia de la solicitud de expropiación, resultan idóneos para realizar el proyecto de obra pública denominado </w:t>
      </w:r>
      <w:r w:rsidRPr="00EF487D">
        <w:rPr>
          <w:rFonts w:ascii="Arial" w:hAnsi="Arial" w:cs="Arial"/>
          <w:b/>
          <w:bCs/>
          <w:i/>
          <w:sz w:val="28"/>
          <w:szCs w:val="28"/>
        </w:rPr>
        <w:t>“</w:t>
      </w:r>
      <w:r w:rsidR="008C7B59">
        <w:rPr>
          <w:rFonts w:ascii="Arial" w:hAnsi="Arial" w:cs="Arial"/>
          <w:b/>
          <w:bCs/>
          <w:i/>
          <w:sz w:val="28"/>
          <w:szCs w:val="28"/>
        </w:rPr>
        <w:t xml:space="preserve">Construcción del </w:t>
      </w:r>
      <w:r w:rsidRPr="00EF487D">
        <w:rPr>
          <w:rFonts w:ascii="Arial" w:hAnsi="Arial" w:cs="Arial"/>
          <w:b/>
          <w:bCs/>
          <w:i/>
          <w:sz w:val="28"/>
          <w:szCs w:val="28"/>
        </w:rPr>
        <w:t>B</w:t>
      </w:r>
      <w:r w:rsidR="00DB6179">
        <w:rPr>
          <w:rFonts w:ascii="Arial" w:hAnsi="Arial" w:cs="Arial"/>
          <w:b/>
          <w:bCs/>
          <w:i/>
          <w:sz w:val="28"/>
          <w:szCs w:val="28"/>
        </w:rPr>
        <w:t>lvd</w:t>
      </w:r>
      <w:r w:rsidR="008C7B59">
        <w:rPr>
          <w:rFonts w:ascii="Arial" w:hAnsi="Arial" w:cs="Arial"/>
          <w:b/>
          <w:bCs/>
          <w:i/>
          <w:sz w:val="28"/>
          <w:szCs w:val="28"/>
        </w:rPr>
        <w:t>.</w:t>
      </w:r>
      <w:r w:rsidRPr="00EF487D">
        <w:rPr>
          <w:rFonts w:ascii="Arial" w:hAnsi="Arial" w:cs="Arial"/>
          <w:b/>
          <w:bCs/>
          <w:i/>
          <w:sz w:val="28"/>
          <w:szCs w:val="28"/>
        </w:rPr>
        <w:t xml:space="preserve"> Cañaveral</w:t>
      </w:r>
      <w:r w:rsidR="00DB6179">
        <w:rPr>
          <w:rFonts w:ascii="Arial" w:hAnsi="Arial" w:cs="Arial"/>
          <w:b/>
          <w:bCs/>
          <w:i/>
          <w:sz w:val="28"/>
          <w:szCs w:val="28"/>
        </w:rPr>
        <w:t>,</w:t>
      </w:r>
      <w:r w:rsidRPr="00EF487D">
        <w:rPr>
          <w:rFonts w:ascii="Arial" w:hAnsi="Arial" w:cs="Arial"/>
          <w:b/>
          <w:bCs/>
          <w:i/>
          <w:sz w:val="28"/>
          <w:szCs w:val="28"/>
        </w:rPr>
        <w:t xml:space="preserve"> tramo B</w:t>
      </w:r>
      <w:r w:rsidR="00DB6179">
        <w:rPr>
          <w:rFonts w:ascii="Arial" w:hAnsi="Arial" w:cs="Arial"/>
          <w:b/>
          <w:bCs/>
          <w:i/>
          <w:sz w:val="28"/>
          <w:szCs w:val="28"/>
        </w:rPr>
        <w:t>lvd.</w:t>
      </w:r>
      <w:r w:rsidRPr="00EF487D">
        <w:rPr>
          <w:rFonts w:ascii="Arial" w:hAnsi="Arial" w:cs="Arial"/>
          <w:b/>
          <w:bCs/>
          <w:i/>
          <w:sz w:val="28"/>
          <w:szCs w:val="28"/>
        </w:rPr>
        <w:t xml:space="preserve"> Vicente Valtierra a B</w:t>
      </w:r>
      <w:r w:rsidR="00DB6179">
        <w:rPr>
          <w:rFonts w:ascii="Arial" w:hAnsi="Arial" w:cs="Arial"/>
          <w:b/>
          <w:bCs/>
          <w:i/>
          <w:sz w:val="28"/>
          <w:szCs w:val="28"/>
        </w:rPr>
        <w:t>lvd.</w:t>
      </w:r>
      <w:r w:rsidRPr="00EF487D">
        <w:rPr>
          <w:rFonts w:ascii="Arial" w:hAnsi="Arial" w:cs="Arial"/>
          <w:b/>
          <w:bCs/>
          <w:i/>
          <w:sz w:val="28"/>
          <w:szCs w:val="28"/>
        </w:rPr>
        <w:t xml:space="preserve"> Juan Alonso de Torres”</w:t>
      </w:r>
      <w:r w:rsidRPr="00EF487D">
        <w:rPr>
          <w:rFonts w:ascii="Arial" w:hAnsi="Arial" w:cs="Arial"/>
          <w:i/>
          <w:sz w:val="28"/>
          <w:szCs w:val="28"/>
        </w:rPr>
        <w:t>,</w:t>
      </w:r>
      <w:r w:rsidRPr="00EF487D">
        <w:rPr>
          <w:rFonts w:ascii="Arial" w:hAnsi="Arial" w:cs="Arial"/>
          <w:sz w:val="28"/>
          <w:szCs w:val="28"/>
        </w:rPr>
        <w:t xml:space="preserve"> para mejorar la infraestructura logística y de conectividad en la zona oriente del Municipio de León, Guanajuato.</w:t>
      </w:r>
    </w:p>
    <w:p w14:paraId="767DCD4C" w14:textId="77777777" w:rsidR="00895E4A" w:rsidRPr="00EF487D" w:rsidRDefault="00895E4A" w:rsidP="006956DB">
      <w:pPr>
        <w:pStyle w:val="Sinespaciado"/>
        <w:jc w:val="both"/>
        <w:rPr>
          <w:rFonts w:ascii="Arial" w:hAnsi="Arial" w:cs="Arial"/>
          <w:b/>
          <w:sz w:val="28"/>
          <w:szCs w:val="28"/>
          <w:lang w:eastAsia="es-MX"/>
        </w:rPr>
      </w:pPr>
    </w:p>
    <w:p w14:paraId="5339DE29" w14:textId="153075BC" w:rsidR="00895E4A" w:rsidRPr="00EF487D" w:rsidRDefault="00895E4A" w:rsidP="006956DB">
      <w:pPr>
        <w:pStyle w:val="Sinespaciado"/>
        <w:jc w:val="both"/>
        <w:rPr>
          <w:rFonts w:ascii="Arial" w:hAnsi="Arial" w:cs="Arial"/>
          <w:sz w:val="28"/>
          <w:szCs w:val="28"/>
        </w:rPr>
      </w:pPr>
      <w:r w:rsidRPr="00EF487D">
        <w:rPr>
          <w:rFonts w:ascii="Arial" w:hAnsi="Arial" w:cs="Arial"/>
          <w:sz w:val="28"/>
          <w:szCs w:val="28"/>
        </w:rPr>
        <w:t>La propiedad de los inmuebles, se acreditan con las escrituras públicas que se enlistan en el documento que como anexo</w:t>
      </w:r>
      <w:r w:rsidR="00E939BE" w:rsidRPr="00EF487D">
        <w:rPr>
          <w:rFonts w:ascii="Arial" w:hAnsi="Arial" w:cs="Arial"/>
          <w:sz w:val="28"/>
          <w:szCs w:val="28"/>
        </w:rPr>
        <w:t xml:space="preserve"> único</w:t>
      </w:r>
      <w:r w:rsidRPr="00EF487D">
        <w:rPr>
          <w:rFonts w:ascii="Arial" w:hAnsi="Arial" w:cs="Arial"/>
          <w:sz w:val="28"/>
          <w:szCs w:val="28"/>
        </w:rPr>
        <w:t xml:space="preserve"> forma parte del presente dictamen.</w:t>
      </w:r>
    </w:p>
    <w:p w14:paraId="6E0CA6FB" w14:textId="77777777" w:rsidR="00895E4A" w:rsidRPr="00EF487D" w:rsidRDefault="00895E4A" w:rsidP="006956DB">
      <w:pPr>
        <w:pStyle w:val="Sinespaciado"/>
        <w:jc w:val="both"/>
        <w:rPr>
          <w:rFonts w:ascii="Arial" w:hAnsi="Arial" w:cs="Arial"/>
          <w:sz w:val="28"/>
          <w:szCs w:val="28"/>
        </w:rPr>
      </w:pPr>
    </w:p>
    <w:p w14:paraId="766ECE16" w14:textId="77777777" w:rsidR="00895E4A" w:rsidRPr="00EF487D" w:rsidRDefault="00895E4A" w:rsidP="006956DB">
      <w:pPr>
        <w:spacing w:after="0" w:line="240" w:lineRule="auto"/>
        <w:jc w:val="both"/>
        <w:rPr>
          <w:rFonts w:ascii="Arial" w:eastAsia="Times New Roman" w:hAnsi="Arial" w:cs="Arial"/>
          <w:bCs/>
          <w:sz w:val="28"/>
          <w:szCs w:val="28"/>
          <w:lang w:val="es-ES" w:eastAsia="es-MX"/>
        </w:rPr>
      </w:pPr>
      <w:r w:rsidRPr="00EF487D">
        <w:rPr>
          <w:rFonts w:ascii="Arial" w:eastAsia="Times New Roman" w:hAnsi="Arial" w:cs="Arial"/>
          <w:bCs/>
          <w:sz w:val="28"/>
          <w:szCs w:val="28"/>
          <w:lang w:val="es-ES" w:eastAsia="es-MX"/>
        </w:rPr>
        <w:t xml:space="preserve">Por lo anteriormente expuesto y con fundamento </w:t>
      </w:r>
      <w:r w:rsidRPr="00EF487D">
        <w:rPr>
          <w:rFonts w:ascii="Arial" w:hAnsi="Arial" w:cs="Arial"/>
          <w:sz w:val="28"/>
          <w:szCs w:val="28"/>
        </w:rPr>
        <w:t xml:space="preserve">en los artículos 27, 115 fracción III inciso g) de la Constitución Política de los Estados Unidos Mexicanos; 5 tercer párrafo, 117 fracción III, inciso g) de la Constitución Política del Estado de Guanajuato; 76 fracción II inciso e), fracción III inciso </w:t>
      </w:r>
      <w:r w:rsidRPr="00EF487D">
        <w:rPr>
          <w:rFonts w:ascii="Arial" w:hAnsi="Arial" w:cs="Arial"/>
          <w:sz w:val="28"/>
          <w:szCs w:val="28"/>
        </w:rPr>
        <w:lastRenderedPageBreak/>
        <w:t>a) y b) y 167 fracción V de la Ley Orgánica Municipal para el Estado de Guanajuato; 1, 3, 4 fracciones II, V y IX, 5, 6 y 18 fracción I de la Ley de Expropiación, de Ocupación Temporal y de Limitación de Dominio para el Estado de Guanajuato;</w:t>
      </w:r>
      <w:r w:rsidRPr="00EF487D">
        <w:rPr>
          <w:rFonts w:ascii="Arial" w:eastAsia="Times New Roman" w:hAnsi="Arial" w:cs="Arial"/>
          <w:bCs/>
          <w:sz w:val="28"/>
          <w:szCs w:val="28"/>
          <w:lang w:val="es-ES" w:eastAsia="es-MX"/>
        </w:rPr>
        <w:t xml:space="preserve"> se somete a consideración de este Ayuntamiento la aprobación de la propuesta del siguiente:</w:t>
      </w:r>
    </w:p>
    <w:p w14:paraId="6019FE76" w14:textId="77777777" w:rsidR="000925B8" w:rsidRPr="00EF487D" w:rsidRDefault="000925B8" w:rsidP="006956DB">
      <w:pPr>
        <w:spacing w:after="0" w:line="240" w:lineRule="auto"/>
        <w:rPr>
          <w:rFonts w:ascii="Arial" w:eastAsia="Times New Roman" w:hAnsi="Arial" w:cs="Arial"/>
          <w:b/>
          <w:sz w:val="28"/>
          <w:szCs w:val="28"/>
        </w:rPr>
      </w:pPr>
    </w:p>
    <w:p w14:paraId="77A2F6D9" w14:textId="77777777" w:rsidR="00895E4A" w:rsidRPr="00EF487D" w:rsidRDefault="00895E4A" w:rsidP="006956DB">
      <w:pPr>
        <w:spacing w:after="0" w:line="240" w:lineRule="auto"/>
        <w:rPr>
          <w:rFonts w:ascii="Arial" w:eastAsia="Times New Roman" w:hAnsi="Arial" w:cs="Arial"/>
          <w:b/>
          <w:sz w:val="28"/>
          <w:szCs w:val="28"/>
        </w:rPr>
      </w:pPr>
    </w:p>
    <w:p w14:paraId="542555F2" w14:textId="77777777" w:rsidR="00F74E87" w:rsidRPr="00EF487D" w:rsidRDefault="00F74E87" w:rsidP="006956DB">
      <w:pPr>
        <w:spacing w:after="0" w:line="240" w:lineRule="auto"/>
        <w:jc w:val="center"/>
        <w:rPr>
          <w:rFonts w:ascii="Arial" w:eastAsia="Times New Roman" w:hAnsi="Arial" w:cs="Arial"/>
          <w:sz w:val="28"/>
          <w:szCs w:val="28"/>
          <w:lang w:val="es-ES" w:eastAsia="es-ES"/>
        </w:rPr>
      </w:pPr>
      <w:r w:rsidRPr="00EF487D">
        <w:rPr>
          <w:rFonts w:ascii="Arial" w:eastAsia="Times New Roman" w:hAnsi="Arial" w:cs="Arial"/>
          <w:b/>
          <w:sz w:val="28"/>
          <w:szCs w:val="28"/>
        </w:rPr>
        <w:t>A C U E R D O</w:t>
      </w:r>
    </w:p>
    <w:p w14:paraId="375F1322" w14:textId="77777777" w:rsidR="00CA4C80" w:rsidRPr="00DF6281" w:rsidRDefault="00CA4C80" w:rsidP="006956DB">
      <w:pPr>
        <w:spacing w:after="0" w:line="240" w:lineRule="auto"/>
        <w:jc w:val="both"/>
        <w:rPr>
          <w:rFonts w:ascii="Arial" w:eastAsia="Times New Roman" w:hAnsi="Arial" w:cs="Arial"/>
          <w:sz w:val="28"/>
          <w:szCs w:val="28"/>
          <w:lang w:val="es-ES" w:eastAsia="es-ES"/>
        </w:rPr>
      </w:pPr>
    </w:p>
    <w:p w14:paraId="11E586CF" w14:textId="436EAEA6" w:rsidR="00895E4A" w:rsidRPr="00EF487D" w:rsidRDefault="004A04A1" w:rsidP="006956DB">
      <w:pPr>
        <w:spacing w:after="0" w:line="240" w:lineRule="auto"/>
        <w:jc w:val="both"/>
        <w:rPr>
          <w:rFonts w:ascii="Arial" w:hAnsi="Arial" w:cs="Arial"/>
          <w:b/>
          <w:sz w:val="28"/>
          <w:szCs w:val="28"/>
        </w:rPr>
      </w:pPr>
      <w:r w:rsidRPr="00DF6281">
        <w:rPr>
          <w:rFonts w:ascii="Arial" w:eastAsia="Times New Roman" w:hAnsi="Arial" w:cs="Arial"/>
          <w:b/>
          <w:sz w:val="28"/>
          <w:szCs w:val="28"/>
          <w:lang w:val="es-ES" w:eastAsia="es-ES"/>
        </w:rPr>
        <w:t>Primero</w:t>
      </w:r>
      <w:r w:rsidR="009361A4" w:rsidRPr="00DF6281">
        <w:rPr>
          <w:rFonts w:ascii="Arial" w:eastAsia="Times New Roman" w:hAnsi="Arial" w:cs="Arial"/>
          <w:b/>
          <w:sz w:val="28"/>
          <w:szCs w:val="28"/>
          <w:lang w:val="es-ES" w:eastAsia="es-ES"/>
        </w:rPr>
        <w:t xml:space="preserve">. </w:t>
      </w:r>
      <w:r w:rsidR="00895E4A" w:rsidRPr="00DF6281">
        <w:rPr>
          <w:rFonts w:ascii="Arial" w:eastAsia="Times New Roman" w:hAnsi="Arial" w:cs="Arial"/>
          <w:sz w:val="28"/>
          <w:szCs w:val="28"/>
          <w:lang w:val="es-ES" w:eastAsia="es-ES"/>
        </w:rPr>
        <w:t xml:space="preserve">Se autoriza al Presidente Municipal para que solicite al Titular del Poder Ejecutivo del Estado de Guanajuato, la expropiación por causa de utilidad pública de </w:t>
      </w:r>
      <w:r w:rsidR="00A52662" w:rsidRPr="00DF6281">
        <w:rPr>
          <w:rFonts w:ascii="Arial" w:eastAsia="Times New Roman" w:hAnsi="Arial" w:cs="Arial"/>
          <w:sz w:val="28"/>
          <w:szCs w:val="28"/>
          <w:lang w:val="es-ES" w:eastAsia="es-ES"/>
        </w:rPr>
        <w:t>diversas</w:t>
      </w:r>
      <w:r w:rsidR="00895E4A" w:rsidRPr="00DF6281">
        <w:rPr>
          <w:rFonts w:ascii="Arial" w:eastAsia="Times New Roman" w:hAnsi="Arial" w:cs="Arial"/>
          <w:sz w:val="28"/>
          <w:szCs w:val="28"/>
          <w:lang w:val="es-ES" w:eastAsia="es-ES"/>
        </w:rPr>
        <w:t xml:space="preserve"> fracci</w:t>
      </w:r>
      <w:r w:rsidR="00A52662" w:rsidRPr="00DF6281">
        <w:rPr>
          <w:rFonts w:ascii="Arial" w:eastAsia="Times New Roman" w:hAnsi="Arial" w:cs="Arial"/>
          <w:sz w:val="28"/>
          <w:szCs w:val="28"/>
          <w:lang w:val="es-ES" w:eastAsia="es-ES"/>
        </w:rPr>
        <w:t>ones</w:t>
      </w:r>
      <w:r w:rsidR="00895E4A" w:rsidRPr="00DF6281">
        <w:rPr>
          <w:rFonts w:ascii="Arial" w:eastAsia="Times New Roman" w:hAnsi="Arial" w:cs="Arial"/>
          <w:sz w:val="28"/>
          <w:szCs w:val="28"/>
          <w:lang w:val="es-ES" w:eastAsia="es-ES"/>
        </w:rPr>
        <w:t xml:space="preserve"> de terreno comprendida</w:t>
      </w:r>
      <w:r w:rsidR="00A52662" w:rsidRPr="00DF6281">
        <w:rPr>
          <w:rFonts w:ascii="Arial" w:eastAsia="Times New Roman" w:hAnsi="Arial" w:cs="Arial"/>
          <w:sz w:val="28"/>
          <w:szCs w:val="28"/>
          <w:lang w:val="es-ES" w:eastAsia="es-ES"/>
        </w:rPr>
        <w:t>s</w:t>
      </w:r>
      <w:r w:rsidR="00895E4A" w:rsidRPr="00DF6281">
        <w:rPr>
          <w:rFonts w:ascii="Arial" w:eastAsia="Times New Roman" w:hAnsi="Arial" w:cs="Arial"/>
          <w:sz w:val="28"/>
          <w:szCs w:val="28"/>
          <w:lang w:val="es-ES" w:eastAsia="es-ES"/>
        </w:rPr>
        <w:t xml:space="preserve"> dentro del trazo del proyecto de obra pública denominado</w:t>
      </w:r>
      <w:r w:rsidR="008C7B59">
        <w:rPr>
          <w:rFonts w:ascii="Arial" w:eastAsia="Times New Roman" w:hAnsi="Arial" w:cs="Arial"/>
          <w:sz w:val="28"/>
          <w:szCs w:val="28"/>
          <w:lang w:val="es-ES" w:eastAsia="es-ES"/>
        </w:rPr>
        <w:t xml:space="preserve"> “</w:t>
      </w:r>
      <w:r w:rsidR="008C7B59" w:rsidRPr="008C7B59">
        <w:rPr>
          <w:rFonts w:ascii="Arial" w:eastAsia="Times New Roman" w:hAnsi="Arial" w:cs="Arial"/>
          <w:b/>
          <w:bCs/>
          <w:i/>
          <w:iCs/>
          <w:sz w:val="28"/>
          <w:szCs w:val="28"/>
          <w:lang w:val="es-ES" w:eastAsia="es-ES"/>
        </w:rPr>
        <w:t>Construcción del</w:t>
      </w:r>
      <w:r w:rsidR="00895E4A" w:rsidRPr="00DF6281">
        <w:rPr>
          <w:rFonts w:ascii="Arial" w:eastAsia="Times New Roman" w:hAnsi="Arial" w:cs="Arial"/>
          <w:b/>
          <w:i/>
          <w:sz w:val="28"/>
          <w:szCs w:val="28"/>
          <w:lang w:val="es-ES" w:eastAsia="es-ES"/>
        </w:rPr>
        <w:t xml:space="preserve"> B</w:t>
      </w:r>
      <w:r w:rsidR="00DB6179">
        <w:rPr>
          <w:rFonts w:ascii="Arial" w:eastAsia="Times New Roman" w:hAnsi="Arial" w:cs="Arial"/>
          <w:b/>
          <w:i/>
          <w:sz w:val="28"/>
          <w:szCs w:val="28"/>
          <w:lang w:val="es-ES" w:eastAsia="es-ES"/>
        </w:rPr>
        <w:t>lvd.</w:t>
      </w:r>
      <w:r w:rsidR="00895E4A" w:rsidRPr="00DF6281">
        <w:rPr>
          <w:rFonts w:ascii="Arial" w:eastAsia="Times New Roman" w:hAnsi="Arial" w:cs="Arial"/>
          <w:b/>
          <w:i/>
          <w:sz w:val="28"/>
          <w:szCs w:val="28"/>
          <w:lang w:val="es-ES" w:eastAsia="es-ES"/>
        </w:rPr>
        <w:t xml:space="preserve"> Cañaveral</w:t>
      </w:r>
      <w:r w:rsidR="00904C62" w:rsidRPr="00DF6281">
        <w:rPr>
          <w:rFonts w:ascii="Arial" w:eastAsia="Times New Roman" w:hAnsi="Arial" w:cs="Arial"/>
          <w:b/>
          <w:i/>
          <w:sz w:val="28"/>
          <w:szCs w:val="28"/>
          <w:lang w:val="es-ES" w:eastAsia="es-ES"/>
        </w:rPr>
        <w:t>,</w:t>
      </w:r>
      <w:r w:rsidR="00895E4A" w:rsidRPr="00DF6281">
        <w:rPr>
          <w:rFonts w:ascii="Arial" w:eastAsia="Times New Roman" w:hAnsi="Arial" w:cs="Arial"/>
          <w:b/>
          <w:i/>
          <w:sz w:val="28"/>
          <w:szCs w:val="28"/>
          <w:lang w:val="es-ES" w:eastAsia="es-ES"/>
        </w:rPr>
        <w:t xml:space="preserve"> tramo B</w:t>
      </w:r>
      <w:r w:rsidR="008C7B59">
        <w:rPr>
          <w:rFonts w:ascii="Arial" w:eastAsia="Times New Roman" w:hAnsi="Arial" w:cs="Arial"/>
          <w:b/>
          <w:i/>
          <w:sz w:val="28"/>
          <w:szCs w:val="28"/>
          <w:lang w:val="es-ES" w:eastAsia="es-ES"/>
        </w:rPr>
        <w:t>lvd.</w:t>
      </w:r>
      <w:r w:rsidR="00895E4A" w:rsidRPr="00DF6281">
        <w:rPr>
          <w:rFonts w:ascii="Arial" w:eastAsia="Times New Roman" w:hAnsi="Arial" w:cs="Arial"/>
          <w:b/>
          <w:i/>
          <w:sz w:val="28"/>
          <w:szCs w:val="28"/>
          <w:lang w:val="es-ES" w:eastAsia="es-ES"/>
        </w:rPr>
        <w:t xml:space="preserve"> Vicente Valtierra a B</w:t>
      </w:r>
      <w:r w:rsidR="008C7B59">
        <w:rPr>
          <w:rFonts w:ascii="Arial" w:eastAsia="Times New Roman" w:hAnsi="Arial" w:cs="Arial"/>
          <w:b/>
          <w:i/>
          <w:sz w:val="28"/>
          <w:szCs w:val="28"/>
          <w:lang w:val="es-ES" w:eastAsia="es-ES"/>
        </w:rPr>
        <w:t>lvd.</w:t>
      </w:r>
      <w:r w:rsidR="00895E4A" w:rsidRPr="00DF6281">
        <w:rPr>
          <w:rFonts w:ascii="Arial" w:eastAsia="Times New Roman" w:hAnsi="Arial" w:cs="Arial"/>
          <w:b/>
          <w:i/>
          <w:sz w:val="28"/>
          <w:szCs w:val="28"/>
          <w:lang w:val="es-ES" w:eastAsia="es-ES"/>
        </w:rPr>
        <w:t xml:space="preserve"> Juan Alonso de Torres”,</w:t>
      </w:r>
      <w:r w:rsidR="00895E4A" w:rsidRPr="00DF6281">
        <w:rPr>
          <w:rFonts w:ascii="Arial" w:eastAsia="Times New Roman" w:hAnsi="Arial" w:cs="Arial"/>
          <w:sz w:val="28"/>
          <w:szCs w:val="28"/>
          <w:lang w:val="es-ES" w:eastAsia="es-ES"/>
        </w:rPr>
        <w:t xml:space="preserve"> para </w:t>
      </w:r>
      <w:r w:rsidR="00895E4A" w:rsidRPr="00EF487D">
        <w:rPr>
          <w:rFonts w:ascii="Arial" w:eastAsia="Times New Roman" w:hAnsi="Arial" w:cs="Arial"/>
          <w:sz w:val="28"/>
          <w:szCs w:val="28"/>
          <w:lang w:val="es-ES" w:eastAsia="es-ES"/>
        </w:rPr>
        <w:t xml:space="preserve">mejorar la infraestructura logística y de conectividad en la zona </w:t>
      </w:r>
      <w:r w:rsidR="007A0AC8">
        <w:rPr>
          <w:rFonts w:ascii="Arial" w:eastAsia="Times New Roman" w:hAnsi="Arial" w:cs="Arial"/>
          <w:sz w:val="28"/>
          <w:szCs w:val="28"/>
          <w:lang w:val="es-ES" w:eastAsia="es-ES"/>
        </w:rPr>
        <w:t>or</w:t>
      </w:r>
      <w:r w:rsidR="00895E4A" w:rsidRPr="00EF487D">
        <w:rPr>
          <w:rFonts w:ascii="Arial" w:eastAsia="Times New Roman" w:hAnsi="Arial" w:cs="Arial"/>
          <w:sz w:val="28"/>
          <w:szCs w:val="28"/>
          <w:lang w:val="es-ES" w:eastAsia="es-ES"/>
        </w:rPr>
        <w:t>iente del Municipio de León, Guanajuato.</w:t>
      </w:r>
    </w:p>
    <w:p w14:paraId="2D7167E0" w14:textId="77777777" w:rsidR="00895E4A" w:rsidRPr="00EF487D" w:rsidRDefault="00895E4A" w:rsidP="006956DB">
      <w:pPr>
        <w:keepNext/>
        <w:spacing w:after="0" w:line="240" w:lineRule="auto"/>
        <w:jc w:val="both"/>
        <w:outlineLvl w:val="4"/>
        <w:rPr>
          <w:rFonts w:ascii="Arial" w:hAnsi="Arial" w:cs="Arial"/>
          <w:bCs/>
          <w:sz w:val="28"/>
          <w:szCs w:val="28"/>
        </w:rPr>
      </w:pPr>
    </w:p>
    <w:p w14:paraId="72AACA73" w14:textId="2246B2ED" w:rsidR="00895E4A" w:rsidRPr="00EF487D" w:rsidRDefault="00895E4A" w:rsidP="006956DB">
      <w:pPr>
        <w:keepNext/>
        <w:spacing w:after="0" w:line="240" w:lineRule="auto"/>
        <w:jc w:val="both"/>
        <w:outlineLvl w:val="4"/>
        <w:rPr>
          <w:rFonts w:ascii="Arial" w:hAnsi="Arial" w:cs="Arial"/>
          <w:bCs/>
          <w:sz w:val="28"/>
          <w:szCs w:val="28"/>
        </w:rPr>
      </w:pPr>
      <w:r w:rsidRPr="00EF487D">
        <w:rPr>
          <w:rFonts w:ascii="Arial" w:hAnsi="Arial" w:cs="Arial"/>
          <w:bCs/>
          <w:sz w:val="28"/>
          <w:szCs w:val="28"/>
        </w:rPr>
        <w:t>Lo anterior, en los términos y condiciones de las fic</w:t>
      </w:r>
      <w:r w:rsidR="008B3DAF">
        <w:rPr>
          <w:rFonts w:ascii="Arial" w:hAnsi="Arial" w:cs="Arial"/>
          <w:bCs/>
          <w:sz w:val="28"/>
          <w:szCs w:val="28"/>
        </w:rPr>
        <w:t xml:space="preserve">has técnicas que se describen en </w:t>
      </w:r>
      <w:r w:rsidRPr="00EF487D">
        <w:rPr>
          <w:rFonts w:ascii="Arial" w:hAnsi="Arial" w:cs="Arial"/>
          <w:bCs/>
          <w:sz w:val="28"/>
          <w:szCs w:val="28"/>
        </w:rPr>
        <w:t>el anexo único que forma parte del presente acuerdo.</w:t>
      </w:r>
    </w:p>
    <w:p w14:paraId="1D2581F5" w14:textId="77777777" w:rsidR="00895E4A" w:rsidRPr="00EF487D" w:rsidRDefault="00895E4A" w:rsidP="006956DB">
      <w:pPr>
        <w:keepNext/>
        <w:spacing w:after="0" w:line="240" w:lineRule="auto"/>
        <w:jc w:val="both"/>
        <w:outlineLvl w:val="4"/>
        <w:rPr>
          <w:rFonts w:ascii="Arial" w:hAnsi="Arial" w:cs="Arial"/>
          <w:bCs/>
          <w:sz w:val="28"/>
          <w:szCs w:val="28"/>
        </w:rPr>
      </w:pPr>
    </w:p>
    <w:p w14:paraId="42F7684C" w14:textId="6567773E" w:rsidR="00895E4A" w:rsidRPr="00EF487D" w:rsidRDefault="00895E4A" w:rsidP="006956DB">
      <w:pPr>
        <w:spacing w:after="0" w:line="240" w:lineRule="auto"/>
        <w:jc w:val="both"/>
        <w:rPr>
          <w:rFonts w:ascii="Arial" w:eastAsia="Times New Roman" w:hAnsi="Arial" w:cs="Arial"/>
          <w:sz w:val="28"/>
          <w:szCs w:val="28"/>
          <w:lang w:val="es-ES" w:eastAsia="es-ES"/>
        </w:rPr>
      </w:pPr>
      <w:r w:rsidRPr="00DF6281">
        <w:rPr>
          <w:rFonts w:ascii="Arial" w:eastAsia="Times New Roman" w:hAnsi="Arial" w:cs="Arial"/>
          <w:b/>
          <w:sz w:val="28"/>
          <w:szCs w:val="28"/>
          <w:lang w:val="es-ES" w:eastAsia="es-ES"/>
        </w:rPr>
        <w:t xml:space="preserve">Segundo. </w:t>
      </w:r>
      <w:r w:rsidRPr="00DF6281">
        <w:rPr>
          <w:rFonts w:ascii="Arial" w:hAnsi="Arial" w:cs="Arial"/>
          <w:bCs/>
          <w:sz w:val="28"/>
          <w:szCs w:val="28"/>
        </w:rPr>
        <w:t xml:space="preserve">Se </w:t>
      </w:r>
      <w:r w:rsidRPr="00DF6281">
        <w:rPr>
          <w:rFonts w:ascii="Arial" w:hAnsi="Arial" w:cs="Arial"/>
          <w:b/>
          <w:bCs/>
          <w:sz w:val="28"/>
          <w:szCs w:val="28"/>
        </w:rPr>
        <w:t>instruye a la Dirección de Derecho de vía</w:t>
      </w:r>
      <w:r w:rsidRPr="00DF6281">
        <w:rPr>
          <w:rFonts w:ascii="Arial" w:hAnsi="Arial" w:cs="Arial"/>
          <w:bCs/>
          <w:sz w:val="28"/>
          <w:szCs w:val="28"/>
        </w:rPr>
        <w:t xml:space="preserve"> para que integre </w:t>
      </w:r>
      <w:r w:rsidR="00592453" w:rsidRPr="00DF6281">
        <w:rPr>
          <w:rFonts w:ascii="Arial" w:hAnsi="Arial" w:cs="Arial"/>
          <w:bCs/>
          <w:sz w:val="28"/>
          <w:szCs w:val="28"/>
        </w:rPr>
        <w:t xml:space="preserve">los </w:t>
      </w:r>
      <w:r w:rsidRPr="00DF6281">
        <w:rPr>
          <w:rFonts w:ascii="Arial" w:hAnsi="Arial" w:cs="Arial"/>
          <w:bCs/>
          <w:sz w:val="28"/>
          <w:szCs w:val="28"/>
        </w:rPr>
        <w:t>expediente</w:t>
      </w:r>
      <w:r w:rsidR="00592453" w:rsidRPr="00DF6281">
        <w:rPr>
          <w:rFonts w:ascii="Arial" w:hAnsi="Arial" w:cs="Arial"/>
          <w:bCs/>
          <w:sz w:val="28"/>
          <w:szCs w:val="28"/>
        </w:rPr>
        <w:t>s</w:t>
      </w:r>
      <w:r w:rsidRPr="00DF6281">
        <w:rPr>
          <w:rFonts w:ascii="Arial" w:hAnsi="Arial" w:cs="Arial"/>
          <w:bCs/>
          <w:sz w:val="28"/>
          <w:szCs w:val="28"/>
        </w:rPr>
        <w:t xml:space="preserve"> respectivo</w:t>
      </w:r>
      <w:r w:rsidR="00592453" w:rsidRPr="00DF6281">
        <w:rPr>
          <w:rFonts w:ascii="Arial" w:hAnsi="Arial" w:cs="Arial"/>
          <w:bCs/>
          <w:sz w:val="28"/>
          <w:szCs w:val="28"/>
        </w:rPr>
        <w:t>s</w:t>
      </w:r>
      <w:r w:rsidRPr="00DF6281">
        <w:rPr>
          <w:rFonts w:ascii="Arial" w:hAnsi="Arial" w:cs="Arial"/>
          <w:bCs/>
          <w:sz w:val="28"/>
          <w:szCs w:val="28"/>
        </w:rPr>
        <w:t xml:space="preserve"> y se coordine con las autoridades competentes </w:t>
      </w:r>
      <w:r w:rsidRPr="00EF487D">
        <w:rPr>
          <w:rFonts w:ascii="Arial" w:hAnsi="Arial" w:cs="Arial"/>
          <w:bCs/>
          <w:sz w:val="28"/>
          <w:szCs w:val="28"/>
        </w:rPr>
        <w:t xml:space="preserve">estatales para que en conjunto se fortalezcan los elementos principales del procedimiento de expropiación de la declaratoria respectiva; debiendo informar del cumplimiento de dicha instrucción ante esta comisión. </w:t>
      </w:r>
    </w:p>
    <w:p w14:paraId="286912B6" w14:textId="77777777" w:rsidR="00895E4A" w:rsidRPr="00EF487D" w:rsidRDefault="00895E4A" w:rsidP="006956DB">
      <w:pPr>
        <w:keepNext/>
        <w:spacing w:after="0" w:line="240" w:lineRule="auto"/>
        <w:jc w:val="both"/>
        <w:outlineLvl w:val="4"/>
        <w:rPr>
          <w:rFonts w:ascii="Arial" w:hAnsi="Arial" w:cs="Arial"/>
          <w:sz w:val="28"/>
          <w:szCs w:val="28"/>
        </w:rPr>
      </w:pPr>
    </w:p>
    <w:p w14:paraId="61FFA78F" w14:textId="77777777" w:rsidR="00895E4A" w:rsidRPr="00EF487D" w:rsidRDefault="00895E4A" w:rsidP="006956DB">
      <w:pPr>
        <w:keepNext/>
        <w:spacing w:after="0" w:line="240" w:lineRule="auto"/>
        <w:jc w:val="both"/>
        <w:outlineLvl w:val="4"/>
        <w:rPr>
          <w:rFonts w:ascii="Arial" w:hAnsi="Arial" w:cs="Arial"/>
          <w:bCs/>
          <w:sz w:val="28"/>
          <w:szCs w:val="28"/>
        </w:rPr>
      </w:pPr>
      <w:r w:rsidRPr="00EF487D">
        <w:rPr>
          <w:rFonts w:ascii="Arial" w:eastAsia="Times New Roman" w:hAnsi="Arial" w:cs="Arial"/>
          <w:b/>
          <w:sz w:val="28"/>
          <w:szCs w:val="28"/>
          <w:lang w:val="es-ES" w:eastAsia="es-ES"/>
        </w:rPr>
        <w:t xml:space="preserve">Tercero. </w:t>
      </w:r>
      <w:r w:rsidRPr="00EF487D">
        <w:rPr>
          <w:rFonts w:ascii="Arial" w:hAnsi="Arial" w:cs="Arial"/>
          <w:bCs/>
          <w:sz w:val="28"/>
          <w:szCs w:val="28"/>
        </w:rPr>
        <w:t xml:space="preserve">Se </w:t>
      </w:r>
      <w:r w:rsidRPr="00EF487D">
        <w:rPr>
          <w:rFonts w:ascii="Arial" w:hAnsi="Arial" w:cs="Arial"/>
          <w:b/>
          <w:bCs/>
          <w:sz w:val="28"/>
          <w:szCs w:val="28"/>
        </w:rPr>
        <w:t>autoriza</w:t>
      </w:r>
      <w:r w:rsidRPr="00EF487D">
        <w:rPr>
          <w:rFonts w:ascii="Arial" w:hAnsi="Arial" w:cs="Arial"/>
          <w:bCs/>
          <w:sz w:val="28"/>
          <w:szCs w:val="28"/>
        </w:rPr>
        <w:t xml:space="preserve"> la celebración de todos aquellos actos jurídicos y administrativos que resulten necesarios para la ejecución del presente acuerdo.</w:t>
      </w:r>
    </w:p>
    <w:p w14:paraId="25974FDF" w14:textId="77777777" w:rsidR="00E62774" w:rsidRPr="00EF487D" w:rsidRDefault="00E62774" w:rsidP="006956DB">
      <w:pPr>
        <w:spacing w:after="0" w:line="240" w:lineRule="auto"/>
        <w:rPr>
          <w:rFonts w:ascii="Arial" w:hAnsi="Arial" w:cs="Arial"/>
          <w:b/>
          <w:sz w:val="28"/>
          <w:szCs w:val="28"/>
          <w:lang w:val="es-ES"/>
        </w:rPr>
      </w:pPr>
    </w:p>
    <w:p w14:paraId="35A79596" w14:textId="77777777" w:rsidR="00E724A4" w:rsidRPr="00EF487D" w:rsidRDefault="00E724A4" w:rsidP="006956DB">
      <w:pPr>
        <w:spacing w:after="0" w:line="240" w:lineRule="auto"/>
        <w:jc w:val="center"/>
        <w:rPr>
          <w:rFonts w:ascii="Arial" w:hAnsi="Arial" w:cs="Arial"/>
          <w:b/>
          <w:sz w:val="28"/>
          <w:szCs w:val="28"/>
        </w:rPr>
      </w:pPr>
      <w:r w:rsidRPr="00EF487D">
        <w:rPr>
          <w:rFonts w:ascii="Arial" w:hAnsi="Arial" w:cs="Arial"/>
          <w:b/>
          <w:sz w:val="28"/>
          <w:szCs w:val="28"/>
        </w:rPr>
        <w:t>A T E N T A M E N T E</w:t>
      </w:r>
    </w:p>
    <w:p w14:paraId="79227D1F" w14:textId="77777777" w:rsidR="00E724A4" w:rsidRPr="00EF487D" w:rsidRDefault="00E724A4" w:rsidP="006956DB">
      <w:pPr>
        <w:tabs>
          <w:tab w:val="left" w:pos="2407"/>
          <w:tab w:val="center" w:pos="4631"/>
        </w:tabs>
        <w:spacing w:after="0" w:line="240" w:lineRule="auto"/>
        <w:rPr>
          <w:rFonts w:ascii="Arial" w:hAnsi="Arial" w:cs="Arial"/>
          <w:b/>
          <w:sz w:val="28"/>
          <w:szCs w:val="28"/>
        </w:rPr>
      </w:pPr>
      <w:r w:rsidRPr="00EF487D">
        <w:rPr>
          <w:rFonts w:ascii="Arial" w:hAnsi="Arial" w:cs="Arial"/>
          <w:b/>
          <w:sz w:val="28"/>
          <w:szCs w:val="28"/>
        </w:rPr>
        <w:tab/>
      </w:r>
      <w:r w:rsidRPr="00EF487D">
        <w:rPr>
          <w:rFonts w:ascii="Arial" w:hAnsi="Arial" w:cs="Arial"/>
          <w:b/>
          <w:sz w:val="28"/>
          <w:szCs w:val="28"/>
        </w:rPr>
        <w:tab/>
        <w:t>“EL TRABAJO TODO LO VENCE”</w:t>
      </w:r>
    </w:p>
    <w:p w14:paraId="3B27021A" w14:textId="77777777" w:rsidR="00E724A4" w:rsidRPr="00EF487D" w:rsidRDefault="00E724A4" w:rsidP="006956DB">
      <w:pPr>
        <w:spacing w:after="0" w:line="240" w:lineRule="auto"/>
        <w:ind w:left="-284"/>
        <w:jc w:val="center"/>
        <w:rPr>
          <w:rFonts w:ascii="Arial" w:hAnsi="Arial" w:cs="Arial"/>
          <w:b/>
          <w:sz w:val="28"/>
          <w:szCs w:val="28"/>
        </w:rPr>
      </w:pPr>
      <w:r w:rsidRPr="00EF487D">
        <w:rPr>
          <w:rFonts w:ascii="Arial" w:hAnsi="Arial" w:cs="Arial"/>
          <w:b/>
          <w:sz w:val="28"/>
          <w:szCs w:val="28"/>
        </w:rPr>
        <w:t>“2020, Año de Leona Vicario, Benemérita Madre de la Patria”</w:t>
      </w:r>
    </w:p>
    <w:p w14:paraId="62887264" w14:textId="34670130" w:rsidR="00E724A4" w:rsidRPr="00EF487D" w:rsidRDefault="00E724A4" w:rsidP="006956DB">
      <w:pPr>
        <w:spacing w:after="0" w:line="240" w:lineRule="auto"/>
        <w:jc w:val="center"/>
        <w:rPr>
          <w:rFonts w:ascii="Arial" w:hAnsi="Arial" w:cs="Arial"/>
          <w:b/>
          <w:sz w:val="28"/>
          <w:szCs w:val="28"/>
        </w:rPr>
      </w:pPr>
      <w:r w:rsidRPr="00EF487D">
        <w:rPr>
          <w:rFonts w:ascii="Arial" w:hAnsi="Arial" w:cs="Arial"/>
          <w:b/>
          <w:sz w:val="28"/>
          <w:szCs w:val="28"/>
        </w:rPr>
        <w:t xml:space="preserve">León, Guanajuato, a </w:t>
      </w:r>
      <w:r w:rsidR="00895E4A" w:rsidRPr="00EF487D">
        <w:rPr>
          <w:rFonts w:ascii="Arial" w:hAnsi="Arial" w:cs="Arial"/>
          <w:b/>
          <w:sz w:val="28"/>
          <w:szCs w:val="28"/>
        </w:rPr>
        <w:t>20</w:t>
      </w:r>
      <w:r w:rsidRPr="00EF487D">
        <w:rPr>
          <w:rFonts w:ascii="Arial" w:hAnsi="Arial" w:cs="Arial"/>
          <w:b/>
          <w:sz w:val="28"/>
          <w:szCs w:val="28"/>
        </w:rPr>
        <w:t xml:space="preserve"> de </w:t>
      </w:r>
      <w:r w:rsidR="00183F2F" w:rsidRPr="00EF487D">
        <w:rPr>
          <w:rFonts w:ascii="Arial" w:hAnsi="Arial" w:cs="Arial"/>
          <w:b/>
          <w:sz w:val="28"/>
          <w:szCs w:val="28"/>
        </w:rPr>
        <w:t>octu</w:t>
      </w:r>
      <w:r w:rsidR="002E4C58" w:rsidRPr="00EF487D">
        <w:rPr>
          <w:rFonts w:ascii="Arial" w:hAnsi="Arial" w:cs="Arial"/>
          <w:b/>
          <w:sz w:val="28"/>
          <w:szCs w:val="28"/>
        </w:rPr>
        <w:t>bre</w:t>
      </w:r>
      <w:r w:rsidRPr="00EF487D">
        <w:rPr>
          <w:rFonts w:ascii="Arial" w:hAnsi="Arial" w:cs="Arial"/>
          <w:b/>
          <w:sz w:val="28"/>
          <w:szCs w:val="28"/>
        </w:rPr>
        <w:t xml:space="preserve"> de 2020</w:t>
      </w:r>
    </w:p>
    <w:p w14:paraId="092ACA8F" w14:textId="77777777" w:rsidR="00A92D57" w:rsidRPr="00EF487D" w:rsidRDefault="00A92D57" w:rsidP="006956DB">
      <w:pPr>
        <w:spacing w:after="0" w:line="240" w:lineRule="auto"/>
        <w:jc w:val="center"/>
        <w:rPr>
          <w:rFonts w:ascii="Arial" w:hAnsi="Arial" w:cs="Arial"/>
          <w:b/>
          <w:sz w:val="28"/>
          <w:szCs w:val="28"/>
        </w:rPr>
      </w:pPr>
    </w:p>
    <w:p w14:paraId="38DFDB27" w14:textId="77777777" w:rsidR="00E62774" w:rsidRPr="00EF487D" w:rsidRDefault="00E62774" w:rsidP="006956DB">
      <w:pPr>
        <w:spacing w:after="0" w:line="240" w:lineRule="auto"/>
        <w:jc w:val="center"/>
        <w:rPr>
          <w:rFonts w:ascii="Arial" w:hAnsi="Arial" w:cs="Arial"/>
          <w:b/>
          <w:sz w:val="28"/>
          <w:szCs w:val="28"/>
        </w:rPr>
      </w:pPr>
    </w:p>
    <w:p w14:paraId="3E5E4C59" w14:textId="77777777" w:rsidR="00E724A4" w:rsidRPr="00EF487D" w:rsidRDefault="00E724A4" w:rsidP="006956DB">
      <w:pPr>
        <w:spacing w:after="0" w:line="240" w:lineRule="auto"/>
        <w:jc w:val="center"/>
        <w:rPr>
          <w:rFonts w:ascii="Arial" w:hAnsi="Arial" w:cs="Arial"/>
          <w:b/>
          <w:sz w:val="28"/>
          <w:szCs w:val="28"/>
        </w:rPr>
      </w:pPr>
      <w:r w:rsidRPr="00EF487D">
        <w:rPr>
          <w:rFonts w:ascii="Arial" w:hAnsi="Arial" w:cs="Arial"/>
          <w:b/>
          <w:sz w:val="28"/>
          <w:szCs w:val="28"/>
        </w:rPr>
        <w:lastRenderedPageBreak/>
        <w:t xml:space="preserve">INTEGRANTES DE LA COMISIÓN DE GOBIERNO, </w:t>
      </w:r>
    </w:p>
    <w:p w14:paraId="42A3CE32" w14:textId="77777777" w:rsidR="00E724A4" w:rsidRPr="00EF487D" w:rsidRDefault="00E724A4" w:rsidP="006956DB">
      <w:pPr>
        <w:spacing w:after="0" w:line="240" w:lineRule="auto"/>
        <w:jc w:val="center"/>
        <w:rPr>
          <w:rFonts w:ascii="Arial" w:hAnsi="Arial" w:cs="Arial"/>
          <w:b/>
          <w:sz w:val="28"/>
          <w:szCs w:val="28"/>
        </w:rPr>
      </w:pPr>
      <w:r w:rsidRPr="00EF487D">
        <w:rPr>
          <w:rFonts w:ascii="Arial" w:hAnsi="Arial" w:cs="Arial"/>
          <w:b/>
          <w:sz w:val="28"/>
          <w:szCs w:val="28"/>
        </w:rPr>
        <w:t>SEGURIDAD PÚBLICA Y TRÁNSITO</w:t>
      </w:r>
    </w:p>
    <w:p w14:paraId="212A222B" w14:textId="77777777" w:rsidR="00E724A4" w:rsidRPr="00EF487D" w:rsidRDefault="00E724A4" w:rsidP="006956DB">
      <w:pPr>
        <w:spacing w:after="0" w:line="240" w:lineRule="auto"/>
        <w:rPr>
          <w:rFonts w:ascii="Arial" w:hAnsi="Arial" w:cs="Arial"/>
          <w:b/>
          <w:sz w:val="28"/>
          <w:szCs w:val="28"/>
        </w:rPr>
      </w:pPr>
    </w:p>
    <w:p w14:paraId="4C330DEF" w14:textId="77777777" w:rsidR="00CA4C80" w:rsidRDefault="00CA4C80" w:rsidP="006956DB">
      <w:pPr>
        <w:spacing w:after="0" w:line="240" w:lineRule="auto"/>
        <w:rPr>
          <w:rFonts w:ascii="Arial" w:hAnsi="Arial" w:cs="Arial"/>
          <w:b/>
          <w:sz w:val="28"/>
          <w:szCs w:val="28"/>
        </w:rPr>
      </w:pPr>
    </w:p>
    <w:p w14:paraId="27A6E298" w14:textId="77777777" w:rsidR="008B3DAF" w:rsidRPr="00EF487D" w:rsidRDefault="008B3DAF" w:rsidP="006956DB">
      <w:pPr>
        <w:spacing w:after="0" w:line="240" w:lineRule="auto"/>
        <w:rPr>
          <w:rFonts w:ascii="Arial" w:hAnsi="Arial" w:cs="Arial"/>
          <w:b/>
          <w:sz w:val="28"/>
          <w:szCs w:val="28"/>
        </w:rPr>
      </w:pPr>
    </w:p>
    <w:p w14:paraId="5DAA6995" w14:textId="77777777" w:rsidR="002618FA" w:rsidRPr="00EF487D" w:rsidRDefault="002618FA" w:rsidP="006956DB">
      <w:pPr>
        <w:spacing w:after="0" w:line="240" w:lineRule="auto"/>
        <w:rPr>
          <w:rFonts w:ascii="Arial" w:hAnsi="Arial" w:cs="Arial"/>
          <w:b/>
          <w:sz w:val="28"/>
          <w:szCs w:val="28"/>
        </w:rPr>
      </w:pPr>
    </w:p>
    <w:p w14:paraId="6DA15836"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CHRISTIAN JAVIER CRUZ VILLEGAS</w:t>
      </w:r>
    </w:p>
    <w:p w14:paraId="61C1FCB6"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SÍNDICO</w:t>
      </w:r>
    </w:p>
    <w:p w14:paraId="6A08BDF0" w14:textId="77777777" w:rsidR="00E724A4" w:rsidRPr="00EF487D" w:rsidRDefault="00E724A4" w:rsidP="006956DB">
      <w:pPr>
        <w:spacing w:after="0" w:line="240" w:lineRule="auto"/>
        <w:jc w:val="right"/>
        <w:rPr>
          <w:rFonts w:ascii="Arial" w:hAnsi="Arial" w:cs="Arial"/>
          <w:b/>
          <w:sz w:val="28"/>
          <w:szCs w:val="28"/>
        </w:rPr>
      </w:pPr>
    </w:p>
    <w:p w14:paraId="6C6B88A3" w14:textId="77777777" w:rsidR="005228E3" w:rsidRPr="00EF487D" w:rsidRDefault="005228E3" w:rsidP="006956DB">
      <w:pPr>
        <w:spacing w:after="0" w:line="240" w:lineRule="auto"/>
        <w:jc w:val="right"/>
        <w:rPr>
          <w:rFonts w:ascii="Arial" w:hAnsi="Arial" w:cs="Arial"/>
          <w:b/>
          <w:sz w:val="28"/>
          <w:szCs w:val="28"/>
        </w:rPr>
      </w:pPr>
    </w:p>
    <w:p w14:paraId="7465B6FE" w14:textId="77777777" w:rsidR="00E724A4" w:rsidRPr="00EF487D" w:rsidRDefault="00E724A4" w:rsidP="006956DB">
      <w:pPr>
        <w:spacing w:after="0" w:line="240" w:lineRule="auto"/>
        <w:jc w:val="right"/>
        <w:rPr>
          <w:rFonts w:ascii="Arial" w:hAnsi="Arial" w:cs="Arial"/>
          <w:b/>
          <w:sz w:val="28"/>
          <w:szCs w:val="28"/>
        </w:rPr>
      </w:pPr>
    </w:p>
    <w:p w14:paraId="7D2A301F"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ANA MARÍA ESQUIVEL ARRONA</w:t>
      </w:r>
    </w:p>
    <w:p w14:paraId="56850D39"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REGIDORA</w:t>
      </w:r>
    </w:p>
    <w:p w14:paraId="49591634" w14:textId="77777777" w:rsidR="00E724A4" w:rsidRPr="00EF487D" w:rsidRDefault="00E724A4" w:rsidP="006956DB">
      <w:pPr>
        <w:spacing w:after="0" w:line="240" w:lineRule="auto"/>
        <w:rPr>
          <w:rFonts w:ascii="Arial" w:hAnsi="Arial" w:cs="Arial"/>
          <w:b/>
          <w:sz w:val="28"/>
          <w:szCs w:val="28"/>
        </w:rPr>
      </w:pPr>
    </w:p>
    <w:p w14:paraId="79B5A234" w14:textId="77777777" w:rsidR="00E724A4" w:rsidRPr="00EF487D" w:rsidRDefault="00E724A4" w:rsidP="006956DB">
      <w:pPr>
        <w:spacing w:after="0" w:line="240" w:lineRule="auto"/>
        <w:rPr>
          <w:rFonts w:ascii="Arial" w:hAnsi="Arial" w:cs="Arial"/>
          <w:b/>
          <w:sz w:val="28"/>
          <w:szCs w:val="28"/>
        </w:rPr>
      </w:pPr>
    </w:p>
    <w:p w14:paraId="481C9283" w14:textId="77777777" w:rsidR="00E724A4" w:rsidRPr="00EF487D" w:rsidRDefault="00E724A4" w:rsidP="006956DB">
      <w:pPr>
        <w:spacing w:after="0" w:line="240" w:lineRule="auto"/>
        <w:rPr>
          <w:rFonts w:ascii="Arial" w:hAnsi="Arial" w:cs="Arial"/>
          <w:b/>
          <w:sz w:val="28"/>
          <w:szCs w:val="28"/>
        </w:rPr>
      </w:pPr>
    </w:p>
    <w:p w14:paraId="0B2D7B8B"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MARÍA OLIMPIA ZAPATA PADILLA</w:t>
      </w:r>
    </w:p>
    <w:p w14:paraId="6AE92FB4"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REGIDORA</w:t>
      </w:r>
    </w:p>
    <w:p w14:paraId="0C9F6C10" w14:textId="77777777" w:rsidR="005228E3" w:rsidRPr="00EF487D" w:rsidRDefault="005228E3" w:rsidP="00900F11">
      <w:pPr>
        <w:spacing w:after="0" w:line="240" w:lineRule="auto"/>
        <w:rPr>
          <w:rFonts w:ascii="Arial" w:hAnsi="Arial" w:cs="Arial"/>
          <w:b/>
          <w:sz w:val="28"/>
          <w:szCs w:val="28"/>
        </w:rPr>
      </w:pPr>
    </w:p>
    <w:p w14:paraId="5B0152AA" w14:textId="77777777" w:rsidR="00E724A4" w:rsidRPr="00EF487D" w:rsidRDefault="00E724A4" w:rsidP="006956DB">
      <w:pPr>
        <w:spacing w:after="0" w:line="240" w:lineRule="auto"/>
        <w:jc w:val="right"/>
        <w:rPr>
          <w:rFonts w:ascii="Arial" w:hAnsi="Arial" w:cs="Arial"/>
          <w:b/>
          <w:sz w:val="28"/>
          <w:szCs w:val="28"/>
        </w:rPr>
      </w:pPr>
    </w:p>
    <w:p w14:paraId="5CCD2E14"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HÉCTOR ORTÍZ TORRES</w:t>
      </w:r>
    </w:p>
    <w:p w14:paraId="466DABCD"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REGIDOR</w:t>
      </w:r>
    </w:p>
    <w:p w14:paraId="4BFE4432" w14:textId="77777777" w:rsidR="005228E3" w:rsidRPr="00EF487D" w:rsidRDefault="005228E3" w:rsidP="006956DB">
      <w:pPr>
        <w:spacing w:after="0" w:line="240" w:lineRule="auto"/>
        <w:rPr>
          <w:rFonts w:ascii="Arial" w:hAnsi="Arial" w:cs="Arial"/>
          <w:b/>
          <w:sz w:val="28"/>
          <w:szCs w:val="28"/>
        </w:rPr>
      </w:pPr>
    </w:p>
    <w:p w14:paraId="748B1CC9" w14:textId="77777777" w:rsidR="00E724A4" w:rsidRPr="00EF487D" w:rsidRDefault="00E724A4" w:rsidP="006956DB">
      <w:pPr>
        <w:spacing w:after="0" w:line="240" w:lineRule="auto"/>
        <w:rPr>
          <w:rFonts w:ascii="Arial" w:hAnsi="Arial" w:cs="Arial"/>
          <w:b/>
          <w:sz w:val="28"/>
          <w:szCs w:val="28"/>
        </w:rPr>
      </w:pPr>
    </w:p>
    <w:p w14:paraId="17DC3712"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VANESSA MONTES DE OCA MAYAGOITIA</w:t>
      </w:r>
    </w:p>
    <w:p w14:paraId="76395E50"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REGIDORA</w:t>
      </w:r>
    </w:p>
    <w:p w14:paraId="11E42CC9" w14:textId="77777777" w:rsidR="00E724A4" w:rsidRPr="00EF487D" w:rsidRDefault="00E724A4" w:rsidP="006956DB">
      <w:pPr>
        <w:spacing w:after="0" w:line="240" w:lineRule="auto"/>
        <w:jc w:val="right"/>
        <w:rPr>
          <w:rFonts w:ascii="Arial" w:hAnsi="Arial" w:cs="Arial"/>
          <w:sz w:val="28"/>
          <w:szCs w:val="28"/>
        </w:rPr>
      </w:pPr>
    </w:p>
    <w:p w14:paraId="7996C919" w14:textId="77777777" w:rsidR="005228E3" w:rsidRPr="00EF487D" w:rsidRDefault="005228E3" w:rsidP="006956DB">
      <w:pPr>
        <w:spacing w:after="0" w:line="240" w:lineRule="auto"/>
        <w:jc w:val="right"/>
        <w:rPr>
          <w:rFonts w:ascii="Arial" w:hAnsi="Arial" w:cs="Arial"/>
          <w:sz w:val="28"/>
          <w:szCs w:val="28"/>
        </w:rPr>
      </w:pPr>
    </w:p>
    <w:p w14:paraId="28ADB91F" w14:textId="77777777" w:rsidR="005228E3" w:rsidRPr="00EF487D" w:rsidRDefault="005228E3" w:rsidP="006956DB">
      <w:pPr>
        <w:spacing w:after="0" w:line="240" w:lineRule="auto"/>
        <w:jc w:val="right"/>
        <w:rPr>
          <w:rFonts w:ascii="Arial" w:hAnsi="Arial" w:cs="Arial"/>
          <w:sz w:val="28"/>
          <w:szCs w:val="28"/>
        </w:rPr>
      </w:pPr>
    </w:p>
    <w:p w14:paraId="2BA3A99D"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GABRIEL DURÁN ORTÍZ</w:t>
      </w:r>
    </w:p>
    <w:p w14:paraId="40AEAD39" w14:textId="77777777" w:rsidR="00E724A4" w:rsidRPr="00EF487D" w:rsidRDefault="00E724A4" w:rsidP="006956DB">
      <w:pPr>
        <w:spacing w:after="0" w:line="240" w:lineRule="auto"/>
        <w:jc w:val="right"/>
        <w:rPr>
          <w:rFonts w:ascii="Arial" w:hAnsi="Arial" w:cs="Arial"/>
          <w:b/>
          <w:sz w:val="28"/>
          <w:szCs w:val="28"/>
        </w:rPr>
      </w:pPr>
      <w:r w:rsidRPr="00EF487D">
        <w:rPr>
          <w:rFonts w:ascii="Arial" w:hAnsi="Arial" w:cs="Arial"/>
          <w:b/>
          <w:sz w:val="28"/>
          <w:szCs w:val="28"/>
        </w:rPr>
        <w:t>REGIDOR</w:t>
      </w:r>
    </w:p>
    <w:p w14:paraId="08383E99" w14:textId="77777777" w:rsidR="00E724A4" w:rsidRPr="00EF487D" w:rsidRDefault="00E724A4" w:rsidP="006956DB">
      <w:pPr>
        <w:spacing w:after="0" w:line="240" w:lineRule="auto"/>
        <w:rPr>
          <w:rFonts w:ascii="Arial" w:hAnsi="Arial" w:cs="Arial"/>
          <w:b/>
          <w:sz w:val="28"/>
          <w:szCs w:val="28"/>
        </w:rPr>
      </w:pPr>
    </w:p>
    <w:p w14:paraId="70C633B8" w14:textId="77777777" w:rsidR="00E724A4" w:rsidRPr="00EF487D" w:rsidRDefault="00E724A4" w:rsidP="006956DB">
      <w:pPr>
        <w:spacing w:after="0" w:line="240" w:lineRule="auto"/>
        <w:rPr>
          <w:rFonts w:ascii="Arial" w:hAnsi="Arial" w:cs="Arial"/>
          <w:b/>
          <w:sz w:val="28"/>
          <w:szCs w:val="28"/>
        </w:rPr>
      </w:pPr>
    </w:p>
    <w:p w14:paraId="7EBB0643" w14:textId="77777777" w:rsidR="005228E3" w:rsidRPr="00EF487D" w:rsidRDefault="005228E3" w:rsidP="006956DB">
      <w:pPr>
        <w:spacing w:after="0" w:line="240" w:lineRule="auto"/>
        <w:rPr>
          <w:rFonts w:ascii="Arial" w:hAnsi="Arial" w:cs="Arial"/>
          <w:b/>
          <w:sz w:val="28"/>
          <w:szCs w:val="28"/>
        </w:rPr>
      </w:pPr>
    </w:p>
    <w:p w14:paraId="67EC323F" w14:textId="77777777" w:rsidR="00E724A4" w:rsidRPr="00EF487D" w:rsidRDefault="00E724A4" w:rsidP="006956DB">
      <w:pPr>
        <w:spacing w:after="0" w:line="240" w:lineRule="auto"/>
        <w:rPr>
          <w:rFonts w:ascii="Arial" w:hAnsi="Arial" w:cs="Arial"/>
          <w:b/>
          <w:sz w:val="28"/>
          <w:szCs w:val="28"/>
        </w:rPr>
      </w:pPr>
      <w:r w:rsidRPr="00EF487D">
        <w:rPr>
          <w:rFonts w:ascii="Arial" w:hAnsi="Arial" w:cs="Arial"/>
          <w:b/>
          <w:sz w:val="28"/>
          <w:szCs w:val="28"/>
        </w:rPr>
        <w:t>FERNANDA ODETTE RENTERÍA MUÑOZ</w:t>
      </w:r>
    </w:p>
    <w:p w14:paraId="207945FF" w14:textId="3F2F29DF" w:rsidR="00895E4A" w:rsidRDefault="00E724A4" w:rsidP="006956DB">
      <w:pPr>
        <w:spacing w:after="0" w:line="240" w:lineRule="auto"/>
        <w:rPr>
          <w:rFonts w:ascii="Arial" w:hAnsi="Arial" w:cs="Arial"/>
          <w:b/>
          <w:sz w:val="28"/>
          <w:szCs w:val="28"/>
        </w:rPr>
      </w:pPr>
      <w:r w:rsidRPr="00EF487D">
        <w:rPr>
          <w:rFonts w:ascii="Arial" w:hAnsi="Arial" w:cs="Arial"/>
          <w:b/>
          <w:sz w:val="28"/>
          <w:szCs w:val="28"/>
        </w:rPr>
        <w:t>REGIDORA</w:t>
      </w:r>
    </w:p>
    <w:p w14:paraId="0F66305F" w14:textId="5E5A769D" w:rsidR="00900F11" w:rsidRDefault="00900F11" w:rsidP="006956DB">
      <w:pPr>
        <w:spacing w:after="0" w:line="240" w:lineRule="auto"/>
        <w:rPr>
          <w:rFonts w:ascii="Arial" w:hAnsi="Arial" w:cs="Arial"/>
          <w:b/>
          <w:sz w:val="28"/>
          <w:szCs w:val="28"/>
        </w:rPr>
      </w:pPr>
    </w:p>
    <w:p w14:paraId="4F855786" w14:textId="77777777" w:rsidR="00900F11" w:rsidRPr="00EF487D" w:rsidRDefault="00900F11" w:rsidP="006956DB">
      <w:pPr>
        <w:spacing w:after="0" w:line="240" w:lineRule="auto"/>
        <w:rPr>
          <w:rFonts w:ascii="Arial" w:hAnsi="Arial" w:cs="Arial"/>
          <w:b/>
          <w:sz w:val="28"/>
          <w:szCs w:val="28"/>
        </w:rPr>
      </w:pPr>
    </w:p>
    <w:p w14:paraId="623182F1" w14:textId="77777777" w:rsidR="00895E4A" w:rsidRPr="00EF487D" w:rsidRDefault="00895E4A" w:rsidP="006956DB">
      <w:pPr>
        <w:spacing w:after="0" w:line="240" w:lineRule="auto"/>
        <w:jc w:val="center"/>
        <w:rPr>
          <w:rFonts w:ascii="Arial" w:hAnsi="Arial" w:cs="Arial"/>
          <w:sz w:val="28"/>
          <w:szCs w:val="28"/>
        </w:rPr>
      </w:pPr>
      <w:r w:rsidRPr="00EF487D">
        <w:rPr>
          <w:rFonts w:ascii="Arial" w:eastAsia="Times New Roman" w:hAnsi="Arial" w:cs="Arial"/>
          <w:b/>
          <w:bCs/>
          <w:sz w:val="28"/>
          <w:szCs w:val="28"/>
          <w:lang w:val="es-ES_tradnl" w:eastAsia="es-ES"/>
        </w:rPr>
        <w:t>ANEXO ÚNICO</w:t>
      </w:r>
    </w:p>
    <w:p w14:paraId="08D4AE5B" w14:textId="77777777" w:rsidR="00895E4A" w:rsidRPr="00EF487D" w:rsidRDefault="00895E4A" w:rsidP="006956DB">
      <w:pPr>
        <w:spacing w:after="0" w:line="240" w:lineRule="auto"/>
        <w:rPr>
          <w:rFonts w:ascii="Arial" w:hAnsi="Arial" w:cs="Arial"/>
          <w:b/>
          <w:sz w:val="28"/>
          <w:szCs w:val="28"/>
        </w:rPr>
      </w:pPr>
    </w:p>
    <w:p w14:paraId="5AECF62F" w14:textId="77777777" w:rsidR="006956DB" w:rsidRPr="00EF487D" w:rsidRDefault="006956DB" w:rsidP="006956DB">
      <w:pPr>
        <w:spacing w:after="0" w:line="240" w:lineRule="auto"/>
        <w:rPr>
          <w:rFonts w:ascii="Arial" w:hAnsi="Arial" w:cs="Arial"/>
          <w:b/>
          <w:sz w:val="28"/>
          <w:szCs w:val="28"/>
        </w:rPr>
      </w:pPr>
    </w:p>
    <w:p w14:paraId="2DB391B0" w14:textId="241B0304" w:rsidR="00F21773" w:rsidRPr="00EF487D" w:rsidRDefault="00813E9D" w:rsidP="00813E9D">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 </w:t>
      </w:r>
      <w:r w:rsidR="00F21773" w:rsidRPr="00EF487D">
        <w:rPr>
          <w:rFonts w:ascii="Arial" w:eastAsia="Times New Roman" w:hAnsi="Arial" w:cs="Arial"/>
          <w:b/>
          <w:bCs/>
          <w:sz w:val="28"/>
          <w:szCs w:val="28"/>
          <w:lang w:val="es-ES_tradnl" w:eastAsia="es-ES"/>
        </w:rPr>
        <w:t>Propietario:</w:t>
      </w:r>
      <w:r w:rsidR="00F21773" w:rsidRPr="00EF487D">
        <w:rPr>
          <w:rFonts w:ascii="Arial" w:eastAsia="Times New Roman" w:hAnsi="Arial" w:cs="Arial"/>
          <w:bCs/>
          <w:sz w:val="28"/>
          <w:szCs w:val="28"/>
          <w:lang w:val="es-ES_tradnl" w:eastAsia="es-ES"/>
        </w:rPr>
        <w:t xml:space="preserve"> </w:t>
      </w:r>
      <w:r w:rsidR="00F21773" w:rsidRPr="00EF487D">
        <w:rPr>
          <w:rFonts w:ascii="Arial" w:eastAsia="Times New Roman" w:hAnsi="Arial" w:cs="Arial"/>
          <w:bCs/>
          <w:sz w:val="28"/>
          <w:szCs w:val="28"/>
          <w:lang w:eastAsia="es-ES"/>
        </w:rPr>
        <w:t>SANDOMAR S.A. DE C.V.</w:t>
      </w:r>
    </w:p>
    <w:p w14:paraId="3FEA5837"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6B1012D0" w14:textId="4065DB67" w:rsidR="00F21773" w:rsidRPr="00EF487D" w:rsidRDefault="00F21773"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391.08 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5F52A20F" w14:textId="77777777" w:rsidR="00F21773" w:rsidRPr="00EF487D" w:rsidRDefault="00F21773" w:rsidP="006956DB">
      <w:pPr>
        <w:spacing w:after="0" w:line="240" w:lineRule="auto"/>
        <w:jc w:val="both"/>
        <w:rPr>
          <w:rFonts w:ascii="Arial" w:eastAsia="Times New Roman" w:hAnsi="Arial" w:cs="Arial"/>
          <w:b/>
          <w:bCs/>
          <w:sz w:val="28"/>
          <w:szCs w:val="28"/>
          <w:lang w:val="es-ES_tradnl" w:eastAsia="es-ES"/>
        </w:rPr>
      </w:pPr>
    </w:p>
    <w:p w14:paraId="001FF850" w14:textId="77777777" w:rsidR="00F21773" w:rsidRPr="00EF487D" w:rsidRDefault="00F21773"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15C1F45F" w14:textId="77777777" w:rsidR="00F21773" w:rsidRPr="00EF487D" w:rsidRDefault="00F21773" w:rsidP="006956DB">
      <w:pPr>
        <w:spacing w:after="0" w:line="240" w:lineRule="auto"/>
        <w:rPr>
          <w:rFonts w:ascii="Arial" w:eastAsia="Times New Roman" w:hAnsi="Arial" w:cs="Arial"/>
          <w:bCs/>
          <w:sz w:val="28"/>
          <w:szCs w:val="28"/>
          <w:lang w:eastAsia="es-ES"/>
        </w:rPr>
      </w:pPr>
    </w:p>
    <w:p w14:paraId="66AF50E2" w14:textId="719425A5" w:rsidR="00F21773" w:rsidRPr="00EF487D" w:rsidRDefault="00F21773" w:rsidP="006956DB">
      <w:pPr>
        <w:pStyle w:val="Prrafodelista"/>
        <w:numPr>
          <w:ilvl w:val="0"/>
          <w:numId w:val="5"/>
        </w:numPr>
        <w:tabs>
          <w:tab w:val="left" w:pos="3994"/>
        </w:tabs>
        <w:spacing w:after="0" w:line="240" w:lineRule="auto"/>
        <w:ind w:right="191"/>
        <w:jc w:val="both"/>
        <w:rPr>
          <w:rFonts w:ascii="Arial" w:hAnsi="Arial" w:cs="Arial"/>
          <w:sz w:val="28"/>
          <w:szCs w:val="28"/>
        </w:rPr>
      </w:pPr>
      <w:r w:rsidRPr="00EF487D">
        <w:rPr>
          <w:rFonts w:ascii="Arial" w:eastAsia="Times New Roman" w:hAnsi="Arial" w:cs="Arial"/>
          <w:b/>
          <w:bCs/>
          <w:sz w:val="28"/>
          <w:szCs w:val="28"/>
          <w:lang w:eastAsia="es-ES"/>
        </w:rPr>
        <w:t>Al Norte:</w:t>
      </w:r>
      <w:r w:rsidRPr="00EF487D">
        <w:rPr>
          <w:rFonts w:ascii="Arial" w:eastAsia="Times New Roman" w:hAnsi="Arial" w:cs="Arial"/>
          <w:bCs/>
          <w:sz w:val="28"/>
          <w:szCs w:val="28"/>
          <w:lang w:eastAsia="es-ES"/>
        </w:rPr>
        <w:t xml:space="preserve"> línea quebrada en tres tramos que parte de noroeste a sureste en 2.01 metros, 0.64 metros, 34.49 metros</w:t>
      </w:r>
      <w:r w:rsidR="008C09A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 xml:space="preserve">con Blvd. Juan Alonso de Torres </w:t>
      </w:r>
      <w:r w:rsidR="00F41660" w:rsidRPr="00EF487D">
        <w:rPr>
          <w:rFonts w:ascii="Arial" w:eastAsia="Times New Roman" w:hAnsi="Arial" w:cs="Arial"/>
          <w:bCs/>
          <w:sz w:val="28"/>
          <w:szCs w:val="28"/>
          <w:lang w:eastAsia="es-ES"/>
        </w:rPr>
        <w:t>(Eje Metropolitano).</w:t>
      </w:r>
    </w:p>
    <w:p w14:paraId="77EDA849" w14:textId="63D185D4" w:rsidR="00F21773" w:rsidRPr="00EF487D" w:rsidRDefault="00F21773" w:rsidP="006956DB">
      <w:pPr>
        <w:pStyle w:val="Prrafodelista"/>
        <w:numPr>
          <w:ilvl w:val="0"/>
          <w:numId w:val="5"/>
        </w:numPr>
        <w:tabs>
          <w:tab w:val="left" w:pos="3994"/>
        </w:tabs>
        <w:spacing w:after="0" w:line="240" w:lineRule="auto"/>
        <w:ind w:right="191"/>
        <w:jc w:val="both"/>
        <w:rPr>
          <w:rFonts w:ascii="Arial" w:hAnsi="Arial" w:cs="Arial"/>
          <w:sz w:val="28"/>
          <w:szCs w:val="28"/>
        </w:rPr>
      </w:pPr>
      <w:r w:rsidRPr="00EF487D">
        <w:rPr>
          <w:rFonts w:ascii="Arial" w:eastAsia="Times New Roman" w:hAnsi="Arial" w:cs="Arial"/>
          <w:b/>
          <w:bCs/>
          <w:sz w:val="28"/>
          <w:szCs w:val="28"/>
          <w:lang w:eastAsia="es-ES"/>
        </w:rPr>
        <w:t>Al Sur:</w:t>
      </w:r>
      <w:r w:rsidRPr="00EF487D">
        <w:rPr>
          <w:rFonts w:ascii="Arial" w:eastAsia="Times New Roman" w:hAnsi="Arial" w:cs="Arial"/>
          <w:bCs/>
          <w:sz w:val="28"/>
          <w:szCs w:val="28"/>
          <w:lang w:eastAsia="es-ES"/>
        </w:rPr>
        <w:t xml:space="preserve"> 9.89 metros</w:t>
      </w:r>
      <w:r w:rsidR="00904C62">
        <w:rPr>
          <w:rFonts w:ascii="Arial" w:eastAsia="Times New Roman" w:hAnsi="Arial" w:cs="Arial"/>
          <w:bCs/>
          <w:sz w:val="28"/>
          <w:szCs w:val="28"/>
          <w:lang w:eastAsia="es-ES"/>
        </w:rPr>
        <w:t>,</w:t>
      </w:r>
      <w:r w:rsidR="00904C62">
        <w:rPr>
          <w:rFonts w:ascii="Arial" w:eastAsia="Times New Roman" w:hAnsi="Arial" w:cs="Arial"/>
          <w:bCs/>
          <w:color w:val="FF0000"/>
          <w:sz w:val="28"/>
          <w:szCs w:val="28"/>
          <w:lang w:eastAsia="es-ES"/>
        </w:rPr>
        <w:t xml:space="preserve"> </w:t>
      </w:r>
      <w:r w:rsidRPr="00EF487D">
        <w:rPr>
          <w:rFonts w:ascii="Arial" w:eastAsia="Times New Roman" w:hAnsi="Arial" w:cs="Arial"/>
          <w:bCs/>
          <w:sz w:val="28"/>
          <w:szCs w:val="28"/>
          <w:lang w:eastAsia="es-ES"/>
        </w:rPr>
        <w:t>terrenos de la Ex Hacienda de Duarte y Juan Velázquez.</w:t>
      </w:r>
    </w:p>
    <w:p w14:paraId="0C629291" w14:textId="634F2A7B" w:rsidR="00F21773" w:rsidRPr="00EF487D" w:rsidRDefault="00F21773" w:rsidP="006956DB">
      <w:pPr>
        <w:pStyle w:val="Prrafodelista"/>
        <w:numPr>
          <w:ilvl w:val="0"/>
          <w:numId w:val="5"/>
        </w:numPr>
        <w:tabs>
          <w:tab w:val="left" w:pos="3994"/>
        </w:tabs>
        <w:spacing w:after="0" w:line="240" w:lineRule="auto"/>
        <w:ind w:right="191"/>
        <w:jc w:val="both"/>
        <w:rPr>
          <w:rFonts w:ascii="Arial" w:hAnsi="Arial" w:cs="Arial"/>
          <w:sz w:val="28"/>
          <w:szCs w:val="28"/>
        </w:rPr>
      </w:pPr>
      <w:r w:rsidRPr="00EF487D">
        <w:rPr>
          <w:rFonts w:ascii="Arial" w:eastAsia="Times New Roman" w:hAnsi="Arial" w:cs="Arial"/>
          <w:b/>
          <w:bCs/>
          <w:sz w:val="28"/>
          <w:szCs w:val="28"/>
          <w:lang w:eastAsia="es-ES"/>
        </w:rPr>
        <w:t>Al Este</w:t>
      </w:r>
      <w:r w:rsidRPr="00EF487D">
        <w:rPr>
          <w:rFonts w:ascii="Arial" w:eastAsia="Times New Roman" w:hAnsi="Arial" w:cs="Arial"/>
          <w:bCs/>
          <w:sz w:val="28"/>
          <w:szCs w:val="28"/>
          <w:lang w:eastAsia="es-ES"/>
        </w:rPr>
        <w:t xml:space="preserve">: Línea curva </w:t>
      </w:r>
      <w:r w:rsidRPr="00904C62">
        <w:rPr>
          <w:rFonts w:ascii="Arial" w:eastAsia="Times New Roman" w:hAnsi="Arial" w:cs="Arial"/>
          <w:bCs/>
          <w:sz w:val="28"/>
          <w:szCs w:val="28"/>
          <w:lang w:eastAsia="es-ES"/>
        </w:rPr>
        <w:t>en</w:t>
      </w:r>
      <w:r w:rsidRPr="00EF487D">
        <w:rPr>
          <w:rFonts w:ascii="Arial" w:eastAsia="Times New Roman" w:hAnsi="Arial" w:cs="Arial"/>
          <w:bCs/>
          <w:sz w:val="28"/>
          <w:szCs w:val="28"/>
          <w:lang w:eastAsia="es-ES"/>
        </w:rPr>
        <w:t xml:space="preserve"> dos tramos de este a oeste en 24.96 metros</w:t>
      </w:r>
      <w:r w:rsidR="00904C62">
        <w:rPr>
          <w:rFonts w:ascii="Arial" w:eastAsia="Times New Roman" w:hAnsi="Arial" w:cs="Arial"/>
          <w:bCs/>
          <w:color w:val="FF0000"/>
          <w:sz w:val="28"/>
          <w:szCs w:val="28"/>
          <w:lang w:eastAsia="es-ES"/>
        </w:rPr>
        <w:t>,</w:t>
      </w:r>
      <w:r w:rsidRPr="00EF487D">
        <w:rPr>
          <w:rFonts w:ascii="Arial" w:eastAsia="Times New Roman" w:hAnsi="Arial" w:cs="Arial"/>
          <w:bCs/>
          <w:sz w:val="28"/>
          <w:szCs w:val="28"/>
          <w:lang w:eastAsia="es-ES"/>
        </w:rPr>
        <w:t xml:space="preserve"> longitud curva de 26.84 metros, continúa hacia el suroeste en línea curva de 6.01 metros, longitud curva de 6.01 metros</w:t>
      </w:r>
      <w:r w:rsidR="008C09A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resto del predio.</w:t>
      </w:r>
    </w:p>
    <w:p w14:paraId="5F15D45A" w14:textId="70AC51AC" w:rsidR="00F21773" w:rsidRPr="00EF487D" w:rsidRDefault="00F21773" w:rsidP="006956DB">
      <w:pPr>
        <w:pStyle w:val="Prrafodelista"/>
        <w:numPr>
          <w:ilvl w:val="0"/>
          <w:numId w:val="5"/>
        </w:numPr>
        <w:tabs>
          <w:tab w:val="left" w:pos="3994"/>
        </w:tabs>
        <w:spacing w:after="0" w:line="240" w:lineRule="auto"/>
        <w:ind w:right="191"/>
        <w:jc w:val="both"/>
        <w:rPr>
          <w:rFonts w:ascii="Arial" w:hAnsi="Arial" w:cs="Arial"/>
          <w:sz w:val="28"/>
          <w:szCs w:val="28"/>
        </w:rPr>
      </w:pPr>
      <w:r w:rsidRPr="00EF487D">
        <w:rPr>
          <w:rFonts w:ascii="Arial" w:eastAsia="Times New Roman" w:hAnsi="Arial" w:cs="Arial"/>
          <w:b/>
          <w:bCs/>
          <w:sz w:val="28"/>
          <w:szCs w:val="28"/>
          <w:lang w:eastAsia="es-ES"/>
        </w:rPr>
        <w:t>Al Oeste</w:t>
      </w:r>
      <w:r w:rsidRPr="00EF487D">
        <w:rPr>
          <w:rFonts w:ascii="Arial" w:eastAsia="Times New Roman" w:hAnsi="Arial" w:cs="Arial"/>
          <w:bCs/>
          <w:sz w:val="28"/>
          <w:szCs w:val="28"/>
          <w:lang w:eastAsia="es-ES"/>
        </w:rPr>
        <w:t xml:space="preserve"> 23.94 metros,</w:t>
      </w:r>
      <w:r w:rsidR="00904C62">
        <w:rPr>
          <w:rFonts w:ascii="Arial" w:eastAsia="Times New Roman" w:hAnsi="Arial" w:cs="Arial"/>
          <w:bCs/>
          <w:color w:val="FF0000"/>
          <w:sz w:val="28"/>
          <w:szCs w:val="28"/>
          <w:lang w:eastAsia="es-ES"/>
        </w:rPr>
        <w:t xml:space="preserve"> </w:t>
      </w:r>
      <w:r w:rsidRPr="00EF487D">
        <w:rPr>
          <w:rFonts w:ascii="Arial" w:eastAsia="Times New Roman" w:hAnsi="Arial" w:cs="Arial"/>
          <w:bCs/>
          <w:sz w:val="28"/>
          <w:szCs w:val="28"/>
          <w:lang w:eastAsia="es-ES"/>
        </w:rPr>
        <w:t>herederos de Cristóbal Ruvalcaba.</w:t>
      </w:r>
    </w:p>
    <w:p w14:paraId="426F38FF" w14:textId="77777777" w:rsidR="0034520E" w:rsidRPr="00EF487D" w:rsidRDefault="0034520E" w:rsidP="006956DB">
      <w:pPr>
        <w:spacing w:after="0" w:line="240" w:lineRule="auto"/>
        <w:rPr>
          <w:rFonts w:ascii="Arial" w:hAnsi="Arial" w:cs="Arial"/>
          <w:b/>
          <w:sz w:val="28"/>
          <w:szCs w:val="28"/>
        </w:rPr>
      </w:pPr>
    </w:p>
    <w:p w14:paraId="75EE7E65" w14:textId="77777777" w:rsidR="001B25B0" w:rsidRPr="00EF487D" w:rsidRDefault="001B25B0" w:rsidP="006956DB">
      <w:pPr>
        <w:spacing w:after="0" w:line="240" w:lineRule="auto"/>
        <w:rPr>
          <w:rFonts w:ascii="Arial" w:hAnsi="Arial" w:cs="Arial"/>
          <w:b/>
          <w:sz w:val="28"/>
          <w:szCs w:val="28"/>
        </w:rPr>
      </w:pPr>
    </w:p>
    <w:p w14:paraId="3EFC350E" w14:textId="24F69E13" w:rsidR="00F21773" w:rsidRPr="00EF487D" w:rsidRDefault="00813E9D"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2) </w:t>
      </w:r>
      <w:r w:rsidR="00F21773"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F21773" w:rsidRPr="00EF487D">
        <w:rPr>
          <w:rFonts w:ascii="Arial" w:eastAsia="Times New Roman" w:hAnsi="Arial" w:cs="Arial"/>
          <w:b/>
          <w:bCs/>
          <w:sz w:val="28"/>
          <w:szCs w:val="28"/>
          <w:lang w:val="es-ES_tradnl" w:eastAsia="es-ES"/>
        </w:rPr>
        <w:t>:</w:t>
      </w:r>
      <w:r w:rsidR="00F21773" w:rsidRPr="00EF487D">
        <w:rPr>
          <w:rFonts w:ascii="Arial" w:eastAsia="Times New Roman" w:hAnsi="Arial" w:cs="Arial"/>
          <w:bCs/>
          <w:sz w:val="28"/>
          <w:szCs w:val="28"/>
          <w:lang w:val="es-ES_tradnl" w:eastAsia="es-ES"/>
        </w:rPr>
        <w:t xml:space="preserve"> </w:t>
      </w:r>
      <w:r w:rsidR="00F21773" w:rsidRPr="00EF487D">
        <w:rPr>
          <w:rFonts w:ascii="Arial" w:eastAsia="Times New Roman" w:hAnsi="Arial" w:cs="Arial"/>
          <w:bCs/>
          <w:sz w:val="28"/>
          <w:szCs w:val="28"/>
          <w:lang w:eastAsia="es-ES"/>
        </w:rPr>
        <w:t>María Elena Lagarde de Becerra</w:t>
      </w:r>
    </w:p>
    <w:p w14:paraId="61C0F476"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5AD62694" w14:textId="08FE47FF" w:rsidR="00F21773" w:rsidRPr="00EF487D" w:rsidRDefault="00F21773"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4,116.53</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199ADE19"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74AE3836" w14:textId="77777777" w:rsidR="00F21773" w:rsidRPr="00EF487D" w:rsidRDefault="00F21773"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5AAF75F6" w14:textId="77777777" w:rsidR="00F21773" w:rsidRPr="00DF6281" w:rsidRDefault="00F21773" w:rsidP="006956DB">
      <w:pPr>
        <w:spacing w:after="0" w:line="240" w:lineRule="auto"/>
        <w:rPr>
          <w:rFonts w:ascii="Arial" w:eastAsia="Times New Roman" w:hAnsi="Arial" w:cs="Arial"/>
          <w:bCs/>
          <w:sz w:val="28"/>
          <w:szCs w:val="28"/>
          <w:lang w:eastAsia="es-ES"/>
        </w:rPr>
      </w:pPr>
    </w:p>
    <w:p w14:paraId="5C77759D" w14:textId="11010BED" w:rsidR="00F21773" w:rsidRPr="00DF6281" w:rsidRDefault="00F21773" w:rsidP="006956DB">
      <w:pPr>
        <w:pStyle w:val="Prrafodelista"/>
        <w:numPr>
          <w:ilvl w:val="0"/>
          <w:numId w:val="5"/>
        </w:numPr>
        <w:spacing w:after="0" w:line="240" w:lineRule="auto"/>
        <w:jc w:val="both"/>
        <w:rPr>
          <w:sz w:val="28"/>
          <w:szCs w:val="28"/>
        </w:rPr>
      </w:pPr>
      <w:r w:rsidRPr="00DF6281">
        <w:rPr>
          <w:rFonts w:ascii="Arial" w:eastAsia="Times New Roman" w:hAnsi="Arial" w:cs="Arial"/>
          <w:b/>
          <w:bCs/>
          <w:sz w:val="28"/>
          <w:szCs w:val="28"/>
          <w:lang w:eastAsia="es-ES"/>
        </w:rPr>
        <w:t>Al Noreste:</w:t>
      </w:r>
      <w:r w:rsidRPr="00DF6281">
        <w:rPr>
          <w:sz w:val="28"/>
          <w:szCs w:val="28"/>
        </w:rPr>
        <w:t xml:space="preserve"> </w:t>
      </w:r>
      <w:r w:rsidRPr="00DF6281">
        <w:rPr>
          <w:rFonts w:ascii="Arial" w:eastAsia="Times New Roman" w:hAnsi="Arial" w:cs="Arial"/>
          <w:bCs/>
          <w:sz w:val="28"/>
          <w:szCs w:val="28"/>
          <w:lang w:eastAsia="es-ES"/>
        </w:rPr>
        <w:t>41.87 metros</w:t>
      </w:r>
      <w:r w:rsidR="008C09A2" w:rsidRPr="00DF6281">
        <w:rPr>
          <w:rFonts w:ascii="Arial" w:eastAsia="Times New Roman" w:hAnsi="Arial" w:cs="Arial"/>
          <w:bCs/>
          <w:sz w:val="28"/>
          <w:szCs w:val="28"/>
          <w:lang w:eastAsia="es-ES"/>
        </w:rPr>
        <w:t xml:space="preserve"> </w:t>
      </w:r>
      <w:r w:rsidRPr="00DF6281">
        <w:rPr>
          <w:rFonts w:ascii="Arial" w:eastAsia="Times New Roman" w:hAnsi="Arial" w:cs="Arial"/>
          <w:bCs/>
          <w:sz w:val="28"/>
          <w:szCs w:val="28"/>
          <w:lang w:eastAsia="es-ES"/>
        </w:rPr>
        <w:t>con Blvd. Juan Alonso de Torres (</w:t>
      </w:r>
      <w:r w:rsidR="00F41660" w:rsidRPr="00DF6281">
        <w:rPr>
          <w:rFonts w:ascii="Arial" w:eastAsia="Times New Roman" w:hAnsi="Arial" w:cs="Arial"/>
          <w:bCs/>
          <w:sz w:val="28"/>
          <w:szCs w:val="28"/>
          <w:lang w:eastAsia="es-ES"/>
        </w:rPr>
        <w:t>Eje Metropolitano).</w:t>
      </w:r>
    </w:p>
    <w:p w14:paraId="6DE7FC3F" w14:textId="0E8604A5" w:rsidR="00F21773" w:rsidRPr="00DF6281" w:rsidRDefault="00F21773" w:rsidP="006956DB">
      <w:pPr>
        <w:pStyle w:val="Prrafodelista"/>
        <w:numPr>
          <w:ilvl w:val="0"/>
          <w:numId w:val="5"/>
        </w:numPr>
        <w:spacing w:after="0" w:line="240" w:lineRule="auto"/>
        <w:jc w:val="both"/>
        <w:rPr>
          <w:sz w:val="28"/>
          <w:szCs w:val="28"/>
        </w:rPr>
      </w:pPr>
      <w:r w:rsidRPr="00DF6281">
        <w:rPr>
          <w:rFonts w:ascii="Arial" w:eastAsia="Times New Roman" w:hAnsi="Arial" w:cs="Arial"/>
          <w:b/>
          <w:bCs/>
          <w:sz w:val="28"/>
          <w:szCs w:val="28"/>
          <w:lang w:eastAsia="es-ES"/>
        </w:rPr>
        <w:t>Al Sur:</w:t>
      </w:r>
      <w:r w:rsidRPr="00DF6281">
        <w:rPr>
          <w:sz w:val="28"/>
          <w:szCs w:val="28"/>
        </w:rPr>
        <w:t xml:space="preserve"> </w:t>
      </w:r>
      <w:r w:rsidRPr="00DF6281">
        <w:rPr>
          <w:rFonts w:ascii="Arial" w:eastAsia="Times New Roman" w:hAnsi="Arial" w:cs="Arial"/>
          <w:bCs/>
          <w:sz w:val="28"/>
          <w:szCs w:val="28"/>
          <w:lang w:eastAsia="es-ES"/>
        </w:rPr>
        <w:t>54.76 metros</w:t>
      </w:r>
      <w:r w:rsidR="008C09A2" w:rsidRPr="00DF6281">
        <w:rPr>
          <w:rFonts w:ascii="Arial" w:eastAsia="Times New Roman" w:hAnsi="Arial" w:cs="Arial"/>
          <w:bCs/>
          <w:sz w:val="28"/>
          <w:szCs w:val="28"/>
          <w:lang w:eastAsia="es-ES"/>
        </w:rPr>
        <w:t xml:space="preserve"> </w:t>
      </w:r>
      <w:r w:rsidRPr="00DF6281">
        <w:rPr>
          <w:rFonts w:ascii="Arial" w:eastAsia="Times New Roman" w:hAnsi="Arial" w:cs="Arial"/>
          <w:bCs/>
          <w:sz w:val="28"/>
          <w:szCs w:val="28"/>
          <w:lang w:eastAsia="es-ES"/>
        </w:rPr>
        <w:t>con Magdaleno Blancarte.</w:t>
      </w:r>
    </w:p>
    <w:p w14:paraId="77C4F285" w14:textId="52D82538" w:rsidR="00F21773" w:rsidRPr="00DF6281" w:rsidRDefault="00F21773" w:rsidP="006956DB">
      <w:pPr>
        <w:pStyle w:val="Prrafodelista"/>
        <w:numPr>
          <w:ilvl w:val="0"/>
          <w:numId w:val="5"/>
        </w:numPr>
        <w:spacing w:after="0" w:line="240" w:lineRule="auto"/>
        <w:jc w:val="both"/>
        <w:rPr>
          <w:sz w:val="28"/>
          <w:szCs w:val="28"/>
        </w:rPr>
      </w:pPr>
      <w:r w:rsidRPr="00DF6281">
        <w:rPr>
          <w:rFonts w:ascii="Arial" w:eastAsia="Times New Roman" w:hAnsi="Arial" w:cs="Arial"/>
          <w:b/>
          <w:bCs/>
          <w:sz w:val="28"/>
          <w:szCs w:val="28"/>
          <w:lang w:eastAsia="es-ES"/>
        </w:rPr>
        <w:t>Al Este</w:t>
      </w:r>
      <w:r w:rsidR="00380323" w:rsidRPr="00DF6281">
        <w:rPr>
          <w:rFonts w:ascii="Arial" w:eastAsia="Times New Roman" w:hAnsi="Arial" w:cs="Arial"/>
          <w:b/>
          <w:bCs/>
          <w:sz w:val="28"/>
          <w:szCs w:val="28"/>
          <w:lang w:eastAsia="es-ES"/>
        </w:rPr>
        <w:t>:</w:t>
      </w:r>
      <w:r w:rsidRPr="00DF6281">
        <w:rPr>
          <w:sz w:val="28"/>
          <w:szCs w:val="28"/>
        </w:rPr>
        <w:t xml:space="preserve"> </w:t>
      </w:r>
      <w:r w:rsidRPr="00DF6281">
        <w:rPr>
          <w:rFonts w:ascii="Arial" w:eastAsia="Times New Roman" w:hAnsi="Arial" w:cs="Arial"/>
          <w:bCs/>
          <w:sz w:val="28"/>
          <w:szCs w:val="28"/>
          <w:lang w:eastAsia="es-ES"/>
        </w:rPr>
        <w:t>Línea mixta en tres tramos que parte de norte a sur en 47.68 metros con Juana López y otros, quiebra al suroeste en lín</w:t>
      </w:r>
      <w:r w:rsidR="007710CD" w:rsidRPr="00DF6281">
        <w:rPr>
          <w:rFonts w:ascii="Arial" w:eastAsia="Times New Roman" w:hAnsi="Arial" w:cs="Arial"/>
          <w:bCs/>
          <w:sz w:val="28"/>
          <w:szCs w:val="28"/>
          <w:lang w:eastAsia="es-ES"/>
        </w:rPr>
        <w:t>ea curva de 29.18 metros</w:t>
      </w:r>
      <w:r w:rsidR="00380323" w:rsidRPr="00DF6281">
        <w:rPr>
          <w:rFonts w:ascii="Arial" w:eastAsia="Times New Roman" w:hAnsi="Arial" w:cs="Arial"/>
          <w:bCs/>
          <w:sz w:val="28"/>
          <w:szCs w:val="28"/>
          <w:lang w:eastAsia="es-ES"/>
        </w:rPr>
        <w:t>,</w:t>
      </w:r>
      <w:r w:rsidR="007710CD" w:rsidRPr="00DF6281">
        <w:rPr>
          <w:rFonts w:ascii="Arial" w:eastAsia="Times New Roman" w:hAnsi="Arial" w:cs="Arial"/>
          <w:bCs/>
          <w:sz w:val="28"/>
          <w:szCs w:val="28"/>
          <w:lang w:eastAsia="es-ES"/>
        </w:rPr>
        <w:t xml:space="preserve"> longitud c</w:t>
      </w:r>
      <w:r w:rsidRPr="00DF6281">
        <w:rPr>
          <w:rFonts w:ascii="Arial" w:eastAsia="Times New Roman" w:hAnsi="Arial" w:cs="Arial"/>
          <w:bCs/>
          <w:sz w:val="28"/>
          <w:szCs w:val="28"/>
          <w:lang w:eastAsia="es-ES"/>
        </w:rPr>
        <w:t>urva 29.19 metros, continúa en línea recta de 27.70 metros con resto de predio.</w:t>
      </w:r>
    </w:p>
    <w:p w14:paraId="5998DF69" w14:textId="4918A8BD" w:rsidR="00F21773" w:rsidRPr="00EF487D" w:rsidRDefault="00F21773" w:rsidP="006956DB">
      <w:pPr>
        <w:pStyle w:val="Prrafodelista"/>
        <w:numPr>
          <w:ilvl w:val="0"/>
          <w:numId w:val="5"/>
        </w:numPr>
        <w:spacing w:after="0" w:line="240" w:lineRule="auto"/>
        <w:jc w:val="both"/>
        <w:rPr>
          <w:sz w:val="28"/>
          <w:szCs w:val="28"/>
        </w:rPr>
      </w:pPr>
      <w:r w:rsidRPr="00DF6281">
        <w:rPr>
          <w:rFonts w:ascii="Arial" w:eastAsia="Times New Roman" w:hAnsi="Arial" w:cs="Arial"/>
          <w:b/>
          <w:bCs/>
          <w:sz w:val="28"/>
          <w:szCs w:val="28"/>
          <w:lang w:eastAsia="es-ES"/>
        </w:rPr>
        <w:lastRenderedPageBreak/>
        <w:t>Al Oeste</w:t>
      </w:r>
      <w:r w:rsidRPr="00DF6281">
        <w:rPr>
          <w:sz w:val="28"/>
          <w:szCs w:val="28"/>
        </w:rPr>
        <w:t xml:space="preserve"> </w:t>
      </w:r>
      <w:r w:rsidRPr="00DF6281">
        <w:rPr>
          <w:rFonts w:ascii="Arial" w:eastAsia="Times New Roman" w:hAnsi="Arial" w:cs="Arial"/>
          <w:bCs/>
          <w:sz w:val="28"/>
          <w:szCs w:val="28"/>
          <w:lang w:eastAsia="es-ES"/>
        </w:rPr>
        <w:t xml:space="preserve">Línea mixta en cinco tramos que parte de </w:t>
      </w:r>
      <w:r w:rsidR="00F41660" w:rsidRPr="00DF6281">
        <w:rPr>
          <w:rFonts w:ascii="Arial" w:eastAsia="Times New Roman" w:hAnsi="Arial" w:cs="Arial"/>
          <w:bCs/>
          <w:sz w:val="28"/>
          <w:szCs w:val="28"/>
          <w:lang w:eastAsia="es-ES"/>
        </w:rPr>
        <w:t>norte a sur en línea curva de 28</w:t>
      </w:r>
      <w:r w:rsidRPr="00DF6281">
        <w:rPr>
          <w:rFonts w:ascii="Arial" w:eastAsia="Times New Roman" w:hAnsi="Arial" w:cs="Arial"/>
          <w:bCs/>
          <w:sz w:val="28"/>
          <w:szCs w:val="28"/>
          <w:lang w:eastAsia="es-ES"/>
        </w:rPr>
        <w:t>.92</w:t>
      </w:r>
      <w:r w:rsidR="0034520E" w:rsidRPr="00DF6281">
        <w:rPr>
          <w:rFonts w:ascii="Arial" w:eastAsia="Times New Roman" w:hAnsi="Arial" w:cs="Arial"/>
          <w:bCs/>
          <w:sz w:val="28"/>
          <w:szCs w:val="28"/>
          <w:lang w:eastAsia="es-ES"/>
        </w:rPr>
        <w:t xml:space="preserve"> metros</w:t>
      </w:r>
      <w:r w:rsidR="00380323" w:rsidRPr="00DF6281">
        <w:rPr>
          <w:rFonts w:ascii="Arial" w:eastAsia="Times New Roman" w:hAnsi="Arial" w:cs="Arial"/>
          <w:bCs/>
          <w:sz w:val="28"/>
          <w:szCs w:val="28"/>
          <w:lang w:eastAsia="es-ES"/>
        </w:rPr>
        <w:t>,</w:t>
      </w:r>
      <w:r w:rsidR="0034520E" w:rsidRPr="00DF6281">
        <w:rPr>
          <w:rFonts w:ascii="Arial" w:eastAsia="Times New Roman" w:hAnsi="Arial" w:cs="Arial"/>
          <w:bCs/>
          <w:sz w:val="28"/>
          <w:szCs w:val="28"/>
          <w:lang w:eastAsia="es-ES"/>
        </w:rPr>
        <w:t xml:space="preserve"> </w:t>
      </w:r>
      <w:r w:rsidR="007710CD" w:rsidRPr="00DF6281">
        <w:rPr>
          <w:rFonts w:ascii="Arial" w:eastAsia="Times New Roman" w:hAnsi="Arial" w:cs="Arial"/>
          <w:bCs/>
          <w:sz w:val="28"/>
          <w:szCs w:val="28"/>
          <w:lang w:eastAsia="es-ES"/>
        </w:rPr>
        <w:t>longitud c</w:t>
      </w:r>
      <w:r w:rsidRPr="00DF6281">
        <w:rPr>
          <w:rFonts w:ascii="Arial" w:eastAsia="Times New Roman" w:hAnsi="Arial" w:cs="Arial"/>
          <w:bCs/>
          <w:sz w:val="28"/>
          <w:szCs w:val="28"/>
          <w:lang w:eastAsia="es-ES"/>
        </w:rPr>
        <w:t>urva de 32.10</w:t>
      </w:r>
      <w:r w:rsidR="0034520E" w:rsidRPr="00DF6281">
        <w:rPr>
          <w:rFonts w:ascii="Arial" w:eastAsia="Times New Roman" w:hAnsi="Arial" w:cs="Arial"/>
          <w:bCs/>
          <w:sz w:val="28"/>
          <w:szCs w:val="28"/>
          <w:lang w:eastAsia="es-ES"/>
        </w:rPr>
        <w:t xml:space="preserve"> metros, </w:t>
      </w:r>
      <w:r w:rsidRPr="00DF6281">
        <w:rPr>
          <w:rFonts w:ascii="Arial" w:eastAsia="Times New Roman" w:hAnsi="Arial" w:cs="Arial"/>
          <w:bCs/>
          <w:sz w:val="28"/>
          <w:szCs w:val="28"/>
          <w:lang w:eastAsia="es-ES"/>
        </w:rPr>
        <w:t>continúa al suroeste en línea curva de 39.21</w:t>
      </w:r>
      <w:r w:rsidR="0034520E" w:rsidRPr="00DF6281">
        <w:rPr>
          <w:rFonts w:ascii="Arial" w:eastAsia="Times New Roman" w:hAnsi="Arial" w:cs="Arial"/>
          <w:bCs/>
          <w:sz w:val="28"/>
          <w:szCs w:val="28"/>
          <w:lang w:eastAsia="es-ES"/>
        </w:rPr>
        <w:t xml:space="preserve"> metros, </w:t>
      </w:r>
      <w:r w:rsidR="007710CD" w:rsidRPr="00DF6281">
        <w:rPr>
          <w:rFonts w:ascii="Arial" w:eastAsia="Times New Roman" w:hAnsi="Arial" w:cs="Arial"/>
          <w:bCs/>
          <w:sz w:val="28"/>
          <w:szCs w:val="28"/>
          <w:lang w:eastAsia="es-ES"/>
        </w:rPr>
        <w:t>longitud c</w:t>
      </w:r>
      <w:r w:rsidRPr="00DF6281">
        <w:rPr>
          <w:rFonts w:ascii="Arial" w:eastAsia="Times New Roman" w:hAnsi="Arial" w:cs="Arial"/>
          <w:bCs/>
          <w:sz w:val="28"/>
          <w:szCs w:val="28"/>
          <w:lang w:eastAsia="es-ES"/>
        </w:rPr>
        <w:t>urva de 39.22</w:t>
      </w:r>
      <w:r w:rsidR="0034520E" w:rsidRPr="00DF6281">
        <w:rPr>
          <w:rFonts w:ascii="Arial" w:eastAsia="Times New Roman" w:hAnsi="Arial" w:cs="Arial"/>
          <w:bCs/>
          <w:sz w:val="28"/>
          <w:szCs w:val="28"/>
          <w:lang w:eastAsia="es-ES"/>
        </w:rPr>
        <w:t xml:space="preserve"> </w:t>
      </w:r>
      <w:r w:rsidR="0034520E"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 xml:space="preserve">continúa de 36.54 </w:t>
      </w:r>
      <w:r w:rsidR="0034520E"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15.26</w:t>
      </w:r>
      <w:r w:rsidR="0034520E"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9.38</w:t>
      </w:r>
      <w:r w:rsidR="0034520E"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79D18ED2"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5095A9E0" w14:textId="77777777" w:rsidR="00F41660" w:rsidRPr="00EF487D" w:rsidRDefault="00F41660" w:rsidP="006956DB">
      <w:pPr>
        <w:spacing w:after="0" w:line="240" w:lineRule="auto"/>
        <w:jc w:val="both"/>
        <w:rPr>
          <w:rFonts w:ascii="Arial" w:eastAsia="Times New Roman" w:hAnsi="Arial" w:cs="Arial"/>
          <w:b/>
          <w:bCs/>
          <w:sz w:val="28"/>
          <w:szCs w:val="28"/>
          <w:lang w:val="es-ES_tradnl" w:eastAsia="es-ES"/>
        </w:rPr>
      </w:pPr>
    </w:p>
    <w:p w14:paraId="24A4892B" w14:textId="56A38BC1" w:rsidR="0034520E" w:rsidRPr="00EF487D" w:rsidRDefault="00F41660"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3) </w:t>
      </w:r>
      <w:r w:rsidR="0034520E"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34520E" w:rsidRPr="00EF487D">
        <w:rPr>
          <w:rFonts w:ascii="Arial" w:eastAsia="Times New Roman" w:hAnsi="Arial" w:cs="Arial"/>
          <w:b/>
          <w:bCs/>
          <w:sz w:val="28"/>
          <w:szCs w:val="28"/>
          <w:lang w:val="es-ES_tradnl" w:eastAsia="es-ES"/>
        </w:rPr>
        <w:t>:</w:t>
      </w:r>
      <w:r w:rsidR="0034520E" w:rsidRPr="00EF487D">
        <w:rPr>
          <w:rFonts w:ascii="Arial" w:eastAsia="Times New Roman" w:hAnsi="Arial" w:cs="Arial"/>
          <w:bCs/>
          <w:sz w:val="28"/>
          <w:szCs w:val="28"/>
          <w:lang w:val="es-ES_tradnl" w:eastAsia="es-ES"/>
        </w:rPr>
        <w:t xml:space="preserve"> </w:t>
      </w:r>
      <w:r w:rsidR="0034520E" w:rsidRPr="00EF487D">
        <w:rPr>
          <w:rFonts w:ascii="Arial" w:eastAsia="Times New Roman" w:hAnsi="Arial" w:cs="Arial"/>
          <w:bCs/>
          <w:sz w:val="28"/>
          <w:szCs w:val="28"/>
          <w:lang w:eastAsia="es-ES"/>
        </w:rPr>
        <w:t>Vicenta Blancarte Martínez</w:t>
      </w:r>
    </w:p>
    <w:p w14:paraId="403E99FC"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572EECCB" w14:textId="1A1ADF08"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1,603.04</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3E3F0E19"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140CB392" w14:textId="77777777"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4DE38E42" w14:textId="77777777" w:rsidR="0034520E" w:rsidRPr="00EF487D" w:rsidRDefault="0034520E" w:rsidP="006956DB">
      <w:pPr>
        <w:spacing w:after="0" w:line="240" w:lineRule="auto"/>
        <w:jc w:val="both"/>
        <w:rPr>
          <w:sz w:val="28"/>
          <w:szCs w:val="28"/>
        </w:rPr>
      </w:pPr>
    </w:p>
    <w:p w14:paraId="7D04F053" w14:textId="1E238DC2"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54.92</w:t>
      </w:r>
      <w:r w:rsidR="001B25B0" w:rsidRPr="00EF487D">
        <w:rPr>
          <w:rFonts w:ascii="Arial" w:eastAsia="Times New Roman" w:hAnsi="Arial" w:cs="Arial"/>
          <w:bCs/>
          <w:sz w:val="28"/>
          <w:szCs w:val="28"/>
          <w:lang w:eastAsia="es-ES"/>
        </w:rPr>
        <w:t xml:space="preserve"> 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Elena Lagarde de Becerra.</w:t>
      </w:r>
    </w:p>
    <w:p w14:paraId="1E1895A4" w14:textId="4D0295BF"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Suroeste:</w:t>
      </w:r>
      <w:r w:rsidRPr="00EF487D">
        <w:rPr>
          <w:sz w:val="28"/>
          <w:szCs w:val="28"/>
        </w:rPr>
        <w:t xml:space="preserve"> </w:t>
      </w:r>
      <w:r w:rsidRPr="00EF487D">
        <w:rPr>
          <w:rFonts w:ascii="Arial" w:eastAsia="Times New Roman" w:hAnsi="Arial" w:cs="Arial"/>
          <w:bCs/>
          <w:sz w:val="28"/>
          <w:szCs w:val="28"/>
          <w:lang w:eastAsia="es-ES"/>
        </w:rPr>
        <w:t>49.16</w:t>
      </w:r>
      <w:r w:rsidR="001B25B0"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fracción 2, propiedad de Lucina Blancarte.</w:t>
      </w:r>
    </w:p>
    <w:p w14:paraId="33AF0C4F" w14:textId="520E3ADE"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Sureste:</w:t>
      </w:r>
      <w:r w:rsidRPr="00EF487D">
        <w:rPr>
          <w:sz w:val="28"/>
          <w:szCs w:val="28"/>
        </w:rPr>
        <w:t xml:space="preserve"> </w:t>
      </w:r>
      <w:r w:rsidRPr="00EF487D">
        <w:rPr>
          <w:rFonts w:ascii="Arial" w:eastAsia="Times New Roman" w:hAnsi="Arial" w:cs="Arial"/>
          <w:bCs/>
          <w:sz w:val="28"/>
          <w:szCs w:val="28"/>
          <w:lang w:eastAsia="es-ES"/>
        </w:rPr>
        <w:t xml:space="preserve">Línea mixta en </w:t>
      </w:r>
      <w:r w:rsidR="00F41660" w:rsidRPr="00EF487D">
        <w:rPr>
          <w:rFonts w:ascii="Arial" w:eastAsia="Times New Roman" w:hAnsi="Arial" w:cs="Arial"/>
          <w:bCs/>
          <w:sz w:val="28"/>
          <w:szCs w:val="28"/>
          <w:lang w:eastAsia="es-ES"/>
        </w:rPr>
        <w:t>dos</w:t>
      </w:r>
      <w:r w:rsidRPr="00EF487D">
        <w:rPr>
          <w:rFonts w:ascii="Arial" w:eastAsia="Times New Roman" w:hAnsi="Arial" w:cs="Arial"/>
          <w:bCs/>
          <w:sz w:val="28"/>
          <w:szCs w:val="28"/>
          <w:lang w:eastAsia="es-ES"/>
        </w:rPr>
        <w:t xml:space="preserve"> tramos que parte de noreste a suroeste en 37.89</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continúa en línea curva de 0.62</w:t>
      </w:r>
      <w:r w:rsidR="006956DB" w:rsidRPr="00EF487D">
        <w:rPr>
          <w:rFonts w:ascii="Arial" w:eastAsia="Times New Roman" w:hAnsi="Arial" w:cs="Arial"/>
          <w:bCs/>
          <w:sz w:val="28"/>
          <w:szCs w:val="28"/>
          <w:lang w:eastAsia="es-ES"/>
        </w:rPr>
        <w:t xml:space="preserve"> metros, longitud</w:t>
      </w:r>
      <w:r w:rsidRPr="00EF487D">
        <w:rPr>
          <w:rFonts w:ascii="Arial" w:eastAsia="Times New Roman" w:hAnsi="Arial" w:cs="Arial"/>
          <w:bCs/>
          <w:sz w:val="28"/>
          <w:szCs w:val="28"/>
          <w:lang w:eastAsia="es-ES"/>
        </w:rPr>
        <w:t xml:space="preserve"> curva de 0,62</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7FB76289" w14:textId="0F1C72D6"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Noroeste:</w:t>
      </w:r>
      <w:r w:rsidRPr="00EF487D">
        <w:rPr>
          <w:sz w:val="28"/>
          <w:szCs w:val="28"/>
        </w:rPr>
        <w:t xml:space="preserve"> </w:t>
      </w:r>
      <w:r w:rsidRPr="00EF487D">
        <w:rPr>
          <w:rFonts w:ascii="Arial" w:eastAsia="Times New Roman" w:hAnsi="Arial" w:cs="Arial"/>
          <w:bCs/>
          <w:sz w:val="28"/>
          <w:szCs w:val="28"/>
          <w:lang w:eastAsia="es-ES"/>
        </w:rPr>
        <w:t>Línea mixta en tres tramos que parte de noreste a suroeste en 11.66</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15.89</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continúa en lín</w:t>
      </w:r>
      <w:r w:rsidR="006956DB" w:rsidRPr="00EF487D">
        <w:rPr>
          <w:rFonts w:ascii="Arial" w:eastAsia="Times New Roman" w:hAnsi="Arial" w:cs="Arial"/>
          <w:bCs/>
          <w:sz w:val="28"/>
          <w:szCs w:val="28"/>
          <w:lang w:eastAsia="es-ES"/>
        </w:rPr>
        <w:t>ea curv</w:t>
      </w:r>
      <w:r w:rsidRPr="00EF487D">
        <w:rPr>
          <w:rFonts w:ascii="Arial" w:eastAsia="Times New Roman" w:hAnsi="Arial" w:cs="Arial"/>
          <w:bCs/>
          <w:sz w:val="28"/>
          <w:szCs w:val="28"/>
          <w:lang w:eastAsia="es-ES"/>
        </w:rPr>
        <w:t>a de 7.90</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long</w:t>
      </w:r>
      <w:r w:rsidR="006956DB" w:rsidRPr="00EF487D">
        <w:rPr>
          <w:rFonts w:ascii="Arial" w:eastAsia="Times New Roman" w:hAnsi="Arial" w:cs="Arial"/>
          <w:bCs/>
          <w:sz w:val="28"/>
          <w:szCs w:val="28"/>
          <w:lang w:eastAsia="es-ES"/>
        </w:rPr>
        <w:t>itud</w:t>
      </w:r>
      <w:r w:rsidRPr="00EF487D">
        <w:rPr>
          <w:rFonts w:ascii="Arial" w:eastAsia="Times New Roman" w:hAnsi="Arial" w:cs="Arial"/>
          <w:bCs/>
          <w:sz w:val="28"/>
          <w:szCs w:val="28"/>
          <w:lang w:eastAsia="es-ES"/>
        </w:rPr>
        <w:t xml:space="preserve"> curva de 7.90 </w:t>
      </w:r>
      <w:r w:rsidR="006956DB"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con  resto de predio.</w:t>
      </w:r>
    </w:p>
    <w:p w14:paraId="6CDFA077" w14:textId="77777777" w:rsidR="0034520E" w:rsidRPr="00EF487D" w:rsidRDefault="0034520E" w:rsidP="006956DB">
      <w:pPr>
        <w:spacing w:after="0" w:line="240" w:lineRule="auto"/>
        <w:jc w:val="both"/>
        <w:rPr>
          <w:sz w:val="28"/>
          <w:szCs w:val="28"/>
        </w:rPr>
      </w:pPr>
    </w:p>
    <w:p w14:paraId="77610D97" w14:textId="77777777" w:rsidR="0034520E" w:rsidRPr="00EF487D" w:rsidRDefault="0034520E" w:rsidP="006956DB">
      <w:pPr>
        <w:spacing w:after="0" w:line="240" w:lineRule="auto"/>
        <w:jc w:val="both"/>
        <w:rPr>
          <w:sz w:val="28"/>
          <w:szCs w:val="28"/>
        </w:rPr>
      </w:pPr>
    </w:p>
    <w:p w14:paraId="7CA9603E" w14:textId="0B99633A" w:rsidR="0034520E" w:rsidRPr="00EF487D" w:rsidRDefault="00F41660"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4) </w:t>
      </w:r>
      <w:r w:rsidR="0034520E"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34520E" w:rsidRPr="00EF487D">
        <w:rPr>
          <w:rFonts w:ascii="Arial" w:eastAsia="Times New Roman" w:hAnsi="Arial" w:cs="Arial"/>
          <w:b/>
          <w:bCs/>
          <w:sz w:val="28"/>
          <w:szCs w:val="28"/>
          <w:lang w:val="es-ES_tradnl" w:eastAsia="es-ES"/>
        </w:rPr>
        <w:t>:</w:t>
      </w:r>
      <w:r w:rsidR="0034520E" w:rsidRPr="00EF487D">
        <w:rPr>
          <w:rFonts w:ascii="Arial" w:eastAsia="Times New Roman" w:hAnsi="Arial" w:cs="Arial"/>
          <w:bCs/>
          <w:sz w:val="28"/>
          <w:szCs w:val="28"/>
          <w:lang w:val="es-ES_tradnl" w:eastAsia="es-ES"/>
        </w:rPr>
        <w:t xml:space="preserve"> </w:t>
      </w:r>
      <w:r w:rsidR="0034520E" w:rsidRPr="00EF487D">
        <w:rPr>
          <w:rFonts w:ascii="Arial" w:eastAsia="Times New Roman" w:hAnsi="Arial" w:cs="Arial"/>
          <w:bCs/>
          <w:sz w:val="28"/>
          <w:szCs w:val="28"/>
          <w:lang w:eastAsia="es-ES"/>
        </w:rPr>
        <w:t>Lucina Blancarte Martínez</w:t>
      </w:r>
    </w:p>
    <w:p w14:paraId="08DE378B"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50057D47" w14:textId="4C762D35"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1,464.14</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7DA3E5F4"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13B9C7B1" w14:textId="77777777"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592E8320" w14:textId="77777777" w:rsidR="0034520E" w:rsidRPr="00EF487D" w:rsidRDefault="0034520E" w:rsidP="006956DB">
      <w:pPr>
        <w:spacing w:after="0" w:line="240" w:lineRule="auto"/>
        <w:jc w:val="both"/>
        <w:rPr>
          <w:sz w:val="28"/>
          <w:szCs w:val="28"/>
        </w:rPr>
      </w:pPr>
    </w:p>
    <w:p w14:paraId="48F7D667" w14:textId="006CAF5C"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Noreste:</w:t>
      </w:r>
      <w:r w:rsidRPr="00EF487D">
        <w:rPr>
          <w:sz w:val="28"/>
          <w:szCs w:val="28"/>
        </w:rPr>
        <w:t xml:space="preserve"> </w:t>
      </w:r>
      <w:r w:rsidRPr="00EF487D">
        <w:rPr>
          <w:rFonts w:ascii="Arial" w:eastAsia="Times New Roman" w:hAnsi="Arial" w:cs="Arial"/>
          <w:bCs/>
          <w:sz w:val="28"/>
          <w:szCs w:val="28"/>
          <w:lang w:eastAsia="es-ES"/>
        </w:rPr>
        <w:t xml:space="preserve">49.16 </w:t>
      </w:r>
      <w:r w:rsidR="001B25B0" w:rsidRPr="00EF487D">
        <w:rPr>
          <w:rFonts w:ascii="Arial" w:eastAsia="Times New Roman" w:hAnsi="Arial" w:cs="Arial"/>
          <w:bCs/>
          <w:sz w:val="28"/>
          <w:szCs w:val="28"/>
          <w:lang w:eastAsia="es-ES"/>
        </w:rPr>
        <w:t>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fracción 1, propiedad de Vicenta Blancarte.</w:t>
      </w:r>
    </w:p>
    <w:p w14:paraId="3C850B36" w14:textId="04548C87"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Suroeste:</w:t>
      </w:r>
      <w:r w:rsidRPr="00EF487D">
        <w:rPr>
          <w:sz w:val="28"/>
          <w:szCs w:val="28"/>
        </w:rPr>
        <w:t xml:space="preserve"> </w:t>
      </w:r>
      <w:r w:rsidRPr="00EF487D">
        <w:rPr>
          <w:rFonts w:ascii="Arial" w:eastAsia="Times New Roman" w:hAnsi="Arial" w:cs="Arial"/>
          <w:bCs/>
          <w:sz w:val="28"/>
          <w:szCs w:val="28"/>
          <w:lang w:eastAsia="es-ES"/>
        </w:rPr>
        <w:t>46.85</w:t>
      </w:r>
      <w:r w:rsidR="001B25B0" w:rsidRPr="00EF487D">
        <w:rPr>
          <w:rFonts w:ascii="Arial" w:eastAsia="Times New Roman" w:hAnsi="Arial" w:cs="Arial"/>
          <w:bCs/>
          <w:sz w:val="28"/>
          <w:szCs w:val="28"/>
          <w:lang w:eastAsia="es-ES"/>
        </w:rPr>
        <w:t xml:space="preserve"> 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fracción 3, propiedad de Benjamín Blancarte.</w:t>
      </w:r>
    </w:p>
    <w:p w14:paraId="24EE9944" w14:textId="44CF6338"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lastRenderedPageBreak/>
        <w:t>Al Sureste:</w:t>
      </w:r>
      <w:r w:rsidRPr="00EF487D">
        <w:rPr>
          <w:sz w:val="28"/>
          <w:szCs w:val="28"/>
        </w:rPr>
        <w:t xml:space="preserve"> </w:t>
      </w:r>
      <w:r w:rsidRPr="00EF487D">
        <w:rPr>
          <w:rFonts w:ascii="Arial" w:eastAsia="Times New Roman" w:hAnsi="Arial" w:cs="Arial"/>
          <w:bCs/>
          <w:sz w:val="28"/>
          <w:szCs w:val="28"/>
          <w:lang w:eastAsia="es-ES"/>
        </w:rPr>
        <w:t>Línea curva de 37.31</w:t>
      </w:r>
      <w:r w:rsidR="006956DB" w:rsidRPr="00EF487D">
        <w:rPr>
          <w:rFonts w:ascii="Arial" w:eastAsia="Times New Roman" w:hAnsi="Arial" w:cs="Arial"/>
          <w:bCs/>
          <w:sz w:val="28"/>
          <w:szCs w:val="28"/>
          <w:lang w:eastAsia="es-ES"/>
        </w:rPr>
        <w:t xml:space="preserve"> metros, longitud c</w:t>
      </w:r>
      <w:r w:rsidRPr="00EF487D">
        <w:rPr>
          <w:rFonts w:ascii="Arial" w:eastAsia="Times New Roman" w:hAnsi="Arial" w:cs="Arial"/>
          <w:bCs/>
          <w:sz w:val="28"/>
          <w:szCs w:val="28"/>
          <w:lang w:eastAsia="es-ES"/>
        </w:rPr>
        <w:t>u</w:t>
      </w:r>
      <w:r w:rsidR="006956DB" w:rsidRPr="00EF487D">
        <w:rPr>
          <w:rFonts w:ascii="Arial" w:eastAsia="Times New Roman" w:hAnsi="Arial" w:cs="Arial"/>
          <w:bCs/>
          <w:sz w:val="28"/>
          <w:szCs w:val="28"/>
          <w:lang w:eastAsia="es-ES"/>
        </w:rPr>
        <w:t xml:space="preserve">rva de 37.32 metros </w:t>
      </w:r>
      <w:r w:rsidRPr="00EF487D">
        <w:rPr>
          <w:rFonts w:ascii="Arial" w:eastAsia="Times New Roman" w:hAnsi="Arial" w:cs="Arial"/>
          <w:bCs/>
          <w:sz w:val="28"/>
          <w:szCs w:val="28"/>
          <w:lang w:eastAsia="es-ES"/>
        </w:rPr>
        <w:t>con resto de predio.</w:t>
      </w:r>
    </w:p>
    <w:p w14:paraId="72CFD400" w14:textId="631E3B7A"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Noroeste:</w:t>
      </w:r>
      <w:r w:rsidRPr="00EF487D">
        <w:rPr>
          <w:sz w:val="28"/>
          <w:szCs w:val="28"/>
        </w:rPr>
        <w:t xml:space="preserve"> </w:t>
      </w:r>
      <w:r w:rsidRPr="00EF487D">
        <w:rPr>
          <w:rFonts w:ascii="Arial" w:eastAsia="Times New Roman" w:hAnsi="Arial" w:cs="Arial"/>
          <w:bCs/>
          <w:sz w:val="28"/>
          <w:szCs w:val="28"/>
          <w:lang w:eastAsia="es-ES"/>
        </w:rPr>
        <w:t>Línea curva de 35.95</w:t>
      </w:r>
      <w:r w:rsidR="006956DB" w:rsidRPr="00EF487D">
        <w:rPr>
          <w:rFonts w:ascii="Arial" w:eastAsia="Times New Roman" w:hAnsi="Arial" w:cs="Arial"/>
          <w:bCs/>
          <w:sz w:val="28"/>
          <w:szCs w:val="28"/>
          <w:lang w:eastAsia="es-ES"/>
        </w:rPr>
        <w:t xml:space="preserve"> metros, longitud c</w:t>
      </w:r>
      <w:r w:rsidRPr="00EF487D">
        <w:rPr>
          <w:rFonts w:ascii="Arial" w:eastAsia="Times New Roman" w:hAnsi="Arial" w:cs="Arial"/>
          <w:bCs/>
          <w:sz w:val="28"/>
          <w:szCs w:val="28"/>
          <w:lang w:eastAsia="es-ES"/>
        </w:rPr>
        <w:t>urva de 35.95</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r w:rsidR="00EF487D" w:rsidRPr="00EF487D">
        <w:rPr>
          <w:rFonts w:ascii="Arial" w:eastAsia="Times New Roman" w:hAnsi="Arial" w:cs="Arial"/>
          <w:bCs/>
          <w:sz w:val="28"/>
          <w:szCs w:val="28"/>
          <w:lang w:eastAsia="es-ES"/>
        </w:rPr>
        <w:t>.</w:t>
      </w:r>
    </w:p>
    <w:p w14:paraId="2D7E7B4C" w14:textId="77777777" w:rsidR="0034520E" w:rsidRPr="00EF487D" w:rsidRDefault="0034520E" w:rsidP="006956DB">
      <w:pPr>
        <w:spacing w:after="0" w:line="240" w:lineRule="auto"/>
        <w:jc w:val="both"/>
        <w:rPr>
          <w:sz w:val="28"/>
          <w:szCs w:val="28"/>
        </w:rPr>
      </w:pPr>
    </w:p>
    <w:p w14:paraId="61534B12" w14:textId="77777777" w:rsidR="0034520E" w:rsidRPr="00EF487D" w:rsidRDefault="0034520E" w:rsidP="006956DB">
      <w:pPr>
        <w:spacing w:after="0" w:line="240" w:lineRule="auto"/>
        <w:jc w:val="both"/>
        <w:rPr>
          <w:sz w:val="28"/>
          <w:szCs w:val="28"/>
        </w:rPr>
      </w:pPr>
    </w:p>
    <w:p w14:paraId="6837BF0B" w14:textId="41A68235" w:rsidR="0034520E" w:rsidRPr="00EF487D" w:rsidRDefault="001B25B0"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5) </w:t>
      </w:r>
      <w:r w:rsidR="0034520E" w:rsidRPr="00EF487D">
        <w:rPr>
          <w:rFonts w:ascii="Arial" w:eastAsia="Times New Roman" w:hAnsi="Arial" w:cs="Arial"/>
          <w:b/>
          <w:bCs/>
          <w:sz w:val="28"/>
          <w:szCs w:val="28"/>
          <w:lang w:val="es-ES_tradnl" w:eastAsia="es-ES"/>
        </w:rPr>
        <w:t>Propietario:</w:t>
      </w:r>
      <w:r w:rsidR="0034520E" w:rsidRPr="00EF487D">
        <w:rPr>
          <w:rFonts w:ascii="Arial" w:eastAsia="Times New Roman" w:hAnsi="Arial" w:cs="Arial"/>
          <w:bCs/>
          <w:sz w:val="28"/>
          <w:szCs w:val="28"/>
          <w:lang w:val="es-ES_tradnl" w:eastAsia="es-ES"/>
        </w:rPr>
        <w:t xml:space="preserve"> </w:t>
      </w:r>
      <w:r w:rsidR="0034520E" w:rsidRPr="00EF487D">
        <w:rPr>
          <w:rFonts w:ascii="Arial" w:eastAsia="Times New Roman" w:hAnsi="Arial" w:cs="Arial"/>
          <w:bCs/>
          <w:sz w:val="28"/>
          <w:szCs w:val="28"/>
          <w:lang w:eastAsia="es-ES"/>
        </w:rPr>
        <w:t>Benjamín Blancarte Martínez</w:t>
      </w:r>
    </w:p>
    <w:p w14:paraId="3DA9066D"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18685FFD" w14:textId="1FF84E76"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939.39</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77371EF6"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18ABAA19" w14:textId="77777777"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7A92114A" w14:textId="77777777" w:rsidR="0034520E" w:rsidRPr="00EF487D" w:rsidRDefault="0034520E" w:rsidP="006956DB">
      <w:pPr>
        <w:pStyle w:val="Prrafodelista"/>
        <w:spacing w:after="0" w:line="240" w:lineRule="auto"/>
        <w:jc w:val="both"/>
        <w:rPr>
          <w:sz w:val="28"/>
          <w:szCs w:val="28"/>
        </w:rPr>
      </w:pPr>
    </w:p>
    <w:p w14:paraId="0DA254AC" w14:textId="597B3D2F"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46.85 </w:t>
      </w:r>
      <w:r w:rsidR="001B25B0"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con fracción 2, propiedad de Lucina Blancarte.</w:t>
      </w:r>
    </w:p>
    <w:p w14:paraId="07A73B4E" w14:textId="7EC1CE32"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45.60</w:t>
      </w:r>
      <w:r w:rsidR="001B25B0"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fracción 4, propiedad de Antonio Blancarte.</w:t>
      </w:r>
    </w:p>
    <w:p w14:paraId="4F3F78AB" w14:textId="058A4E12"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curva de 23.84</w:t>
      </w:r>
      <w:r w:rsidR="001B25B0" w:rsidRPr="00EF487D">
        <w:rPr>
          <w:rFonts w:ascii="Arial" w:eastAsia="Times New Roman" w:hAnsi="Arial" w:cs="Arial"/>
          <w:bCs/>
          <w:sz w:val="28"/>
          <w:szCs w:val="28"/>
          <w:lang w:eastAsia="es-ES"/>
        </w:rPr>
        <w:t xml:space="preserve"> metros</w:t>
      </w:r>
      <w:r w:rsidR="00091BA5">
        <w:rPr>
          <w:rFonts w:ascii="Arial" w:eastAsia="Times New Roman" w:hAnsi="Arial" w:cs="Arial"/>
          <w:bCs/>
          <w:sz w:val="28"/>
          <w:szCs w:val="28"/>
          <w:lang w:eastAsia="es-ES"/>
        </w:rPr>
        <w:t>,</w:t>
      </w:r>
      <w:r w:rsidR="001B25B0" w:rsidRPr="00EF487D">
        <w:rPr>
          <w:rFonts w:ascii="Arial" w:eastAsia="Times New Roman" w:hAnsi="Arial" w:cs="Arial"/>
          <w:bCs/>
          <w:sz w:val="28"/>
          <w:szCs w:val="28"/>
          <w:lang w:eastAsia="es-ES"/>
        </w:rPr>
        <w:t xml:space="preserve"> </w:t>
      </w:r>
      <w:r w:rsidR="006956DB" w:rsidRPr="00EF487D">
        <w:rPr>
          <w:rFonts w:ascii="Arial" w:eastAsia="Times New Roman" w:hAnsi="Arial" w:cs="Arial"/>
          <w:bCs/>
          <w:sz w:val="28"/>
          <w:szCs w:val="28"/>
          <w:lang w:eastAsia="es-ES"/>
        </w:rPr>
        <w:t>longitud c</w:t>
      </w:r>
      <w:r w:rsidRPr="00EF487D">
        <w:rPr>
          <w:rFonts w:ascii="Arial" w:eastAsia="Times New Roman" w:hAnsi="Arial" w:cs="Arial"/>
          <w:bCs/>
          <w:sz w:val="28"/>
          <w:szCs w:val="28"/>
          <w:lang w:eastAsia="es-ES"/>
        </w:rPr>
        <w:t>urva de 23.84</w:t>
      </w:r>
      <w:r w:rsidR="006956DB" w:rsidRPr="00EF487D">
        <w:rPr>
          <w:rFonts w:ascii="Arial" w:eastAsia="Times New Roman" w:hAnsi="Arial" w:cs="Arial"/>
          <w:bCs/>
          <w:sz w:val="28"/>
          <w:szCs w:val="28"/>
          <w:lang w:eastAsia="es-ES"/>
        </w:rPr>
        <w:t xml:space="preserve"> metros,</w:t>
      </w:r>
      <w:r w:rsidRPr="00EF487D">
        <w:rPr>
          <w:rFonts w:ascii="Arial" w:eastAsia="Times New Roman" w:hAnsi="Arial" w:cs="Arial"/>
          <w:bCs/>
          <w:sz w:val="28"/>
          <w:szCs w:val="28"/>
          <w:lang w:eastAsia="es-ES"/>
        </w:rPr>
        <w:t xml:space="preserve"> con resto de predio.</w:t>
      </w:r>
    </w:p>
    <w:p w14:paraId="3B4DEEC9" w14:textId="5D3956AE"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Noroeste:</w:t>
      </w:r>
      <w:r w:rsidRPr="00EF487D">
        <w:rPr>
          <w:rFonts w:ascii="Arial" w:eastAsia="Times New Roman" w:hAnsi="Arial" w:cs="Arial"/>
          <w:bCs/>
          <w:sz w:val="28"/>
          <w:szCs w:val="28"/>
          <w:lang w:eastAsia="es-ES"/>
        </w:rPr>
        <w:t xml:space="preserve"> Línea curva de 23.16</w:t>
      </w:r>
      <w:r w:rsidR="001B25B0" w:rsidRPr="00EF487D">
        <w:rPr>
          <w:rFonts w:ascii="Arial" w:eastAsia="Times New Roman" w:hAnsi="Arial" w:cs="Arial"/>
          <w:bCs/>
          <w:sz w:val="28"/>
          <w:szCs w:val="28"/>
          <w:lang w:eastAsia="es-ES"/>
        </w:rPr>
        <w:t xml:space="preserve"> metros</w:t>
      </w:r>
      <w:r w:rsidR="00091BA5">
        <w:rPr>
          <w:rFonts w:ascii="Arial" w:eastAsia="Times New Roman" w:hAnsi="Arial" w:cs="Arial"/>
          <w:bCs/>
          <w:sz w:val="28"/>
          <w:szCs w:val="28"/>
          <w:lang w:eastAsia="es-ES"/>
        </w:rPr>
        <w:t>,</w:t>
      </w:r>
      <w:r w:rsidR="006956DB" w:rsidRPr="00EF487D">
        <w:rPr>
          <w:rFonts w:ascii="Arial" w:eastAsia="Times New Roman" w:hAnsi="Arial" w:cs="Arial"/>
          <w:bCs/>
          <w:sz w:val="28"/>
          <w:szCs w:val="28"/>
          <w:lang w:eastAsia="es-ES"/>
        </w:rPr>
        <w:t xml:space="preserve"> longitud c</w:t>
      </w:r>
      <w:r w:rsidRPr="00EF487D">
        <w:rPr>
          <w:rFonts w:ascii="Arial" w:eastAsia="Times New Roman" w:hAnsi="Arial" w:cs="Arial"/>
          <w:bCs/>
          <w:sz w:val="28"/>
          <w:szCs w:val="28"/>
          <w:lang w:eastAsia="es-ES"/>
        </w:rPr>
        <w:t>urva de 23.16</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52003444" w14:textId="77777777" w:rsidR="0034520E" w:rsidRPr="00EF487D" w:rsidRDefault="0034520E" w:rsidP="006956DB">
      <w:pPr>
        <w:spacing w:after="0" w:line="240" w:lineRule="auto"/>
        <w:jc w:val="both"/>
        <w:rPr>
          <w:sz w:val="28"/>
          <w:szCs w:val="28"/>
        </w:rPr>
      </w:pPr>
    </w:p>
    <w:p w14:paraId="2F590F55" w14:textId="77777777" w:rsidR="0034520E" w:rsidRPr="00EF487D" w:rsidRDefault="0034520E" w:rsidP="006956DB">
      <w:pPr>
        <w:spacing w:after="0" w:line="240" w:lineRule="auto"/>
        <w:jc w:val="both"/>
        <w:rPr>
          <w:sz w:val="28"/>
          <w:szCs w:val="28"/>
        </w:rPr>
      </w:pPr>
    </w:p>
    <w:p w14:paraId="5C0B5CC9" w14:textId="343BD1DB" w:rsidR="0034520E" w:rsidRPr="00EF487D" w:rsidRDefault="001B25B0"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6) </w:t>
      </w:r>
      <w:r w:rsidR="0034520E" w:rsidRPr="00EF487D">
        <w:rPr>
          <w:rFonts w:ascii="Arial" w:eastAsia="Times New Roman" w:hAnsi="Arial" w:cs="Arial"/>
          <w:b/>
          <w:bCs/>
          <w:sz w:val="28"/>
          <w:szCs w:val="28"/>
          <w:lang w:val="es-ES_tradnl" w:eastAsia="es-ES"/>
        </w:rPr>
        <w:t>Propietario:</w:t>
      </w:r>
      <w:r w:rsidR="0034520E" w:rsidRPr="00EF487D">
        <w:rPr>
          <w:rFonts w:ascii="Arial" w:eastAsia="Times New Roman" w:hAnsi="Arial" w:cs="Arial"/>
          <w:bCs/>
          <w:sz w:val="28"/>
          <w:szCs w:val="28"/>
          <w:lang w:val="es-ES_tradnl" w:eastAsia="es-ES"/>
        </w:rPr>
        <w:t xml:space="preserve"> </w:t>
      </w:r>
      <w:r w:rsidR="0034520E" w:rsidRPr="00EF487D">
        <w:rPr>
          <w:rFonts w:ascii="Arial" w:eastAsia="Times New Roman" w:hAnsi="Arial" w:cs="Arial"/>
          <w:bCs/>
          <w:sz w:val="28"/>
          <w:szCs w:val="28"/>
          <w:lang w:eastAsia="es-ES"/>
        </w:rPr>
        <w:t>Antonio Blancarte Martínez</w:t>
      </w:r>
    </w:p>
    <w:p w14:paraId="3AF364A2"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26687DFC" w14:textId="16CF1996"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
          <w:bCs/>
          <w:sz w:val="28"/>
          <w:szCs w:val="28"/>
          <w:lang w:eastAsia="es-ES"/>
        </w:rPr>
        <w:t>:</w:t>
      </w:r>
      <w:r w:rsidRPr="00EF487D">
        <w:rPr>
          <w:rFonts w:ascii="Arial" w:eastAsia="Times New Roman" w:hAnsi="Arial" w:cs="Arial"/>
          <w:bCs/>
          <w:sz w:val="28"/>
          <w:szCs w:val="28"/>
          <w:lang w:eastAsia="es-ES"/>
        </w:rPr>
        <w:t xml:space="preserve"> 915.62</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11B5EBF0" w14:textId="77777777" w:rsidR="0034520E" w:rsidRPr="00EF487D" w:rsidRDefault="0034520E" w:rsidP="006956DB">
      <w:pPr>
        <w:spacing w:after="0" w:line="240" w:lineRule="auto"/>
        <w:jc w:val="both"/>
        <w:rPr>
          <w:rFonts w:ascii="Arial" w:eastAsia="Times New Roman" w:hAnsi="Arial" w:cs="Arial"/>
          <w:b/>
          <w:bCs/>
          <w:sz w:val="28"/>
          <w:szCs w:val="28"/>
          <w:lang w:val="es-ES_tradnl" w:eastAsia="es-ES"/>
        </w:rPr>
      </w:pPr>
    </w:p>
    <w:p w14:paraId="0B29234B" w14:textId="77777777" w:rsidR="0034520E" w:rsidRPr="00EF487D" w:rsidRDefault="0034520E"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5E64B677" w14:textId="77777777" w:rsidR="0034520E" w:rsidRPr="00EF487D" w:rsidRDefault="0034520E" w:rsidP="006956DB">
      <w:pPr>
        <w:pStyle w:val="Prrafodelista"/>
        <w:spacing w:after="0" w:line="240" w:lineRule="auto"/>
        <w:jc w:val="both"/>
        <w:rPr>
          <w:sz w:val="28"/>
          <w:szCs w:val="28"/>
        </w:rPr>
      </w:pPr>
    </w:p>
    <w:p w14:paraId="3337887D" w14:textId="4D55FAF9"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45.60 </w:t>
      </w:r>
      <w:r w:rsidR="001B25B0" w:rsidRPr="00EF487D">
        <w:rPr>
          <w:rFonts w:ascii="Arial" w:eastAsia="Times New Roman" w:hAnsi="Arial" w:cs="Arial"/>
          <w:bCs/>
          <w:sz w:val="28"/>
          <w:szCs w:val="28"/>
          <w:lang w:eastAsia="es-ES"/>
        </w:rPr>
        <w:t>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fracción 3, propiedad de Benjamín Blancarte.</w:t>
      </w:r>
    </w:p>
    <w:p w14:paraId="793CDB25" w14:textId="297240D2"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44.67</w:t>
      </w:r>
      <w:r w:rsidR="001B25B0"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fracción 5, propiedad de varios herederos.</w:t>
      </w:r>
    </w:p>
    <w:p w14:paraId="36762912" w14:textId="7BBF32B0" w:rsidR="0034520E"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curva de 23.16</w:t>
      </w:r>
      <w:r w:rsidR="001B25B0" w:rsidRPr="00EF487D">
        <w:rPr>
          <w:rFonts w:ascii="Arial" w:eastAsia="Times New Roman" w:hAnsi="Arial" w:cs="Arial"/>
          <w:bCs/>
          <w:sz w:val="28"/>
          <w:szCs w:val="28"/>
          <w:lang w:eastAsia="es-ES"/>
        </w:rPr>
        <w:t xml:space="preserve"> metros, </w:t>
      </w:r>
      <w:r w:rsidR="006956DB" w:rsidRPr="00EF487D">
        <w:rPr>
          <w:rFonts w:ascii="Arial" w:eastAsia="Times New Roman" w:hAnsi="Arial" w:cs="Arial"/>
          <w:bCs/>
          <w:sz w:val="28"/>
          <w:szCs w:val="28"/>
          <w:lang w:eastAsia="es-ES"/>
        </w:rPr>
        <w:t>longitud c</w:t>
      </w:r>
      <w:r w:rsidRPr="00EF487D">
        <w:rPr>
          <w:rFonts w:ascii="Arial" w:eastAsia="Times New Roman" w:hAnsi="Arial" w:cs="Arial"/>
          <w:bCs/>
          <w:sz w:val="28"/>
          <w:szCs w:val="28"/>
          <w:lang w:eastAsia="es-ES"/>
        </w:rPr>
        <w:t>urva de 23.17</w:t>
      </w:r>
      <w:r w:rsidR="006956DB" w:rsidRPr="00EF487D">
        <w:rPr>
          <w:rFonts w:ascii="Arial" w:eastAsia="Times New Roman" w:hAnsi="Arial" w:cs="Arial"/>
          <w:bCs/>
          <w:sz w:val="28"/>
          <w:szCs w:val="28"/>
          <w:lang w:eastAsia="es-ES"/>
        </w:rPr>
        <w:t xml:space="preserve"> metros,</w:t>
      </w:r>
      <w:r w:rsidRPr="00EF487D">
        <w:rPr>
          <w:rFonts w:ascii="Arial" w:eastAsia="Times New Roman" w:hAnsi="Arial" w:cs="Arial"/>
          <w:bCs/>
          <w:sz w:val="28"/>
          <w:szCs w:val="28"/>
          <w:lang w:eastAsia="es-ES"/>
        </w:rPr>
        <w:t xml:space="preserve"> con resto de predio.</w:t>
      </w:r>
    </w:p>
    <w:p w14:paraId="39CFBF0D" w14:textId="6078811D" w:rsidR="00264492" w:rsidRPr="00EF487D" w:rsidRDefault="0034520E" w:rsidP="006956DB">
      <w:pPr>
        <w:pStyle w:val="Prrafodelista"/>
        <w:numPr>
          <w:ilvl w:val="0"/>
          <w:numId w:val="5"/>
        </w:numPr>
        <w:spacing w:after="0" w:line="240" w:lineRule="auto"/>
        <w:jc w:val="both"/>
        <w:rPr>
          <w:sz w:val="28"/>
          <w:szCs w:val="28"/>
        </w:rPr>
      </w:pPr>
      <w:r w:rsidRPr="00EF487D">
        <w:rPr>
          <w:rFonts w:ascii="Arial" w:eastAsia="Times New Roman" w:hAnsi="Arial" w:cs="Arial"/>
          <w:b/>
          <w:bCs/>
          <w:sz w:val="28"/>
          <w:szCs w:val="28"/>
          <w:lang w:eastAsia="es-ES"/>
        </w:rPr>
        <w:lastRenderedPageBreak/>
        <w:t>Al Noroeste:</w:t>
      </w:r>
      <w:r w:rsidR="009444A6" w:rsidRPr="00EF487D">
        <w:rPr>
          <w:rFonts w:ascii="Arial" w:eastAsia="Times New Roman" w:hAnsi="Arial" w:cs="Arial"/>
          <w:bCs/>
          <w:sz w:val="28"/>
          <w:szCs w:val="28"/>
          <w:lang w:eastAsia="es-ES"/>
        </w:rPr>
        <w:t xml:space="preserve"> Línea </w:t>
      </w:r>
      <w:r w:rsidRPr="00EF487D">
        <w:rPr>
          <w:rFonts w:ascii="Arial" w:eastAsia="Times New Roman" w:hAnsi="Arial" w:cs="Arial"/>
          <w:bCs/>
          <w:sz w:val="28"/>
          <w:szCs w:val="28"/>
          <w:lang w:eastAsia="es-ES"/>
        </w:rPr>
        <w:t>mixta en dos tramos que parte de noreste a suroeste en línea curva de 11.03</w:t>
      </w:r>
      <w:r w:rsidR="006956DB" w:rsidRPr="00EF487D">
        <w:rPr>
          <w:rFonts w:ascii="Arial" w:eastAsia="Times New Roman" w:hAnsi="Arial" w:cs="Arial"/>
          <w:bCs/>
          <w:sz w:val="28"/>
          <w:szCs w:val="28"/>
          <w:lang w:eastAsia="es-ES"/>
        </w:rPr>
        <w:t xml:space="preserve"> metros, longitud c</w:t>
      </w:r>
      <w:r w:rsidRPr="00EF487D">
        <w:rPr>
          <w:rFonts w:ascii="Arial" w:eastAsia="Times New Roman" w:hAnsi="Arial" w:cs="Arial"/>
          <w:bCs/>
          <w:sz w:val="28"/>
          <w:szCs w:val="28"/>
          <w:lang w:eastAsia="es-ES"/>
        </w:rPr>
        <w:t>urva de 11.03</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continúa en línea recta de 11.64</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09FE13CC" w14:textId="77777777" w:rsidR="008C09A2" w:rsidRPr="00EF487D" w:rsidRDefault="008C09A2" w:rsidP="008C09A2">
      <w:pPr>
        <w:spacing w:after="0" w:line="240" w:lineRule="auto"/>
        <w:jc w:val="both"/>
        <w:rPr>
          <w:sz w:val="28"/>
          <w:szCs w:val="28"/>
        </w:rPr>
      </w:pPr>
    </w:p>
    <w:p w14:paraId="703E29E6" w14:textId="77777777" w:rsidR="008C09A2" w:rsidRPr="00EF487D" w:rsidRDefault="008C09A2" w:rsidP="008C09A2">
      <w:pPr>
        <w:spacing w:after="0" w:line="240" w:lineRule="auto"/>
        <w:jc w:val="both"/>
        <w:rPr>
          <w:sz w:val="28"/>
          <w:szCs w:val="28"/>
        </w:rPr>
      </w:pPr>
    </w:p>
    <w:p w14:paraId="47682EC4" w14:textId="4A112D5E" w:rsidR="008C09A2" w:rsidRPr="00EF487D" w:rsidRDefault="009444A6" w:rsidP="008C09A2">
      <w:pPr>
        <w:spacing w:after="0" w:line="240" w:lineRule="auto"/>
        <w:jc w:val="both"/>
        <w:rPr>
          <w:rFonts w:ascii="Arial" w:eastAsia="Arial" w:hAnsi="Arial" w:cs="Arial"/>
          <w:b/>
          <w:sz w:val="28"/>
          <w:szCs w:val="28"/>
          <w:u w:val="single"/>
        </w:rPr>
      </w:pPr>
      <w:r w:rsidRPr="00EF487D">
        <w:rPr>
          <w:rFonts w:ascii="Arial" w:eastAsia="Times New Roman" w:hAnsi="Arial" w:cs="Arial"/>
          <w:b/>
          <w:bCs/>
          <w:sz w:val="28"/>
          <w:szCs w:val="28"/>
          <w:lang w:val="es-ES_tradnl" w:eastAsia="es-ES"/>
        </w:rPr>
        <w:t xml:space="preserve">7) </w:t>
      </w:r>
      <w:r w:rsidR="00264492"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264492" w:rsidRPr="00EF487D">
        <w:rPr>
          <w:rFonts w:ascii="Arial" w:eastAsia="Times New Roman" w:hAnsi="Arial" w:cs="Arial"/>
          <w:b/>
          <w:bCs/>
          <w:sz w:val="28"/>
          <w:szCs w:val="28"/>
          <w:lang w:val="es-ES_tradnl" w:eastAsia="es-ES"/>
        </w:rPr>
        <w:t>:</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Leticia</w:t>
      </w:r>
      <w:r w:rsidR="008C09A2" w:rsidRPr="00EF487D">
        <w:rPr>
          <w:rFonts w:ascii="Arial" w:eastAsia="Times New Roman" w:hAnsi="Arial" w:cs="Arial"/>
          <w:bCs/>
          <w:sz w:val="28"/>
          <w:szCs w:val="28"/>
          <w:lang w:eastAsia="es-ES"/>
        </w:rPr>
        <w:t>,</w:t>
      </w:r>
      <w:r w:rsidRPr="00EF487D">
        <w:rPr>
          <w:rFonts w:ascii="Arial" w:eastAsia="Times New Roman" w:hAnsi="Arial" w:cs="Arial"/>
          <w:bCs/>
          <w:sz w:val="28"/>
          <w:szCs w:val="28"/>
          <w:lang w:eastAsia="es-ES"/>
        </w:rPr>
        <w:t xml:space="preserve"> </w:t>
      </w:r>
      <w:r w:rsidR="008C09A2" w:rsidRPr="00EF487D">
        <w:rPr>
          <w:rFonts w:ascii="Arial" w:eastAsia="Times New Roman" w:hAnsi="Arial" w:cs="Arial"/>
          <w:bCs/>
          <w:sz w:val="28"/>
          <w:szCs w:val="28"/>
          <w:lang w:eastAsia="es-ES"/>
        </w:rPr>
        <w:t>Mar</w:t>
      </w:r>
      <w:r w:rsidR="00091BA5">
        <w:rPr>
          <w:rFonts w:ascii="Arial" w:eastAsia="Times New Roman" w:hAnsi="Arial" w:cs="Arial"/>
          <w:bCs/>
          <w:sz w:val="28"/>
          <w:szCs w:val="28"/>
          <w:lang w:eastAsia="es-ES"/>
        </w:rPr>
        <w:t>í</w:t>
      </w:r>
      <w:r w:rsidR="008C09A2" w:rsidRPr="00EF487D">
        <w:rPr>
          <w:rFonts w:ascii="Arial" w:eastAsia="Times New Roman" w:hAnsi="Arial" w:cs="Arial"/>
          <w:bCs/>
          <w:sz w:val="28"/>
          <w:szCs w:val="28"/>
          <w:lang w:eastAsia="es-ES"/>
        </w:rPr>
        <w:t>a Remedios, Mar</w:t>
      </w:r>
      <w:r w:rsidR="00091BA5">
        <w:rPr>
          <w:rFonts w:ascii="Arial" w:eastAsia="Times New Roman" w:hAnsi="Arial" w:cs="Arial"/>
          <w:bCs/>
          <w:sz w:val="28"/>
          <w:szCs w:val="28"/>
          <w:lang w:eastAsia="es-ES"/>
        </w:rPr>
        <w:t>í</w:t>
      </w:r>
      <w:r w:rsidR="008C09A2" w:rsidRPr="00EF487D">
        <w:rPr>
          <w:rFonts w:ascii="Arial" w:eastAsia="Times New Roman" w:hAnsi="Arial" w:cs="Arial"/>
          <w:bCs/>
          <w:sz w:val="28"/>
          <w:szCs w:val="28"/>
          <w:lang w:eastAsia="es-ES"/>
        </w:rPr>
        <w:t>a de Lourdes, Rubén, Amparo, Jos</w:t>
      </w:r>
      <w:r w:rsidR="00091BA5">
        <w:rPr>
          <w:rFonts w:ascii="Arial" w:eastAsia="Times New Roman" w:hAnsi="Arial" w:cs="Arial"/>
          <w:bCs/>
          <w:sz w:val="28"/>
          <w:szCs w:val="28"/>
          <w:lang w:eastAsia="es-ES"/>
        </w:rPr>
        <w:t>é</w:t>
      </w:r>
      <w:r w:rsidR="008C09A2" w:rsidRPr="00EF487D">
        <w:rPr>
          <w:rFonts w:ascii="Arial" w:eastAsia="Times New Roman" w:hAnsi="Arial" w:cs="Arial"/>
          <w:bCs/>
          <w:sz w:val="28"/>
          <w:szCs w:val="28"/>
          <w:lang w:eastAsia="es-ES"/>
        </w:rPr>
        <w:t xml:space="preserve"> Luis, Ismael y J. Refugio, todos de apellido Blancarte Monjaraz.</w:t>
      </w:r>
    </w:p>
    <w:p w14:paraId="76D7BFC1" w14:textId="77777777" w:rsidR="008C09A2" w:rsidRPr="00EF487D" w:rsidRDefault="008C09A2" w:rsidP="006956DB">
      <w:pPr>
        <w:spacing w:after="0" w:line="240" w:lineRule="auto"/>
        <w:jc w:val="both"/>
        <w:rPr>
          <w:rFonts w:ascii="Arial" w:eastAsia="Times New Roman" w:hAnsi="Arial" w:cs="Arial"/>
          <w:b/>
          <w:bCs/>
          <w:sz w:val="28"/>
          <w:szCs w:val="28"/>
          <w:lang w:val="es-ES_tradnl" w:eastAsia="es-ES"/>
        </w:rPr>
      </w:pPr>
    </w:p>
    <w:p w14:paraId="45485818"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
          <w:bCs/>
          <w:sz w:val="28"/>
          <w:szCs w:val="28"/>
          <w:lang w:eastAsia="es-ES"/>
        </w:rPr>
        <w:t>:</w:t>
      </w:r>
      <w:r w:rsidRPr="00EF487D">
        <w:rPr>
          <w:rFonts w:ascii="Arial" w:eastAsia="Times New Roman" w:hAnsi="Arial" w:cs="Arial"/>
          <w:bCs/>
          <w:sz w:val="28"/>
          <w:szCs w:val="28"/>
          <w:lang w:eastAsia="es-ES"/>
        </w:rPr>
        <w:t xml:space="preserve"> 952.55</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03687760"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59B84B81"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0E358575" w14:textId="77777777" w:rsidR="00264492" w:rsidRPr="00EF487D" w:rsidRDefault="00264492" w:rsidP="006956DB">
      <w:pPr>
        <w:pStyle w:val="Prrafodelista"/>
        <w:spacing w:after="0" w:line="240" w:lineRule="auto"/>
        <w:jc w:val="both"/>
        <w:rPr>
          <w:sz w:val="28"/>
          <w:szCs w:val="28"/>
        </w:rPr>
      </w:pPr>
    </w:p>
    <w:p w14:paraId="364D9B11" w14:textId="497A06C2" w:rsidR="00264492" w:rsidRPr="00EF487D" w:rsidRDefault="00264492"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44.67 </w:t>
      </w:r>
      <w:r w:rsidR="009444A6" w:rsidRPr="00EF487D">
        <w:rPr>
          <w:rFonts w:ascii="Arial" w:eastAsia="Times New Roman" w:hAnsi="Arial" w:cs="Arial"/>
          <w:bCs/>
          <w:sz w:val="28"/>
          <w:szCs w:val="28"/>
          <w:lang w:eastAsia="es-ES"/>
        </w:rPr>
        <w:t>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fracción 4, propiedad de Antonio Blancarte.</w:t>
      </w:r>
    </w:p>
    <w:p w14:paraId="5A42B28A" w14:textId="72A6F1F5" w:rsidR="00264492" w:rsidRPr="00EF487D" w:rsidRDefault="00264492"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48.44</w:t>
      </w:r>
      <w:r w:rsidR="009444A6" w:rsidRPr="00EF487D">
        <w:rPr>
          <w:rFonts w:ascii="Arial" w:eastAsia="Times New Roman" w:hAnsi="Arial" w:cs="Arial"/>
          <w:bCs/>
          <w:sz w:val="28"/>
          <w:szCs w:val="28"/>
          <w:lang w:eastAsia="es-ES"/>
        </w:rPr>
        <w:t xml:space="preserve"> metros</w:t>
      </w:r>
      <w:r w:rsidRPr="00EF487D">
        <w:rPr>
          <w:rFonts w:ascii="Arial" w:eastAsia="Times New Roman" w:hAnsi="Arial" w:cs="Arial"/>
          <w:bCs/>
          <w:sz w:val="28"/>
          <w:szCs w:val="28"/>
          <w:lang w:eastAsia="es-ES"/>
        </w:rPr>
        <w:t xml:space="preserve"> con Eleodoro López G.</w:t>
      </w:r>
    </w:p>
    <w:p w14:paraId="4BC85064" w14:textId="179F388D" w:rsidR="00264492" w:rsidRPr="00EF487D" w:rsidRDefault="00264492"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quebrada en tres tramos que parte de noreste a suroeste en 0.92</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15.12</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5.34</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5EC0FA9F" w14:textId="715FB639" w:rsidR="00264492" w:rsidRPr="00EF487D" w:rsidRDefault="00264492"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Noroeste:</w:t>
      </w:r>
      <w:r w:rsidRPr="00EF487D">
        <w:rPr>
          <w:rFonts w:ascii="Arial" w:eastAsia="Times New Roman" w:hAnsi="Arial" w:cs="Arial"/>
          <w:bCs/>
          <w:sz w:val="28"/>
          <w:szCs w:val="28"/>
          <w:lang w:eastAsia="es-ES"/>
        </w:rPr>
        <w:t xml:space="preserve"> 22.59</w:t>
      </w:r>
      <w:r w:rsidR="009444A6"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57746663" w14:textId="77777777" w:rsidR="00264492" w:rsidRPr="00EF487D" w:rsidRDefault="00264492" w:rsidP="006956DB">
      <w:pPr>
        <w:spacing w:after="0" w:line="240" w:lineRule="auto"/>
        <w:jc w:val="both"/>
        <w:rPr>
          <w:rFonts w:ascii="Arial" w:eastAsia="Times New Roman" w:hAnsi="Arial" w:cs="Arial"/>
          <w:bCs/>
          <w:sz w:val="28"/>
          <w:szCs w:val="28"/>
          <w:lang w:eastAsia="es-ES"/>
        </w:rPr>
      </w:pPr>
    </w:p>
    <w:p w14:paraId="0683811D" w14:textId="77777777" w:rsidR="00264492" w:rsidRPr="00EF487D" w:rsidRDefault="00264492" w:rsidP="006956DB">
      <w:pPr>
        <w:spacing w:after="0" w:line="240" w:lineRule="auto"/>
        <w:jc w:val="both"/>
        <w:rPr>
          <w:rFonts w:ascii="Arial" w:eastAsia="Times New Roman" w:hAnsi="Arial" w:cs="Arial"/>
          <w:bCs/>
          <w:sz w:val="28"/>
          <w:szCs w:val="28"/>
          <w:lang w:eastAsia="es-ES"/>
        </w:rPr>
      </w:pPr>
    </w:p>
    <w:p w14:paraId="66ED58DA" w14:textId="284BEF26" w:rsidR="00264492"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8) </w:t>
      </w:r>
      <w:r w:rsidR="00264492" w:rsidRPr="00EF487D">
        <w:rPr>
          <w:rFonts w:ascii="Arial" w:eastAsia="Times New Roman" w:hAnsi="Arial" w:cs="Arial"/>
          <w:b/>
          <w:bCs/>
          <w:sz w:val="28"/>
          <w:szCs w:val="28"/>
          <w:lang w:val="es-ES_tradnl" w:eastAsia="es-ES"/>
        </w:rPr>
        <w:t>Propietario:</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Jesús Lionzo López Rocha</w:t>
      </w:r>
    </w:p>
    <w:p w14:paraId="3A769EE7"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73BAD97C"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
          <w:bCs/>
          <w:sz w:val="28"/>
          <w:szCs w:val="28"/>
          <w:lang w:eastAsia="es-ES"/>
        </w:rPr>
        <w:t>:</w:t>
      </w:r>
      <w:r w:rsidRPr="00EF487D">
        <w:rPr>
          <w:rFonts w:ascii="Arial" w:eastAsia="Times New Roman" w:hAnsi="Arial" w:cs="Arial"/>
          <w:bCs/>
          <w:sz w:val="28"/>
          <w:szCs w:val="28"/>
          <w:lang w:eastAsia="es-ES"/>
        </w:rPr>
        <w:t xml:space="preserve"> 1,636.60</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62365485"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59555080"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38FE24B4" w14:textId="77777777" w:rsidR="00264492" w:rsidRPr="00EF487D" w:rsidRDefault="00264492" w:rsidP="006956DB">
      <w:pPr>
        <w:pStyle w:val="Prrafodelista"/>
        <w:spacing w:after="0" w:line="240" w:lineRule="auto"/>
        <w:jc w:val="both"/>
        <w:rPr>
          <w:sz w:val="28"/>
          <w:szCs w:val="28"/>
        </w:rPr>
      </w:pPr>
    </w:p>
    <w:p w14:paraId="08D2DDF1" w14:textId="237A9652"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48.44 </w:t>
      </w:r>
      <w:r w:rsidR="006956DB"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 xml:space="preserve"> con propiedad privada.</w:t>
      </w:r>
    </w:p>
    <w:p w14:paraId="1C992425" w14:textId="2C81DAAE"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44.61</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propiedad privada.</w:t>
      </w:r>
    </w:p>
    <w:p w14:paraId="3A0C5EC2" w14:textId="0FD5A37B"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quebrada </w:t>
      </w:r>
      <w:r w:rsidR="00091BA5">
        <w:rPr>
          <w:rFonts w:ascii="Arial" w:eastAsia="Times New Roman" w:hAnsi="Arial" w:cs="Arial"/>
          <w:bCs/>
          <w:sz w:val="28"/>
          <w:szCs w:val="28"/>
          <w:lang w:eastAsia="es-ES"/>
        </w:rPr>
        <w:t>en</w:t>
      </w:r>
      <w:r w:rsidRPr="00EF487D">
        <w:rPr>
          <w:rFonts w:ascii="Arial" w:eastAsia="Times New Roman" w:hAnsi="Arial" w:cs="Arial"/>
          <w:bCs/>
          <w:sz w:val="28"/>
          <w:szCs w:val="28"/>
          <w:lang w:eastAsia="es-ES"/>
        </w:rPr>
        <w:t xml:space="preserve"> tres tramos que parte de noreste a suroeste en 19.44</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15.77</w:t>
      </w:r>
      <w:r w:rsidR="006956DB" w:rsidRPr="00EF487D">
        <w:rPr>
          <w:rFonts w:ascii="Arial" w:eastAsia="Times New Roman" w:hAnsi="Arial" w:cs="Arial"/>
          <w:bCs/>
          <w:sz w:val="28"/>
          <w:szCs w:val="28"/>
          <w:lang w:eastAsia="es-ES"/>
        </w:rPr>
        <w:t xml:space="preserve"> metros, </w:t>
      </w:r>
      <w:r w:rsidR="009444A6" w:rsidRPr="00EF487D">
        <w:rPr>
          <w:rFonts w:ascii="Arial" w:eastAsia="Times New Roman" w:hAnsi="Arial" w:cs="Arial"/>
          <w:bCs/>
          <w:sz w:val="28"/>
          <w:szCs w:val="28"/>
          <w:lang w:eastAsia="es-ES"/>
        </w:rPr>
        <w:t>5.47 metros,</w:t>
      </w:r>
      <w:r w:rsidRPr="00EF487D">
        <w:rPr>
          <w:rFonts w:ascii="Arial" w:eastAsia="Times New Roman" w:hAnsi="Arial" w:cs="Arial"/>
          <w:bCs/>
          <w:sz w:val="28"/>
          <w:szCs w:val="28"/>
          <w:lang w:eastAsia="es-ES"/>
        </w:rPr>
        <w:t xml:space="preserve"> con resto de predio.</w:t>
      </w:r>
    </w:p>
    <w:p w14:paraId="079BFE9D" w14:textId="51DED5E9"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Noroeste:</w:t>
      </w:r>
      <w:r w:rsidRPr="00EF487D">
        <w:rPr>
          <w:rFonts w:ascii="Arial" w:eastAsia="Times New Roman" w:hAnsi="Arial" w:cs="Arial"/>
          <w:bCs/>
          <w:sz w:val="28"/>
          <w:szCs w:val="28"/>
          <w:lang w:eastAsia="es-ES"/>
        </w:rPr>
        <w:t xml:space="preserve"> 38.67</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71E12FA2" w14:textId="77777777" w:rsidR="00264492" w:rsidRPr="00EF487D" w:rsidRDefault="00264492" w:rsidP="006956DB">
      <w:pPr>
        <w:spacing w:after="0" w:line="240" w:lineRule="auto"/>
        <w:jc w:val="both"/>
        <w:rPr>
          <w:rFonts w:ascii="Arial" w:eastAsia="Times New Roman" w:hAnsi="Arial" w:cs="Arial"/>
          <w:bCs/>
          <w:sz w:val="28"/>
          <w:szCs w:val="28"/>
          <w:lang w:eastAsia="es-ES"/>
        </w:rPr>
      </w:pPr>
    </w:p>
    <w:p w14:paraId="3C870E15" w14:textId="77777777" w:rsidR="00264492" w:rsidRPr="00EF487D" w:rsidRDefault="00264492" w:rsidP="006956DB">
      <w:pPr>
        <w:spacing w:after="0" w:line="240" w:lineRule="auto"/>
        <w:jc w:val="both"/>
        <w:rPr>
          <w:rFonts w:ascii="Arial" w:eastAsia="Times New Roman" w:hAnsi="Arial" w:cs="Arial"/>
          <w:bCs/>
          <w:sz w:val="28"/>
          <w:szCs w:val="28"/>
          <w:lang w:eastAsia="es-ES"/>
        </w:rPr>
      </w:pPr>
    </w:p>
    <w:p w14:paraId="7C67D6ED" w14:textId="055E32F5" w:rsidR="00264492"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9) </w:t>
      </w:r>
      <w:r w:rsidR="00264492" w:rsidRPr="00EF487D">
        <w:rPr>
          <w:rFonts w:ascii="Arial" w:eastAsia="Times New Roman" w:hAnsi="Arial" w:cs="Arial"/>
          <w:b/>
          <w:bCs/>
          <w:sz w:val="28"/>
          <w:szCs w:val="28"/>
          <w:lang w:val="es-ES_tradnl" w:eastAsia="es-ES"/>
        </w:rPr>
        <w:t>Propietario:</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José de la Luz López Méndez</w:t>
      </w:r>
    </w:p>
    <w:p w14:paraId="36AD496B" w14:textId="77777777" w:rsidR="00264492" w:rsidRPr="00EF487D" w:rsidRDefault="00264492" w:rsidP="006956DB">
      <w:pPr>
        <w:spacing w:after="0" w:line="240" w:lineRule="auto"/>
        <w:jc w:val="both"/>
        <w:rPr>
          <w:rFonts w:ascii="Arial" w:eastAsia="Times New Roman" w:hAnsi="Arial" w:cs="Arial"/>
          <w:b/>
          <w:bCs/>
          <w:sz w:val="28"/>
          <w:szCs w:val="28"/>
          <w:lang w:eastAsia="es-ES"/>
        </w:rPr>
      </w:pPr>
    </w:p>
    <w:p w14:paraId="30E66982" w14:textId="02374FA4"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6,041.96</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126A7FB0"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1AB14627"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4A82E2E0"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1BD2A661" w14:textId="4BDE5427"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Norte:</w:t>
      </w:r>
      <w:r w:rsidRPr="00EF487D">
        <w:rPr>
          <w:rFonts w:ascii="Arial" w:eastAsia="Times New Roman" w:hAnsi="Arial" w:cs="Arial"/>
          <w:bCs/>
          <w:sz w:val="28"/>
          <w:szCs w:val="28"/>
          <w:lang w:eastAsia="es-ES"/>
        </w:rPr>
        <w:t xml:space="preserve"> 44.61 </w:t>
      </w:r>
      <w:r w:rsidR="006956DB"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con María Nieves Velázquez.</w:t>
      </w:r>
    </w:p>
    <w:p w14:paraId="4AE45FC0" w14:textId="42CD5631"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w:t>
      </w:r>
      <w:r w:rsidRPr="00EF487D">
        <w:rPr>
          <w:rFonts w:ascii="Arial" w:eastAsia="Times New Roman" w:hAnsi="Arial" w:cs="Arial"/>
          <w:bCs/>
          <w:sz w:val="28"/>
          <w:szCs w:val="28"/>
          <w:lang w:eastAsia="es-ES"/>
        </w:rPr>
        <w:t xml:space="preserve"> 44.61</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 xml:space="preserve">con </w:t>
      </w:r>
      <w:r w:rsidR="009444A6" w:rsidRPr="00EF487D">
        <w:rPr>
          <w:rFonts w:ascii="Arial" w:eastAsia="Times New Roman" w:hAnsi="Arial" w:cs="Arial"/>
          <w:bCs/>
          <w:sz w:val="28"/>
          <w:szCs w:val="28"/>
          <w:lang w:eastAsia="es-ES"/>
        </w:rPr>
        <w:t>Maximino</w:t>
      </w:r>
      <w:r w:rsidRPr="00EF487D">
        <w:rPr>
          <w:rFonts w:ascii="Arial" w:eastAsia="Times New Roman" w:hAnsi="Arial" w:cs="Arial"/>
          <w:bCs/>
          <w:sz w:val="28"/>
          <w:szCs w:val="28"/>
          <w:lang w:eastAsia="es-ES"/>
        </w:rPr>
        <w:t xml:space="preserve"> Muñoz.</w:t>
      </w:r>
    </w:p>
    <w:p w14:paraId="45C91BF2" w14:textId="64968956"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151.05</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varios propietarios.</w:t>
      </w:r>
    </w:p>
    <w:p w14:paraId="5633F560" w14:textId="28AB1EE7"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Noroeste:</w:t>
      </w:r>
      <w:r w:rsidRPr="00EF487D">
        <w:rPr>
          <w:rFonts w:ascii="Arial" w:eastAsia="Times New Roman" w:hAnsi="Arial" w:cs="Arial"/>
          <w:bCs/>
          <w:sz w:val="28"/>
          <w:szCs w:val="28"/>
          <w:lang w:eastAsia="es-ES"/>
        </w:rPr>
        <w:t xml:space="preserve"> 151.05</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 xml:space="preserve">con Inés López y </w:t>
      </w:r>
      <w:r w:rsidR="009444A6" w:rsidRPr="00EF487D">
        <w:rPr>
          <w:rFonts w:ascii="Arial" w:eastAsia="Times New Roman" w:hAnsi="Arial" w:cs="Arial"/>
          <w:bCs/>
          <w:sz w:val="28"/>
          <w:szCs w:val="28"/>
          <w:lang w:eastAsia="es-ES"/>
        </w:rPr>
        <w:t xml:space="preserve">Pilar </w:t>
      </w:r>
      <w:r w:rsidRPr="00EF487D">
        <w:rPr>
          <w:rFonts w:ascii="Arial" w:eastAsia="Times New Roman" w:hAnsi="Arial" w:cs="Arial"/>
          <w:bCs/>
          <w:sz w:val="28"/>
          <w:szCs w:val="28"/>
          <w:lang w:eastAsia="es-ES"/>
        </w:rPr>
        <w:t>Muñoz.</w:t>
      </w:r>
    </w:p>
    <w:p w14:paraId="21826B43" w14:textId="77777777" w:rsidR="00264492" w:rsidRPr="00EF487D" w:rsidRDefault="00264492" w:rsidP="006956DB">
      <w:pPr>
        <w:spacing w:after="0" w:line="240" w:lineRule="auto"/>
        <w:rPr>
          <w:rFonts w:ascii="Arial" w:eastAsia="Times New Roman" w:hAnsi="Arial" w:cs="Arial"/>
          <w:bCs/>
          <w:sz w:val="28"/>
          <w:szCs w:val="28"/>
          <w:lang w:eastAsia="es-ES"/>
        </w:rPr>
      </w:pPr>
    </w:p>
    <w:p w14:paraId="7EF0C06F" w14:textId="77777777" w:rsidR="00264492" w:rsidRPr="00EF487D" w:rsidRDefault="00264492" w:rsidP="006956DB">
      <w:pPr>
        <w:spacing w:after="0" w:line="240" w:lineRule="auto"/>
        <w:rPr>
          <w:rFonts w:ascii="Arial" w:eastAsia="Times New Roman" w:hAnsi="Arial" w:cs="Arial"/>
          <w:bCs/>
          <w:sz w:val="28"/>
          <w:szCs w:val="28"/>
          <w:lang w:eastAsia="es-ES"/>
        </w:rPr>
      </w:pPr>
    </w:p>
    <w:p w14:paraId="037869A4" w14:textId="5C588973" w:rsidR="00264492"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10) </w:t>
      </w:r>
      <w:r w:rsidR="00264492" w:rsidRPr="00EF487D">
        <w:rPr>
          <w:rFonts w:ascii="Arial" w:eastAsia="Times New Roman" w:hAnsi="Arial" w:cs="Arial"/>
          <w:b/>
          <w:bCs/>
          <w:sz w:val="28"/>
          <w:szCs w:val="28"/>
          <w:lang w:val="es-ES_tradnl" w:eastAsia="es-ES"/>
        </w:rPr>
        <w:t>Propietario:</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Maximino Muñoz Ru</w:t>
      </w:r>
      <w:r w:rsidR="00386626">
        <w:rPr>
          <w:rFonts w:ascii="Arial" w:eastAsia="Times New Roman" w:hAnsi="Arial" w:cs="Arial"/>
          <w:bCs/>
          <w:sz w:val="28"/>
          <w:szCs w:val="28"/>
          <w:lang w:eastAsia="es-ES"/>
        </w:rPr>
        <w:t>í</w:t>
      </w:r>
      <w:r w:rsidR="00264492" w:rsidRPr="00EF487D">
        <w:rPr>
          <w:rFonts w:ascii="Arial" w:eastAsia="Times New Roman" w:hAnsi="Arial" w:cs="Arial"/>
          <w:bCs/>
          <w:sz w:val="28"/>
          <w:szCs w:val="28"/>
          <w:lang w:eastAsia="es-ES"/>
        </w:rPr>
        <w:t>z</w:t>
      </w:r>
    </w:p>
    <w:p w14:paraId="3D795A39"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73870589" w14:textId="4F2E579F"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2,801.7</w:t>
      </w:r>
      <w:r w:rsidR="009444A6" w:rsidRPr="00EF487D">
        <w:rPr>
          <w:rFonts w:ascii="Arial" w:eastAsia="Times New Roman" w:hAnsi="Arial" w:cs="Arial"/>
          <w:bCs/>
          <w:sz w:val="28"/>
          <w:szCs w:val="28"/>
          <w:lang w:eastAsia="es-ES"/>
        </w:rPr>
        <w:t>4</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1DEC47E4"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0C8EB7B2"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5A29CE2D"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3ACD12F8" w14:textId="644322D9" w:rsidR="00264492" w:rsidRPr="00DF6281" w:rsidRDefault="00264492" w:rsidP="009444A6">
      <w:pPr>
        <w:pStyle w:val="Prrafodelista"/>
        <w:numPr>
          <w:ilvl w:val="0"/>
          <w:numId w:val="5"/>
        </w:num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eastAsia="es-ES"/>
        </w:rPr>
        <w:t>Al Noreste:</w:t>
      </w:r>
      <w:r w:rsidRPr="00DF6281">
        <w:rPr>
          <w:sz w:val="28"/>
          <w:szCs w:val="28"/>
        </w:rPr>
        <w:t xml:space="preserve"> </w:t>
      </w:r>
      <w:r w:rsidRPr="00DF6281">
        <w:rPr>
          <w:rFonts w:ascii="Arial" w:eastAsia="Times New Roman" w:hAnsi="Arial" w:cs="Arial"/>
          <w:bCs/>
          <w:sz w:val="28"/>
          <w:szCs w:val="28"/>
          <w:lang w:eastAsia="es-ES"/>
        </w:rPr>
        <w:t xml:space="preserve">44.63 </w:t>
      </w:r>
      <w:r w:rsidR="006956DB" w:rsidRPr="00DF6281">
        <w:rPr>
          <w:rFonts w:ascii="Arial" w:eastAsia="Times New Roman" w:hAnsi="Arial" w:cs="Arial"/>
          <w:bCs/>
          <w:sz w:val="28"/>
          <w:szCs w:val="28"/>
          <w:lang w:eastAsia="es-ES"/>
        </w:rPr>
        <w:t xml:space="preserve">metros, </w:t>
      </w:r>
      <w:r w:rsidRPr="00DF6281">
        <w:rPr>
          <w:rFonts w:ascii="Arial" w:eastAsia="Times New Roman" w:hAnsi="Arial" w:cs="Arial"/>
          <w:bCs/>
          <w:sz w:val="28"/>
          <w:szCs w:val="28"/>
          <w:lang w:eastAsia="es-ES"/>
        </w:rPr>
        <w:t>con propiedad privada.</w:t>
      </w:r>
    </w:p>
    <w:p w14:paraId="685D7774" w14:textId="0CF20DB8" w:rsidR="00264492" w:rsidRPr="00DF6281" w:rsidRDefault="00264492" w:rsidP="009444A6">
      <w:pPr>
        <w:pStyle w:val="Prrafodelista"/>
        <w:numPr>
          <w:ilvl w:val="0"/>
          <w:numId w:val="5"/>
        </w:num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eastAsia="es-ES"/>
        </w:rPr>
        <w:t>Al Suroeste:</w:t>
      </w:r>
      <w:r w:rsidRPr="00DF6281">
        <w:rPr>
          <w:rFonts w:ascii="Arial" w:eastAsia="Times New Roman" w:hAnsi="Arial" w:cs="Arial"/>
          <w:bCs/>
          <w:sz w:val="28"/>
          <w:szCs w:val="28"/>
          <w:lang w:eastAsia="es-ES"/>
        </w:rPr>
        <w:t xml:space="preserve"> 47.69</w:t>
      </w:r>
      <w:r w:rsidR="006956DB" w:rsidRPr="00DF6281">
        <w:rPr>
          <w:rFonts w:ascii="Arial" w:eastAsia="Times New Roman" w:hAnsi="Arial" w:cs="Arial"/>
          <w:bCs/>
          <w:sz w:val="28"/>
          <w:szCs w:val="28"/>
          <w:lang w:eastAsia="es-ES"/>
        </w:rPr>
        <w:t xml:space="preserve"> metros, </w:t>
      </w:r>
      <w:r w:rsidRPr="00DF6281">
        <w:rPr>
          <w:rFonts w:ascii="Arial" w:eastAsia="Times New Roman" w:hAnsi="Arial" w:cs="Arial"/>
          <w:bCs/>
          <w:sz w:val="28"/>
          <w:szCs w:val="28"/>
          <w:lang w:eastAsia="es-ES"/>
        </w:rPr>
        <w:t>con propiedad privada.</w:t>
      </w:r>
    </w:p>
    <w:p w14:paraId="64BC8DC2" w14:textId="3BD44ED6" w:rsidR="00264492" w:rsidRPr="00DF6281" w:rsidRDefault="00264492" w:rsidP="009444A6">
      <w:pPr>
        <w:pStyle w:val="Prrafodelista"/>
        <w:numPr>
          <w:ilvl w:val="0"/>
          <w:numId w:val="5"/>
        </w:num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eastAsia="es-ES"/>
        </w:rPr>
        <w:t>Al Sureste:</w:t>
      </w:r>
      <w:r w:rsidRPr="00DF6281">
        <w:rPr>
          <w:rFonts w:ascii="Arial" w:eastAsia="Times New Roman" w:hAnsi="Arial" w:cs="Arial"/>
          <w:bCs/>
          <w:sz w:val="28"/>
          <w:szCs w:val="28"/>
          <w:lang w:eastAsia="es-ES"/>
        </w:rPr>
        <w:t xml:space="preserve"> Línea mixta en dos tramos que parte de noreste a suroeste en 50.53</w:t>
      </w:r>
      <w:r w:rsidR="006956DB" w:rsidRPr="00DF6281">
        <w:rPr>
          <w:rFonts w:ascii="Arial" w:eastAsia="Times New Roman" w:hAnsi="Arial" w:cs="Arial"/>
          <w:bCs/>
          <w:sz w:val="28"/>
          <w:szCs w:val="28"/>
          <w:lang w:eastAsia="es-ES"/>
        </w:rPr>
        <w:t xml:space="preserve"> metros, </w:t>
      </w:r>
      <w:r w:rsidRPr="00DF6281">
        <w:rPr>
          <w:rFonts w:ascii="Arial" w:eastAsia="Times New Roman" w:hAnsi="Arial" w:cs="Arial"/>
          <w:bCs/>
          <w:sz w:val="28"/>
          <w:szCs w:val="28"/>
          <w:lang w:eastAsia="es-ES"/>
        </w:rPr>
        <w:t>continúa en línea curva de 15.64</w:t>
      </w:r>
      <w:r w:rsidR="006956DB" w:rsidRPr="00DF6281">
        <w:rPr>
          <w:rFonts w:ascii="Arial" w:eastAsia="Times New Roman" w:hAnsi="Arial" w:cs="Arial"/>
          <w:bCs/>
          <w:sz w:val="28"/>
          <w:szCs w:val="28"/>
          <w:lang w:eastAsia="es-ES"/>
        </w:rPr>
        <w:t xml:space="preserve"> metros, </w:t>
      </w:r>
      <w:r w:rsidR="00386626" w:rsidRPr="00DF6281">
        <w:rPr>
          <w:rFonts w:ascii="Arial" w:eastAsia="Times New Roman" w:hAnsi="Arial" w:cs="Arial"/>
          <w:bCs/>
          <w:sz w:val="28"/>
          <w:szCs w:val="28"/>
          <w:lang w:eastAsia="es-ES"/>
        </w:rPr>
        <w:t xml:space="preserve">longitud curva 15.64 metros </w:t>
      </w:r>
      <w:r w:rsidRPr="00DF6281">
        <w:rPr>
          <w:rFonts w:ascii="Arial" w:eastAsia="Times New Roman" w:hAnsi="Arial" w:cs="Arial"/>
          <w:bCs/>
          <w:sz w:val="28"/>
          <w:szCs w:val="28"/>
          <w:lang w:eastAsia="es-ES"/>
        </w:rPr>
        <w:t>con resto de predio.</w:t>
      </w:r>
    </w:p>
    <w:p w14:paraId="4526C266" w14:textId="5AE14B2C" w:rsidR="00264492" w:rsidRPr="00EF487D" w:rsidRDefault="00264492" w:rsidP="009444A6">
      <w:pPr>
        <w:pStyle w:val="Prrafodelista"/>
        <w:numPr>
          <w:ilvl w:val="0"/>
          <w:numId w:val="5"/>
        </w:num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eastAsia="es-ES"/>
        </w:rPr>
        <w:t>Al Noroeste:</w:t>
      </w:r>
      <w:r w:rsidRPr="00DF6281">
        <w:rPr>
          <w:rFonts w:ascii="Arial" w:eastAsia="Times New Roman" w:hAnsi="Arial" w:cs="Arial"/>
          <w:bCs/>
          <w:sz w:val="28"/>
          <w:szCs w:val="28"/>
          <w:lang w:eastAsia="es-ES"/>
        </w:rPr>
        <w:t xml:space="preserve"> Línea quebrada en cuatro tramo</w:t>
      </w:r>
      <w:r w:rsidR="009444A6" w:rsidRPr="00DF6281">
        <w:rPr>
          <w:rFonts w:ascii="Arial" w:eastAsia="Times New Roman" w:hAnsi="Arial" w:cs="Arial"/>
          <w:bCs/>
          <w:sz w:val="28"/>
          <w:szCs w:val="28"/>
          <w:lang w:eastAsia="es-ES"/>
        </w:rPr>
        <w:t xml:space="preserve">s que parte de noreste </w:t>
      </w:r>
      <w:r w:rsidR="009444A6" w:rsidRPr="00EF487D">
        <w:rPr>
          <w:rFonts w:ascii="Arial" w:eastAsia="Times New Roman" w:hAnsi="Arial" w:cs="Arial"/>
          <w:bCs/>
          <w:sz w:val="28"/>
          <w:szCs w:val="28"/>
          <w:lang w:eastAsia="es-ES"/>
        </w:rPr>
        <w:t>a suroeste en 19.32 metros, 15.53 metros, 24.85 metros, 8.27</w:t>
      </w:r>
      <w:r w:rsidR="006956DB" w:rsidRPr="00EF487D">
        <w:rPr>
          <w:rFonts w:ascii="Arial" w:eastAsia="Times New Roman" w:hAnsi="Arial" w:cs="Arial"/>
          <w:bCs/>
          <w:sz w:val="28"/>
          <w:szCs w:val="28"/>
          <w:lang w:eastAsia="es-ES"/>
        </w:rPr>
        <w:t>metros</w:t>
      </w:r>
      <w:r w:rsidR="009444A6" w:rsidRPr="00EF487D">
        <w:rPr>
          <w:rFonts w:ascii="Arial" w:eastAsia="Times New Roman" w:hAnsi="Arial" w:cs="Arial"/>
          <w:bCs/>
          <w:sz w:val="28"/>
          <w:szCs w:val="28"/>
          <w:lang w:eastAsia="es-ES"/>
        </w:rPr>
        <w:t xml:space="preserve"> con resto de predio</w:t>
      </w:r>
      <w:r w:rsidRPr="00EF487D">
        <w:rPr>
          <w:rFonts w:ascii="Arial" w:eastAsia="Times New Roman" w:hAnsi="Arial" w:cs="Arial"/>
          <w:bCs/>
          <w:sz w:val="28"/>
          <w:szCs w:val="28"/>
          <w:lang w:eastAsia="es-ES"/>
        </w:rPr>
        <w:t>.</w:t>
      </w:r>
    </w:p>
    <w:p w14:paraId="582FE8C1" w14:textId="77777777" w:rsidR="00264492" w:rsidRPr="00EF487D" w:rsidRDefault="00264492" w:rsidP="006956DB">
      <w:pPr>
        <w:pStyle w:val="Prrafodelista"/>
        <w:spacing w:after="0" w:line="240" w:lineRule="auto"/>
        <w:rPr>
          <w:rFonts w:ascii="Arial" w:eastAsia="Times New Roman" w:hAnsi="Arial" w:cs="Arial"/>
          <w:b/>
          <w:bCs/>
          <w:sz w:val="28"/>
          <w:szCs w:val="28"/>
          <w:lang w:eastAsia="es-ES"/>
        </w:rPr>
      </w:pPr>
    </w:p>
    <w:p w14:paraId="41012435"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64627260" w14:textId="75BCEADC" w:rsidR="00264492"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11) </w:t>
      </w:r>
      <w:r w:rsidR="00264492" w:rsidRPr="00EF487D">
        <w:rPr>
          <w:rFonts w:ascii="Arial" w:eastAsia="Times New Roman" w:hAnsi="Arial" w:cs="Arial"/>
          <w:b/>
          <w:bCs/>
          <w:sz w:val="28"/>
          <w:szCs w:val="28"/>
          <w:lang w:val="es-ES_tradnl" w:eastAsia="es-ES"/>
        </w:rPr>
        <w:t>Propietario:</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Arturo Noé López Méndez</w:t>
      </w:r>
    </w:p>
    <w:p w14:paraId="2FCAC0F1"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10589EE4" w14:textId="0A673E04"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474.95</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32D4534A"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168C1C25"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18207E40"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2DAD289A" w14:textId="4170CFA1"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lastRenderedPageBreak/>
        <w:t>Al Sur:</w:t>
      </w:r>
      <w:r w:rsidRPr="00EF487D">
        <w:rPr>
          <w:rFonts w:ascii="Arial" w:eastAsia="Times New Roman" w:hAnsi="Arial" w:cs="Arial"/>
          <w:bCs/>
          <w:sz w:val="28"/>
          <w:szCs w:val="28"/>
          <w:lang w:eastAsia="es-ES"/>
        </w:rPr>
        <w:t xml:space="preserve"> 22.24</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división 1.</w:t>
      </w:r>
    </w:p>
    <w:p w14:paraId="66FB6214" w14:textId="2A8ED8C2"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Oriente:</w:t>
      </w:r>
      <w:r w:rsidRPr="00EF487D">
        <w:rPr>
          <w:rFonts w:ascii="Arial" w:eastAsia="Times New Roman" w:hAnsi="Arial" w:cs="Arial"/>
          <w:bCs/>
          <w:sz w:val="28"/>
          <w:szCs w:val="28"/>
          <w:lang w:eastAsia="es-ES"/>
        </w:rPr>
        <w:t xml:space="preserve"> 42.80</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camino vecinal.</w:t>
      </w:r>
    </w:p>
    <w:p w14:paraId="54EE8AB5" w14:textId="3BA6051A"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Poniente:</w:t>
      </w:r>
      <w:r w:rsidRPr="00EF487D">
        <w:rPr>
          <w:rFonts w:ascii="Arial" w:eastAsia="Times New Roman" w:hAnsi="Arial" w:cs="Arial"/>
          <w:bCs/>
          <w:sz w:val="28"/>
          <w:szCs w:val="28"/>
          <w:lang w:eastAsia="es-ES"/>
        </w:rPr>
        <w:t xml:space="preserve"> 49.39</w:t>
      </w:r>
      <w:r w:rsidR="006956DB"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del predio.</w:t>
      </w:r>
    </w:p>
    <w:p w14:paraId="7FA872D3" w14:textId="77777777" w:rsidR="00264492" w:rsidRPr="00EF487D" w:rsidRDefault="00264492" w:rsidP="006956DB">
      <w:pPr>
        <w:spacing w:after="0" w:line="240" w:lineRule="auto"/>
        <w:rPr>
          <w:rFonts w:ascii="Arial" w:eastAsia="Times New Roman" w:hAnsi="Arial" w:cs="Arial"/>
          <w:bCs/>
          <w:sz w:val="28"/>
          <w:szCs w:val="28"/>
          <w:lang w:eastAsia="es-ES"/>
        </w:rPr>
      </w:pPr>
    </w:p>
    <w:p w14:paraId="3B20C6C2" w14:textId="77777777" w:rsidR="00B66605" w:rsidRPr="00EF487D" w:rsidRDefault="00B66605" w:rsidP="006956DB">
      <w:pPr>
        <w:spacing w:after="0" w:line="240" w:lineRule="auto"/>
        <w:rPr>
          <w:rFonts w:ascii="Arial" w:eastAsia="Times New Roman" w:hAnsi="Arial" w:cs="Arial"/>
          <w:bCs/>
          <w:sz w:val="28"/>
          <w:szCs w:val="28"/>
          <w:lang w:eastAsia="es-ES"/>
        </w:rPr>
      </w:pPr>
    </w:p>
    <w:p w14:paraId="00FC459E" w14:textId="4564D0D5" w:rsidR="00264492"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12) </w:t>
      </w:r>
      <w:r w:rsidR="00264492"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264492" w:rsidRPr="00EF487D">
        <w:rPr>
          <w:rFonts w:ascii="Arial" w:eastAsia="Times New Roman" w:hAnsi="Arial" w:cs="Arial"/>
          <w:b/>
          <w:bCs/>
          <w:sz w:val="28"/>
          <w:szCs w:val="28"/>
          <w:lang w:val="es-ES_tradnl" w:eastAsia="es-ES"/>
        </w:rPr>
        <w:t>:</w:t>
      </w:r>
      <w:r w:rsidR="00264492" w:rsidRPr="00EF487D">
        <w:rPr>
          <w:rFonts w:ascii="Arial" w:eastAsia="Times New Roman" w:hAnsi="Arial" w:cs="Arial"/>
          <w:bCs/>
          <w:sz w:val="28"/>
          <w:szCs w:val="28"/>
          <w:lang w:val="es-ES_tradnl" w:eastAsia="es-ES"/>
        </w:rPr>
        <w:t xml:space="preserve"> </w:t>
      </w:r>
      <w:r w:rsidR="00264492" w:rsidRPr="00EF487D">
        <w:rPr>
          <w:rFonts w:ascii="Arial" w:eastAsia="Times New Roman" w:hAnsi="Arial" w:cs="Arial"/>
          <w:bCs/>
          <w:sz w:val="28"/>
          <w:szCs w:val="28"/>
          <w:lang w:eastAsia="es-ES"/>
        </w:rPr>
        <w:t>Virginia López Méndez</w:t>
      </w:r>
    </w:p>
    <w:p w14:paraId="69077FE2"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5FC1F7DD" w14:textId="3453BAD8"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1,010.98</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2F4EBAC5" w14:textId="77777777" w:rsidR="00264492" w:rsidRPr="00EF487D" w:rsidRDefault="00264492" w:rsidP="006956DB">
      <w:pPr>
        <w:spacing w:after="0" w:line="240" w:lineRule="auto"/>
        <w:jc w:val="both"/>
        <w:rPr>
          <w:rFonts w:ascii="Arial" w:eastAsia="Times New Roman" w:hAnsi="Arial" w:cs="Arial"/>
          <w:b/>
          <w:bCs/>
          <w:sz w:val="28"/>
          <w:szCs w:val="28"/>
          <w:lang w:val="es-ES_tradnl" w:eastAsia="es-ES"/>
        </w:rPr>
      </w:pPr>
    </w:p>
    <w:p w14:paraId="7A5FD71A" w14:textId="77777777" w:rsidR="00264492" w:rsidRPr="00EF487D" w:rsidRDefault="00264492"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49CC01D9"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4F2E15A3" w14:textId="0174678E"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 xml:space="preserve">Al Norte </w:t>
      </w:r>
      <w:r w:rsidRPr="00EF487D">
        <w:rPr>
          <w:rFonts w:ascii="Arial" w:eastAsia="Times New Roman" w:hAnsi="Arial" w:cs="Arial"/>
          <w:bCs/>
          <w:sz w:val="28"/>
          <w:szCs w:val="28"/>
          <w:lang w:eastAsia="es-ES"/>
        </w:rPr>
        <w:t>22.24</w:t>
      </w:r>
      <w:r w:rsidR="009444A6"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del predio</w:t>
      </w:r>
      <w:r w:rsidR="009444A6" w:rsidRPr="00EF487D">
        <w:rPr>
          <w:rFonts w:ascii="Arial" w:eastAsia="Times New Roman" w:hAnsi="Arial" w:cs="Arial"/>
          <w:bCs/>
          <w:sz w:val="28"/>
          <w:szCs w:val="28"/>
          <w:lang w:eastAsia="es-ES"/>
        </w:rPr>
        <w:t>.</w:t>
      </w:r>
    </w:p>
    <w:p w14:paraId="3600F77D" w14:textId="707DB572"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w:t>
      </w:r>
      <w:r w:rsidRPr="00EF487D">
        <w:rPr>
          <w:rFonts w:ascii="Arial" w:eastAsia="Times New Roman" w:hAnsi="Arial" w:cs="Arial"/>
          <w:bCs/>
          <w:sz w:val="28"/>
          <w:szCs w:val="28"/>
          <w:lang w:eastAsia="es-ES"/>
        </w:rPr>
        <w:t xml:space="preserve"> 39.33</w:t>
      </w:r>
      <w:r w:rsidR="009444A6" w:rsidRPr="00EF487D">
        <w:rPr>
          <w:rFonts w:ascii="Arial" w:eastAsia="Times New Roman" w:hAnsi="Arial" w:cs="Arial"/>
          <w:bCs/>
          <w:sz w:val="28"/>
          <w:szCs w:val="28"/>
          <w:lang w:eastAsia="es-ES"/>
        </w:rPr>
        <w:t xml:space="preserve"> 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división 2.</w:t>
      </w:r>
    </w:p>
    <w:p w14:paraId="5E23581D" w14:textId="100DB240"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Oriente:</w:t>
      </w:r>
      <w:r w:rsidRPr="00EF487D">
        <w:rPr>
          <w:rFonts w:ascii="Arial" w:eastAsia="Times New Roman" w:hAnsi="Arial" w:cs="Arial"/>
          <w:bCs/>
          <w:sz w:val="28"/>
          <w:szCs w:val="28"/>
          <w:lang w:eastAsia="es-ES"/>
        </w:rPr>
        <w:t xml:space="preserve"> 32.90</w:t>
      </w:r>
      <w:r w:rsidR="009444A6" w:rsidRPr="00EF487D">
        <w:rPr>
          <w:rFonts w:ascii="Arial" w:eastAsia="Times New Roman" w:hAnsi="Arial" w:cs="Arial"/>
          <w:bCs/>
          <w:sz w:val="28"/>
          <w:szCs w:val="28"/>
          <w:lang w:eastAsia="es-ES"/>
        </w:rPr>
        <w:t xml:space="preserve"> 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camino vecinal.</w:t>
      </w:r>
    </w:p>
    <w:p w14:paraId="0CF84B59" w14:textId="46D05D05" w:rsidR="00264492" w:rsidRPr="00EF487D" w:rsidRDefault="00264492" w:rsidP="006956DB">
      <w:pPr>
        <w:pStyle w:val="Prrafodelista"/>
        <w:numPr>
          <w:ilvl w:val="0"/>
          <w:numId w:val="5"/>
        </w:numPr>
        <w:spacing w:after="0" w:line="240" w:lineRule="auto"/>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Poniente:</w:t>
      </w:r>
      <w:r w:rsidRPr="00EF487D">
        <w:rPr>
          <w:rFonts w:ascii="Arial" w:eastAsia="Times New Roman" w:hAnsi="Arial" w:cs="Arial"/>
          <w:bCs/>
          <w:sz w:val="28"/>
          <w:szCs w:val="28"/>
          <w:lang w:eastAsia="es-ES"/>
        </w:rPr>
        <w:t xml:space="preserve"> 37.97</w:t>
      </w:r>
      <w:r w:rsidR="009444A6" w:rsidRPr="00EF487D">
        <w:rPr>
          <w:rFonts w:ascii="Arial" w:eastAsia="Times New Roman" w:hAnsi="Arial" w:cs="Arial"/>
          <w:bCs/>
          <w:sz w:val="28"/>
          <w:szCs w:val="28"/>
          <w:lang w:eastAsia="es-ES"/>
        </w:rPr>
        <w:t xml:space="preserve"> metros</w:t>
      </w:r>
      <w:r w:rsidR="006956DB"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resto del predio.</w:t>
      </w:r>
    </w:p>
    <w:p w14:paraId="67ADD2EC" w14:textId="77777777" w:rsidR="00B66605" w:rsidRPr="00EF487D" w:rsidRDefault="00B66605" w:rsidP="006956DB">
      <w:pPr>
        <w:spacing w:after="0" w:line="240" w:lineRule="auto"/>
        <w:rPr>
          <w:rFonts w:ascii="Arial" w:eastAsia="Times New Roman" w:hAnsi="Arial" w:cs="Arial"/>
          <w:bCs/>
          <w:sz w:val="28"/>
          <w:szCs w:val="28"/>
          <w:lang w:eastAsia="es-ES"/>
        </w:rPr>
      </w:pPr>
    </w:p>
    <w:p w14:paraId="795E8BA9" w14:textId="77777777" w:rsidR="00B66605" w:rsidRPr="00EF487D" w:rsidRDefault="00B66605" w:rsidP="006956DB">
      <w:pPr>
        <w:spacing w:after="0" w:line="240" w:lineRule="auto"/>
        <w:rPr>
          <w:rFonts w:ascii="Arial" w:eastAsia="Times New Roman" w:hAnsi="Arial" w:cs="Arial"/>
          <w:bCs/>
          <w:sz w:val="28"/>
          <w:szCs w:val="28"/>
          <w:lang w:eastAsia="es-ES"/>
        </w:rPr>
      </w:pPr>
    </w:p>
    <w:p w14:paraId="2EAF778B" w14:textId="25E2B0E0" w:rsidR="00B66605" w:rsidRPr="00EF487D" w:rsidRDefault="009444A6"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13) </w:t>
      </w:r>
      <w:r w:rsidR="00B66605"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B66605" w:rsidRPr="00EF487D">
        <w:rPr>
          <w:rFonts w:ascii="Arial" w:eastAsia="Times New Roman" w:hAnsi="Arial" w:cs="Arial"/>
          <w:b/>
          <w:bCs/>
          <w:sz w:val="28"/>
          <w:szCs w:val="28"/>
          <w:lang w:val="es-ES_tradnl" w:eastAsia="es-ES"/>
        </w:rPr>
        <w:t>:</w:t>
      </w:r>
      <w:r w:rsidR="00B66605" w:rsidRPr="00EF487D">
        <w:rPr>
          <w:rFonts w:ascii="Arial" w:eastAsia="Times New Roman" w:hAnsi="Arial" w:cs="Arial"/>
          <w:bCs/>
          <w:sz w:val="28"/>
          <w:szCs w:val="28"/>
          <w:lang w:val="es-ES_tradnl" w:eastAsia="es-ES"/>
        </w:rPr>
        <w:t xml:space="preserve"> </w:t>
      </w:r>
      <w:r w:rsidRPr="00EF487D">
        <w:rPr>
          <w:rFonts w:ascii="Arial" w:eastAsia="Times New Roman" w:hAnsi="Arial" w:cs="Arial"/>
          <w:bCs/>
          <w:sz w:val="28"/>
          <w:szCs w:val="28"/>
          <w:lang w:eastAsia="es-ES"/>
        </w:rPr>
        <w:t>Elvia</w:t>
      </w:r>
      <w:r w:rsidR="00B66605" w:rsidRPr="00EF487D">
        <w:rPr>
          <w:rFonts w:ascii="Arial" w:eastAsia="Times New Roman" w:hAnsi="Arial" w:cs="Arial"/>
          <w:bCs/>
          <w:sz w:val="28"/>
          <w:szCs w:val="28"/>
          <w:lang w:eastAsia="es-ES"/>
        </w:rPr>
        <w:t xml:space="preserve"> López Méndez</w:t>
      </w:r>
    </w:p>
    <w:p w14:paraId="1C89DE8C"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702B6C89" w14:textId="5236B163"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1,472.92</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4CEFAF24"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221EDD29" w14:textId="77777777"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151722A6" w14:textId="77777777" w:rsidR="00B66605" w:rsidRPr="00EF487D" w:rsidRDefault="00B66605" w:rsidP="006956DB">
      <w:pPr>
        <w:pStyle w:val="Prrafodelista"/>
        <w:spacing w:after="0" w:line="240" w:lineRule="auto"/>
        <w:rPr>
          <w:rFonts w:ascii="Arial" w:eastAsia="Times New Roman" w:hAnsi="Arial" w:cs="Arial"/>
          <w:bCs/>
          <w:sz w:val="28"/>
          <w:szCs w:val="28"/>
          <w:lang w:eastAsia="es-ES"/>
        </w:rPr>
      </w:pPr>
    </w:p>
    <w:p w14:paraId="3219D09C" w14:textId="74C78893"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Norte:</w:t>
      </w:r>
      <w:r w:rsidRPr="00EF487D">
        <w:rPr>
          <w:rFonts w:ascii="Arial" w:eastAsia="Times New Roman" w:hAnsi="Arial" w:cs="Arial"/>
          <w:bCs/>
          <w:sz w:val="28"/>
          <w:szCs w:val="28"/>
          <w:lang w:eastAsia="es-ES"/>
        </w:rPr>
        <w:t xml:space="preserve"> 39.33</w:t>
      </w:r>
      <w:r w:rsidR="006956DB" w:rsidRPr="00EF487D">
        <w:rPr>
          <w:rFonts w:ascii="Arial" w:eastAsia="Times New Roman" w:hAnsi="Arial" w:cs="Arial"/>
          <w:bCs/>
          <w:sz w:val="28"/>
          <w:szCs w:val="28"/>
          <w:lang w:eastAsia="es-ES"/>
        </w:rPr>
        <w:t xml:space="preserve"> metros </w:t>
      </w:r>
      <w:r w:rsidR="009444A6" w:rsidRPr="00EF487D">
        <w:rPr>
          <w:rFonts w:ascii="Arial" w:eastAsia="Times New Roman" w:hAnsi="Arial" w:cs="Arial"/>
          <w:bCs/>
          <w:sz w:val="28"/>
          <w:szCs w:val="28"/>
          <w:lang w:eastAsia="es-ES"/>
        </w:rPr>
        <w:t xml:space="preserve">con </w:t>
      </w:r>
      <w:r w:rsidR="00180F39">
        <w:rPr>
          <w:rFonts w:ascii="Arial" w:eastAsia="Times New Roman" w:hAnsi="Arial" w:cs="Arial"/>
          <w:bCs/>
          <w:sz w:val="28"/>
          <w:szCs w:val="28"/>
          <w:lang w:eastAsia="es-ES"/>
        </w:rPr>
        <w:t>división 1</w:t>
      </w:r>
      <w:r w:rsidRPr="00EF487D">
        <w:rPr>
          <w:rFonts w:ascii="Arial" w:eastAsia="Times New Roman" w:hAnsi="Arial" w:cs="Arial"/>
          <w:bCs/>
          <w:sz w:val="28"/>
          <w:szCs w:val="28"/>
          <w:lang w:eastAsia="es-ES"/>
        </w:rPr>
        <w:t>.</w:t>
      </w:r>
    </w:p>
    <w:p w14:paraId="2364CEA2" w14:textId="1DC08FAF"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w:t>
      </w:r>
      <w:r w:rsidRPr="00EF487D">
        <w:rPr>
          <w:rFonts w:ascii="Arial" w:eastAsia="Times New Roman" w:hAnsi="Arial" w:cs="Arial"/>
          <w:bCs/>
          <w:sz w:val="28"/>
          <w:szCs w:val="28"/>
          <w:lang w:eastAsia="es-ES"/>
        </w:rPr>
        <w:t xml:space="preserve"> 46.25</w:t>
      </w:r>
      <w:r w:rsidR="006956DB" w:rsidRPr="00EF487D">
        <w:rPr>
          <w:rFonts w:ascii="Arial" w:eastAsia="Times New Roman" w:hAnsi="Arial" w:cs="Arial"/>
          <w:bCs/>
          <w:sz w:val="28"/>
          <w:szCs w:val="28"/>
          <w:lang w:eastAsia="es-ES"/>
        </w:rPr>
        <w:t xml:space="preserve"> metros </w:t>
      </w:r>
      <w:r w:rsidR="00180F39">
        <w:rPr>
          <w:rFonts w:ascii="Arial" w:eastAsia="Times New Roman" w:hAnsi="Arial" w:cs="Arial"/>
          <w:bCs/>
          <w:sz w:val="28"/>
          <w:szCs w:val="28"/>
          <w:lang w:eastAsia="es-ES"/>
        </w:rPr>
        <w:t>con división 3</w:t>
      </w:r>
      <w:r w:rsidRPr="00EF487D">
        <w:rPr>
          <w:rFonts w:ascii="Arial" w:eastAsia="Times New Roman" w:hAnsi="Arial" w:cs="Arial"/>
          <w:bCs/>
          <w:sz w:val="28"/>
          <w:szCs w:val="28"/>
          <w:lang w:eastAsia="es-ES"/>
        </w:rPr>
        <w:t>.</w:t>
      </w:r>
    </w:p>
    <w:p w14:paraId="6D57EE25" w14:textId="382C3FAD"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Oriente:</w:t>
      </w:r>
      <w:r w:rsidRPr="00EF487D">
        <w:rPr>
          <w:rFonts w:ascii="Arial" w:eastAsia="Times New Roman" w:hAnsi="Arial" w:cs="Arial"/>
          <w:bCs/>
          <w:sz w:val="28"/>
          <w:szCs w:val="28"/>
          <w:lang w:eastAsia="es-ES"/>
        </w:rPr>
        <w:t xml:space="preserve"> Línea quebrada en cuatro tramos que parte de norte a sur en 13.32</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camino vecinal, quiebra al suroeste en 11.33</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6.75</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4.52</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del predio.</w:t>
      </w:r>
    </w:p>
    <w:p w14:paraId="615804B7" w14:textId="08CC2A27"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Poniente:</w:t>
      </w:r>
      <w:r w:rsidRPr="00EF487D">
        <w:rPr>
          <w:rFonts w:ascii="Arial" w:eastAsia="Times New Roman" w:hAnsi="Arial" w:cs="Arial"/>
          <w:bCs/>
          <w:sz w:val="28"/>
          <w:szCs w:val="28"/>
          <w:lang w:eastAsia="es-ES"/>
        </w:rPr>
        <w:t xml:space="preserve"> 37.97</w:t>
      </w:r>
      <w:r w:rsidR="00E87E31" w:rsidRPr="00EF487D">
        <w:rPr>
          <w:rFonts w:ascii="Arial" w:eastAsia="Times New Roman" w:hAnsi="Arial" w:cs="Arial"/>
          <w:bCs/>
          <w:sz w:val="28"/>
          <w:szCs w:val="28"/>
          <w:lang w:eastAsia="es-ES"/>
        </w:rPr>
        <w:t xml:space="preserve"> 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resto del predio.</w:t>
      </w:r>
    </w:p>
    <w:p w14:paraId="553D6098" w14:textId="77777777" w:rsidR="00B66605" w:rsidRPr="00EF487D" w:rsidRDefault="00B66605" w:rsidP="006956DB">
      <w:pPr>
        <w:spacing w:after="0" w:line="240" w:lineRule="auto"/>
        <w:rPr>
          <w:rFonts w:ascii="Arial" w:eastAsia="Times New Roman" w:hAnsi="Arial" w:cs="Arial"/>
          <w:bCs/>
          <w:sz w:val="28"/>
          <w:szCs w:val="28"/>
          <w:lang w:eastAsia="es-ES"/>
        </w:rPr>
      </w:pPr>
    </w:p>
    <w:p w14:paraId="70ECFA3F" w14:textId="77777777" w:rsidR="00B66605" w:rsidRPr="00EF487D" w:rsidRDefault="00B66605" w:rsidP="006956DB">
      <w:pPr>
        <w:spacing w:after="0" w:line="240" w:lineRule="auto"/>
        <w:rPr>
          <w:rFonts w:ascii="Arial" w:eastAsia="Times New Roman" w:hAnsi="Arial" w:cs="Arial"/>
          <w:bCs/>
          <w:sz w:val="28"/>
          <w:szCs w:val="28"/>
          <w:lang w:eastAsia="es-ES"/>
        </w:rPr>
      </w:pPr>
    </w:p>
    <w:p w14:paraId="68E23AA8" w14:textId="55434362" w:rsidR="00B66605" w:rsidRPr="00EF487D" w:rsidRDefault="00CD5DD2"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14) </w:t>
      </w:r>
      <w:r w:rsidR="00B66605" w:rsidRPr="00EF487D">
        <w:rPr>
          <w:rFonts w:ascii="Arial" w:eastAsia="Times New Roman" w:hAnsi="Arial" w:cs="Arial"/>
          <w:b/>
          <w:bCs/>
          <w:sz w:val="28"/>
          <w:szCs w:val="28"/>
          <w:lang w:val="es-ES_tradnl" w:eastAsia="es-ES"/>
        </w:rPr>
        <w:t>Propietari</w:t>
      </w:r>
      <w:r w:rsidR="007E41CC" w:rsidRPr="00EF487D">
        <w:rPr>
          <w:rFonts w:ascii="Arial" w:eastAsia="Times New Roman" w:hAnsi="Arial" w:cs="Arial"/>
          <w:b/>
          <w:bCs/>
          <w:sz w:val="28"/>
          <w:szCs w:val="28"/>
          <w:lang w:val="es-ES_tradnl" w:eastAsia="es-ES"/>
        </w:rPr>
        <w:t>a</w:t>
      </w:r>
      <w:r w:rsidR="00B66605" w:rsidRPr="00EF487D">
        <w:rPr>
          <w:rFonts w:ascii="Arial" w:eastAsia="Times New Roman" w:hAnsi="Arial" w:cs="Arial"/>
          <w:b/>
          <w:bCs/>
          <w:sz w:val="28"/>
          <w:szCs w:val="28"/>
          <w:lang w:val="es-ES_tradnl" w:eastAsia="es-ES"/>
        </w:rPr>
        <w:t>:</w:t>
      </w:r>
      <w:r w:rsidR="00B66605" w:rsidRPr="00EF487D">
        <w:rPr>
          <w:rFonts w:ascii="Arial" w:eastAsia="Times New Roman" w:hAnsi="Arial" w:cs="Arial"/>
          <w:bCs/>
          <w:sz w:val="28"/>
          <w:szCs w:val="28"/>
          <w:lang w:val="es-ES_tradnl" w:eastAsia="es-ES"/>
        </w:rPr>
        <w:t xml:space="preserve"> </w:t>
      </w:r>
      <w:r w:rsidR="00B66605" w:rsidRPr="00EF487D">
        <w:rPr>
          <w:rFonts w:ascii="Arial" w:eastAsia="Times New Roman" w:hAnsi="Arial" w:cs="Arial"/>
          <w:bCs/>
          <w:sz w:val="28"/>
          <w:szCs w:val="28"/>
          <w:lang w:eastAsia="es-ES"/>
        </w:rPr>
        <w:t>Ma. Dolores López Méndez</w:t>
      </w:r>
    </w:p>
    <w:p w14:paraId="49F1277B"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43847B77" w14:textId="6EE60F4E"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1,518.91</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4C815FA4"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1A3F077F" w14:textId="77777777"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lastRenderedPageBreak/>
        <w:t>Medidas y colindancias</w:t>
      </w:r>
      <w:r w:rsidRPr="00EF487D">
        <w:rPr>
          <w:rFonts w:ascii="Arial" w:eastAsia="Times New Roman" w:hAnsi="Arial" w:cs="Arial"/>
          <w:bCs/>
          <w:sz w:val="28"/>
          <w:szCs w:val="28"/>
          <w:lang w:val="es-ES_tradnl" w:eastAsia="es-ES"/>
        </w:rPr>
        <w:t>:</w:t>
      </w:r>
    </w:p>
    <w:p w14:paraId="7F0F62B5" w14:textId="77777777" w:rsidR="00B66605" w:rsidRPr="00EF487D" w:rsidRDefault="00B66605" w:rsidP="006956DB">
      <w:pPr>
        <w:pStyle w:val="Prrafodelista"/>
        <w:spacing w:after="0" w:line="240" w:lineRule="auto"/>
        <w:rPr>
          <w:rFonts w:ascii="Arial" w:eastAsia="Times New Roman" w:hAnsi="Arial" w:cs="Arial"/>
          <w:bCs/>
          <w:sz w:val="28"/>
          <w:szCs w:val="28"/>
          <w:lang w:eastAsia="es-ES"/>
        </w:rPr>
      </w:pPr>
    </w:p>
    <w:p w14:paraId="17ECB4C2" w14:textId="795D1F46"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Norte:</w:t>
      </w:r>
      <w:r w:rsidRPr="00EF487D">
        <w:rPr>
          <w:rFonts w:ascii="Arial" w:eastAsia="Times New Roman" w:hAnsi="Arial" w:cs="Arial"/>
          <w:bCs/>
          <w:sz w:val="28"/>
          <w:szCs w:val="28"/>
          <w:lang w:eastAsia="es-ES"/>
        </w:rPr>
        <w:t xml:space="preserve"> 46.25</w:t>
      </w:r>
      <w:r w:rsidR="00CD5DD2" w:rsidRPr="00EF487D">
        <w:rPr>
          <w:rFonts w:ascii="Arial" w:eastAsia="Times New Roman" w:hAnsi="Arial" w:cs="Arial"/>
          <w:bCs/>
          <w:sz w:val="28"/>
          <w:szCs w:val="28"/>
          <w:lang w:eastAsia="es-ES"/>
        </w:rPr>
        <w:t xml:space="preserve"> metros </w:t>
      </w:r>
      <w:r w:rsidR="00180F39">
        <w:rPr>
          <w:rFonts w:ascii="Arial" w:eastAsia="Times New Roman" w:hAnsi="Arial" w:cs="Arial"/>
          <w:bCs/>
          <w:sz w:val="28"/>
          <w:szCs w:val="28"/>
          <w:lang w:eastAsia="es-ES"/>
        </w:rPr>
        <w:t>con división 2</w:t>
      </w:r>
      <w:r w:rsidRPr="00EF487D">
        <w:rPr>
          <w:rFonts w:ascii="Arial" w:eastAsia="Times New Roman" w:hAnsi="Arial" w:cs="Arial"/>
          <w:bCs/>
          <w:sz w:val="28"/>
          <w:szCs w:val="28"/>
          <w:lang w:eastAsia="es-ES"/>
        </w:rPr>
        <w:t>.</w:t>
      </w:r>
    </w:p>
    <w:p w14:paraId="6EDF2F6B" w14:textId="134A5F98"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w:t>
      </w:r>
      <w:r w:rsidRPr="00EF487D">
        <w:rPr>
          <w:rFonts w:ascii="Arial" w:eastAsia="Times New Roman" w:hAnsi="Arial" w:cs="Arial"/>
          <w:bCs/>
          <w:sz w:val="28"/>
          <w:szCs w:val="28"/>
          <w:lang w:eastAsia="es-ES"/>
        </w:rPr>
        <w:t xml:space="preserve"> 46.25</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propiedad privada.</w:t>
      </w:r>
    </w:p>
    <w:p w14:paraId="032B1DE0" w14:textId="6F54F4C6" w:rsidR="00B66605" w:rsidRPr="00DF6281"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Oriente:</w:t>
      </w:r>
      <w:r w:rsidRPr="00EF487D">
        <w:rPr>
          <w:rFonts w:ascii="Arial" w:eastAsia="Times New Roman" w:hAnsi="Arial" w:cs="Arial"/>
          <w:bCs/>
          <w:sz w:val="28"/>
          <w:szCs w:val="28"/>
          <w:lang w:eastAsia="es-ES"/>
        </w:rPr>
        <w:t xml:space="preserve"> Línea quebrada en tres tramos que parte de noreste a suroeste en 15.26</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20.34</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2.38</w:t>
      </w:r>
      <w:r w:rsidR="00E87E31" w:rsidRPr="00EF487D">
        <w:rPr>
          <w:rFonts w:ascii="Arial" w:eastAsia="Times New Roman" w:hAnsi="Arial" w:cs="Arial"/>
          <w:bCs/>
          <w:sz w:val="28"/>
          <w:szCs w:val="28"/>
          <w:lang w:eastAsia="es-ES"/>
        </w:rPr>
        <w:t xml:space="preserve"> 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resto del predio.</w:t>
      </w:r>
    </w:p>
    <w:p w14:paraId="2825D38C" w14:textId="7C0651D2" w:rsidR="00B66605" w:rsidRPr="00DF6281"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eastAsia="es-ES"/>
        </w:rPr>
        <w:t>Al Poniente:</w:t>
      </w:r>
      <w:r w:rsidRPr="00DF6281">
        <w:rPr>
          <w:rFonts w:ascii="Arial" w:eastAsia="Times New Roman" w:hAnsi="Arial" w:cs="Arial"/>
          <w:bCs/>
          <w:sz w:val="28"/>
          <w:szCs w:val="28"/>
          <w:lang w:eastAsia="es-ES"/>
        </w:rPr>
        <w:t xml:space="preserve"> Línea quebrada en tres tramos que parte de noreste a suroeste en </w:t>
      </w:r>
      <w:r w:rsidR="006A77EB" w:rsidRPr="00DF6281">
        <w:rPr>
          <w:rFonts w:ascii="Arial" w:eastAsia="Times New Roman" w:hAnsi="Arial" w:cs="Arial"/>
          <w:bCs/>
          <w:sz w:val="28"/>
          <w:szCs w:val="28"/>
          <w:lang w:eastAsia="es-ES"/>
        </w:rPr>
        <w:t>9.43</w:t>
      </w:r>
      <w:r w:rsidR="00DF6281" w:rsidRPr="00DF6281">
        <w:rPr>
          <w:rFonts w:ascii="Arial" w:eastAsia="Times New Roman" w:hAnsi="Arial" w:cs="Arial"/>
          <w:bCs/>
          <w:sz w:val="28"/>
          <w:szCs w:val="28"/>
          <w:lang w:eastAsia="es-ES"/>
        </w:rPr>
        <w:t xml:space="preserve"> </w:t>
      </w:r>
      <w:r w:rsidR="00E87E31" w:rsidRPr="00DF6281">
        <w:rPr>
          <w:rFonts w:ascii="Arial" w:eastAsia="Times New Roman" w:hAnsi="Arial" w:cs="Arial"/>
          <w:bCs/>
          <w:sz w:val="28"/>
          <w:szCs w:val="28"/>
          <w:lang w:eastAsia="es-ES"/>
        </w:rPr>
        <w:t xml:space="preserve">metros, </w:t>
      </w:r>
      <w:r w:rsidRPr="00DF6281">
        <w:rPr>
          <w:rFonts w:ascii="Arial" w:eastAsia="Times New Roman" w:hAnsi="Arial" w:cs="Arial"/>
          <w:bCs/>
          <w:sz w:val="28"/>
          <w:szCs w:val="28"/>
          <w:lang w:eastAsia="es-ES"/>
        </w:rPr>
        <w:t>23.55</w:t>
      </w:r>
      <w:r w:rsidR="00E87E31" w:rsidRPr="00DF6281">
        <w:rPr>
          <w:rFonts w:ascii="Arial" w:eastAsia="Times New Roman" w:hAnsi="Arial" w:cs="Arial"/>
          <w:bCs/>
          <w:sz w:val="28"/>
          <w:szCs w:val="28"/>
          <w:lang w:eastAsia="es-ES"/>
        </w:rPr>
        <w:t xml:space="preserve"> metros, </w:t>
      </w:r>
      <w:r w:rsidRPr="00DF6281">
        <w:rPr>
          <w:rFonts w:ascii="Arial" w:eastAsia="Times New Roman" w:hAnsi="Arial" w:cs="Arial"/>
          <w:bCs/>
          <w:sz w:val="28"/>
          <w:szCs w:val="28"/>
          <w:lang w:eastAsia="es-ES"/>
        </w:rPr>
        <w:t>4.99</w:t>
      </w:r>
      <w:r w:rsidR="00E87E31" w:rsidRPr="00DF6281">
        <w:rPr>
          <w:rFonts w:ascii="Arial" w:eastAsia="Times New Roman" w:hAnsi="Arial" w:cs="Arial"/>
          <w:bCs/>
          <w:sz w:val="28"/>
          <w:szCs w:val="28"/>
          <w:lang w:eastAsia="es-ES"/>
        </w:rPr>
        <w:t xml:space="preserve"> metros</w:t>
      </w:r>
      <w:r w:rsidR="00CD5DD2" w:rsidRPr="00DF6281">
        <w:rPr>
          <w:rFonts w:ascii="Arial" w:eastAsia="Times New Roman" w:hAnsi="Arial" w:cs="Arial"/>
          <w:bCs/>
          <w:sz w:val="28"/>
          <w:szCs w:val="28"/>
          <w:lang w:eastAsia="es-ES"/>
        </w:rPr>
        <w:t xml:space="preserve"> </w:t>
      </w:r>
      <w:r w:rsidRPr="00DF6281">
        <w:rPr>
          <w:rFonts w:ascii="Arial" w:eastAsia="Times New Roman" w:hAnsi="Arial" w:cs="Arial"/>
          <w:bCs/>
          <w:sz w:val="28"/>
          <w:szCs w:val="28"/>
          <w:lang w:eastAsia="es-ES"/>
        </w:rPr>
        <w:t>con resto del predio.</w:t>
      </w:r>
    </w:p>
    <w:p w14:paraId="15A1B415" w14:textId="77777777" w:rsidR="00B66605" w:rsidRPr="00DF6281" w:rsidRDefault="00B66605" w:rsidP="006956DB">
      <w:pPr>
        <w:spacing w:after="0" w:line="240" w:lineRule="auto"/>
        <w:rPr>
          <w:rFonts w:ascii="Arial" w:eastAsia="Times New Roman" w:hAnsi="Arial" w:cs="Arial"/>
          <w:bCs/>
          <w:sz w:val="28"/>
          <w:szCs w:val="28"/>
          <w:lang w:eastAsia="es-ES"/>
        </w:rPr>
      </w:pPr>
    </w:p>
    <w:p w14:paraId="5B892C35" w14:textId="77777777" w:rsidR="00B66605" w:rsidRPr="00DF6281" w:rsidRDefault="00B66605" w:rsidP="006956DB">
      <w:pPr>
        <w:spacing w:after="0" w:line="240" w:lineRule="auto"/>
        <w:rPr>
          <w:rFonts w:ascii="Arial" w:eastAsia="Times New Roman" w:hAnsi="Arial" w:cs="Arial"/>
          <w:bCs/>
          <w:sz w:val="28"/>
          <w:szCs w:val="28"/>
          <w:lang w:eastAsia="es-ES"/>
        </w:rPr>
      </w:pPr>
    </w:p>
    <w:p w14:paraId="210C23F5" w14:textId="79AB013D" w:rsidR="00B66605" w:rsidRPr="00DF6281" w:rsidRDefault="00CD5DD2" w:rsidP="006956DB">
      <w:p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val="es-ES_tradnl" w:eastAsia="es-ES"/>
        </w:rPr>
        <w:t xml:space="preserve">15) </w:t>
      </w:r>
      <w:r w:rsidR="00B66605" w:rsidRPr="00DF6281">
        <w:rPr>
          <w:rFonts w:ascii="Arial" w:eastAsia="Times New Roman" w:hAnsi="Arial" w:cs="Arial"/>
          <w:b/>
          <w:bCs/>
          <w:sz w:val="28"/>
          <w:szCs w:val="28"/>
          <w:lang w:val="es-ES_tradnl" w:eastAsia="es-ES"/>
        </w:rPr>
        <w:t>Propietario:</w:t>
      </w:r>
      <w:r w:rsidR="00B66605" w:rsidRPr="00DF6281">
        <w:rPr>
          <w:rFonts w:ascii="Arial" w:eastAsia="Times New Roman" w:hAnsi="Arial" w:cs="Arial"/>
          <w:bCs/>
          <w:sz w:val="28"/>
          <w:szCs w:val="28"/>
          <w:lang w:val="es-ES_tradnl" w:eastAsia="es-ES"/>
        </w:rPr>
        <w:t xml:space="preserve"> </w:t>
      </w:r>
      <w:r w:rsidR="00B66605" w:rsidRPr="00DF6281">
        <w:rPr>
          <w:rFonts w:ascii="Arial" w:eastAsia="Times New Roman" w:hAnsi="Arial" w:cs="Arial"/>
          <w:bCs/>
          <w:sz w:val="28"/>
          <w:szCs w:val="28"/>
          <w:lang w:eastAsia="es-ES"/>
        </w:rPr>
        <w:t>Mónico Tovar Guerrero</w:t>
      </w:r>
    </w:p>
    <w:p w14:paraId="69CC4059" w14:textId="77777777" w:rsidR="00B66605" w:rsidRPr="00DF6281" w:rsidRDefault="00B66605" w:rsidP="006956DB">
      <w:pPr>
        <w:spacing w:after="0" w:line="240" w:lineRule="auto"/>
        <w:jc w:val="both"/>
        <w:rPr>
          <w:rFonts w:ascii="Arial" w:eastAsia="Times New Roman" w:hAnsi="Arial" w:cs="Arial"/>
          <w:b/>
          <w:bCs/>
          <w:sz w:val="28"/>
          <w:szCs w:val="28"/>
          <w:lang w:val="es-ES_tradnl" w:eastAsia="es-ES"/>
        </w:rPr>
      </w:pPr>
    </w:p>
    <w:p w14:paraId="5BCD8812" w14:textId="15134321" w:rsidR="00B66605" w:rsidRPr="00DF6281" w:rsidRDefault="00B66605" w:rsidP="006956DB">
      <w:pPr>
        <w:spacing w:after="0" w:line="240" w:lineRule="auto"/>
        <w:jc w:val="both"/>
        <w:rPr>
          <w:rFonts w:ascii="Arial" w:eastAsia="Times New Roman" w:hAnsi="Arial" w:cs="Arial"/>
          <w:bCs/>
          <w:sz w:val="28"/>
          <w:szCs w:val="28"/>
          <w:lang w:eastAsia="es-ES"/>
        </w:rPr>
      </w:pPr>
      <w:r w:rsidRPr="00DF6281">
        <w:rPr>
          <w:rFonts w:ascii="Arial" w:eastAsia="Times New Roman" w:hAnsi="Arial" w:cs="Arial"/>
          <w:b/>
          <w:bCs/>
          <w:sz w:val="28"/>
          <w:szCs w:val="28"/>
          <w:lang w:val="es-ES_tradnl" w:eastAsia="es-ES"/>
        </w:rPr>
        <w:t>Superficie total afectada</w:t>
      </w:r>
      <w:r w:rsidRPr="00DF6281">
        <w:rPr>
          <w:rFonts w:ascii="Arial" w:eastAsia="Times New Roman" w:hAnsi="Arial" w:cs="Arial"/>
          <w:bCs/>
          <w:sz w:val="28"/>
          <w:szCs w:val="28"/>
          <w:lang w:eastAsia="es-ES"/>
        </w:rPr>
        <w:t>: 3,014.62</w:t>
      </w:r>
      <w:r w:rsidRPr="00DF6281">
        <w:rPr>
          <w:sz w:val="28"/>
          <w:szCs w:val="28"/>
        </w:rPr>
        <w:t xml:space="preserve"> </w:t>
      </w:r>
      <w:bookmarkStart w:id="1" w:name="_Hlk54035668"/>
      <w:r w:rsidRPr="00DF6281">
        <w:rPr>
          <w:rFonts w:ascii="Arial" w:eastAsia="Times New Roman" w:hAnsi="Arial" w:cs="Arial"/>
          <w:bCs/>
          <w:sz w:val="28"/>
          <w:szCs w:val="28"/>
          <w:lang w:eastAsia="es-ES"/>
        </w:rPr>
        <w:t>M</w:t>
      </w:r>
      <w:r w:rsidRPr="00DF6281">
        <w:rPr>
          <w:rFonts w:ascii="Arial" w:eastAsia="Times New Roman" w:hAnsi="Arial" w:cs="Arial"/>
          <w:bCs/>
          <w:sz w:val="28"/>
          <w:szCs w:val="28"/>
          <w:vertAlign w:val="superscript"/>
          <w:lang w:eastAsia="es-ES"/>
        </w:rPr>
        <w:t>2</w:t>
      </w:r>
      <w:bookmarkEnd w:id="1"/>
      <w:r w:rsidRPr="00DF6281">
        <w:rPr>
          <w:rFonts w:ascii="Arial" w:eastAsia="Times New Roman" w:hAnsi="Arial" w:cs="Arial"/>
          <w:bCs/>
          <w:sz w:val="28"/>
          <w:szCs w:val="28"/>
          <w:lang w:eastAsia="es-ES"/>
        </w:rPr>
        <w:t>.</w:t>
      </w:r>
    </w:p>
    <w:p w14:paraId="1F0313B2" w14:textId="54174ACF" w:rsidR="006A77EB" w:rsidRPr="00DF6281" w:rsidRDefault="006A77EB" w:rsidP="006956DB">
      <w:pPr>
        <w:spacing w:after="0" w:line="240" w:lineRule="auto"/>
        <w:jc w:val="both"/>
        <w:rPr>
          <w:rFonts w:ascii="Arial" w:eastAsia="Times New Roman" w:hAnsi="Arial" w:cs="Arial"/>
          <w:bCs/>
          <w:sz w:val="28"/>
          <w:szCs w:val="28"/>
          <w:lang w:eastAsia="es-ES"/>
        </w:rPr>
      </w:pPr>
    </w:p>
    <w:p w14:paraId="1C9DDB6A" w14:textId="67BF5923" w:rsidR="006A77EB" w:rsidRPr="00DF6281" w:rsidRDefault="006A77EB" w:rsidP="006956DB">
      <w:pPr>
        <w:spacing w:after="0" w:line="240" w:lineRule="auto"/>
        <w:jc w:val="both"/>
        <w:rPr>
          <w:rFonts w:ascii="Arial" w:eastAsia="Times New Roman" w:hAnsi="Arial" w:cs="Arial"/>
          <w:bCs/>
          <w:sz w:val="28"/>
          <w:szCs w:val="28"/>
          <w:lang w:val="es-ES_tradnl" w:eastAsia="es-ES"/>
        </w:rPr>
      </w:pPr>
      <w:r w:rsidRPr="00DF6281">
        <w:rPr>
          <w:rFonts w:ascii="Arial" w:eastAsia="Times New Roman" w:hAnsi="Arial" w:cs="Arial"/>
          <w:b/>
          <w:sz w:val="28"/>
          <w:szCs w:val="28"/>
          <w:lang w:eastAsia="es-ES"/>
        </w:rPr>
        <w:t>Superficie de construcción afectada:</w:t>
      </w:r>
      <w:r w:rsidRPr="00DF6281">
        <w:rPr>
          <w:rFonts w:ascii="Arial" w:eastAsia="Times New Roman" w:hAnsi="Arial" w:cs="Arial"/>
          <w:bCs/>
          <w:sz w:val="28"/>
          <w:szCs w:val="28"/>
          <w:lang w:eastAsia="es-ES"/>
        </w:rPr>
        <w:t xml:space="preserve"> 815.91 M</w:t>
      </w:r>
      <w:r w:rsidRPr="00DF6281">
        <w:rPr>
          <w:rFonts w:ascii="Arial" w:eastAsia="Times New Roman" w:hAnsi="Arial" w:cs="Arial"/>
          <w:bCs/>
          <w:sz w:val="28"/>
          <w:szCs w:val="28"/>
          <w:vertAlign w:val="superscript"/>
          <w:lang w:eastAsia="es-ES"/>
        </w:rPr>
        <w:t xml:space="preserve">2 </w:t>
      </w:r>
    </w:p>
    <w:p w14:paraId="76EA1066" w14:textId="77777777" w:rsidR="00B66605" w:rsidRPr="00DF6281" w:rsidRDefault="00B66605" w:rsidP="006956DB">
      <w:pPr>
        <w:spacing w:after="0" w:line="240" w:lineRule="auto"/>
        <w:jc w:val="both"/>
        <w:rPr>
          <w:rFonts w:ascii="Arial" w:eastAsia="Times New Roman" w:hAnsi="Arial" w:cs="Arial"/>
          <w:b/>
          <w:bCs/>
          <w:sz w:val="28"/>
          <w:szCs w:val="28"/>
          <w:lang w:val="es-ES_tradnl" w:eastAsia="es-ES"/>
        </w:rPr>
      </w:pPr>
    </w:p>
    <w:p w14:paraId="0C840E8C" w14:textId="77777777"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4FC0E588" w14:textId="77777777" w:rsidR="00B66605" w:rsidRPr="00EF487D" w:rsidRDefault="00B66605" w:rsidP="006956DB">
      <w:pPr>
        <w:spacing w:after="0" w:line="240" w:lineRule="auto"/>
        <w:rPr>
          <w:rFonts w:ascii="Arial" w:eastAsia="Times New Roman" w:hAnsi="Arial" w:cs="Arial"/>
          <w:bCs/>
          <w:sz w:val="28"/>
          <w:szCs w:val="28"/>
          <w:lang w:eastAsia="es-ES"/>
        </w:rPr>
      </w:pPr>
    </w:p>
    <w:p w14:paraId="466FAA12" w14:textId="77777777" w:rsidR="00B66605" w:rsidRPr="00EF487D" w:rsidRDefault="00B66605" w:rsidP="006956DB">
      <w:pPr>
        <w:spacing w:after="0" w:line="240" w:lineRule="auto"/>
        <w:rPr>
          <w:rFonts w:ascii="Arial" w:eastAsia="Times New Roman" w:hAnsi="Arial" w:cs="Arial"/>
          <w:b/>
          <w:bCs/>
          <w:sz w:val="28"/>
          <w:szCs w:val="28"/>
          <w:lang w:eastAsia="es-ES"/>
        </w:rPr>
      </w:pPr>
      <w:r w:rsidRPr="00EF487D">
        <w:rPr>
          <w:rFonts w:ascii="Arial" w:eastAsia="Times New Roman" w:hAnsi="Arial" w:cs="Arial"/>
          <w:b/>
          <w:bCs/>
          <w:sz w:val="28"/>
          <w:szCs w:val="28"/>
          <w:lang w:eastAsia="es-ES"/>
        </w:rPr>
        <w:t>Fracción I</w:t>
      </w:r>
    </w:p>
    <w:p w14:paraId="42F5A940" w14:textId="77777777" w:rsidR="00CD5DD2" w:rsidRPr="00EF487D" w:rsidRDefault="00CD5DD2" w:rsidP="006956DB">
      <w:pPr>
        <w:spacing w:after="0" w:line="240" w:lineRule="auto"/>
        <w:rPr>
          <w:rFonts w:ascii="Arial" w:eastAsia="Times New Roman" w:hAnsi="Arial" w:cs="Arial"/>
          <w:b/>
          <w:bCs/>
          <w:sz w:val="28"/>
          <w:szCs w:val="28"/>
          <w:lang w:eastAsia="es-ES"/>
        </w:rPr>
      </w:pPr>
    </w:p>
    <w:p w14:paraId="4AEA04D4" w14:textId="3CC26348"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28.04</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brecha (vialidad en proyecto Blvd. Cañaveral).</w:t>
      </w:r>
    </w:p>
    <w:p w14:paraId="5B5B535C" w14:textId="4D2C08EC" w:rsidR="00B66605" w:rsidRPr="00DC0396"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Línea quebrada en tres tramos que parte de sureste a </w:t>
      </w:r>
      <w:r w:rsidRPr="00DC0396">
        <w:rPr>
          <w:rFonts w:ascii="Arial" w:eastAsia="Times New Roman" w:hAnsi="Arial" w:cs="Arial"/>
          <w:bCs/>
          <w:sz w:val="28"/>
          <w:szCs w:val="28"/>
          <w:lang w:eastAsia="es-ES"/>
        </w:rPr>
        <w:t>nor</w:t>
      </w:r>
      <w:r w:rsidR="00CD5DD2" w:rsidRPr="00DC0396">
        <w:rPr>
          <w:rFonts w:ascii="Arial" w:eastAsia="Times New Roman" w:hAnsi="Arial" w:cs="Arial"/>
          <w:bCs/>
          <w:sz w:val="28"/>
          <w:szCs w:val="28"/>
          <w:lang w:eastAsia="es-ES"/>
        </w:rPr>
        <w:t>o</w:t>
      </w:r>
      <w:r w:rsidRPr="00DC0396">
        <w:rPr>
          <w:rFonts w:ascii="Arial" w:eastAsia="Times New Roman" w:hAnsi="Arial" w:cs="Arial"/>
          <w:bCs/>
          <w:sz w:val="28"/>
          <w:szCs w:val="28"/>
          <w:lang w:eastAsia="es-ES"/>
        </w:rPr>
        <w:t>este en 16.20</w:t>
      </w:r>
      <w:r w:rsidR="00E87E31" w:rsidRPr="00DC0396">
        <w:rPr>
          <w:rFonts w:ascii="Arial" w:eastAsia="Times New Roman" w:hAnsi="Arial" w:cs="Arial"/>
          <w:bCs/>
          <w:sz w:val="28"/>
          <w:szCs w:val="28"/>
          <w:lang w:eastAsia="es-ES"/>
        </w:rPr>
        <w:t xml:space="preserve"> metros, </w:t>
      </w:r>
      <w:r w:rsidRPr="00DC0396">
        <w:rPr>
          <w:rFonts w:ascii="Arial" w:eastAsia="Times New Roman" w:hAnsi="Arial" w:cs="Arial"/>
          <w:bCs/>
          <w:sz w:val="28"/>
          <w:szCs w:val="28"/>
          <w:lang w:eastAsia="es-ES"/>
        </w:rPr>
        <w:t>quiebra hac</w:t>
      </w:r>
      <w:r w:rsidR="006A77EB" w:rsidRPr="00DC0396">
        <w:rPr>
          <w:rFonts w:ascii="Arial" w:eastAsia="Times New Roman" w:hAnsi="Arial" w:cs="Arial"/>
          <w:bCs/>
          <w:sz w:val="28"/>
          <w:szCs w:val="28"/>
          <w:lang w:eastAsia="es-ES"/>
        </w:rPr>
        <w:t>i</w:t>
      </w:r>
      <w:r w:rsidRPr="00DC0396">
        <w:rPr>
          <w:rFonts w:ascii="Arial" w:eastAsia="Times New Roman" w:hAnsi="Arial" w:cs="Arial"/>
          <w:bCs/>
          <w:sz w:val="28"/>
          <w:szCs w:val="28"/>
          <w:lang w:eastAsia="es-ES"/>
        </w:rPr>
        <w:t>a el suroeste en 20.01</w:t>
      </w:r>
      <w:r w:rsidR="00E87E31" w:rsidRPr="00DC0396">
        <w:rPr>
          <w:rFonts w:ascii="Arial" w:eastAsia="Times New Roman" w:hAnsi="Arial" w:cs="Arial"/>
          <w:bCs/>
          <w:sz w:val="28"/>
          <w:szCs w:val="28"/>
          <w:lang w:eastAsia="es-ES"/>
        </w:rPr>
        <w:t xml:space="preserve"> metros, </w:t>
      </w:r>
      <w:r w:rsidRPr="00DC0396">
        <w:rPr>
          <w:rFonts w:ascii="Arial" w:eastAsia="Times New Roman" w:hAnsi="Arial" w:cs="Arial"/>
          <w:bCs/>
          <w:sz w:val="28"/>
          <w:szCs w:val="28"/>
          <w:lang w:eastAsia="es-ES"/>
        </w:rPr>
        <w:t xml:space="preserve">quiebra al </w:t>
      </w:r>
      <w:r w:rsidR="006A77EB" w:rsidRPr="00DC0396">
        <w:rPr>
          <w:rFonts w:ascii="Arial" w:eastAsia="Times New Roman" w:hAnsi="Arial" w:cs="Arial"/>
          <w:bCs/>
          <w:sz w:val="28"/>
          <w:szCs w:val="28"/>
          <w:lang w:eastAsia="es-ES"/>
        </w:rPr>
        <w:t>noroeste</w:t>
      </w:r>
      <w:r w:rsidRPr="00DC0396">
        <w:rPr>
          <w:rFonts w:ascii="Arial" w:eastAsia="Times New Roman" w:hAnsi="Arial" w:cs="Arial"/>
          <w:bCs/>
          <w:sz w:val="28"/>
          <w:szCs w:val="28"/>
          <w:lang w:eastAsia="es-ES"/>
        </w:rPr>
        <w:t xml:space="preserve"> en 38.31</w:t>
      </w:r>
      <w:r w:rsidR="00E87E31" w:rsidRPr="00DC0396">
        <w:rPr>
          <w:rFonts w:ascii="Arial" w:eastAsia="Times New Roman" w:hAnsi="Arial" w:cs="Arial"/>
          <w:bCs/>
          <w:sz w:val="28"/>
          <w:szCs w:val="28"/>
          <w:lang w:eastAsia="es-ES"/>
        </w:rPr>
        <w:t xml:space="preserve"> metros</w:t>
      </w:r>
      <w:r w:rsidR="00CD5DD2" w:rsidRPr="00DC0396">
        <w:rPr>
          <w:rFonts w:ascii="Arial" w:eastAsia="Times New Roman" w:hAnsi="Arial" w:cs="Arial"/>
          <w:bCs/>
          <w:sz w:val="28"/>
          <w:szCs w:val="28"/>
          <w:lang w:eastAsia="es-ES"/>
        </w:rPr>
        <w:t xml:space="preserve"> </w:t>
      </w:r>
      <w:r w:rsidRPr="00DC0396">
        <w:rPr>
          <w:rFonts w:ascii="Arial" w:eastAsia="Times New Roman" w:hAnsi="Arial" w:cs="Arial"/>
          <w:bCs/>
          <w:sz w:val="28"/>
          <w:szCs w:val="28"/>
          <w:lang w:eastAsia="es-ES"/>
        </w:rPr>
        <w:t xml:space="preserve">con propiedad </w:t>
      </w:r>
      <w:r w:rsidR="00CD5DD2" w:rsidRPr="00DC0396">
        <w:rPr>
          <w:rFonts w:ascii="Arial" w:eastAsia="Times New Roman" w:hAnsi="Arial" w:cs="Arial"/>
          <w:bCs/>
          <w:sz w:val="28"/>
          <w:szCs w:val="28"/>
          <w:lang w:eastAsia="es-ES"/>
        </w:rPr>
        <w:t>privada</w:t>
      </w:r>
      <w:r w:rsidRPr="00DC0396">
        <w:rPr>
          <w:rFonts w:ascii="Arial" w:eastAsia="Times New Roman" w:hAnsi="Arial" w:cs="Arial"/>
          <w:bCs/>
          <w:sz w:val="28"/>
          <w:szCs w:val="28"/>
          <w:lang w:eastAsia="es-ES"/>
        </w:rPr>
        <w:t xml:space="preserve"> (vialidad en proyecto Blvd. Cañaveral).</w:t>
      </w:r>
    </w:p>
    <w:p w14:paraId="5D6777F3" w14:textId="2583785B" w:rsidR="00B66605" w:rsidRPr="00DC0396"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DC0396">
        <w:rPr>
          <w:rFonts w:ascii="Arial" w:eastAsia="Times New Roman" w:hAnsi="Arial" w:cs="Arial"/>
          <w:b/>
          <w:bCs/>
          <w:sz w:val="28"/>
          <w:szCs w:val="28"/>
          <w:lang w:eastAsia="es-ES"/>
        </w:rPr>
        <w:t>Al Sureste:</w:t>
      </w:r>
      <w:r w:rsidRPr="00DC0396">
        <w:rPr>
          <w:rFonts w:ascii="Arial" w:eastAsia="Times New Roman" w:hAnsi="Arial" w:cs="Arial"/>
          <w:bCs/>
          <w:sz w:val="28"/>
          <w:szCs w:val="28"/>
          <w:lang w:eastAsia="es-ES"/>
        </w:rPr>
        <w:t xml:space="preserve"> 54.69</w:t>
      </w:r>
      <w:r w:rsidR="00E87E31" w:rsidRPr="00DC0396">
        <w:rPr>
          <w:rFonts w:ascii="Arial" w:eastAsia="Times New Roman" w:hAnsi="Arial" w:cs="Arial"/>
          <w:bCs/>
          <w:sz w:val="28"/>
          <w:szCs w:val="28"/>
          <w:lang w:eastAsia="es-ES"/>
        </w:rPr>
        <w:t xml:space="preserve"> metros</w:t>
      </w:r>
      <w:r w:rsidR="00CD5DD2" w:rsidRPr="00DC0396">
        <w:rPr>
          <w:rFonts w:ascii="Arial" w:eastAsia="Times New Roman" w:hAnsi="Arial" w:cs="Arial"/>
          <w:bCs/>
          <w:sz w:val="28"/>
          <w:szCs w:val="28"/>
          <w:lang w:eastAsia="es-ES"/>
        </w:rPr>
        <w:t xml:space="preserve"> </w:t>
      </w:r>
      <w:r w:rsidRPr="00DC0396">
        <w:rPr>
          <w:rFonts w:ascii="Arial" w:eastAsia="Times New Roman" w:hAnsi="Arial" w:cs="Arial"/>
          <w:bCs/>
          <w:sz w:val="28"/>
          <w:szCs w:val="28"/>
          <w:lang w:eastAsia="es-ES"/>
        </w:rPr>
        <w:t>con propiedad privada (vialidad en proyecto Blvd. Cañaveral).</w:t>
      </w:r>
    </w:p>
    <w:p w14:paraId="77CD2CA7" w14:textId="392EAAA0"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DC0396">
        <w:rPr>
          <w:rFonts w:ascii="Arial" w:eastAsia="Times New Roman" w:hAnsi="Arial" w:cs="Arial"/>
          <w:b/>
          <w:bCs/>
          <w:sz w:val="28"/>
          <w:szCs w:val="28"/>
          <w:lang w:eastAsia="es-ES"/>
        </w:rPr>
        <w:t>Al Noroeste:</w:t>
      </w:r>
      <w:r w:rsidRPr="00DC0396">
        <w:rPr>
          <w:rFonts w:ascii="Arial" w:eastAsia="Times New Roman" w:hAnsi="Arial" w:cs="Arial"/>
          <w:bCs/>
          <w:sz w:val="28"/>
          <w:szCs w:val="28"/>
          <w:lang w:eastAsia="es-ES"/>
        </w:rPr>
        <w:t xml:space="preserve"> Línea mixta en dos tramos que parte de noreste a suroeste en línea recta de 20.1</w:t>
      </w:r>
      <w:r w:rsidR="00CD5DD2" w:rsidRPr="00DC0396">
        <w:rPr>
          <w:rFonts w:ascii="Arial" w:eastAsia="Times New Roman" w:hAnsi="Arial" w:cs="Arial"/>
          <w:bCs/>
          <w:sz w:val="28"/>
          <w:szCs w:val="28"/>
          <w:lang w:eastAsia="es-ES"/>
        </w:rPr>
        <w:t>6</w:t>
      </w:r>
      <w:r w:rsidR="00E87E31" w:rsidRPr="00DC0396">
        <w:rPr>
          <w:rFonts w:ascii="Arial" w:eastAsia="Times New Roman" w:hAnsi="Arial" w:cs="Arial"/>
          <w:bCs/>
          <w:sz w:val="28"/>
          <w:szCs w:val="28"/>
          <w:lang w:eastAsia="es-ES"/>
        </w:rPr>
        <w:t xml:space="preserve"> metros, </w:t>
      </w:r>
      <w:r w:rsidRPr="00DC0396">
        <w:rPr>
          <w:rFonts w:ascii="Arial" w:eastAsia="Times New Roman" w:hAnsi="Arial" w:cs="Arial"/>
          <w:bCs/>
          <w:sz w:val="28"/>
          <w:szCs w:val="28"/>
          <w:lang w:eastAsia="es-ES"/>
        </w:rPr>
        <w:t xml:space="preserve">continúa en línea curva </w:t>
      </w:r>
      <w:r w:rsidRPr="00EF487D">
        <w:rPr>
          <w:rFonts w:ascii="Arial" w:eastAsia="Times New Roman" w:hAnsi="Arial" w:cs="Arial"/>
          <w:bCs/>
          <w:sz w:val="28"/>
          <w:szCs w:val="28"/>
          <w:lang w:eastAsia="es-ES"/>
        </w:rPr>
        <w:t>60.85</w:t>
      </w:r>
      <w:r w:rsidR="00E87E31" w:rsidRPr="00EF487D">
        <w:rPr>
          <w:rFonts w:ascii="Arial" w:eastAsia="Times New Roman" w:hAnsi="Arial" w:cs="Arial"/>
          <w:bCs/>
          <w:sz w:val="28"/>
          <w:szCs w:val="28"/>
          <w:lang w:eastAsia="es-ES"/>
        </w:rPr>
        <w:t xml:space="preserve"> metros, longitud c</w:t>
      </w:r>
      <w:r w:rsidRPr="00EF487D">
        <w:rPr>
          <w:rFonts w:ascii="Arial" w:eastAsia="Times New Roman" w:hAnsi="Arial" w:cs="Arial"/>
          <w:bCs/>
          <w:sz w:val="28"/>
          <w:szCs w:val="28"/>
          <w:lang w:eastAsia="es-ES"/>
        </w:rPr>
        <w:t>urva de 60.8</w:t>
      </w:r>
      <w:r w:rsidR="00CD5DD2" w:rsidRPr="00EF487D">
        <w:rPr>
          <w:rFonts w:ascii="Arial" w:eastAsia="Times New Roman" w:hAnsi="Arial" w:cs="Arial"/>
          <w:bCs/>
          <w:sz w:val="28"/>
          <w:szCs w:val="28"/>
          <w:lang w:eastAsia="es-ES"/>
        </w:rPr>
        <w:t>8</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r w:rsidR="006A77EB">
        <w:rPr>
          <w:rFonts w:ascii="Arial" w:eastAsia="Times New Roman" w:hAnsi="Arial" w:cs="Arial"/>
          <w:bCs/>
          <w:sz w:val="28"/>
          <w:szCs w:val="28"/>
          <w:lang w:eastAsia="es-ES"/>
        </w:rPr>
        <w:t>.</w:t>
      </w:r>
    </w:p>
    <w:p w14:paraId="1536FCA7" w14:textId="77777777" w:rsidR="00B66605" w:rsidRDefault="00B66605" w:rsidP="006956DB">
      <w:pPr>
        <w:spacing w:after="0" w:line="240" w:lineRule="auto"/>
        <w:jc w:val="both"/>
        <w:rPr>
          <w:rFonts w:ascii="Arial" w:eastAsia="Times New Roman" w:hAnsi="Arial" w:cs="Arial"/>
          <w:bCs/>
          <w:sz w:val="28"/>
          <w:szCs w:val="28"/>
          <w:lang w:eastAsia="es-ES"/>
        </w:rPr>
      </w:pPr>
    </w:p>
    <w:p w14:paraId="7397D156" w14:textId="77777777" w:rsidR="002A734C" w:rsidRPr="00EF487D" w:rsidRDefault="002A734C" w:rsidP="006956DB">
      <w:pPr>
        <w:spacing w:after="0" w:line="240" w:lineRule="auto"/>
        <w:jc w:val="both"/>
        <w:rPr>
          <w:rFonts w:ascii="Arial" w:eastAsia="Times New Roman" w:hAnsi="Arial" w:cs="Arial"/>
          <w:bCs/>
          <w:sz w:val="28"/>
          <w:szCs w:val="28"/>
          <w:lang w:eastAsia="es-ES"/>
        </w:rPr>
      </w:pPr>
    </w:p>
    <w:p w14:paraId="20FB84A6" w14:textId="6C1C93C4" w:rsidR="00B66605" w:rsidRPr="00EF487D" w:rsidRDefault="00B66605" w:rsidP="006956DB">
      <w:pPr>
        <w:spacing w:after="0" w:line="240" w:lineRule="auto"/>
        <w:jc w:val="both"/>
        <w:rPr>
          <w:rFonts w:ascii="Arial" w:eastAsia="Times New Roman" w:hAnsi="Arial" w:cs="Arial"/>
          <w:b/>
          <w:bCs/>
          <w:sz w:val="28"/>
          <w:szCs w:val="28"/>
          <w:lang w:eastAsia="es-ES"/>
        </w:rPr>
      </w:pPr>
      <w:r w:rsidRPr="00EF487D">
        <w:rPr>
          <w:rFonts w:ascii="Arial" w:eastAsia="Times New Roman" w:hAnsi="Arial" w:cs="Arial"/>
          <w:b/>
          <w:bCs/>
          <w:sz w:val="28"/>
          <w:szCs w:val="28"/>
          <w:lang w:eastAsia="es-ES"/>
        </w:rPr>
        <w:lastRenderedPageBreak/>
        <w:t>Fracción II</w:t>
      </w:r>
    </w:p>
    <w:p w14:paraId="656AE765" w14:textId="77777777" w:rsidR="00CD5DD2" w:rsidRPr="00EF487D" w:rsidRDefault="00CD5DD2" w:rsidP="006956DB">
      <w:pPr>
        <w:spacing w:after="0" w:line="240" w:lineRule="auto"/>
        <w:jc w:val="both"/>
        <w:rPr>
          <w:rFonts w:ascii="Arial" w:eastAsia="Times New Roman" w:hAnsi="Arial" w:cs="Arial"/>
          <w:b/>
          <w:bCs/>
          <w:sz w:val="28"/>
          <w:szCs w:val="28"/>
          <w:lang w:eastAsia="es-ES"/>
        </w:rPr>
      </w:pPr>
    </w:p>
    <w:p w14:paraId="7EBFD5C5" w14:textId="11DA82ED"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20.00</w:t>
      </w:r>
      <w:r w:rsidR="00E87E31" w:rsidRPr="00EF487D">
        <w:rPr>
          <w:rFonts w:ascii="Arial" w:eastAsia="Times New Roman" w:hAnsi="Arial" w:cs="Arial"/>
          <w:bCs/>
          <w:sz w:val="28"/>
          <w:szCs w:val="28"/>
          <w:lang w:eastAsia="es-ES"/>
        </w:rPr>
        <w:t xml:space="preserve"> 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propiedad privada (vialidad en proyecto Blvd. Cañaveral).</w:t>
      </w:r>
    </w:p>
    <w:p w14:paraId="1EA688B9" w14:textId="12D282F3"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Suroeste:</w:t>
      </w:r>
      <w:r w:rsidRPr="00EF487D">
        <w:rPr>
          <w:rFonts w:ascii="Arial" w:eastAsia="Times New Roman" w:hAnsi="Arial" w:cs="Arial"/>
          <w:bCs/>
          <w:sz w:val="28"/>
          <w:szCs w:val="28"/>
          <w:lang w:eastAsia="es-ES"/>
        </w:rPr>
        <w:t xml:space="preserve"> 20.00 </w:t>
      </w:r>
      <w:r w:rsidR="00E87E31" w:rsidRPr="00EF487D">
        <w:rPr>
          <w:rFonts w:ascii="Arial" w:eastAsia="Times New Roman" w:hAnsi="Arial" w:cs="Arial"/>
          <w:bCs/>
          <w:sz w:val="28"/>
          <w:szCs w:val="28"/>
          <w:lang w:eastAsia="es-ES"/>
        </w:rPr>
        <w:t>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 xml:space="preserve">con parcela 319 </w:t>
      </w:r>
      <w:r w:rsidR="00CD5DD2" w:rsidRPr="00EF487D">
        <w:rPr>
          <w:rFonts w:ascii="Arial" w:eastAsia="Times New Roman" w:hAnsi="Arial" w:cs="Arial"/>
          <w:bCs/>
          <w:sz w:val="28"/>
          <w:szCs w:val="28"/>
          <w:lang w:eastAsia="es-ES"/>
        </w:rPr>
        <w:t xml:space="preserve">Z1 P2/2 </w:t>
      </w:r>
      <w:r w:rsidRPr="00EF487D">
        <w:rPr>
          <w:rFonts w:ascii="Arial" w:eastAsia="Times New Roman" w:hAnsi="Arial" w:cs="Arial"/>
          <w:bCs/>
          <w:sz w:val="28"/>
          <w:szCs w:val="28"/>
          <w:lang w:eastAsia="es-ES"/>
        </w:rPr>
        <w:t>(vialidad en proyecto Blvd. Cañaveral).</w:t>
      </w:r>
    </w:p>
    <w:p w14:paraId="4D6B2CE4" w14:textId="30F66DA2"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10.00 </w:t>
      </w:r>
      <w:r w:rsidR="00E87E31"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con propiedad privada (vialidad en proyecto Blvd. Cañaveral).</w:t>
      </w:r>
    </w:p>
    <w:p w14:paraId="5D5C8426" w14:textId="2C58B87C" w:rsidR="00B66605" w:rsidRPr="00EF487D" w:rsidRDefault="00B66605" w:rsidP="006956DB">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w:t>
      </w:r>
      <w:r w:rsidR="00CD5DD2" w:rsidRPr="00EF487D">
        <w:rPr>
          <w:rFonts w:ascii="Arial" w:eastAsia="Times New Roman" w:hAnsi="Arial" w:cs="Arial"/>
          <w:b/>
          <w:bCs/>
          <w:sz w:val="28"/>
          <w:szCs w:val="28"/>
          <w:lang w:eastAsia="es-ES"/>
        </w:rPr>
        <w:t>o</w:t>
      </w:r>
      <w:r w:rsidRPr="00EF487D">
        <w:rPr>
          <w:rFonts w:ascii="Arial" w:eastAsia="Times New Roman" w:hAnsi="Arial" w:cs="Arial"/>
          <w:b/>
          <w:bCs/>
          <w:sz w:val="28"/>
          <w:szCs w:val="28"/>
          <w:lang w:eastAsia="es-ES"/>
        </w:rPr>
        <w:t>este</w:t>
      </w:r>
      <w:r w:rsidRPr="00EF487D">
        <w:rPr>
          <w:rFonts w:ascii="Arial" w:eastAsia="Times New Roman" w:hAnsi="Arial" w:cs="Arial"/>
          <w:bCs/>
          <w:sz w:val="28"/>
          <w:szCs w:val="28"/>
          <w:lang w:eastAsia="es-ES"/>
        </w:rPr>
        <w:t xml:space="preserve"> 10.00 </w:t>
      </w:r>
      <w:r w:rsidR="00E87E31" w:rsidRPr="00EF487D">
        <w:rPr>
          <w:rFonts w:ascii="Arial" w:eastAsia="Times New Roman" w:hAnsi="Arial" w:cs="Arial"/>
          <w:bCs/>
          <w:sz w:val="28"/>
          <w:szCs w:val="28"/>
          <w:lang w:eastAsia="es-ES"/>
        </w:rPr>
        <w:t xml:space="preserve">metros </w:t>
      </w:r>
      <w:r w:rsidRPr="00EF487D">
        <w:rPr>
          <w:rFonts w:ascii="Arial" w:eastAsia="Times New Roman" w:hAnsi="Arial" w:cs="Arial"/>
          <w:bCs/>
          <w:sz w:val="28"/>
          <w:szCs w:val="28"/>
          <w:lang w:eastAsia="es-ES"/>
        </w:rPr>
        <w:t>con brecha (vialidad en proyecto Blvd. Cañaveral).</w:t>
      </w:r>
    </w:p>
    <w:p w14:paraId="36326594" w14:textId="77777777" w:rsidR="00B66605" w:rsidRPr="00EF487D" w:rsidRDefault="00B66605" w:rsidP="006956DB">
      <w:pPr>
        <w:spacing w:after="0" w:line="240" w:lineRule="auto"/>
        <w:rPr>
          <w:rFonts w:ascii="Arial" w:eastAsia="Times New Roman" w:hAnsi="Arial" w:cs="Arial"/>
          <w:bCs/>
          <w:sz w:val="28"/>
          <w:szCs w:val="28"/>
          <w:lang w:eastAsia="es-ES"/>
        </w:rPr>
      </w:pPr>
    </w:p>
    <w:p w14:paraId="4E4930CE" w14:textId="77777777" w:rsidR="00B66605" w:rsidRPr="00EF487D" w:rsidRDefault="00B66605" w:rsidP="006956DB">
      <w:pPr>
        <w:spacing w:after="0" w:line="240" w:lineRule="auto"/>
        <w:rPr>
          <w:rFonts w:ascii="Arial" w:eastAsia="Times New Roman" w:hAnsi="Arial" w:cs="Arial"/>
          <w:bCs/>
          <w:sz w:val="28"/>
          <w:szCs w:val="28"/>
          <w:lang w:eastAsia="es-ES"/>
        </w:rPr>
      </w:pPr>
    </w:p>
    <w:p w14:paraId="4B5CA236" w14:textId="53A75F23" w:rsidR="00B66605" w:rsidRPr="00EF487D" w:rsidRDefault="00CD5DD2"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16) </w:t>
      </w:r>
      <w:r w:rsidR="00B66605" w:rsidRPr="00EF487D">
        <w:rPr>
          <w:rFonts w:ascii="Arial" w:eastAsia="Times New Roman" w:hAnsi="Arial" w:cs="Arial"/>
          <w:b/>
          <w:bCs/>
          <w:sz w:val="28"/>
          <w:szCs w:val="28"/>
          <w:lang w:val="es-ES_tradnl" w:eastAsia="es-ES"/>
        </w:rPr>
        <w:t>Propietario:</w:t>
      </w:r>
      <w:r w:rsidR="00B66605" w:rsidRPr="00EF487D">
        <w:rPr>
          <w:rFonts w:ascii="Arial" w:eastAsia="Times New Roman" w:hAnsi="Arial" w:cs="Arial"/>
          <w:bCs/>
          <w:sz w:val="28"/>
          <w:szCs w:val="28"/>
          <w:lang w:val="es-ES_tradnl" w:eastAsia="es-ES"/>
        </w:rPr>
        <w:t xml:space="preserve"> </w:t>
      </w:r>
      <w:r w:rsidR="006C6684" w:rsidRPr="00EF487D">
        <w:rPr>
          <w:rFonts w:ascii="Arial" w:eastAsia="Times New Roman" w:hAnsi="Arial" w:cs="Arial"/>
          <w:bCs/>
          <w:sz w:val="28"/>
          <w:szCs w:val="28"/>
          <w:lang w:eastAsia="es-ES"/>
        </w:rPr>
        <w:t>Gerardo Méndez Tovar, en su carácter de nudo propietario, Alejandro M</w:t>
      </w:r>
      <w:r w:rsidR="005757CA">
        <w:rPr>
          <w:rFonts w:ascii="Arial" w:eastAsia="Times New Roman" w:hAnsi="Arial" w:cs="Arial"/>
          <w:bCs/>
          <w:sz w:val="28"/>
          <w:szCs w:val="28"/>
          <w:lang w:eastAsia="es-ES"/>
        </w:rPr>
        <w:t>é</w:t>
      </w:r>
      <w:r w:rsidR="006C6684" w:rsidRPr="00EF487D">
        <w:rPr>
          <w:rFonts w:ascii="Arial" w:eastAsia="Times New Roman" w:hAnsi="Arial" w:cs="Arial"/>
          <w:bCs/>
          <w:sz w:val="28"/>
          <w:szCs w:val="28"/>
          <w:lang w:eastAsia="es-ES"/>
        </w:rPr>
        <w:t xml:space="preserve">ndez Tovar en su carácter de nudo propietario y </w:t>
      </w:r>
      <w:r w:rsidR="006C6684" w:rsidRPr="00EF487D">
        <w:rPr>
          <w:rFonts w:ascii="Arial" w:eastAsia="Times New Roman" w:hAnsi="Arial" w:cs="Arial"/>
          <w:bCs/>
          <w:sz w:val="28"/>
          <w:szCs w:val="28"/>
          <w:lang w:eastAsia="es-ES"/>
        </w:rPr>
        <w:br/>
        <w:t>Ma. Jesús Tovar Estrada también conocida como Mar</w:t>
      </w:r>
      <w:r w:rsidR="005757CA">
        <w:rPr>
          <w:rFonts w:ascii="Arial" w:eastAsia="Times New Roman" w:hAnsi="Arial" w:cs="Arial"/>
          <w:bCs/>
          <w:sz w:val="28"/>
          <w:szCs w:val="28"/>
          <w:lang w:eastAsia="es-ES"/>
        </w:rPr>
        <w:t>í</w:t>
      </w:r>
      <w:r w:rsidR="006C6684" w:rsidRPr="00EF487D">
        <w:rPr>
          <w:rFonts w:ascii="Arial" w:eastAsia="Times New Roman" w:hAnsi="Arial" w:cs="Arial"/>
          <w:bCs/>
          <w:sz w:val="28"/>
          <w:szCs w:val="28"/>
          <w:lang w:eastAsia="es-ES"/>
        </w:rPr>
        <w:t>a de Jesús Tovar Estrada en su carácter de usufructuaria vitalicia.</w:t>
      </w:r>
    </w:p>
    <w:p w14:paraId="3BC7E0A9" w14:textId="77777777" w:rsidR="00B66605" w:rsidRPr="00EF487D" w:rsidRDefault="00B66605" w:rsidP="006956DB">
      <w:pPr>
        <w:spacing w:after="0" w:line="240" w:lineRule="auto"/>
        <w:jc w:val="both"/>
        <w:rPr>
          <w:rFonts w:ascii="Arial" w:eastAsia="Times New Roman" w:hAnsi="Arial" w:cs="Arial"/>
          <w:b/>
          <w:bCs/>
          <w:sz w:val="28"/>
          <w:szCs w:val="28"/>
          <w:lang w:eastAsia="es-ES"/>
        </w:rPr>
      </w:pPr>
    </w:p>
    <w:p w14:paraId="7E029493" w14:textId="6ACAC33D"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007E41CC" w:rsidRPr="00EF487D">
        <w:rPr>
          <w:rFonts w:ascii="Arial" w:eastAsia="Times New Roman" w:hAnsi="Arial" w:cs="Arial"/>
          <w:bCs/>
          <w:sz w:val="28"/>
          <w:szCs w:val="28"/>
          <w:lang w:eastAsia="es-ES"/>
        </w:rPr>
        <w:t>: 3</w:t>
      </w:r>
      <w:r w:rsidRPr="00EF487D">
        <w:rPr>
          <w:rFonts w:ascii="Arial" w:eastAsia="Times New Roman" w:hAnsi="Arial" w:cs="Arial"/>
          <w:bCs/>
          <w:sz w:val="28"/>
          <w:szCs w:val="28"/>
          <w:lang w:eastAsia="es-ES"/>
        </w:rPr>
        <w:t>,</w:t>
      </w:r>
      <w:r w:rsidR="007E41CC" w:rsidRPr="00EF487D">
        <w:rPr>
          <w:rFonts w:ascii="Arial" w:eastAsia="Times New Roman" w:hAnsi="Arial" w:cs="Arial"/>
          <w:bCs/>
          <w:sz w:val="28"/>
          <w:szCs w:val="28"/>
          <w:lang w:eastAsia="es-ES"/>
        </w:rPr>
        <w:t>917.82</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440ABBCB"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6AD34644" w14:textId="77777777"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463B91A5" w14:textId="77777777" w:rsidR="00B66605" w:rsidRPr="00EF487D" w:rsidRDefault="00B66605" w:rsidP="006956DB">
      <w:pPr>
        <w:pStyle w:val="Prrafodelista"/>
        <w:spacing w:after="0" w:line="240" w:lineRule="auto"/>
        <w:rPr>
          <w:rFonts w:ascii="Arial" w:eastAsia="Times New Roman" w:hAnsi="Arial" w:cs="Arial"/>
          <w:bCs/>
          <w:sz w:val="28"/>
          <w:szCs w:val="28"/>
          <w:lang w:eastAsia="es-ES"/>
        </w:rPr>
      </w:pPr>
    </w:p>
    <w:p w14:paraId="0F0231E1" w14:textId="77777777" w:rsidR="00CD5DD2" w:rsidRPr="00EF487D" w:rsidRDefault="00CD5DD2" w:rsidP="00CD5DD2">
      <w:pPr>
        <w:spacing w:after="0" w:line="240" w:lineRule="auto"/>
        <w:rPr>
          <w:rFonts w:ascii="Arial" w:eastAsia="Times New Roman" w:hAnsi="Arial" w:cs="Arial"/>
          <w:b/>
          <w:bCs/>
          <w:sz w:val="28"/>
          <w:szCs w:val="28"/>
          <w:lang w:eastAsia="es-ES"/>
        </w:rPr>
      </w:pPr>
      <w:r w:rsidRPr="00EF487D">
        <w:rPr>
          <w:rFonts w:ascii="Arial" w:eastAsia="Times New Roman" w:hAnsi="Arial" w:cs="Arial"/>
          <w:b/>
          <w:bCs/>
          <w:sz w:val="28"/>
          <w:szCs w:val="28"/>
          <w:lang w:eastAsia="es-ES"/>
        </w:rPr>
        <w:t>Fracción I</w:t>
      </w:r>
    </w:p>
    <w:p w14:paraId="1E466E4D" w14:textId="77777777" w:rsidR="00CD5DD2" w:rsidRPr="00EF487D" w:rsidRDefault="00CD5DD2" w:rsidP="006956DB">
      <w:pPr>
        <w:pStyle w:val="Prrafodelista"/>
        <w:spacing w:after="0" w:line="240" w:lineRule="auto"/>
        <w:rPr>
          <w:rFonts w:ascii="Arial" w:eastAsia="Times New Roman" w:hAnsi="Arial" w:cs="Arial"/>
          <w:bCs/>
          <w:sz w:val="28"/>
          <w:szCs w:val="28"/>
          <w:lang w:eastAsia="es-ES"/>
        </w:rPr>
      </w:pPr>
    </w:p>
    <w:p w14:paraId="22B87D47" w14:textId="7EE1042B" w:rsidR="00B66605" w:rsidRPr="00EF487D" w:rsidRDefault="00B66605" w:rsidP="00CD5DD2">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16.94</w:t>
      </w:r>
      <w:r w:rsidR="00E87E31" w:rsidRPr="00EF487D">
        <w:rPr>
          <w:rFonts w:ascii="Arial" w:eastAsia="Times New Roman" w:hAnsi="Arial" w:cs="Arial"/>
          <w:bCs/>
          <w:sz w:val="28"/>
          <w:szCs w:val="28"/>
          <w:lang w:eastAsia="es-ES"/>
        </w:rPr>
        <w:t xml:space="preserve"> 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brecha (Vialidad en proyecto Blvd. Cañaveral).</w:t>
      </w:r>
    </w:p>
    <w:p w14:paraId="1AAADFF7" w14:textId="4D3DA4A2" w:rsidR="00B66605" w:rsidRPr="00EF487D" w:rsidRDefault="00B66605" w:rsidP="00CD5DD2">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quebrada </w:t>
      </w:r>
      <w:r w:rsidR="005757CA" w:rsidRPr="00DC0396">
        <w:rPr>
          <w:rFonts w:ascii="Arial" w:eastAsia="Times New Roman" w:hAnsi="Arial" w:cs="Arial"/>
          <w:bCs/>
          <w:sz w:val="28"/>
          <w:szCs w:val="28"/>
          <w:lang w:eastAsia="es-ES"/>
        </w:rPr>
        <w:t>en</w:t>
      </w:r>
      <w:r w:rsidRPr="00EF487D">
        <w:rPr>
          <w:rFonts w:ascii="Arial" w:eastAsia="Times New Roman" w:hAnsi="Arial" w:cs="Arial"/>
          <w:bCs/>
          <w:sz w:val="28"/>
          <w:szCs w:val="28"/>
          <w:lang w:eastAsia="es-ES"/>
        </w:rPr>
        <w:t xml:space="preserve"> cinco tramos que parte de noreste a suroeste en 15.59</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15.29</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10.13</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14.46</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0.89</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 xml:space="preserve"> con resto de predio.</w:t>
      </w:r>
    </w:p>
    <w:p w14:paraId="28A8CD1E" w14:textId="480FF037" w:rsidR="00B66605" w:rsidRPr="00EF487D" w:rsidRDefault="00B66605" w:rsidP="00CD5DD2">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Noroeste:</w:t>
      </w:r>
      <w:r w:rsidRPr="00EF487D">
        <w:rPr>
          <w:rFonts w:ascii="Arial" w:eastAsia="Times New Roman" w:hAnsi="Arial" w:cs="Arial"/>
          <w:bCs/>
          <w:sz w:val="28"/>
          <w:szCs w:val="28"/>
          <w:lang w:eastAsia="es-ES"/>
        </w:rPr>
        <w:t xml:space="preserve"> 51.77</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propiedad privada  (Vialidad en proyecto Blvd. Cañaveral).</w:t>
      </w:r>
    </w:p>
    <w:p w14:paraId="780B4BA8" w14:textId="77777777" w:rsidR="00264492" w:rsidRPr="00EF487D" w:rsidRDefault="00264492" w:rsidP="006956DB">
      <w:pPr>
        <w:pStyle w:val="Prrafodelista"/>
        <w:spacing w:after="0" w:line="240" w:lineRule="auto"/>
        <w:rPr>
          <w:rFonts w:ascii="Arial" w:eastAsia="Times New Roman" w:hAnsi="Arial" w:cs="Arial"/>
          <w:bCs/>
          <w:sz w:val="28"/>
          <w:szCs w:val="28"/>
          <w:lang w:eastAsia="es-ES"/>
        </w:rPr>
      </w:pPr>
    </w:p>
    <w:p w14:paraId="5FF08096" w14:textId="77777777" w:rsidR="00CD5DD2" w:rsidRPr="00EF487D" w:rsidRDefault="00CD5DD2" w:rsidP="00CD5DD2">
      <w:pPr>
        <w:spacing w:after="0" w:line="240" w:lineRule="auto"/>
        <w:jc w:val="both"/>
        <w:rPr>
          <w:rFonts w:ascii="Arial" w:eastAsia="Times New Roman" w:hAnsi="Arial" w:cs="Arial"/>
          <w:b/>
          <w:bCs/>
          <w:sz w:val="28"/>
          <w:szCs w:val="28"/>
          <w:lang w:eastAsia="es-ES"/>
        </w:rPr>
      </w:pPr>
      <w:r w:rsidRPr="00EF487D">
        <w:rPr>
          <w:rFonts w:ascii="Arial" w:eastAsia="Times New Roman" w:hAnsi="Arial" w:cs="Arial"/>
          <w:b/>
          <w:bCs/>
          <w:sz w:val="28"/>
          <w:szCs w:val="28"/>
          <w:lang w:eastAsia="es-ES"/>
        </w:rPr>
        <w:t>Fracción II</w:t>
      </w:r>
    </w:p>
    <w:p w14:paraId="54912976" w14:textId="77777777" w:rsidR="00CD5DD2" w:rsidRPr="00EF487D" w:rsidRDefault="00CD5DD2" w:rsidP="006956DB">
      <w:pPr>
        <w:pStyle w:val="Prrafodelista"/>
        <w:spacing w:after="0" w:line="240" w:lineRule="auto"/>
        <w:rPr>
          <w:rFonts w:ascii="Arial" w:eastAsia="Times New Roman" w:hAnsi="Arial" w:cs="Arial"/>
          <w:bCs/>
          <w:sz w:val="28"/>
          <w:szCs w:val="28"/>
          <w:lang w:eastAsia="es-ES"/>
        </w:rPr>
      </w:pPr>
    </w:p>
    <w:p w14:paraId="0A324DFF" w14:textId="0E7C5434" w:rsidR="00CD5DD2" w:rsidRPr="00EF487D" w:rsidRDefault="00CD5DD2" w:rsidP="00715C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Noreste:</w:t>
      </w:r>
      <w:r w:rsidRPr="00EF487D">
        <w:rPr>
          <w:rFonts w:ascii="Arial" w:eastAsia="Times New Roman" w:hAnsi="Arial" w:cs="Arial"/>
          <w:bCs/>
          <w:sz w:val="28"/>
          <w:szCs w:val="28"/>
          <w:lang w:eastAsia="es-ES"/>
        </w:rPr>
        <w:t xml:space="preserve"> </w:t>
      </w:r>
      <w:r w:rsidR="007E41CC" w:rsidRPr="00EF487D">
        <w:rPr>
          <w:rFonts w:ascii="Arial" w:eastAsia="Times New Roman" w:hAnsi="Arial" w:cs="Arial"/>
          <w:bCs/>
          <w:sz w:val="28"/>
          <w:szCs w:val="28"/>
          <w:lang w:eastAsia="es-ES"/>
        </w:rPr>
        <w:t xml:space="preserve">Línea quebrada en tres tramos que parte del sureste a noroeste en </w:t>
      </w:r>
      <w:r w:rsidRPr="00EF487D">
        <w:rPr>
          <w:rFonts w:ascii="Arial" w:eastAsia="Times New Roman" w:hAnsi="Arial" w:cs="Arial"/>
          <w:bCs/>
          <w:sz w:val="28"/>
          <w:szCs w:val="28"/>
          <w:lang w:eastAsia="es-ES"/>
        </w:rPr>
        <w:t>1</w:t>
      </w:r>
      <w:r w:rsidR="007E41CC" w:rsidRPr="00EF487D">
        <w:rPr>
          <w:rFonts w:ascii="Arial" w:eastAsia="Times New Roman" w:hAnsi="Arial" w:cs="Arial"/>
          <w:bCs/>
          <w:sz w:val="28"/>
          <w:szCs w:val="28"/>
          <w:lang w:eastAsia="es-ES"/>
        </w:rPr>
        <w:t>4</w:t>
      </w:r>
      <w:r w:rsidRPr="00EF487D">
        <w:rPr>
          <w:rFonts w:ascii="Arial" w:eastAsia="Times New Roman" w:hAnsi="Arial" w:cs="Arial"/>
          <w:bCs/>
          <w:sz w:val="28"/>
          <w:szCs w:val="28"/>
          <w:lang w:eastAsia="es-ES"/>
        </w:rPr>
        <w:t>.</w:t>
      </w:r>
      <w:r w:rsidR="007E41CC" w:rsidRPr="00EF487D">
        <w:rPr>
          <w:rFonts w:ascii="Arial" w:eastAsia="Times New Roman" w:hAnsi="Arial" w:cs="Arial"/>
          <w:bCs/>
          <w:sz w:val="28"/>
          <w:szCs w:val="28"/>
          <w:lang w:eastAsia="es-ES"/>
        </w:rPr>
        <w:t>1</w:t>
      </w:r>
      <w:r w:rsidRPr="00EF487D">
        <w:rPr>
          <w:rFonts w:ascii="Arial" w:eastAsia="Times New Roman" w:hAnsi="Arial" w:cs="Arial"/>
          <w:bCs/>
          <w:sz w:val="28"/>
          <w:szCs w:val="28"/>
          <w:lang w:eastAsia="es-ES"/>
        </w:rPr>
        <w:t>9 metros</w:t>
      </w:r>
      <w:r w:rsidR="007E41CC" w:rsidRPr="00EF487D">
        <w:rPr>
          <w:rFonts w:ascii="Arial" w:eastAsia="Times New Roman" w:hAnsi="Arial" w:cs="Arial"/>
          <w:bCs/>
          <w:sz w:val="28"/>
          <w:szCs w:val="28"/>
          <w:lang w:eastAsia="es-ES"/>
        </w:rPr>
        <w:t xml:space="preserve">, quiebra al suroeste en 20.01 metros, </w:t>
      </w:r>
      <w:r w:rsidR="007E41CC" w:rsidRPr="00EF487D">
        <w:rPr>
          <w:rFonts w:ascii="Arial" w:eastAsia="Times New Roman" w:hAnsi="Arial" w:cs="Arial"/>
          <w:bCs/>
          <w:sz w:val="28"/>
          <w:szCs w:val="28"/>
          <w:lang w:eastAsia="es-ES"/>
        </w:rPr>
        <w:lastRenderedPageBreak/>
        <w:t>quiebra al noroeste en 40.00 metros con propiedad privada (</w:t>
      </w:r>
      <w:r w:rsidRPr="00EF487D">
        <w:rPr>
          <w:rFonts w:ascii="Arial" w:eastAsia="Times New Roman" w:hAnsi="Arial" w:cs="Arial"/>
          <w:bCs/>
          <w:sz w:val="28"/>
          <w:szCs w:val="28"/>
          <w:lang w:eastAsia="es-ES"/>
        </w:rPr>
        <w:t>Vialidad en proyecto Blvd. Cañaveral).</w:t>
      </w:r>
    </w:p>
    <w:p w14:paraId="0FAB0CDB" w14:textId="2827337A" w:rsidR="007E41CC" w:rsidRPr="00EF487D" w:rsidRDefault="00CD5DD2" w:rsidP="00CD5DD2">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w:t>
      </w:r>
      <w:r w:rsidR="007E41CC" w:rsidRPr="00EF487D">
        <w:rPr>
          <w:rFonts w:ascii="Arial" w:eastAsia="Times New Roman" w:hAnsi="Arial" w:cs="Arial"/>
          <w:b/>
          <w:bCs/>
          <w:sz w:val="28"/>
          <w:szCs w:val="28"/>
          <w:lang w:eastAsia="es-ES"/>
        </w:rPr>
        <w:t>o</w:t>
      </w:r>
      <w:r w:rsidRPr="00EF487D">
        <w:rPr>
          <w:rFonts w:ascii="Arial" w:eastAsia="Times New Roman" w:hAnsi="Arial" w:cs="Arial"/>
          <w:b/>
          <w:bCs/>
          <w:sz w:val="28"/>
          <w:szCs w:val="28"/>
          <w:lang w:eastAsia="es-ES"/>
        </w:rPr>
        <w:t>este:</w:t>
      </w:r>
      <w:r w:rsidRPr="00EF487D">
        <w:rPr>
          <w:rFonts w:ascii="Arial" w:eastAsia="Times New Roman" w:hAnsi="Arial" w:cs="Arial"/>
          <w:bCs/>
          <w:sz w:val="28"/>
          <w:szCs w:val="28"/>
          <w:lang w:eastAsia="es-ES"/>
        </w:rPr>
        <w:t xml:space="preserve"> Línea quebrada </w:t>
      </w:r>
      <w:r w:rsidR="005757CA" w:rsidRPr="00DC0396">
        <w:rPr>
          <w:rFonts w:ascii="Arial" w:eastAsia="Times New Roman" w:hAnsi="Arial" w:cs="Arial"/>
          <w:bCs/>
          <w:sz w:val="28"/>
          <w:szCs w:val="28"/>
          <w:lang w:eastAsia="es-ES"/>
        </w:rPr>
        <w:t>en</w:t>
      </w:r>
      <w:r w:rsidR="00DC0396" w:rsidRPr="00DC0396">
        <w:rPr>
          <w:rFonts w:ascii="Arial" w:eastAsia="Times New Roman" w:hAnsi="Arial" w:cs="Arial"/>
          <w:bCs/>
          <w:sz w:val="28"/>
          <w:szCs w:val="28"/>
          <w:lang w:eastAsia="es-ES"/>
        </w:rPr>
        <w:t xml:space="preserve"> </w:t>
      </w:r>
      <w:r w:rsidR="007E41CC" w:rsidRPr="00EF487D">
        <w:rPr>
          <w:rFonts w:ascii="Arial" w:eastAsia="Times New Roman" w:hAnsi="Arial" w:cs="Arial"/>
          <w:bCs/>
          <w:sz w:val="28"/>
          <w:szCs w:val="28"/>
          <w:lang w:eastAsia="es-ES"/>
        </w:rPr>
        <w:t>tres</w:t>
      </w:r>
      <w:r w:rsidRPr="00EF487D">
        <w:rPr>
          <w:rFonts w:ascii="Arial" w:eastAsia="Times New Roman" w:hAnsi="Arial" w:cs="Arial"/>
          <w:bCs/>
          <w:sz w:val="28"/>
          <w:szCs w:val="28"/>
          <w:lang w:eastAsia="es-ES"/>
        </w:rPr>
        <w:t xml:space="preserve"> tramos que parte de </w:t>
      </w:r>
      <w:r w:rsidR="007E41CC" w:rsidRPr="00EF487D">
        <w:rPr>
          <w:rFonts w:ascii="Arial" w:eastAsia="Times New Roman" w:hAnsi="Arial" w:cs="Arial"/>
          <w:bCs/>
          <w:sz w:val="28"/>
          <w:szCs w:val="28"/>
          <w:lang w:eastAsia="es-ES"/>
        </w:rPr>
        <w:t>sur</w:t>
      </w:r>
      <w:r w:rsidRPr="00EF487D">
        <w:rPr>
          <w:rFonts w:ascii="Arial" w:eastAsia="Times New Roman" w:hAnsi="Arial" w:cs="Arial"/>
          <w:bCs/>
          <w:sz w:val="28"/>
          <w:szCs w:val="28"/>
          <w:lang w:eastAsia="es-ES"/>
        </w:rPr>
        <w:t xml:space="preserve">este a </w:t>
      </w:r>
      <w:r w:rsidR="007E41CC" w:rsidRPr="00EF487D">
        <w:rPr>
          <w:rFonts w:ascii="Arial" w:eastAsia="Times New Roman" w:hAnsi="Arial" w:cs="Arial"/>
          <w:bCs/>
          <w:sz w:val="28"/>
          <w:szCs w:val="28"/>
          <w:lang w:eastAsia="es-ES"/>
        </w:rPr>
        <w:t>noroeste en 4</w:t>
      </w:r>
      <w:r w:rsidRPr="00EF487D">
        <w:rPr>
          <w:rFonts w:ascii="Arial" w:eastAsia="Times New Roman" w:hAnsi="Arial" w:cs="Arial"/>
          <w:bCs/>
          <w:sz w:val="28"/>
          <w:szCs w:val="28"/>
          <w:lang w:eastAsia="es-ES"/>
        </w:rPr>
        <w:t>.</w:t>
      </w:r>
      <w:r w:rsidR="007E41CC" w:rsidRPr="00EF487D">
        <w:rPr>
          <w:rFonts w:ascii="Arial" w:eastAsia="Times New Roman" w:hAnsi="Arial" w:cs="Arial"/>
          <w:bCs/>
          <w:sz w:val="28"/>
          <w:szCs w:val="28"/>
          <w:lang w:eastAsia="es-ES"/>
        </w:rPr>
        <w:t>2</w:t>
      </w:r>
      <w:r w:rsidRPr="00EF487D">
        <w:rPr>
          <w:rFonts w:ascii="Arial" w:eastAsia="Times New Roman" w:hAnsi="Arial" w:cs="Arial"/>
          <w:bCs/>
          <w:sz w:val="28"/>
          <w:szCs w:val="28"/>
          <w:lang w:eastAsia="es-ES"/>
        </w:rPr>
        <w:t>9 metros</w:t>
      </w:r>
      <w:r w:rsidR="007E41CC" w:rsidRPr="00EF487D">
        <w:rPr>
          <w:rFonts w:ascii="Arial" w:eastAsia="Times New Roman" w:hAnsi="Arial" w:cs="Arial"/>
          <w:bCs/>
          <w:sz w:val="28"/>
          <w:szCs w:val="28"/>
          <w:lang w:eastAsia="es-ES"/>
        </w:rPr>
        <w:t xml:space="preserve"> con parcela 319 Z1 P2/2 (Vialidad en proyecto Blvd. Cañaveral), quiebra el noreste en 10.00 metros, quiebra al noroeste en 20.00 metros, con propiedad privada (Vialidad en proyecto Blvd. Cañaveral).</w:t>
      </w:r>
    </w:p>
    <w:p w14:paraId="6A65FC4E" w14:textId="7C7DFAD6" w:rsidR="007E41CC" w:rsidRPr="00EF487D" w:rsidRDefault="007E41CC" w:rsidP="007E41CC">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mixta en siete tramos que parte de noreste a suroeste en 11.66 metros, contin</w:t>
      </w:r>
      <w:r w:rsidR="005757CA">
        <w:rPr>
          <w:rFonts w:ascii="Arial" w:eastAsia="Times New Roman" w:hAnsi="Arial" w:cs="Arial"/>
          <w:bCs/>
          <w:sz w:val="28"/>
          <w:szCs w:val="28"/>
          <w:lang w:eastAsia="es-ES"/>
        </w:rPr>
        <w:t>ú</w:t>
      </w:r>
      <w:r w:rsidRPr="00EF487D">
        <w:rPr>
          <w:rFonts w:ascii="Arial" w:eastAsia="Times New Roman" w:hAnsi="Arial" w:cs="Arial"/>
          <w:bCs/>
          <w:sz w:val="28"/>
          <w:szCs w:val="28"/>
          <w:lang w:eastAsia="es-ES"/>
        </w:rPr>
        <w:t>a en línea curva de 62.16 metros, longitud curva de 62.20 metros, contin</w:t>
      </w:r>
      <w:r w:rsidR="005757CA">
        <w:rPr>
          <w:rFonts w:ascii="Arial" w:eastAsia="Times New Roman" w:hAnsi="Arial" w:cs="Arial"/>
          <w:bCs/>
          <w:sz w:val="28"/>
          <w:szCs w:val="28"/>
          <w:lang w:eastAsia="es-ES"/>
        </w:rPr>
        <w:t>ú</w:t>
      </w:r>
      <w:r w:rsidRPr="00EF487D">
        <w:rPr>
          <w:rFonts w:ascii="Arial" w:eastAsia="Times New Roman" w:hAnsi="Arial" w:cs="Arial"/>
          <w:bCs/>
          <w:sz w:val="28"/>
          <w:szCs w:val="28"/>
          <w:lang w:eastAsia="es-ES"/>
        </w:rPr>
        <w:t>a en línea recta de 11.73 metros, 12.31 metros, 15.05 metros, 11.47 metros, 12.12 metros con resto de predio.</w:t>
      </w:r>
    </w:p>
    <w:p w14:paraId="46865C0B" w14:textId="77777777" w:rsidR="007E41CC" w:rsidRPr="00EF487D" w:rsidRDefault="007E41CC" w:rsidP="007E41CC">
      <w:pPr>
        <w:pStyle w:val="Prrafodelista"/>
        <w:spacing w:after="0" w:line="240" w:lineRule="auto"/>
        <w:jc w:val="both"/>
        <w:rPr>
          <w:rFonts w:ascii="Arial" w:eastAsia="Times New Roman" w:hAnsi="Arial" w:cs="Arial"/>
          <w:bCs/>
          <w:sz w:val="28"/>
          <w:szCs w:val="28"/>
          <w:lang w:eastAsia="es-ES"/>
        </w:rPr>
      </w:pPr>
    </w:p>
    <w:p w14:paraId="257240E1" w14:textId="04CE4D02" w:rsidR="00CD5DD2" w:rsidRPr="00EF487D" w:rsidRDefault="00CD5DD2" w:rsidP="00CD5DD2">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Noroeste:</w:t>
      </w:r>
      <w:r w:rsidR="007E41CC" w:rsidRPr="00EF487D">
        <w:rPr>
          <w:rFonts w:ascii="Arial" w:eastAsia="Times New Roman" w:hAnsi="Arial" w:cs="Arial"/>
          <w:bCs/>
          <w:sz w:val="28"/>
          <w:szCs w:val="28"/>
          <w:lang w:eastAsia="es-ES"/>
        </w:rPr>
        <w:t xml:space="preserve"> 99</w:t>
      </w:r>
      <w:r w:rsidRPr="00EF487D">
        <w:rPr>
          <w:rFonts w:ascii="Arial" w:eastAsia="Times New Roman" w:hAnsi="Arial" w:cs="Arial"/>
          <w:bCs/>
          <w:sz w:val="28"/>
          <w:szCs w:val="28"/>
          <w:lang w:eastAsia="es-ES"/>
        </w:rPr>
        <w:t>.</w:t>
      </w:r>
      <w:r w:rsidR="007E41CC" w:rsidRPr="00EF487D">
        <w:rPr>
          <w:rFonts w:ascii="Arial" w:eastAsia="Times New Roman" w:hAnsi="Arial" w:cs="Arial"/>
          <w:bCs/>
          <w:sz w:val="28"/>
          <w:szCs w:val="28"/>
          <w:lang w:eastAsia="es-ES"/>
        </w:rPr>
        <w:t>12</w:t>
      </w:r>
      <w:r w:rsidRPr="00EF487D">
        <w:rPr>
          <w:rFonts w:ascii="Arial" w:eastAsia="Times New Roman" w:hAnsi="Arial" w:cs="Arial"/>
          <w:bCs/>
          <w:sz w:val="28"/>
          <w:szCs w:val="28"/>
          <w:lang w:eastAsia="es-ES"/>
        </w:rPr>
        <w:t xml:space="preserve"> metros con </w:t>
      </w:r>
      <w:r w:rsidR="007E41CC" w:rsidRPr="00EF487D">
        <w:rPr>
          <w:rFonts w:ascii="Arial" w:eastAsia="Times New Roman" w:hAnsi="Arial" w:cs="Arial"/>
          <w:bCs/>
          <w:sz w:val="28"/>
          <w:szCs w:val="28"/>
          <w:lang w:eastAsia="es-ES"/>
        </w:rPr>
        <w:t xml:space="preserve">brecha </w:t>
      </w:r>
      <w:r w:rsidRPr="00EF487D">
        <w:rPr>
          <w:rFonts w:ascii="Arial" w:eastAsia="Times New Roman" w:hAnsi="Arial" w:cs="Arial"/>
          <w:bCs/>
          <w:sz w:val="28"/>
          <w:szCs w:val="28"/>
          <w:lang w:eastAsia="es-ES"/>
        </w:rPr>
        <w:t>(Vialidad en proyecto Blvd. Cañaveral).</w:t>
      </w:r>
    </w:p>
    <w:p w14:paraId="3F35B374" w14:textId="77777777" w:rsidR="00CD5DD2" w:rsidRPr="00EF487D" w:rsidRDefault="00CD5DD2" w:rsidP="006956DB">
      <w:pPr>
        <w:pStyle w:val="Prrafodelista"/>
        <w:spacing w:after="0" w:line="240" w:lineRule="auto"/>
        <w:rPr>
          <w:rFonts w:ascii="Arial" w:eastAsia="Times New Roman" w:hAnsi="Arial" w:cs="Arial"/>
          <w:bCs/>
          <w:sz w:val="28"/>
          <w:szCs w:val="28"/>
          <w:lang w:eastAsia="es-ES"/>
        </w:rPr>
      </w:pPr>
    </w:p>
    <w:p w14:paraId="2C335D6B" w14:textId="77777777" w:rsidR="00E87E31" w:rsidRPr="00EF487D" w:rsidRDefault="00E87E31" w:rsidP="006956DB">
      <w:pPr>
        <w:pStyle w:val="Prrafodelista"/>
        <w:spacing w:after="0" w:line="240" w:lineRule="auto"/>
        <w:rPr>
          <w:rFonts w:ascii="Arial" w:eastAsia="Times New Roman" w:hAnsi="Arial" w:cs="Arial"/>
          <w:bCs/>
          <w:sz w:val="28"/>
          <w:szCs w:val="28"/>
          <w:lang w:eastAsia="es-ES"/>
        </w:rPr>
      </w:pPr>
    </w:p>
    <w:p w14:paraId="3E592ED7" w14:textId="60F5FB82" w:rsidR="00B66605" w:rsidRPr="00EF487D" w:rsidRDefault="00CD5DD2" w:rsidP="006956DB">
      <w:p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val="es-ES_tradnl" w:eastAsia="es-ES"/>
        </w:rPr>
        <w:t xml:space="preserve">17) </w:t>
      </w:r>
      <w:r w:rsidR="007E41CC" w:rsidRPr="00EF487D">
        <w:rPr>
          <w:rFonts w:ascii="Arial" w:eastAsia="Times New Roman" w:hAnsi="Arial" w:cs="Arial"/>
          <w:b/>
          <w:bCs/>
          <w:sz w:val="28"/>
          <w:szCs w:val="28"/>
          <w:lang w:val="es-ES_tradnl" w:eastAsia="es-ES"/>
        </w:rPr>
        <w:t>Propietaria</w:t>
      </w:r>
      <w:r w:rsidR="00B66605" w:rsidRPr="00EF487D">
        <w:rPr>
          <w:rFonts w:ascii="Arial" w:eastAsia="Times New Roman" w:hAnsi="Arial" w:cs="Arial"/>
          <w:b/>
          <w:bCs/>
          <w:sz w:val="28"/>
          <w:szCs w:val="28"/>
          <w:lang w:val="es-ES_tradnl" w:eastAsia="es-ES"/>
        </w:rPr>
        <w:t>:</w:t>
      </w:r>
      <w:r w:rsidR="00B66605" w:rsidRPr="00EF487D">
        <w:rPr>
          <w:rFonts w:ascii="Arial" w:eastAsia="Times New Roman" w:hAnsi="Arial" w:cs="Arial"/>
          <w:bCs/>
          <w:sz w:val="28"/>
          <w:szCs w:val="28"/>
          <w:lang w:val="es-ES_tradnl" w:eastAsia="es-ES"/>
        </w:rPr>
        <w:t xml:space="preserve"> </w:t>
      </w:r>
      <w:r w:rsidR="00B66605" w:rsidRPr="00EF487D">
        <w:rPr>
          <w:rFonts w:ascii="Arial" w:eastAsia="Times New Roman" w:hAnsi="Arial" w:cs="Arial"/>
          <w:bCs/>
          <w:sz w:val="28"/>
          <w:szCs w:val="28"/>
          <w:lang w:eastAsia="es-ES"/>
        </w:rPr>
        <w:t>Enedina Becerra</w:t>
      </w:r>
      <w:r w:rsidR="00B66605" w:rsidRPr="00DC0396">
        <w:rPr>
          <w:rFonts w:ascii="Arial" w:eastAsia="Times New Roman" w:hAnsi="Arial" w:cs="Arial"/>
          <w:bCs/>
          <w:sz w:val="28"/>
          <w:szCs w:val="28"/>
          <w:lang w:eastAsia="es-ES"/>
        </w:rPr>
        <w:t xml:space="preserve"> </w:t>
      </w:r>
      <w:r w:rsidR="005757CA" w:rsidRPr="00DC0396">
        <w:rPr>
          <w:rFonts w:ascii="Arial" w:eastAsia="Times New Roman" w:hAnsi="Arial" w:cs="Arial"/>
          <w:bCs/>
          <w:sz w:val="28"/>
          <w:szCs w:val="28"/>
          <w:lang w:eastAsia="es-ES"/>
        </w:rPr>
        <w:t>Velázquez</w:t>
      </w:r>
    </w:p>
    <w:p w14:paraId="7E66C338"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475C48BC" w14:textId="6BA48E0A" w:rsidR="00B66605" w:rsidRPr="00EF487D" w:rsidRDefault="00B66605" w:rsidP="006956DB">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Superficie total afectada</w:t>
      </w:r>
      <w:r w:rsidRPr="00EF487D">
        <w:rPr>
          <w:rFonts w:ascii="Arial" w:eastAsia="Times New Roman" w:hAnsi="Arial" w:cs="Arial"/>
          <w:bCs/>
          <w:sz w:val="28"/>
          <w:szCs w:val="28"/>
          <w:lang w:eastAsia="es-ES"/>
        </w:rPr>
        <w:t>: 84.39</w:t>
      </w:r>
      <w:r w:rsidRPr="00EF487D">
        <w:rPr>
          <w:sz w:val="28"/>
          <w:szCs w:val="28"/>
        </w:rPr>
        <w:t xml:space="preserve"> </w:t>
      </w:r>
      <w:r w:rsidRPr="00EF487D">
        <w:rPr>
          <w:rFonts w:ascii="Arial" w:eastAsia="Times New Roman" w:hAnsi="Arial" w:cs="Arial"/>
          <w:bCs/>
          <w:sz w:val="28"/>
          <w:szCs w:val="28"/>
          <w:lang w:eastAsia="es-ES"/>
        </w:rPr>
        <w:t>M</w:t>
      </w:r>
      <w:r w:rsidRPr="00EF487D">
        <w:rPr>
          <w:rFonts w:ascii="Arial" w:eastAsia="Times New Roman" w:hAnsi="Arial" w:cs="Arial"/>
          <w:bCs/>
          <w:sz w:val="28"/>
          <w:szCs w:val="28"/>
          <w:vertAlign w:val="superscript"/>
          <w:lang w:eastAsia="es-ES"/>
        </w:rPr>
        <w:t>2</w:t>
      </w:r>
      <w:r w:rsidRPr="00EF487D">
        <w:rPr>
          <w:rFonts w:ascii="Arial" w:eastAsia="Times New Roman" w:hAnsi="Arial" w:cs="Arial"/>
          <w:bCs/>
          <w:sz w:val="28"/>
          <w:szCs w:val="28"/>
          <w:lang w:eastAsia="es-ES"/>
        </w:rPr>
        <w:t>.</w:t>
      </w:r>
    </w:p>
    <w:p w14:paraId="3A5F24D8" w14:textId="77777777" w:rsidR="00B66605" w:rsidRPr="00EF487D" w:rsidRDefault="00B66605" w:rsidP="006956DB">
      <w:pPr>
        <w:spacing w:after="0" w:line="240" w:lineRule="auto"/>
        <w:jc w:val="both"/>
        <w:rPr>
          <w:rFonts w:ascii="Arial" w:eastAsia="Times New Roman" w:hAnsi="Arial" w:cs="Arial"/>
          <w:b/>
          <w:bCs/>
          <w:sz w:val="28"/>
          <w:szCs w:val="28"/>
          <w:lang w:val="es-ES_tradnl" w:eastAsia="es-ES"/>
        </w:rPr>
      </w:pPr>
    </w:p>
    <w:p w14:paraId="6F15566C" w14:textId="77777777" w:rsidR="00B66605" w:rsidRPr="00EF487D" w:rsidRDefault="00B66605" w:rsidP="00E87E31">
      <w:pPr>
        <w:spacing w:after="0" w:line="240" w:lineRule="auto"/>
        <w:jc w:val="both"/>
        <w:rPr>
          <w:rFonts w:ascii="Arial" w:eastAsia="Times New Roman" w:hAnsi="Arial" w:cs="Arial"/>
          <w:bCs/>
          <w:sz w:val="28"/>
          <w:szCs w:val="28"/>
          <w:lang w:val="es-ES_tradnl" w:eastAsia="es-ES"/>
        </w:rPr>
      </w:pPr>
      <w:r w:rsidRPr="00EF487D">
        <w:rPr>
          <w:rFonts w:ascii="Arial" w:eastAsia="Times New Roman" w:hAnsi="Arial" w:cs="Arial"/>
          <w:b/>
          <w:bCs/>
          <w:sz w:val="28"/>
          <w:szCs w:val="28"/>
          <w:lang w:val="es-ES_tradnl" w:eastAsia="es-ES"/>
        </w:rPr>
        <w:t>Medidas y colindancias</w:t>
      </w:r>
      <w:r w:rsidRPr="00EF487D">
        <w:rPr>
          <w:rFonts w:ascii="Arial" w:eastAsia="Times New Roman" w:hAnsi="Arial" w:cs="Arial"/>
          <w:bCs/>
          <w:sz w:val="28"/>
          <w:szCs w:val="28"/>
          <w:lang w:val="es-ES_tradnl" w:eastAsia="es-ES"/>
        </w:rPr>
        <w:t>:</w:t>
      </w:r>
    </w:p>
    <w:p w14:paraId="76ABFA7B" w14:textId="77777777" w:rsidR="00BD7852" w:rsidRPr="00EF487D" w:rsidRDefault="00BD7852" w:rsidP="00E87E31">
      <w:pPr>
        <w:pStyle w:val="Prrafodelista"/>
        <w:spacing w:after="0" w:line="240" w:lineRule="auto"/>
        <w:jc w:val="both"/>
        <w:rPr>
          <w:rFonts w:ascii="Arial" w:eastAsia="Times New Roman" w:hAnsi="Arial" w:cs="Arial"/>
          <w:bCs/>
          <w:sz w:val="28"/>
          <w:szCs w:val="28"/>
          <w:lang w:eastAsia="es-ES"/>
        </w:rPr>
      </w:pPr>
    </w:p>
    <w:p w14:paraId="79A26206" w14:textId="152DF669" w:rsidR="00BD7852"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Norte:</w:t>
      </w:r>
      <w:r w:rsidRPr="00EF487D">
        <w:rPr>
          <w:rFonts w:ascii="Arial" w:eastAsia="Times New Roman" w:hAnsi="Arial" w:cs="Arial"/>
          <w:bCs/>
          <w:sz w:val="28"/>
          <w:szCs w:val="28"/>
          <w:lang w:eastAsia="es-ES"/>
        </w:rPr>
        <w:t xml:space="preserve"> 9.89</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propiedad privada (vialidad en proyecto Blvd. Cañaveral)</w:t>
      </w:r>
    </w:p>
    <w:p w14:paraId="1CA1F653" w14:textId="0D0D8170" w:rsidR="00BD7852"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Sureste:</w:t>
      </w:r>
      <w:r w:rsidRPr="00EF487D">
        <w:rPr>
          <w:rFonts w:ascii="Arial" w:eastAsia="Times New Roman" w:hAnsi="Arial" w:cs="Arial"/>
          <w:bCs/>
          <w:sz w:val="28"/>
          <w:szCs w:val="28"/>
          <w:lang w:eastAsia="es-ES"/>
        </w:rPr>
        <w:t xml:space="preserve"> Línea curva de 19.34</w:t>
      </w:r>
      <w:r w:rsidR="00E87E31" w:rsidRPr="00EF487D">
        <w:rPr>
          <w:rFonts w:ascii="Arial" w:eastAsia="Times New Roman" w:hAnsi="Arial" w:cs="Arial"/>
          <w:bCs/>
          <w:sz w:val="28"/>
          <w:szCs w:val="28"/>
          <w:lang w:eastAsia="es-ES"/>
        </w:rPr>
        <w:t xml:space="preserve"> metros</w:t>
      </w:r>
      <w:r w:rsidR="005757CA">
        <w:rPr>
          <w:rFonts w:ascii="Arial" w:eastAsia="Times New Roman" w:hAnsi="Arial" w:cs="Arial"/>
          <w:bCs/>
          <w:sz w:val="28"/>
          <w:szCs w:val="28"/>
          <w:lang w:eastAsia="es-ES"/>
        </w:rPr>
        <w:t>,</w:t>
      </w:r>
      <w:r w:rsidR="00CD5DD2" w:rsidRPr="00EF487D">
        <w:rPr>
          <w:rFonts w:ascii="Arial" w:eastAsia="Times New Roman" w:hAnsi="Arial" w:cs="Arial"/>
          <w:bCs/>
          <w:sz w:val="28"/>
          <w:szCs w:val="28"/>
          <w:lang w:eastAsia="es-ES"/>
        </w:rPr>
        <w:t xml:space="preserve"> </w:t>
      </w:r>
      <w:r w:rsidR="007710CD" w:rsidRPr="00EF487D">
        <w:rPr>
          <w:rFonts w:ascii="Arial" w:eastAsia="Times New Roman" w:hAnsi="Arial" w:cs="Arial"/>
          <w:bCs/>
          <w:sz w:val="28"/>
          <w:szCs w:val="28"/>
          <w:lang w:eastAsia="es-ES"/>
        </w:rPr>
        <w:t>longitud c</w:t>
      </w:r>
      <w:r w:rsidRPr="00EF487D">
        <w:rPr>
          <w:rFonts w:ascii="Arial" w:eastAsia="Times New Roman" w:hAnsi="Arial" w:cs="Arial"/>
          <w:bCs/>
          <w:sz w:val="28"/>
          <w:szCs w:val="28"/>
          <w:lang w:eastAsia="es-ES"/>
        </w:rPr>
        <w:t xml:space="preserve">urva de </w:t>
      </w:r>
      <w:r w:rsidR="005757CA" w:rsidRPr="00DC0396">
        <w:rPr>
          <w:rFonts w:ascii="Arial" w:eastAsia="Times New Roman" w:hAnsi="Arial" w:cs="Arial"/>
          <w:bCs/>
          <w:sz w:val="28"/>
          <w:szCs w:val="28"/>
          <w:lang w:eastAsia="es-ES"/>
        </w:rPr>
        <w:t>1</w:t>
      </w:r>
      <w:r w:rsidRPr="00DC0396">
        <w:rPr>
          <w:rFonts w:ascii="Arial" w:eastAsia="Times New Roman" w:hAnsi="Arial" w:cs="Arial"/>
          <w:bCs/>
          <w:sz w:val="28"/>
          <w:szCs w:val="28"/>
          <w:lang w:eastAsia="es-ES"/>
        </w:rPr>
        <w:t>9.</w:t>
      </w:r>
      <w:r w:rsidRPr="00EF487D">
        <w:rPr>
          <w:rFonts w:ascii="Arial" w:eastAsia="Times New Roman" w:hAnsi="Arial" w:cs="Arial"/>
          <w:bCs/>
          <w:sz w:val="28"/>
          <w:szCs w:val="28"/>
          <w:lang w:eastAsia="es-ES"/>
        </w:rPr>
        <w:t>35</w:t>
      </w:r>
      <w:r w:rsidR="00E87E31" w:rsidRPr="00EF487D">
        <w:rPr>
          <w:rFonts w:ascii="Arial" w:eastAsia="Times New Roman" w:hAnsi="Arial" w:cs="Arial"/>
          <w:bCs/>
          <w:sz w:val="28"/>
          <w:szCs w:val="28"/>
          <w:lang w:eastAsia="es-ES"/>
        </w:rPr>
        <w:t xml:space="preserve"> metros, </w:t>
      </w:r>
      <w:r w:rsidRPr="00EF487D">
        <w:rPr>
          <w:rFonts w:ascii="Arial" w:eastAsia="Times New Roman" w:hAnsi="Arial" w:cs="Arial"/>
          <w:bCs/>
          <w:sz w:val="28"/>
          <w:szCs w:val="28"/>
          <w:lang w:eastAsia="es-ES"/>
        </w:rPr>
        <w:t>con resto de predio.</w:t>
      </w:r>
    </w:p>
    <w:p w14:paraId="7A14E97E" w14:textId="1BDA5112" w:rsidR="00B66605" w:rsidRPr="00EF487D" w:rsidRDefault="00B66605" w:rsidP="00E87E31">
      <w:pPr>
        <w:pStyle w:val="Prrafodelista"/>
        <w:numPr>
          <w:ilvl w:val="0"/>
          <w:numId w:val="5"/>
        </w:numPr>
        <w:spacing w:after="0" w:line="240" w:lineRule="auto"/>
        <w:jc w:val="both"/>
        <w:rPr>
          <w:rFonts w:ascii="Arial" w:eastAsia="Times New Roman" w:hAnsi="Arial" w:cs="Arial"/>
          <w:bCs/>
          <w:sz w:val="28"/>
          <w:szCs w:val="28"/>
          <w:lang w:eastAsia="es-ES"/>
        </w:rPr>
      </w:pPr>
      <w:r w:rsidRPr="00EF487D">
        <w:rPr>
          <w:rFonts w:ascii="Arial" w:eastAsia="Times New Roman" w:hAnsi="Arial" w:cs="Arial"/>
          <w:b/>
          <w:bCs/>
          <w:sz w:val="28"/>
          <w:szCs w:val="28"/>
          <w:lang w:eastAsia="es-ES"/>
        </w:rPr>
        <w:t>Al Poniente</w:t>
      </w:r>
      <w:r w:rsidRPr="00EF487D">
        <w:rPr>
          <w:rFonts w:ascii="Arial" w:eastAsia="Times New Roman" w:hAnsi="Arial" w:cs="Arial"/>
          <w:bCs/>
          <w:sz w:val="28"/>
          <w:szCs w:val="28"/>
          <w:lang w:eastAsia="es-ES"/>
        </w:rPr>
        <w:t>: 16.83</w:t>
      </w:r>
      <w:r w:rsidR="00E87E31" w:rsidRPr="00EF487D">
        <w:rPr>
          <w:rFonts w:ascii="Arial" w:eastAsia="Times New Roman" w:hAnsi="Arial" w:cs="Arial"/>
          <w:bCs/>
          <w:sz w:val="28"/>
          <w:szCs w:val="28"/>
          <w:lang w:eastAsia="es-ES"/>
        </w:rPr>
        <w:t xml:space="preserve"> metros</w:t>
      </w:r>
      <w:r w:rsidR="00CD5DD2" w:rsidRPr="00EF487D">
        <w:rPr>
          <w:rFonts w:ascii="Arial" w:eastAsia="Times New Roman" w:hAnsi="Arial" w:cs="Arial"/>
          <w:bCs/>
          <w:sz w:val="28"/>
          <w:szCs w:val="28"/>
          <w:lang w:eastAsia="es-ES"/>
        </w:rPr>
        <w:t xml:space="preserve"> </w:t>
      </w:r>
      <w:r w:rsidRPr="00EF487D">
        <w:rPr>
          <w:rFonts w:ascii="Arial" w:eastAsia="Times New Roman" w:hAnsi="Arial" w:cs="Arial"/>
          <w:bCs/>
          <w:sz w:val="28"/>
          <w:szCs w:val="28"/>
          <w:lang w:eastAsia="es-ES"/>
        </w:rPr>
        <w:t>con arroyo, Magdaleno Blancarte  (vialidad en proyecto Blvd. Cañaveral)</w:t>
      </w:r>
      <w:r w:rsidR="008C09A2" w:rsidRPr="00EF487D">
        <w:rPr>
          <w:rFonts w:ascii="Arial" w:eastAsia="Times New Roman" w:hAnsi="Arial" w:cs="Arial"/>
          <w:bCs/>
          <w:sz w:val="28"/>
          <w:szCs w:val="28"/>
          <w:lang w:eastAsia="es-ES"/>
        </w:rPr>
        <w:t>.</w:t>
      </w:r>
    </w:p>
    <w:p w14:paraId="46729413" w14:textId="77777777" w:rsidR="0034520E" w:rsidRPr="008C09A2" w:rsidRDefault="0034520E" w:rsidP="006956DB">
      <w:pPr>
        <w:spacing w:after="0" w:line="240" w:lineRule="auto"/>
        <w:jc w:val="both"/>
        <w:rPr>
          <w:sz w:val="28"/>
          <w:szCs w:val="28"/>
        </w:rPr>
      </w:pPr>
    </w:p>
    <w:p w14:paraId="7359F5C1" w14:textId="77777777" w:rsidR="0034520E" w:rsidRPr="008C09A2" w:rsidRDefault="0034520E" w:rsidP="006956DB">
      <w:pPr>
        <w:tabs>
          <w:tab w:val="left" w:pos="3994"/>
        </w:tabs>
        <w:spacing w:after="0" w:line="240" w:lineRule="auto"/>
        <w:ind w:left="360" w:right="191"/>
        <w:jc w:val="both"/>
        <w:rPr>
          <w:rFonts w:ascii="Arial" w:hAnsi="Arial" w:cs="Arial"/>
          <w:b/>
          <w:sz w:val="28"/>
          <w:szCs w:val="28"/>
        </w:rPr>
      </w:pPr>
    </w:p>
    <w:sectPr w:rsidR="0034520E" w:rsidRPr="008C09A2" w:rsidSect="008B3DAF">
      <w:headerReference w:type="default" r:id="rId8"/>
      <w:footerReference w:type="default" r:id="rId9"/>
      <w:pgSz w:w="12240" w:h="15840"/>
      <w:pgMar w:top="2127" w:right="1701" w:bottom="1985"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B5087" w14:textId="77777777" w:rsidR="00EB3395" w:rsidRDefault="00EB3395" w:rsidP="00DF310D">
      <w:pPr>
        <w:spacing w:after="0" w:line="240" w:lineRule="auto"/>
      </w:pPr>
      <w:r>
        <w:separator/>
      </w:r>
    </w:p>
  </w:endnote>
  <w:endnote w:type="continuationSeparator" w:id="0">
    <w:p w14:paraId="3BDF5D2E" w14:textId="77777777" w:rsidR="00EB3395" w:rsidRDefault="00EB3395"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292498887"/>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6"/>
            <w:szCs w:val="16"/>
          </w:rPr>
          <w:id w:val="1878815859"/>
          <w:docPartObj>
            <w:docPartGallery w:val="Page Numbers (Top of Page)"/>
            <w:docPartUnique/>
          </w:docPartObj>
        </w:sdtPr>
        <w:sdtEndPr>
          <w:rPr>
            <w:rFonts w:ascii="Calibri" w:eastAsia="Times New Roman" w:hAnsi="Calibri" w:cs="Arial"/>
          </w:rPr>
        </w:sdtEndPr>
        <w:sdtContent>
          <w:p w14:paraId="2FA9BAF9" w14:textId="1B483FC5" w:rsidR="006956DB" w:rsidRPr="00E62774" w:rsidRDefault="006956DB" w:rsidP="0027315E">
            <w:pPr>
              <w:pStyle w:val="Piedepgina"/>
              <w:jc w:val="both"/>
              <w:rPr>
                <w:rFonts w:cs="Arial"/>
                <w:sz w:val="16"/>
                <w:szCs w:val="16"/>
              </w:rPr>
            </w:pPr>
            <w:r w:rsidRPr="00E62774">
              <w:rPr>
                <w:rFonts w:cs="Arial"/>
                <w:sz w:val="16"/>
                <w:szCs w:val="16"/>
              </w:rPr>
              <w:t>La presente hoja forma parte del dictamen mediante el cual se autoriza al Presidente Municipal para que solicite al Titular del Poder Ejecutivo del Estado de Guanajuato, la expropiación por causa de utilidad pública de una fracción de terreno comprendida dentro del trazo del proyecto de</w:t>
            </w:r>
            <w:r w:rsidR="008B3DAF">
              <w:rPr>
                <w:rFonts w:cs="Arial"/>
                <w:sz w:val="16"/>
                <w:szCs w:val="16"/>
              </w:rPr>
              <w:t xml:space="preserve"> obra pública denominado “Blvd.</w:t>
            </w:r>
            <w:r w:rsidRPr="00E62774">
              <w:rPr>
                <w:rFonts w:cs="Arial"/>
                <w:sz w:val="16"/>
                <w:szCs w:val="16"/>
              </w:rPr>
              <w:t xml:space="preserve"> Cañaveral tramo de B</w:t>
            </w:r>
            <w:r w:rsidR="008B3DAF">
              <w:rPr>
                <w:rFonts w:cs="Arial"/>
                <w:sz w:val="16"/>
                <w:szCs w:val="16"/>
              </w:rPr>
              <w:t xml:space="preserve">lvd. </w:t>
            </w:r>
            <w:r w:rsidRPr="00E62774">
              <w:rPr>
                <w:rFonts w:cs="Arial"/>
                <w:sz w:val="16"/>
                <w:szCs w:val="16"/>
              </w:rPr>
              <w:t>Vicente Valtierra a B</w:t>
            </w:r>
            <w:r w:rsidR="002A734C">
              <w:rPr>
                <w:rFonts w:cs="Arial"/>
                <w:sz w:val="16"/>
                <w:szCs w:val="16"/>
              </w:rPr>
              <w:t>lvd.</w:t>
            </w:r>
            <w:r w:rsidRPr="00E62774">
              <w:rPr>
                <w:rFonts w:cs="Arial"/>
                <w:sz w:val="16"/>
                <w:szCs w:val="16"/>
              </w:rPr>
              <w:t xml:space="preserve"> Juan Alonso de Torres”.</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EF501" w14:textId="77777777" w:rsidR="00EB3395" w:rsidRDefault="00EB3395" w:rsidP="00DF310D">
      <w:pPr>
        <w:spacing w:after="0" w:line="240" w:lineRule="auto"/>
      </w:pPr>
      <w:r>
        <w:separator/>
      </w:r>
    </w:p>
  </w:footnote>
  <w:footnote w:type="continuationSeparator" w:id="0">
    <w:p w14:paraId="72824313" w14:textId="77777777" w:rsidR="00EB3395" w:rsidRDefault="00EB3395" w:rsidP="00DF3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5EBC" w14:textId="77777777" w:rsidR="006956DB" w:rsidRDefault="006956DB" w:rsidP="006956DB">
    <w:pPr>
      <w:pStyle w:val="Encabezado"/>
      <w:jc w:val="right"/>
    </w:pPr>
    <w:r w:rsidRPr="000E3756">
      <w:rPr>
        <w:noProof/>
        <w:lang w:eastAsia="es-MX"/>
      </w:rPr>
      <w:drawing>
        <wp:inline distT="0" distB="0" distL="0" distR="0" wp14:anchorId="78D5C9EC" wp14:editId="3CB05F0A">
          <wp:extent cx="1403930" cy="5791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5B2AF643" w14:textId="77777777" w:rsidR="006956DB" w:rsidRPr="001F2F71" w:rsidRDefault="006956DB">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077F"/>
    <w:multiLevelType w:val="hybridMultilevel"/>
    <w:tmpl w:val="1CE25F1E"/>
    <w:lvl w:ilvl="0" w:tplc="E5AC7E2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6CA1172"/>
    <w:multiLevelType w:val="hybridMultilevel"/>
    <w:tmpl w:val="FF286616"/>
    <w:lvl w:ilvl="0" w:tplc="080A0017">
      <w:start w:val="1"/>
      <w:numFmt w:val="lowerLetter"/>
      <w:lvlText w:val="%1)"/>
      <w:lvlJc w:val="left"/>
      <w:pPr>
        <w:ind w:left="739" w:hanging="360"/>
      </w:pPr>
    </w:lvl>
    <w:lvl w:ilvl="1" w:tplc="080A0019" w:tentative="1">
      <w:start w:val="1"/>
      <w:numFmt w:val="lowerLetter"/>
      <w:lvlText w:val="%2."/>
      <w:lvlJc w:val="left"/>
      <w:pPr>
        <w:ind w:left="1459" w:hanging="360"/>
      </w:pPr>
    </w:lvl>
    <w:lvl w:ilvl="2" w:tplc="080A001B" w:tentative="1">
      <w:start w:val="1"/>
      <w:numFmt w:val="lowerRoman"/>
      <w:lvlText w:val="%3."/>
      <w:lvlJc w:val="right"/>
      <w:pPr>
        <w:ind w:left="2179" w:hanging="180"/>
      </w:pPr>
    </w:lvl>
    <w:lvl w:ilvl="3" w:tplc="080A000F" w:tentative="1">
      <w:start w:val="1"/>
      <w:numFmt w:val="decimal"/>
      <w:lvlText w:val="%4."/>
      <w:lvlJc w:val="left"/>
      <w:pPr>
        <w:ind w:left="2899" w:hanging="360"/>
      </w:pPr>
    </w:lvl>
    <w:lvl w:ilvl="4" w:tplc="080A0019" w:tentative="1">
      <w:start w:val="1"/>
      <w:numFmt w:val="lowerLetter"/>
      <w:lvlText w:val="%5."/>
      <w:lvlJc w:val="left"/>
      <w:pPr>
        <w:ind w:left="3619" w:hanging="360"/>
      </w:pPr>
    </w:lvl>
    <w:lvl w:ilvl="5" w:tplc="080A001B" w:tentative="1">
      <w:start w:val="1"/>
      <w:numFmt w:val="lowerRoman"/>
      <w:lvlText w:val="%6."/>
      <w:lvlJc w:val="right"/>
      <w:pPr>
        <w:ind w:left="4339" w:hanging="180"/>
      </w:pPr>
    </w:lvl>
    <w:lvl w:ilvl="6" w:tplc="080A000F" w:tentative="1">
      <w:start w:val="1"/>
      <w:numFmt w:val="decimal"/>
      <w:lvlText w:val="%7."/>
      <w:lvlJc w:val="left"/>
      <w:pPr>
        <w:ind w:left="5059" w:hanging="360"/>
      </w:pPr>
    </w:lvl>
    <w:lvl w:ilvl="7" w:tplc="080A0019" w:tentative="1">
      <w:start w:val="1"/>
      <w:numFmt w:val="lowerLetter"/>
      <w:lvlText w:val="%8."/>
      <w:lvlJc w:val="left"/>
      <w:pPr>
        <w:ind w:left="5779" w:hanging="360"/>
      </w:pPr>
    </w:lvl>
    <w:lvl w:ilvl="8" w:tplc="080A001B" w:tentative="1">
      <w:start w:val="1"/>
      <w:numFmt w:val="lowerRoman"/>
      <w:lvlText w:val="%9."/>
      <w:lvlJc w:val="right"/>
      <w:pPr>
        <w:ind w:left="6499" w:hanging="180"/>
      </w:pPr>
    </w:lvl>
  </w:abstractNum>
  <w:abstractNum w:abstractNumId="5" w15:restartNumberingAfterBreak="0">
    <w:nsid w:val="7920237B"/>
    <w:multiLevelType w:val="hybridMultilevel"/>
    <w:tmpl w:val="96D84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0207"/>
    <w:rsid w:val="00022EB6"/>
    <w:rsid w:val="00025CE6"/>
    <w:rsid w:val="00030B5C"/>
    <w:rsid w:val="000316CD"/>
    <w:rsid w:val="00037DD1"/>
    <w:rsid w:val="000438C7"/>
    <w:rsid w:val="00053622"/>
    <w:rsid w:val="000776A9"/>
    <w:rsid w:val="0008002B"/>
    <w:rsid w:val="00081659"/>
    <w:rsid w:val="00091072"/>
    <w:rsid w:val="00091BA5"/>
    <w:rsid w:val="000925B8"/>
    <w:rsid w:val="000A3352"/>
    <w:rsid w:val="000A6C27"/>
    <w:rsid w:val="000B155F"/>
    <w:rsid w:val="000B1932"/>
    <w:rsid w:val="000C64BE"/>
    <w:rsid w:val="000D51BD"/>
    <w:rsid w:val="000D5F1B"/>
    <w:rsid w:val="00103D74"/>
    <w:rsid w:val="00104C05"/>
    <w:rsid w:val="0011222D"/>
    <w:rsid w:val="00123196"/>
    <w:rsid w:val="001244FC"/>
    <w:rsid w:val="0013406B"/>
    <w:rsid w:val="0014310B"/>
    <w:rsid w:val="00145F6B"/>
    <w:rsid w:val="00173386"/>
    <w:rsid w:val="00174118"/>
    <w:rsid w:val="00175E29"/>
    <w:rsid w:val="00180F39"/>
    <w:rsid w:val="00183F2F"/>
    <w:rsid w:val="001858E6"/>
    <w:rsid w:val="0019485F"/>
    <w:rsid w:val="001964C3"/>
    <w:rsid w:val="001A4410"/>
    <w:rsid w:val="001A4832"/>
    <w:rsid w:val="001B1923"/>
    <w:rsid w:val="001B25B0"/>
    <w:rsid w:val="001C1395"/>
    <w:rsid w:val="001C7DA3"/>
    <w:rsid w:val="001D513F"/>
    <w:rsid w:val="001D6B17"/>
    <w:rsid w:val="001E5199"/>
    <w:rsid w:val="001E6115"/>
    <w:rsid w:val="001F2C27"/>
    <w:rsid w:val="001F3D2E"/>
    <w:rsid w:val="00201F34"/>
    <w:rsid w:val="00216708"/>
    <w:rsid w:val="00216C93"/>
    <w:rsid w:val="00224DC1"/>
    <w:rsid w:val="00224FB1"/>
    <w:rsid w:val="00227BF2"/>
    <w:rsid w:val="00233477"/>
    <w:rsid w:val="0023496D"/>
    <w:rsid w:val="00237D27"/>
    <w:rsid w:val="0025740D"/>
    <w:rsid w:val="002618FA"/>
    <w:rsid w:val="002619A0"/>
    <w:rsid w:val="0026357E"/>
    <w:rsid w:val="00264492"/>
    <w:rsid w:val="002646EC"/>
    <w:rsid w:val="002706B4"/>
    <w:rsid w:val="0027315E"/>
    <w:rsid w:val="00274A80"/>
    <w:rsid w:val="00285727"/>
    <w:rsid w:val="00285AF3"/>
    <w:rsid w:val="00285EE2"/>
    <w:rsid w:val="002940E6"/>
    <w:rsid w:val="002958FC"/>
    <w:rsid w:val="002A37B9"/>
    <w:rsid w:val="002A734C"/>
    <w:rsid w:val="002B08C8"/>
    <w:rsid w:val="002B180D"/>
    <w:rsid w:val="002B3CF6"/>
    <w:rsid w:val="002C138B"/>
    <w:rsid w:val="002C60B0"/>
    <w:rsid w:val="002C62DE"/>
    <w:rsid w:val="002C649B"/>
    <w:rsid w:val="002C66B2"/>
    <w:rsid w:val="002D1AD5"/>
    <w:rsid w:val="002E23F1"/>
    <w:rsid w:val="002E4C58"/>
    <w:rsid w:val="002F404A"/>
    <w:rsid w:val="002F6F1C"/>
    <w:rsid w:val="00302401"/>
    <w:rsid w:val="00303601"/>
    <w:rsid w:val="0032180F"/>
    <w:rsid w:val="00333D7F"/>
    <w:rsid w:val="00335453"/>
    <w:rsid w:val="00336423"/>
    <w:rsid w:val="0034520E"/>
    <w:rsid w:val="00345F3F"/>
    <w:rsid w:val="00351ABB"/>
    <w:rsid w:val="00367C40"/>
    <w:rsid w:val="003712FA"/>
    <w:rsid w:val="00376D0E"/>
    <w:rsid w:val="00380323"/>
    <w:rsid w:val="00380EB7"/>
    <w:rsid w:val="00386626"/>
    <w:rsid w:val="00391493"/>
    <w:rsid w:val="00392932"/>
    <w:rsid w:val="003931A3"/>
    <w:rsid w:val="00394C7C"/>
    <w:rsid w:val="003A1344"/>
    <w:rsid w:val="003A5CE6"/>
    <w:rsid w:val="003A77E9"/>
    <w:rsid w:val="003C06F8"/>
    <w:rsid w:val="003D730F"/>
    <w:rsid w:val="003F3005"/>
    <w:rsid w:val="003F31F4"/>
    <w:rsid w:val="00402E03"/>
    <w:rsid w:val="0040540A"/>
    <w:rsid w:val="0040581B"/>
    <w:rsid w:val="00413B6B"/>
    <w:rsid w:val="00414F1D"/>
    <w:rsid w:val="004271FB"/>
    <w:rsid w:val="00433ABE"/>
    <w:rsid w:val="00447D4B"/>
    <w:rsid w:val="00454F32"/>
    <w:rsid w:val="00463FE7"/>
    <w:rsid w:val="00467176"/>
    <w:rsid w:val="00470EA9"/>
    <w:rsid w:val="00485AB1"/>
    <w:rsid w:val="004921E9"/>
    <w:rsid w:val="004A04A1"/>
    <w:rsid w:val="004A1D9A"/>
    <w:rsid w:val="004B55BC"/>
    <w:rsid w:val="004C23FB"/>
    <w:rsid w:val="004D2CC6"/>
    <w:rsid w:val="00517B37"/>
    <w:rsid w:val="005228E3"/>
    <w:rsid w:val="00535D1A"/>
    <w:rsid w:val="005465C0"/>
    <w:rsid w:val="00553431"/>
    <w:rsid w:val="00556EC4"/>
    <w:rsid w:val="00563C36"/>
    <w:rsid w:val="00564EE9"/>
    <w:rsid w:val="00571633"/>
    <w:rsid w:val="005757CA"/>
    <w:rsid w:val="00575E88"/>
    <w:rsid w:val="00576311"/>
    <w:rsid w:val="005817D5"/>
    <w:rsid w:val="00585A5B"/>
    <w:rsid w:val="00586FFE"/>
    <w:rsid w:val="00592453"/>
    <w:rsid w:val="005A0601"/>
    <w:rsid w:val="005A64C6"/>
    <w:rsid w:val="005B2C8D"/>
    <w:rsid w:val="005B2DE3"/>
    <w:rsid w:val="005C073D"/>
    <w:rsid w:val="005C3DB3"/>
    <w:rsid w:val="005D4D2D"/>
    <w:rsid w:val="005D5741"/>
    <w:rsid w:val="005D6D21"/>
    <w:rsid w:val="005E1BA4"/>
    <w:rsid w:val="005E598F"/>
    <w:rsid w:val="00616934"/>
    <w:rsid w:val="00620B35"/>
    <w:rsid w:val="0062377B"/>
    <w:rsid w:val="00625D2F"/>
    <w:rsid w:val="00661A0F"/>
    <w:rsid w:val="00662EED"/>
    <w:rsid w:val="00665C6E"/>
    <w:rsid w:val="00672BC4"/>
    <w:rsid w:val="00686038"/>
    <w:rsid w:val="00686256"/>
    <w:rsid w:val="0069304D"/>
    <w:rsid w:val="00693E72"/>
    <w:rsid w:val="006956DB"/>
    <w:rsid w:val="006968FA"/>
    <w:rsid w:val="006A77EB"/>
    <w:rsid w:val="006C6684"/>
    <w:rsid w:val="006D22B4"/>
    <w:rsid w:val="006D4DDF"/>
    <w:rsid w:val="006E518D"/>
    <w:rsid w:val="00701CC4"/>
    <w:rsid w:val="0070309C"/>
    <w:rsid w:val="00703830"/>
    <w:rsid w:val="007242DE"/>
    <w:rsid w:val="00724A41"/>
    <w:rsid w:val="007278D3"/>
    <w:rsid w:val="007330D2"/>
    <w:rsid w:val="00735DD3"/>
    <w:rsid w:val="007472ED"/>
    <w:rsid w:val="00752338"/>
    <w:rsid w:val="007610BC"/>
    <w:rsid w:val="007710CD"/>
    <w:rsid w:val="007756DF"/>
    <w:rsid w:val="007A0AC8"/>
    <w:rsid w:val="007A0FC6"/>
    <w:rsid w:val="007C6BD7"/>
    <w:rsid w:val="007C703F"/>
    <w:rsid w:val="007D44E5"/>
    <w:rsid w:val="007E1D32"/>
    <w:rsid w:val="007E41CC"/>
    <w:rsid w:val="0080109C"/>
    <w:rsid w:val="00803DD6"/>
    <w:rsid w:val="00811FD9"/>
    <w:rsid w:val="00813E9D"/>
    <w:rsid w:val="00834CC6"/>
    <w:rsid w:val="00852EFB"/>
    <w:rsid w:val="0085602E"/>
    <w:rsid w:val="00856385"/>
    <w:rsid w:val="00861ABE"/>
    <w:rsid w:val="00864BE9"/>
    <w:rsid w:val="0086585D"/>
    <w:rsid w:val="008719E2"/>
    <w:rsid w:val="00874A72"/>
    <w:rsid w:val="008864A3"/>
    <w:rsid w:val="0089026F"/>
    <w:rsid w:val="008908A9"/>
    <w:rsid w:val="00890E08"/>
    <w:rsid w:val="00891A89"/>
    <w:rsid w:val="0089473D"/>
    <w:rsid w:val="00895E4A"/>
    <w:rsid w:val="00897138"/>
    <w:rsid w:val="008B333F"/>
    <w:rsid w:val="008B3DAF"/>
    <w:rsid w:val="008B7C98"/>
    <w:rsid w:val="008C09A2"/>
    <w:rsid w:val="008C3ED6"/>
    <w:rsid w:val="008C7B59"/>
    <w:rsid w:val="008D6568"/>
    <w:rsid w:val="008E58FD"/>
    <w:rsid w:val="008F2838"/>
    <w:rsid w:val="00900F11"/>
    <w:rsid w:val="00904C62"/>
    <w:rsid w:val="00925D41"/>
    <w:rsid w:val="00932DA4"/>
    <w:rsid w:val="0093367B"/>
    <w:rsid w:val="00933808"/>
    <w:rsid w:val="00935A09"/>
    <w:rsid w:val="009361A4"/>
    <w:rsid w:val="00936693"/>
    <w:rsid w:val="00936FE9"/>
    <w:rsid w:val="009404BD"/>
    <w:rsid w:val="009444A6"/>
    <w:rsid w:val="00945CC3"/>
    <w:rsid w:val="009505C8"/>
    <w:rsid w:val="00952048"/>
    <w:rsid w:val="00966987"/>
    <w:rsid w:val="00972C4D"/>
    <w:rsid w:val="00975C54"/>
    <w:rsid w:val="009862E8"/>
    <w:rsid w:val="009937F5"/>
    <w:rsid w:val="0099644C"/>
    <w:rsid w:val="009A65E2"/>
    <w:rsid w:val="009B4D11"/>
    <w:rsid w:val="009C6E61"/>
    <w:rsid w:val="009D1337"/>
    <w:rsid w:val="009D7558"/>
    <w:rsid w:val="009E0970"/>
    <w:rsid w:val="009E6753"/>
    <w:rsid w:val="009E74DE"/>
    <w:rsid w:val="009F2446"/>
    <w:rsid w:val="00A00684"/>
    <w:rsid w:val="00A006B9"/>
    <w:rsid w:val="00A040AA"/>
    <w:rsid w:val="00A074B9"/>
    <w:rsid w:val="00A11A07"/>
    <w:rsid w:val="00A140FC"/>
    <w:rsid w:val="00A326A2"/>
    <w:rsid w:val="00A3290E"/>
    <w:rsid w:val="00A52662"/>
    <w:rsid w:val="00A550D2"/>
    <w:rsid w:val="00A629AB"/>
    <w:rsid w:val="00A64A1A"/>
    <w:rsid w:val="00A65D9C"/>
    <w:rsid w:val="00A73961"/>
    <w:rsid w:val="00A77854"/>
    <w:rsid w:val="00A87CE7"/>
    <w:rsid w:val="00A9104A"/>
    <w:rsid w:val="00A91CE5"/>
    <w:rsid w:val="00A92D57"/>
    <w:rsid w:val="00A94373"/>
    <w:rsid w:val="00AB416E"/>
    <w:rsid w:val="00AC0CAF"/>
    <w:rsid w:val="00AC6FBF"/>
    <w:rsid w:val="00AD3513"/>
    <w:rsid w:val="00AD7A19"/>
    <w:rsid w:val="00AF39CE"/>
    <w:rsid w:val="00AF3D62"/>
    <w:rsid w:val="00B07AFD"/>
    <w:rsid w:val="00B13B35"/>
    <w:rsid w:val="00B15928"/>
    <w:rsid w:val="00B23A73"/>
    <w:rsid w:val="00B35587"/>
    <w:rsid w:val="00B428F9"/>
    <w:rsid w:val="00B57023"/>
    <w:rsid w:val="00B66605"/>
    <w:rsid w:val="00B747D7"/>
    <w:rsid w:val="00B75D56"/>
    <w:rsid w:val="00B75E33"/>
    <w:rsid w:val="00B84FFF"/>
    <w:rsid w:val="00B87A75"/>
    <w:rsid w:val="00BB753E"/>
    <w:rsid w:val="00BC7A0A"/>
    <w:rsid w:val="00BD7852"/>
    <w:rsid w:val="00BE51AA"/>
    <w:rsid w:val="00BF19B8"/>
    <w:rsid w:val="00BF1AFF"/>
    <w:rsid w:val="00BF5E5C"/>
    <w:rsid w:val="00BF773C"/>
    <w:rsid w:val="00C02943"/>
    <w:rsid w:val="00C079DE"/>
    <w:rsid w:val="00C1592A"/>
    <w:rsid w:val="00C23C01"/>
    <w:rsid w:val="00C24B29"/>
    <w:rsid w:val="00C37C86"/>
    <w:rsid w:val="00C41555"/>
    <w:rsid w:val="00C45BF3"/>
    <w:rsid w:val="00C577CF"/>
    <w:rsid w:val="00C73365"/>
    <w:rsid w:val="00C7790F"/>
    <w:rsid w:val="00C85D1C"/>
    <w:rsid w:val="00C94246"/>
    <w:rsid w:val="00C973C2"/>
    <w:rsid w:val="00CA282D"/>
    <w:rsid w:val="00CA4C80"/>
    <w:rsid w:val="00CA6983"/>
    <w:rsid w:val="00CB517F"/>
    <w:rsid w:val="00CC134D"/>
    <w:rsid w:val="00CC65B5"/>
    <w:rsid w:val="00CC7000"/>
    <w:rsid w:val="00CD5DD2"/>
    <w:rsid w:val="00CE0769"/>
    <w:rsid w:val="00CE3DC5"/>
    <w:rsid w:val="00CF3309"/>
    <w:rsid w:val="00CF44D8"/>
    <w:rsid w:val="00CF644B"/>
    <w:rsid w:val="00D10625"/>
    <w:rsid w:val="00D14DF7"/>
    <w:rsid w:val="00D16D4C"/>
    <w:rsid w:val="00D17543"/>
    <w:rsid w:val="00D2612D"/>
    <w:rsid w:val="00D26E69"/>
    <w:rsid w:val="00D30FA4"/>
    <w:rsid w:val="00D3425A"/>
    <w:rsid w:val="00D35D1F"/>
    <w:rsid w:val="00D51863"/>
    <w:rsid w:val="00D5260F"/>
    <w:rsid w:val="00D66FB3"/>
    <w:rsid w:val="00D7054F"/>
    <w:rsid w:val="00D70787"/>
    <w:rsid w:val="00D75C9C"/>
    <w:rsid w:val="00D76547"/>
    <w:rsid w:val="00D873EC"/>
    <w:rsid w:val="00D8753B"/>
    <w:rsid w:val="00D91459"/>
    <w:rsid w:val="00D943A3"/>
    <w:rsid w:val="00D97F48"/>
    <w:rsid w:val="00DB3AB3"/>
    <w:rsid w:val="00DB6179"/>
    <w:rsid w:val="00DC0396"/>
    <w:rsid w:val="00DC4C9D"/>
    <w:rsid w:val="00DC7FB9"/>
    <w:rsid w:val="00DD6514"/>
    <w:rsid w:val="00DE0D45"/>
    <w:rsid w:val="00DF310D"/>
    <w:rsid w:val="00DF3216"/>
    <w:rsid w:val="00DF6281"/>
    <w:rsid w:val="00DF71AA"/>
    <w:rsid w:val="00E05284"/>
    <w:rsid w:val="00E14E22"/>
    <w:rsid w:val="00E24778"/>
    <w:rsid w:val="00E323FF"/>
    <w:rsid w:val="00E32B07"/>
    <w:rsid w:val="00E44AB5"/>
    <w:rsid w:val="00E56EA6"/>
    <w:rsid w:val="00E62774"/>
    <w:rsid w:val="00E724A4"/>
    <w:rsid w:val="00E8111D"/>
    <w:rsid w:val="00E87E31"/>
    <w:rsid w:val="00E90EE8"/>
    <w:rsid w:val="00E939BE"/>
    <w:rsid w:val="00EB1FCF"/>
    <w:rsid w:val="00EB3395"/>
    <w:rsid w:val="00ED1379"/>
    <w:rsid w:val="00ED2BFD"/>
    <w:rsid w:val="00ED79A4"/>
    <w:rsid w:val="00EE575A"/>
    <w:rsid w:val="00EE7724"/>
    <w:rsid w:val="00EF487D"/>
    <w:rsid w:val="00F01C2D"/>
    <w:rsid w:val="00F0697A"/>
    <w:rsid w:val="00F07F96"/>
    <w:rsid w:val="00F109E9"/>
    <w:rsid w:val="00F11B39"/>
    <w:rsid w:val="00F20CB1"/>
    <w:rsid w:val="00F21773"/>
    <w:rsid w:val="00F243C7"/>
    <w:rsid w:val="00F24910"/>
    <w:rsid w:val="00F25A12"/>
    <w:rsid w:val="00F2635E"/>
    <w:rsid w:val="00F3095A"/>
    <w:rsid w:val="00F412C1"/>
    <w:rsid w:val="00F41660"/>
    <w:rsid w:val="00F45209"/>
    <w:rsid w:val="00F53522"/>
    <w:rsid w:val="00F74E87"/>
    <w:rsid w:val="00F82453"/>
    <w:rsid w:val="00F83A18"/>
    <w:rsid w:val="00F8510A"/>
    <w:rsid w:val="00F93696"/>
    <w:rsid w:val="00F9612B"/>
    <w:rsid w:val="00F9710F"/>
    <w:rsid w:val="00FA3BC2"/>
    <w:rsid w:val="00FA4668"/>
    <w:rsid w:val="00FA757F"/>
    <w:rsid w:val="00FC1FB9"/>
    <w:rsid w:val="00FC260C"/>
    <w:rsid w:val="00FC6D92"/>
    <w:rsid w:val="00FC7B10"/>
    <w:rsid w:val="00FD56A5"/>
    <w:rsid w:val="00FF16BB"/>
    <w:rsid w:val="00FF27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2C8DE"/>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4A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link w:val="PrrafodelistaCar"/>
    <w:uiPriority w:val="34"/>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paragraph" w:styleId="Textoindependiente">
    <w:name w:val="Body Text"/>
    <w:basedOn w:val="Normal"/>
    <w:link w:val="TextoindependienteCar"/>
    <w:uiPriority w:val="99"/>
    <w:unhideWhenUsed/>
    <w:rsid w:val="00895E4A"/>
    <w:pPr>
      <w:spacing w:after="120"/>
    </w:pPr>
    <w:rPr>
      <w:rFonts w:ascii="Calibri" w:eastAsia="Calibri" w:hAnsi="Calibri" w:cs="Times New Roman"/>
      <w:lang w:val="es-ES"/>
    </w:rPr>
  </w:style>
  <w:style w:type="character" w:customStyle="1" w:styleId="TextoindependienteCar">
    <w:name w:val="Texto independiente Car"/>
    <w:basedOn w:val="Fuentedeprrafopredeter"/>
    <w:link w:val="Textoindependiente"/>
    <w:uiPriority w:val="99"/>
    <w:rsid w:val="00895E4A"/>
    <w:rPr>
      <w:rFonts w:ascii="Calibri" w:eastAsia="Calibri" w:hAnsi="Calibri" w:cs="Times New Roman"/>
      <w:lang w:val="es-ES"/>
    </w:rPr>
  </w:style>
  <w:style w:type="character" w:customStyle="1" w:styleId="PrrafodelistaCar">
    <w:name w:val="Párrafo de lista Car"/>
    <w:link w:val="Prrafodelista"/>
    <w:uiPriority w:val="34"/>
    <w:locked/>
    <w:rsid w:val="00895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788A2-429B-4F57-A030-4B639E85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3068</Words>
  <Characters>16877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Iliana Navarro Pedroza</cp:lastModifiedBy>
  <cp:revision>2</cp:revision>
  <cp:lastPrinted>2020-10-21T19:22:00Z</cp:lastPrinted>
  <dcterms:created xsi:type="dcterms:W3CDTF">2020-10-21T19:55:00Z</dcterms:created>
  <dcterms:modified xsi:type="dcterms:W3CDTF">2020-10-21T19:55:00Z</dcterms:modified>
</cp:coreProperties>
</file>