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5A2" w:rsidRDefault="003A35A2" w:rsidP="00986954">
      <w:pPr>
        <w:spacing w:after="0" w:line="240" w:lineRule="auto"/>
        <w:jc w:val="both"/>
        <w:rPr>
          <w:rFonts w:ascii="Arial" w:eastAsia="Times New Roman" w:hAnsi="Arial" w:cs="Arial"/>
          <w:b/>
          <w:sz w:val="26"/>
          <w:szCs w:val="26"/>
        </w:rPr>
      </w:pPr>
      <w:bookmarkStart w:id="0" w:name="_GoBack"/>
      <w:bookmarkEnd w:id="0"/>
    </w:p>
    <w:p w:rsidR="00FB1172" w:rsidRPr="00F2301A" w:rsidRDefault="00FB1172" w:rsidP="00986954">
      <w:pPr>
        <w:spacing w:after="0" w:line="240" w:lineRule="auto"/>
        <w:jc w:val="both"/>
        <w:rPr>
          <w:rFonts w:ascii="Arial" w:eastAsia="Times New Roman" w:hAnsi="Arial" w:cs="Arial"/>
          <w:b/>
          <w:sz w:val="26"/>
          <w:szCs w:val="26"/>
        </w:rPr>
      </w:pPr>
      <w:r w:rsidRPr="00F2301A">
        <w:rPr>
          <w:rFonts w:ascii="Arial" w:eastAsia="Times New Roman" w:hAnsi="Arial" w:cs="Arial"/>
          <w:b/>
          <w:sz w:val="26"/>
          <w:szCs w:val="26"/>
        </w:rPr>
        <w:t>H. A</w:t>
      </w:r>
      <w:r w:rsidR="00884326" w:rsidRPr="00F2301A">
        <w:rPr>
          <w:rFonts w:ascii="Arial" w:eastAsia="Times New Roman" w:hAnsi="Arial" w:cs="Arial"/>
          <w:b/>
          <w:sz w:val="26"/>
          <w:szCs w:val="26"/>
        </w:rPr>
        <w:t>YUNTAMIENTO DE LEÓN, GUANAJUATO</w:t>
      </w:r>
    </w:p>
    <w:p w:rsidR="00FB1172" w:rsidRPr="00F2301A" w:rsidRDefault="00884326" w:rsidP="00986954">
      <w:pPr>
        <w:spacing w:after="0" w:line="240" w:lineRule="auto"/>
        <w:rPr>
          <w:rFonts w:ascii="Arial" w:eastAsia="Times New Roman" w:hAnsi="Arial" w:cs="Arial"/>
          <w:b/>
          <w:sz w:val="26"/>
          <w:szCs w:val="26"/>
        </w:rPr>
      </w:pPr>
      <w:r w:rsidRPr="00F2301A">
        <w:rPr>
          <w:rFonts w:ascii="Arial" w:eastAsia="Times New Roman" w:hAnsi="Arial" w:cs="Arial"/>
          <w:b/>
          <w:sz w:val="26"/>
          <w:szCs w:val="26"/>
        </w:rPr>
        <w:t>P R E S E N T E</w:t>
      </w:r>
    </w:p>
    <w:p w:rsidR="00FB1172" w:rsidRPr="00F2301A" w:rsidRDefault="004A0C0F" w:rsidP="00986954">
      <w:pPr>
        <w:spacing w:after="0" w:line="240" w:lineRule="auto"/>
        <w:rPr>
          <w:rFonts w:ascii="Arial" w:eastAsia="Times New Roman" w:hAnsi="Arial" w:cs="Arial"/>
          <w:b/>
          <w:sz w:val="26"/>
          <w:szCs w:val="26"/>
        </w:rPr>
      </w:pPr>
      <w:r w:rsidRPr="00F2301A">
        <w:rPr>
          <w:rFonts w:ascii="Arial" w:eastAsia="Times New Roman" w:hAnsi="Arial" w:cs="Arial"/>
          <w:b/>
          <w:sz w:val="26"/>
          <w:szCs w:val="26"/>
        </w:rPr>
        <w:t xml:space="preserve"> </w:t>
      </w:r>
    </w:p>
    <w:p w:rsidR="00F2301A" w:rsidRPr="00F2301A" w:rsidRDefault="00F2301A" w:rsidP="00986954">
      <w:pPr>
        <w:spacing w:after="0" w:line="240" w:lineRule="auto"/>
        <w:rPr>
          <w:rFonts w:ascii="Arial" w:eastAsia="Times New Roman" w:hAnsi="Arial" w:cs="Arial"/>
          <w:b/>
          <w:sz w:val="26"/>
          <w:szCs w:val="26"/>
        </w:rPr>
      </w:pPr>
    </w:p>
    <w:p w:rsidR="003B6FAB" w:rsidRPr="00F2301A" w:rsidRDefault="00884326" w:rsidP="00986954">
      <w:pPr>
        <w:spacing w:after="0" w:line="240" w:lineRule="auto"/>
        <w:jc w:val="both"/>
        <w:rPr>
          <w:rFonts w:ascii="Arial" w:hAnsi="Arial" w:cs="Arial"/>
          <w:sz w:val="26"/>
          <w:szCs w:val="26"/>
        </w:rPr>
      </w:pPr>
      <w:r w:rsidRPr="00F2301A">
        <w:rPr>
          <w:rFonts w:ascii="Arial" w:hAnsi="Arial" w:cs="Arial"/>
          <w:sz w:val="26"/>
          <w:szCs w:val="26"/>
        </w:rPr>
        <w:t xml:space="preserve">Los suscritos integrantes de la </w:t>
      </w:r>
      <w:r w:rsidRPr="00F2301A">
        <w:rPr>
          <w:rFonts w:ascii="Arial" w:hAnsi="Arial" w:cs="Arial"/>
          <w:b/>
          <w:sz w:val="26"/>
          <w:szCs w:val="26"/>
        </w:rPr>
        <w:t>Comisión de Desarrollo Urbano, Ordenamiento Ecológico y Territorial e I</w:t>
      </w:r>
      <w:r w:rsidR="00A74883" w:rsidRPr="00F2301A">
        <w:rPr>
          <w:rFonts w:ascii="Arial" w:hAnsi="Arial" w:cs="Arial"/>
          <w:b/>
          <w:sz w:val="26"/>
          <w:szCs w:val="26"/>
        </w:rPr>
        <w:t>MPLAN</w:t>
      </w:r>
      <w:r w:rsidR="002219D9" w:rsidRPr="00F2301A">
        <w:rPr>
          <w:rFonts w:ascii="Arial" w:hAnsi="Arial" w:cs="Arial"/>
          <w:sz w:val="26"/>
          <w:szCs w:val="26"/>
        </w:rPr>
        <w:t xml:space="preserve">; </w:t>
      </w:r>
      <w:r w:rsidRPr="00F2301A">
        <w:rPr>
          <w:rFonts w:ascii="Arial" w:hAnsi="Arial" w:cs="Arial"/>
          <w:sz w:val="26"/>
          <w:szCs w:val="26"/>
        </w:rPr>
        <w:t xml:space="preserve">con fundamento en los artículos </w:t>
      </w:r>
      <w:r w:rsidR="002E4E70" w:rsidRPr="00F2301A">
        <w:rPr>
          <w:rFonts w:ascii="Arial" w:hAnsi="Arial" w:cs="Arial"/>
          <w:sz w:val="26"/>
          <w:szCs w:val="26"/>
        </w:rPr>
        <w:t xml:space="preserve">81, 83 fracción IV y 83-5 </w:t>
      </w:r>
      <w:r w:rsidRPr="00F2301A">
        <w:rPr>
          <w:rFonts w:ascii="Arial" w:hAnsi="Arial" w:cs="Arial"/>
          <w:sz w:val="26"/>
          <w:szCs w:val="26"/>
        </w:rPr>
        <w:t>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w:t>
      </w:r>
      <w:r w:rsidR="003B6FAB" w:rsidRPr="00F2301A">
        <w:rPr>
          <w:rFonts w:ascii="Arial" w:hAnsi="Arial" w:cs="Arial"/>
          <w:sz w:val="26"/>
          <w:szCs w:val="26"/>
        </w:rPr>
        <w:t>, con base en las siguientes:</w:t>
      </w:r>
    </w:p>
    <w:p w:rsidR="007115FB" w:rsidRDefault="007115FB" w:rsidP="00986954">
      <w:pPr>
        <w:spacing w:after="0" w:line="240" w:lineRule="auto"/>
        <w:jc w:val="both"/>
        <w:rPr>
          <w:rFonts w:ascii="Arial" w:hAnsi="Arial" w:cs="Arial"/>
          <w:sz w:val="26"/>
          <w:szCs w:val="26"/>
        </w:rPr>
      </w:pPr>
    </w:p>
    <w:p w:rsidR="003A35A2" w:rsidRPr="00F2301A" w:rsidRDefault="003A35A2" w:rsidP="00986954">
      <w:pPr>
        <w:spacing w:after="0" w:line="240" w:lineRule="auto"/>
        <w:jc w:val="both"/>
        <w:rPr>
          <w:rFonts w:ascii="Arial" w:hAnsi="Arial" w:cs="Arial"/>
          <w:sz w:val="26"/>
          <w:szCs w:val="26"/>
        </w:rPr>
      </w:pPr>
    </w:p>
    <w:p w:rsidR="00FB1172" w:rsidRPr="00F2301A" w:rsidRDefault="00FB1172" w:rsidP="00F2301A">
      <w:pPr>
        <w:spacing w:after="0" w:line="240" w:lineRule="auto"/>
        <w:jc w:val="center"/>
        <w:rPr>
          <w:rFonts w:ascii="Arial" w:eastAsia="Times New Roman" w:hAnsi="Arial" w:cs="Arial"/>
          <w:sz w:val="26"/>
          <w:szCs w:val="26"/>
        </w:rPr>
      </w:pPr>
      <w:r w:rsidRPr="00F2301A">
        <w:rPr>
          <w:rFonts w:ascii="Arial" w:eastAsia="Times New Roman" w:hAnsi="Arial" w:cs="Arial"/>
          <w:b/>
          <w:sz w:val="26"/>
          <w:szCs w:val="26"/>
        </w:rPr>
        <w:t>C O N S I D E R A C I O N E S</w:t>
      </w:r>
    </w:p>
    <w:p w:rsidR="00F2301A" w:rsidRDefault="00F2301A" w:rsidP="00986954">
      <w:pPr>
        <w:spacing w:after="0" w:line="240" w:lineRule="auto"/>
        <w:jc w:val="both"/>
        <w:rPr>
          <w:rFonts w:ascii="Arial" w:eastAsia="Times New Roman" w:hAnsi="Arial" w:cs="Arial"/>
          <w:sz w:val="26"/>
          <w:szCs w:val="26"/>
        </w:rPr>
      </w:pPr>
    </w:p>
    <w:p w:rsidR="003A35A2" w:rsidRPr="00F2301A" w:rsidRDefault="003A35A2" w:rsidP="00986954">
      <w:pPr>
        <w:spacing w:after="0" w:line="240" w:lineRule="auto"/>
        <w:jc w:val="both"/>
        <w:rPr>
          <w:rFonts w:ascii="Arial" w:eastAsia="Times New Roman" w:hAnsi="Arial" w:cs="Arial"/>
          <w:sz w:val="26"/>
          <w:szCs w:val="26"/>
        </w:rPr>
      </w:pPr>
    </w:p>
    <w:p w:rsidR="000B45AD" w:rsidRPr="00F2301A" w:rsidRDefault="00FB1172" w:rsidP="00986954">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I.</w:t>
      </w:r>
      <w:r w:rsidR="0083215E" w:rsidRPr="00F2301A">
        <w:rPr>
          <w:rFonts w:ascii="Arial" w:eastAsia="Times New Roman" w:hAnsi="Arial" w:cs="Arial"/>
          <w:sz w:val="26"/>
          <w:szCs w:val="26"/>
        </w:rPr>
        <w:t xml:space="preserve"> </w:t>
      </w:r>
      <w:r w:rsidR="000B45AD" w:rsidRPr="00F2301A">
        <w:rPr>
          <w:rFonts w:ascii="Arial" w:eastAsia="Times New Roman" w:hAnsi="Arial" w:cs="Arial"/>
          <w:sz w:val="26"/>
          <w:szCs w:val="26"/>
        </w:rPr>
        <w:t>De acuerdo a lo que establece la Ley de Planeación para el Estado de Guanajuato en su</w:t>
      </w:r>
      <w:r w:rsidR="00B45D1C" w:rsidRPr="00F2301A">
        <w:rPr>
          <w:rFonts w:ascii="Arial" w:eastAsia="Times New Roman" w:hAnsi="Arial" w:cs="Arial"/>
          <w:sz w:val="26"/>
          <w:szCs w:val="26"/>
        </w:rPr>
        <w:t xml:space="preserve"> artículo 7, </w:t>
      </w:r>
      <w:r w:rsidR="000679B7" w:rsidRPr="00F2301A">
        <w:rPr>
          <w:rFonts w:ascii="Arial" w:eastAsia="Times New Roman" w:hAnsi="Arial" w:cs="Arial"/>
          <w:sz w:val="26"/>
          <w:szCs w:val="26"/>
        </w:rPr>
        <w:t>el A</w:t>
      </w:r>
      <w:r w:rsidR="000B45AD" w:rsidRPr="00F2301A">
        <w:rPr>
          <w:rFonts w:ascii="Arial" w:eastAsia="Times New Roman" w:hAnsi="Arial" w:cs="Arial"/>
          <w:sz w:val="26"/>
          <w:szCs w:val="26"/>
        </w:rPr>
        <w:t xml:space="preserve">yuntamiento conducirá la planeación del desarrollo con la colaboración del consejo </w:t>
      </w:r>
      <w:r w:rsidR="007629BB" w:rsidRPr="00F2301A">
        <w:rPr>
          <w:rFonts w:ascii="Arial" w:eastAsia="Times New Roman" w:hAnsi="Arial" w:cs="Arial"/>
          <w:sz w:val="26"/>
          <w:szCs w:val="26"/>
        </w:rPr>
        <w:t>municipal</w:t>
      </w:r>
      <w:r w:rsidR="000B45AD" w:rsidRPr="00F2301A">
        <w:rPr>
          <w:rFonts w:ascii="Arial" w:eastAsia="Times New Roman" w:hAnsi="Arial" w:cs="Arial"/>
          <w:sz w:val="26"/>
          <w:szCs w:val="26"/>
        </w:rPr>
        <w:t xml:space="preserve">, con la participación activa de la sociedad y de conformidad con lo dispuesto en </w:t>
      </w:r>
      <w:r w:rsidR="00B45D1C" w:rsidRPr="00F2301A">
        <w:rPr>
          <w:rFonts w:ascii="Arial" w:eastAsia="Times New Roman" w:hAnsi="Arial" w:cs="Arial"/>
          <w:sz w:val="26"/>
          <w:szCs w:val="26"/>
        </w:rPr>
        <w:t>dicha</w:t>
      </w:r>
      <w:r w:rsidR="000B45AD" w:rsidRPr="00F2301A">
        <w:rPr>
          <w:rFonts w:ascii="Arial" w:eastAsia="Times New Roman" w:hAnsi="Arial" w:cs="Arial"/>
          <w:sz w:val="26"/>
          <w:szCs w:val="26"/>
        </w:rPr>
        <w:t xml:space="preserve"> Ley, en la Ley Orgánica Municipal para el Estado de Guanajuato y demás disposiciones legales aplicables</w:t>
      </w:r>
      <w:r w:rsidR="007629BB" w:rsidRPr="00F2301A">
        <w:rPr>
          <w:rFonts w:ascii="Arial" w:eastAsia="Times New Roman" w:hAnsi="Arial" w:cs="Arial"/>
          <w:sz w:val="26"/>
          <w:szCs w:val="26"/>
        </w:rPr>
        <w:t>.</w:t>
      </w:r>
    </w:p>
    <w:p w:rsidR="00A74883" w:rsidRPr="00F2301A" w:rsidRDefault="00A74883" w:rsidP="000B45AD">
      <w:pPr>
        <w:pStyle w:val="Sinespaciado"/>
        <w:rPr>
          <w:rFonts w:ascii="Verdana" w:hAnsi="Verdana"/>
          <w:sz w:val="26"/>
          <w:szCs w:val="26"/>
        </w:rPr>
      </w:pPr>
    </w:p>
    <w:p w:rsidR="00F2301A" w:rsidRPr="00F2301A" w:rsidRDefault="00F2301A" w:rsidP="000B45AD">
      <w:pPr>
        <w:pStyle w:val="Sinespaciado"/>
        <w:rPr>
          <w:rFonts w:ascii="Verdana" w:hAnsi="Verdana"/>
          <w:sz w:val="26"/>
          <w:szCs w:val="26"/>
        </w:rPr>
      </w:pPr>
    </w:p>
    <w:p w:rsidR="000B45AD" w:rsidRPr="00F2301A" w:rsidRDefault="00B45D1C" w:rsidP="00986954">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 xml:space="preserve">II. </w:t>
      </w:r>
      <w:r w:rsidRPr="00F2301A">
        <w:rPr>
          <w:rFonts w:ascii="Arial" w:eastAsia="Times New Roman" w:hAnsi="Arial" w:cs="Arial"/>
          <w:sz w:val="26"/>
          <w:szCs w:val="26"/>
        </w:rPr>
        <w:t>El artículo 57 del Código Territorial para el Estado y los Municipios de Guanajuato, dispone que los programas municipales son los instrumentos de planeación, con visión prospectiva de largo plazo, en los que se representa la dimensión territorial del desarrollo del Municipio, se establece la zonificación del territorio municipal, asignando los usos y destinos para áreas y corredores urbanos, la intensidad y lineamientos específicos de uso de suelo para cada zona o corredor, así como las modalidades y restricciones al uso del suelo y a las construcciones, definiendo el marco para ordenar las actividades sociales y económicas en el territorio, desde una perspectiva integral y sustentable, atendiendo los aspectos sociales, ambientales y económicos.</w:t>
      </w:r>
    </w:p>
    <w:p w:rsidR="00B45D1C" w:rsidRPr="00F2301A" w:rsidRDefault="00B45D1C" w:rsidP="00986954">
      <w:pPr>
        <w:spacing w:after="0" w:line="240" w:lineRule="auto"/>
        <w:jc w:val="both"/>
        <w:rPr>
          <w:rFonts w:ascii="Arial" w:eastAsia="Times New Roman" w:hAnsi="Arial" w:cs="Arial"/>
          <w:sz w:val="26"/>
          <w:szCs w:val="26"/>
        </w:rPr>
      </w:pPr>
    </w:p>
    <w:p w:rsidR="00F2301A" w:rsidRPr="00F2301A" w:rsidRDefault="00F2301A" w:rsidP="00B45D1C">
      <w:pPr>
        <w:spacing w:after="0" w:line="240" w:lineRule="auto"/>
        <w:jc w:val="both"/>
        <w:rPr>
          <w:rFonts w:ascii="Arial" w:eastAsia="Times New Roman" w:hAnsi="Arial" w:cs="Arial"/>
          <w:b/>
          <w:sz w:val="26"/>
          <w:szCs w:val="26"/>
        </w:rPr>
      </w:pPr>
    </w:p>
    <w:p w:rsidR="003A35A2" w:rsidRDefault="003A35A2" w:rsidP="00B45D1C">
      <w:pPr>
        <w:spacing w:after="0" w:line="240" w:lineRule="auto"/>
        <w:jc w:val="both"/>
        <w:rPr>
          <w:rFonts w:ascii="Arial" w:eastAsia="Times New Roman" w:hAnsi="Arial" w:cs="Arial"/>
          <w:b/>
          <w:sz w:val="26"/>
          <w:szCs w:val="26"/>
        </w:rPr>
      </w:pPr>
    </w:p>
    <w:p w:rsidR="00B45D1C" w:rsidRPr="00F2301A" w:rsidRDefault="00B45D1C" w:rsidP="00B45D1C">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 xml:space="preserve">III. </w:t>
      </w:r>
      <w:r w:rsidRPr="00F2301A">
        <w:rPr>
          <w:rFonts w:ascii="Arial" w:eastAsia="Times New Roman" w:hAnsi="Arial" w:cs="Arial"/>
          <w:sz w:val="26"/>
          <w:szCs w:val="26"/>
        </w:rPr>
        <w:t>De acuerdo con lo dispuesto por el artículo 62 del Código Territorial para el Estado y los Municipios de Guanajuato, los Programas Municipales deberán ser revisados y, en su caso, actualizados dentro de los seis meses siguientes a la publicación del Programa Estatal o de sus respectivas actualizaciones.</w:t>
      </w:r>
    </w:p>
    <w:p w:rsidR="00B45D1C" w:rsidRPr="00F2301A" w:rsidRDefault="00B45D1C" w:rsidP="00B45D1C">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ab/>
      </w:r>
    </w:p>
    <w:p w:rsidR="00B45D1C" w:rsidRPr="00F2301A" w:rsidRDefault="00B45D1C" w:rsidP="00B45D1C">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La actualización del Programa Estatal de Desarrollo Urbano y Ordenamiento Ecológico Territorial, fue publicad</w:t>
      </w:r>
      <w:r w:rsidR="00A74883" w:rsidRPr="00F2301A">
        <w:rPr>
          <w:rFonts w:ascii="Arial" w:eastAsia="Times New Roman" w:hAnsi="Arial" w:cs="Arial"/>
          <w:sz w:val="26"/>
          <w:szCs w:val="26"/>
        </w:rPr>
        <w:t>a</w:t>
      </w:r>
      <w:r w:rsidRPr="00F2301A">
        <w:rPr>
          <w:rFonts w:ascii="Arial" w:eastAsia="Times New Roman" w:hAnsi="Arial" w:cs="Arial"/>
          <w:sz w:val="26"/>
          <w:szCs w:val="26"/>
        </w:rPr>
        <w:t xml:space="preserve"> en el Periódico Oficial del Gobierno del Estado de Guanajuato número 66, Segunda Parte, de fecha 2 de abril de 2019.</w:t>
      </w:r>
    </w:p>
    <w:p w:rsidR="00F2301A" w:rsidRPr="00F2301A" w:rsidRDefault="00F2301A" w:rsidP="00B45D1C">
      <w:pPr>
        <w:spacing w:after="0" w:line="240" w:lineRule="auto"/>
        <w:jc w:val="both"/>
        <w:rPr>
          <w:rFonts w:ascii="Arial" w:eastAsia="Times New Roman" w:hAnsi="Arial" w:cs="Arial"/>
          <w:sz w:val="26"/>
          <w:szCs w:val="26"/>
        </w:rPr>
      </w:pPr>
    </w:p>
    <w:p w:rsidR="002070E8" w:rsidRPr="00F2301A" w:rsidRDefault="002070E8" w:rsidP="00B45D1C">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 xml:space="preserve">IV. </w:t>
      </w:r>
      <w:r w:rsidRPr="00F2301A">
        <w:rPr>
          <w:rFonts w:ascii="Arial" w:eastAsia="Times New Roman" w:hAnsi="Arial" w:cs="Arial"/>
          <w:sz w:val="26"/>
          <w:szCs w:val="26"/>
        </w:rPr>
        <w:t>De acuerdo a lo dispuesto por el artículo 101 de la Ley Orgánica Municipal para el Estado de Guanajuato, la propuesta del Programa Municipal debe ser elaborad</w:t>
      </w:r>
      <w:r w:rsidR="005D3C4E" w:rsidRPr="00F2301A">
        <w:rPr>
          <w:rFonts w:ascii="Arial" w:eastAsia="Times New Roman" w:hAnsi="Arial" w:cs="Arial"/>
          <w:sz w:val="26"/>
          <w:szCs w:val="26"/>
        </w:rPr>
        <w:t>a</w:t>
      </w:r>
      <w:r w:rsidRPr="00F2301A">
        <w:rPr>
          <w:rFonts w:ascii="Arial" w:eastAsia="Times New Roman" w:hAnsi="Arial" w:cs="Arial"/>
          <w:sz w:val="26"/>
          <w:szCs w:val="26"/>
        </w:rPr>
        <w:t xml:space="preserve"> por el organismo municipal de planeación, para lo cual, en nuestro municipio, es el Instituto Municipal de Planeación (IMPLAN), a quien le corresponde realizar tal propuesta.</w:t>
      </w:r>
    </w:p>
    <w:p w:rsidR="002070E8" w:rsidRPr="00F2301A" w:rsidRDefault="002070E8" w:rsidP="00B45D1C">
      <w:pPr>
        <w:spacing w:after="0" w:line="240" w:lineRule="auto"/>
        <w:jc w:val="both"/>
        <w:rPr>
          <w:rFonts w:ascii="Arial" w:eastAsia="Times New Roman" w:hAnsi="Arial" w:cs="Arial"/>
          <w:sz w:val="26"/>
          <w:szCs w:val="26"/>
        </w:rPr>
      </w:pPr>
    </w:p>
    <w:p w:rsidR="00F2301A" w:rsidRPr="00F2301A" w:rsidRDefault="00F2301A" w:rsidP="00B45D1C">
      <w:pPr>
        <w:spacing w:after="0" w:line="240" w:lineRule="auto"/>
        <w:jc w:val="both"/>
        <w:rPr>
          <w:rFonts w:ascii="Arial" w:eastAsia="Times New Roman" w:hAnsi="Arial" w:cs="Arial"/>
          <w:sz w:val="26"/>
          <w:szCs w:val="26"/>
        </w:rPr>
      </w:pPr>
    </w:p>
    <w:p w:rsidR="00E47C04" w:rsidRPr="00F2301A" w:rsidRDefault="002070E8" w:rsidP="00986954">
      <w:pPr>
        <w:spacing w:after="0" w:line="240" w:lineRule="auto"/>
        <w:jc w:val="both"/>
        <w:rPr>
          <w:rFonts w:ascii="Arial" w:eastAsia="Times New Roman" w:hAnsi="Arial" w:cs="Arial"/>
          <w:b/>
          <w:sz w:val="26"/>
          <w:szCs w:val="26"/>
        </w:rPr>
      </w:pPr>
      <w:r w:rsidRPr="00F2301A">
        <w:rPr>
          <w:rFonts w:ascii="Arial" w:eastAsia="Times New Roman" w:hAnsi="Arial" w:cs="Arial"/>
          <w:b/>
          <w:sz w:val="26"/>
          <w:szCs w:val="26"/>
        </w:rPr>
        <w:t>V</w:t>
      </w:r>
      <w:r w:rsidR="007629BB" w:rsidRPr="00F2301A">
        <w:rPr>
          <w:rFonts w:ascii="Arial" w:eastAsia="Times New Roman" w:hAnsi="Arial" w:cs="Arial"/>
          <w:b/>
          <w:sz w:val="26"/>
          <w:szCs w:val="26"/>
        </w:rPr>
        <w:t xml:space="preserve">. </w:t>
      </w:r>
      <w:r w:rsidR="00E47C04" w:rsidRPr="00F2301A">
        <w:rPr>
          <w:rFonts w:ascii="Arial" w:eastAsia="Times New Roman" w:hAnsi="Arial" w:cs="Arial"/>
          <w:sz w:val="26"/>
          <w:szCs w:val="26"/>
        </w:rPr>
        <w:t>El artículo 63 del Código Territorial para el Estado y los Municipios de Guanajuato dispone que la revisión, modificación y actualización de los programas municipales se realizará conforme al procedimiento previsto para su formulación.</w:t>
      </w:r>
    </w:p>
    <w:p w:rsidR="00E47C04" w:rsidRPr="00F2301A" w:rsidRDefault="00E47C04" w:rsidP="00986954">
      <w:pPr>
        <w:spacing w:after="0" w:line="240" w:lineRule="auto"/>
        <w:jc w:val="both"/>
        <w:rPr>
          <w:rFonts w:ascii="Arial" w:eastAsia="Times New Roman" w:hAnsi="Arial" w:cs="Arial"/>
          <w:b/>
          <w:sz w:val="26"/>
          <w:szCs w:val="26"/>
        </w:rPr>
      </w:pPr>
    </w:p>
    <w:p w:rsidR="007629BB" w:rsidRPr="00F2301A" w:rsidRDefault="00E47C04"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Por su parte e</w:t>
      </w:r>
      <w:r w:rsidR="007629BB" w:rsidRPr="00F2301A">
        <w:rPr>
          <w:rFonts w:ascii="Arial" w:eastAsia="Times New Roman" w:hAnsi="Arial" w:cs="Arial"/>
          <w:sz w:val="26"/>
          <w:szCs w:val="26"/>
        </w:rPr>
        <w:t xml:space="preserve">l artículo 58 del </w:t>
      </w:r>
      <w:r w:rsidRPr="00F2301A">
        <w:rPr>
          <w:rFonts w:ascii="Arial" w:eastAsia="Times New Roman" w:hAnsi="Arial" w:cs="Arial"/>
          <w:sz w:val="26"/>
          <w:szCs w:val="26"/>
        </w:rPr>
        <w:t xml:space="preserve">señalado </w:t>
      </w:r>
      <w:r w:rsidR="007629BB" w:rsidRPr="00F2301A">
        <w:rPr>
          <w:rFonts w:ascii="Arial" w:eastAsia="Times New Roman" w:hAnsi="Arial" w:cs="Arial"/>
          <w:sz w:val="26"/>
          <w:szCs w:val="26"/>
        </w:rPr>
        <w:t xml:space="preserve">Código </w:t>
      </w:r>
      <w:r w:rsidRPr="00F2301A">
        <w:rPr>
          <w:rFonts w:ascii="Arial" w:eastAsia="Times New Roman" w:hAnsi="Arial" w:cs="Arial"/>
          <w:sz w:val="26"/>
          <w:szCs w:val="26"/>
        </w:rPr>
        <w:t>prevé</w:t>
      </w:r>
      <w:r w:rsidR="007629BB" w:rsidRPr="00F2301A">
        <w:rPr>
          <w:rFonts w:ascii="Arial" w:eastAsia="Times New Roman" w:hAnsi="Arial" w:cs="Arial"/>
          <w:sz w:val="26"/>
          <w:szCs w:val="26"/>
        </w:rPr>
        <w:t xml:space="preserve"> el procedimiento que se debe seguir en la formulación y aprobación de los Programas Municipales</w:t>
      </w:r>
      <w:r w:rsidR="002070E8" w:rsidRPr="00F2301A">
        <w:rPr>
          <w:rFonts w:ascii="Arial" w:eastAsia="Times New Roman" w:hAnsi="Arial" w:cs="Arial"/>
          <w:sz w:val="26"/>
          <w:szCs w:val="26"/>
        </w:rPr>
        <w:t>, comenzando con la instrucción que debe dar el Ayuntamiento a la unidad administrativa municipal en materia de planeación para que elabore el diagnóstico para la formulación del proyecto, a partir de los resultados de los estudios e investigaciones de que disponga.</w:t>
      </w:r>
    </w:p>
    <w:p w:rsidR="00F2301A" w:rsidRPr="00F2301A" w:rsidRDefault="003A35A2" w:rsidP="003A35A2">
      <w:pPr>
        <w:tabs>
          <w:tab w:val="left" w:pos="2433"/>
        </w:tabs>
        <w:spacing w:after="0" w:line="240" w:lineRule="auto"/>
        <w:jc w:val="both"/>
        <w:rPr>
          <w:rFonts w:ascii="Arial" w:eastAsia="Times New Roman" w:hAnsi="Arial" w:cs="Arial"/>
          <w:sz w:val="26"/>
          <w:szCs w:val="26"/>
        </w:rPr>
      </w:pPr>
      <w:r>
        <w:rPr>
          <w:rFonts w:ascii="Arial" w:eastAsia="Times New Roman" w:hAnsi="Arial" w:cs="Arial"/>
          <w:sz w:val="26"/>
          <w:szCs w:val="26"/>
        </w:rPr>
        <w:tab/>
      </w:r>
    </w:p>
    <w:p w:rsidR="00FB1172" w:rsidRPr="00F2301A" w:rsidRDefault="002070E8"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De acuerdo a lo anterior</w:t>
      </w:r>
      <w:r w:rsidR="007629BB" w:rsidRPr="00F2301A">
        <w:rPr>
          <w:rFonts w:ascii="Arial" w:eastAsia="Times New Roman" w:hAnsi="Arial" w:cs="Arial"/>
          <w:sz w:val="26"/>
          <w:szCs w:val="26"/>
        </w:rPr>
        <w:t>, e</w:t>
      </w:r>
      <w:r w:rsidR="00FF71CA" w:rsidRPr="00F2301A">
        <w:rPr>
          <w:rFonts w:ascii="Arial" w:eastAsia="Times New Roman" w:hAnsi="Arial" w:cs="Arial"/>
          <w:sz w:val="26"/>
          <w:szCs w:val="26"/>
        </w:rPr>
        <w:t xml:space="preserve">l H. Ayuntamiento en sesión ordinaria de fecha 9 de mayo de 2019, </w:t>
      </w:r>
      <w:r w:rsidR="00E47C04" w:rsidRPr="00F2301A">
        <w:rPr>
          <w:rFonts w:ascii="Arial" w:eastAsia="Times New Roman" w:hAnsi="Arial" w:cs="Arial"/>
          <w:sz w:val="26"/>
          <w:szCs w:val="26"/>
        </w:rPr>
        <w:t>instruyó</w:t>
      </w:r>
      <w:r w:rsidR="00FF71CA" w:rsidRPr="00F2301A">
        <w:rPr>
          <w:rFonts w:ascii="Arial" w:eastAsia="Times New Roman" w:hAnsi="Arial" w:cs="Arial"/>
          <w:sz w:val="26"/>
          <w:szCs w:val="26"/>
        </w:rPr>
        <w:t xml:space="preserve"> al Instituto Municipal de Planeación (IMPLAN), para que en los términos del artículo 58 fracción I del Código Territorial para el Estado y los M</w:t>
      </w:r>
      <w:r w:rsidRPr="00F2301A">
        <w:rPr>
          <w:rFonts w:ascii="Arial" w:eastAsia="Times New Roman" w:hAnsi="Arial" w:cs="Arial"/>
          <w:sz w:val="26"/>
          <w:szCs w:val="26"/>
        </w:rPr>
        <w:t>unicipios de Guanajuato, elaborara</w:t>
      </w:r>
      <w:r w:rsidR="00FF71CA" w:rsidRPr="00F2301A">
        <w:rPr>
          <w:rFonts w:ascii="Arial" w:eastAsia="Times New Roman" w:hAnsi="Arial" w:cs="Arial"/>
          <w:sz w:val="26"/>
          <w:szCs w:val="26"/>
        </w:rPr>
        <w:t xml:space="preserve"> el diagnóstico para la formulación de la actualización del Programa de Desarrollo Urbano y de Ordenamiento Ecológico Territorial</w:t>
      </w:r>
      <w:r w:rsidR="00760124" w:rsidRPr="00F2301A">
        <w:rPr>
          <w:rFonts w:ascii="Arial" w:eastAsia="Times New Roman" w:hAnsi="Arial" w:cs="Arial"/>
          <w:sz w:val="26"/>
          <w:szCs w:val="26"/>
        </w:rPr>
        <w:t>.</w:t>
      </w:r>
    </w:p>
    <w:p w:rsidR="00F2301A" w:rsidRPr="00F2301A" w:rsidRDefault="00F2301A" w:rsidP="00986954">
      <w:pPr>
        <w:spacing w:after="0" w:line="240" w:lineRule="auto"/>
        <w:jc w:val="both"/>
        <w:rPr>
          <w:rFonts w:ascii="Arial" w:eastAsia="Times New Roman" w:hAnsi="Arial" w:cs="Arial"/>
          <w:sz w:val="26"/>
          <w:szCs w:val="26"/>
        </w:rPr>
      </w:pPr>
    </w:p>
    <w:p w:rsidR="007838EE" w:rsidRPr="00F2301A" w:rsidRDefault="002070E8"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lastRenderedPageBreak/>
        <w:t xml:space="preserve">Atendiendo a esta instrucción, </w:t>
      </w:r>
      <w:r w:rsidR="00E47C04" w:rsidRPr="00F2301A">
        <w:rPr>
          <w:rFonts w:ascii="Arial" w:eastAsia="Times New Roman" w:hAnsi="Arial" w:cs="Arial"/>
          <w:sz w:val="26"/>
          <w:szCs w:val="26"/>
        </w:rPr>
        <w:t xml:space="preserve">en </w:t>
      </w:r>
      <w:r w:rsidR="00C93D24" w:rsidRPr="00F2301A">
        <w:rPr>
          <w:rFonts w:ascii="Arial" w:eastAsia="Times New Roman" w:hAnsi="Arial" w:cs="Arial"/>
          <w:sz w:val="26"/>
          <w:szCs w:val="26"/>
        </w:rPr>
        <w:t xml:space="preserve">el </w:t>
      </w:r>
      <w:r w:rsidRPr="00F2301A">
        <w:rPr>
          <w:rFonts w:ascii="Arial" w:eastAsia="Times New Roman" w:hAnsi="Arial" w:cs="Arial"/>
          <w:sz w:val="26"/>
          <w:szCs w:val="26"/>
        </w:rPr>
        <w:t xml:space="preserve">periodo del </w:t>
      </w:r>
      <w:r w:rsidR="00C93D24" w:rsidRPr="00F2301A">
        <w:rPr>
          <w:rFonts w:ascii="Arial" w:eastAsia="Times New Roman" w:hAnsi="Arial" w:cs="Arial"/>
          <w:sz w:val="26"/>
          <w:szCs w:val="26"/>
        </w:rPr>
        <w:t>16 de mayo al 27 de junio del 2019, el Instituto Municipal de Planeación (IMPLAN), soli</w:t>
      </w:r>
      <w:r w:rsidR="00A74883" w:rsidRPr="00F2301A">
        <w:rPr>
          <w:rFonts w:ascii="Arial" w:eastAsia="Times New Roman" w:hAnsi="Arial" w:cs="Arial"/>
          <w:sz w:val="26"/>
          <w:szCs w:val="26"/>
        </w:rPr>
        <w:t>ci</w:t>
      </w:r>
      <w:r w:rsidR="00C93D24" w:rsidRPr="00F2301A">
        <w:rPr>
          <w:rFonts w:ascii="Arial" w:eastAsia="Times New Roman" w:hAnsi="Arial" w:cs="Arial"/>
          <w:sz w:val="26"/>
          <w:szCs w:val="26"/>
        </w:rPr>
        <w:t>t</w:t>
      </w:r>
      <w:r w:rsidR="00A74883" w:rsidRPr="00F2301A">
        <w:rPr>
          <w:rFonts w:ascii="Arial" w:eastAsia="Times New Roman" w:hAnsi="Arial" w:cs="Arial"/>
          <w:sz w:val="26"/>
          <w:szCs w:val="26"/>
        </w:rPr>
        <w:t>ó</w:t>
      </w:r>
      <w:r w:rsidR="00C93D24" w:rsidRPr="00F2301A">
        <w:rPr>
          <w:rFonts w:ascii="Arial" w:eastAsia="Times New Roman" w:hAnsi="Arial" w:cs="Arial"/>
          <w:sz w:val="26"/>
          <w:szCs w:val="26"/>
        </w:rPr>
        <w:t xml:space="preserve"> información a diversas dependencias de la administración pública, como insumo para la elaboración del diagnóstico</w:t>
      </w:r>
      <w:r w:rsidR="00E47C04" w:rsidRPr="00F2301A">
        <w:rPr>
          <w:rFonts w:ascii="Arial" w:eastAsia="Times New Roman" w:hAnsi="Arial" w:cs="Arial"/>
          <w:sz w:val="26"/>
          <w:szCs w:val="26"/>
        </w:rPr>
        <w:t xml:space="preserve"> referido</w:t>
      </w:r>
      <w:r w:rsidR="00C93D24" w:rsidRPr="00F2301A">
        <w:rPr>
          <w:rFonts w:ascii="Arial" w:eastAsia="Times New Roman" w:hAnsi="Arial" w:cs="Arial"/>
          <w:sz w:val="26"/>
          <w:szCs w:val="26"/>
        </w:rPr>
        <w:t xml:space="preserve">. </w:t>
      </w:r>
    </w:p>
    <w:p w:rsidR="00AF4D58" w:rsidRPr="00F2301A" w:rsidRDefault="00AF4D58" w:rsidP="00986954">
      <w:pPr>
        <w:spacing w:after="0" w:line="240" w:lineRule="auto"/>
        <w:jc w:val="both"/>
        <w:rPr>
          <w:rFonts w:ascii="Arial" w:eastAsia="Times New Roman" w:hAnsi="Arial" w:cs="Arial"/>
          <w:sz w:val="26"/>
          <w:szCs w:val="26"/>
        </w:rPr>
      </w:pPr>
    </w:p>
    <w:p w:rsidR="00F2301A" w:rsidRPr="00F2301A" w:rsidRDefault="00F2301A" w:rsidP="00986954">
      <w:pPr>
        <w:spacing w:after="0" w:line="240" w:lineRule="auto"/>
        <w:jc w:val="both"/>
        <w:rPr>
          <w:rFonts w:ascii="Arial" w:eastAsia="Times New Roman" w:hAnsi="Arial" w:cs="Arial"/>
          <w:sz w:val="26"/>
          <w:szCs w:val="26"/>
        </w:rPr>
      </w:pPr>
    </w:p>
    <w:p w:rsidR="008907F9" w:rsidRPr="00F2301A" w:rsidRDefault="00E47C04"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A</w:t>
      </w:r>
      <w:r w:rsidR="00C93D24" w:rsidRPr="00F2301A">
        <w:rPr>
          <w:rFonts w:ascii="Arial" w:eastAsia="Times New Roman" w:hAnsi="Arial" w:cs="Arial"/>
          <w:sz w:val="26"/>
          <w:szCs w:val="26"/>
        </w:rPr>
        <w:t xml:space="preserve"> partir de los resultados de los estudios e investigaciones, normativa, aná</w:t>
      </w:r>
      <w:r w:rsidRPr="00F2301A">
        <w:rPr>
          <w:rFonts w:ascii="Arial" w:eastAsia="Times New Roman" w:hAnsi="Arial" w:cs="Arial"/>
          <w:sz w:val="26"/>
          <w:szCs w:val="26"/>
        </w:rPr>
        <w:t xml:space="preserve">lisis en campo e </w:t>
      </w:r>
      <w:r w:rsidR="00C93D24" w:rsidRPr="00F2301A">
        <w:rPr>
          <w:rFonts w:ascii="Arial" w:eastAsia="Times New Roman" w:hAnsi="Arial" w:cs="Arial"/>
          <w:sz w:val="26"/>
          <w:szCs w:val="26"/>
        </w:rPr>
        <w:t xml:space="preserve">información de diversas dependencias, </w:t>
      </w:r>
      <w:r w:rsidRPr="00F2301A">
        <w:rPr>
          <w:rFonts w:ascii="Arial" w:eastAsia="Times New Roman" w:hAnsi="Arial" w:cs="Arial"/>
          <w:sz w:val="26"/>
          <w:szCs w:val="26"/>
        </w:rPr>
        <w:t xml:space="preserve">el Instituto Municipal de Planeación (IMPLAN) </w:t>
      </w:r>
      <w:r w:rsidR="00C93D24" w:rsidRPr="00F2301A">
        <w:rPr>
          <w:rFonts w:ascii="Arial" w:eastAsia="Times New Roman" w:hAnsi="Arial" w:cs="Arial"/>
          <w:sz w:val="26"/>
          <w:szCs w:val="26"/>
        </w:rPr>
        <w:t>elaboró el diagnóstico para la formulación de la actualización del Programa de Desarrollo Urbano y de Ordenamiento Ecológico Territorial.</w:t>
      </w:r>
    </w:p>
    <w:p w:rsidR="008907F9" w:rsidRPr="00F2301A" w:rsidRDefault="008907F9" w:rsidP="00986954">
      <w:pPr>
        <w:spacing w:after="0" w:line="240" w:lineRule="auto"/>
        <w:jc w:val="both"/>
        <w:rPr>
          <w:rFonts w:ascii="Arial" w:eastAsia="Times New Roman" w:hAnsi="Arial" w:cs="Arial"/>
          <w:sz w:val="26"/>
          <w:szCs w:val="26"/>
        </w:rPr>
      </w:pPr>
    </w:p>
    <w:p w:rsidR="00C104E6" w:rsidRPr="00F2301A" w:rsidRDefault="00D91637" w:rsidP="009A50DF">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V</w:t>
      </w:r>
      <w:r w:rsidR="007629BB" w:rsidRPr="00F2301A">
        <w:rPr>
          <w:rFonts w:ascii="Arial" w:eastAsia="Times New Roman" w:hAnsi="Arial" w:cs="Arial"/>
          <w:b/>
          <w:sz w:val="26"/>
          <w:szCs w:val="26"/>
        </w:rPr>
        <w:t>I</w:t>
      </w:r>
      <w:r w:rsidR="00FB1172" w:rsidRPr="00F2301A">
        <w:rPr>
          <w:rFonts w:ascii="Arial" w:eastAsia="Times New Roman" w:hAnsi="Arial" w:cs="Arial"/>
          <w:b/>
          <w:sz w:val="26"/>
          <w:szCs w:val="26"/>
        </w:rPr>
        <w:t>.</w:t>
      </w:r>
      <w:r w:rsidR="007629BB" w:rsidRPr="00F2301A">
        <w:rPr>
          <w:rFonts w:ascii="Arial" w:eastAsia="Times New Roman" w:hAnsi="Arial" w:cs="Arial"/>
          <w:b/>
          <w:sz w:val="26"/>
          <w:szCs w:val="26"/>
        </w:rPr>
        <w:t xml:space="preserve"> </w:t>
      </w:r>
      <w:r w:rsidR="00E47C04" w:rsidRPr="00F2301A">
        <w:rPr>
          <w:rFonts w:ascii="Arial" w:eastAsia="Times New Roman" w:hAnsi="Arial" w:cs="Arial"/>
          <w:sz w:val="26"/>
          <w:szCs w:val="26"/>
        </w:rPr>
        <w:t>Para dar continuidad al procedimiento de actualización del Programa de Desarrollo Urbano y de Ordenamiento Ecológico Territorial, es necesario que el H. Ayuntamiento ordene a la unidad administrativa municipal en materia de planeación para que elabore el proyecto del citado programa, ello de conformidad a lo señalado por la fracción II del artículo 58 del Código Territorial para el Estado y los Municipios de Guanajuato</w:t>
      </w:r>
      <w:r w:rsidR="00C93D24" w:rsidRPr="00F2301A">
        <w:rPr>
          <w:rFonts w:ascii="Arial" w:eastAsia="Times New Roman" w:hAnsi="Arial" w:cs="Arial"/>
          <w:sz w:val="26"/>
          <w:szCs w:val="26"/>
        </w:rPr>
        <w:t>.</w:t>
      </w:r>
    </w:p>
    <w:p w:rsidR="007115FB" w:rsidRPr="00F2301A" w:rsidRDefault="007115FB" w:rsidP="00986954">
      <w:pPr>
        <w:autoSpaceDE w:val="0"/>
        <w:adjustRightInd w:val="0"/>
        <w:spacing w:after="0" w:line="240" w:lineRule="auto"/>
        <w:jc w:val="both"/>
        <w:rPr>
          <w:rFonts w:ascii="Arial" w:eastAsia="Times New Roman" w:hAnsi="Arial" w:cs="Arial"/>
          <w:sz w:val="26"/>
          <w:szCs w:val="26"/>
        </w:rPr>
      </w:pPr>
    </w:p>
    <w:p w:rsidR="00FB1172" w:rsidRPr="00F2301A" w:rsidRDefault="00FB1172" w:rsidP="00986954">
      <w:pPr>
        <w:spacing w:after="0" w:line="240" w:lineRule="auto"/>
        <w:jc w:val="both"/>
        <w:rPr>
          <w:rFonts w:ascii="Arial" w:eastAsia="Times New Roman" w:hAnsi="Arial" w:cs="Arial"/>
          <w:sz w:val="26"/>
          <w:szCs w:val="26"/>
        </w:rPr>
      </w:pPr>
      <w:r w:rsidRPr="00F2301A">
        <w:rPr>
          <w:rFonts w:ascii="Arial" w:eastAsia="Times New Roman" w:hAnsi="Arial" w:cs="Arial"/>
          <w:sz w:val="26"/>
          <w:szCs w:val="26"/>
        </w:rPr>
        <w:t xml:space="preserve">Por lo anteriormente expuesto </w:t>
      </w:r>
      <w:r w:rsidR="00F2301A" w:rsidRPr="00F2301A">
        <w:rPr>
          <w:rFonts w:ascii="Arial" w:eastAsia="Times New Roman" w:hAnsi="Arial" w:cs="Arial"/>
          <w:sz w:val="26"/>
          <w:szCs w:val="26"/>
        </w:rPr>
        <w:t xml:space="preserve">y con fundamento en los artículos 115, fracción V, inciso a) de la Constitución Política de los Estados Unidos Mexicanos; 117, fracción II, incisos a) y c) de la Constitución Política para el Estado de Guanajuato; 76 fracción II, inciso a), 81, 98, 99, fracción I, 101 y 109 fracción V de la Ley Orgánica Municipal para el Estado de Guanajuato; 58 fracción II del Código Territorial para el Estado y los Municipios de Guanajuato; y 14 fracción IV del Código Reglamentario de Desarrollo Urbano para el Municipio de León, Guanajuato, </w:t>
      </w:r>
      <w:r w:rsidRPr="00F2301A">
        <w:rPr>
          <w:rFonts w:ascii="Arial" w:eastAsia="Times New Roman" w:hAnsi="Arial" w:cs="Arial"/>
          <w:sz w:val="26"/>
          <w:szCs w:val="26"/>
        </w:rPr>
        <w:t>se somete a la consideración del H. Ayuntamiento, la propuesta del siguiente:</w:t>
      </w:r>
    </w:p>
    <w:p w:rsidR="00FB1172" w:rsidRPr="00F2301A" w:rsidRDefault="00FB1172" w:rsidP="00A74883">
      <w:pPr>
        <w:keepNext/>
        <w:keepLines/>
        <w:spacing w:after="0" w:line="240" w:lineRule="auto"/>
        <w:jc w:val="center"/>
        <w:outlineLvl w:val="2"/>
        <w:rPr>
          <w:rFonts w:ascii="Arial" w:eastAsia="Times New Roman" w:hAnsi="Arial" w:cs="Arial"/>
          <w:b/>
          <w:bCs/>
          <w:sz w:val="26"/>
          <w:szCs w:val="26"/>
        </w:rPr>
      </w:pPr>
      <w:r w:rsidRPr="00F2301A">
        <w:rPr>
          <w:rFonts w:ascii="Arial" w:eastAsia="Times New Roman" w:hAnsi="Arial" w:cs="Arial"/>
          <w:b/>
          <w:bCs/>
          <w:sz w:val="26"/>
          <w:szCs w:val="26"/>
        </w:rPr>
        <w:t>A C U E R D O</w:t>
      </w:r>
    </w:p>
    <w:p w:rsidR="007115FB" w:rsidRPr="00F2301A" w:rsidRDefault="007115FB" w:rsidP="00986954">
      <w:pPr>
        <w:spacing w:after="0" w:line="240" w:lineRule="auto"/>
        <w:jc w:val="both"/>
        <w:rPr>
          <w:rFonts w:ascii="Arial" w:eastAsia="Times New Roman" w:hAnsi="Arial" w:cs="Arial"/>
          <w:b/>
          <w:bCs/>
          <w:sz w:val="26"/>
          <w:szCs w:val="26"/>
        </w:rPr>
      </w:pPr>
    </w:p>
    <w:p w:rsidR="00AF4D58" w:rsidRPr="00F2301A" w:rsidRDefault="00AF4D58" w:rsidP="00986954">
      <w:pPr>
        <w:spacing w:after="0" w:line="240" w:lineRule="auto"/>
        <w:jc w:val="both"/>
        <w:rPr>
          <w:rFonts w:ascii="Arial" w:eastAsia="Times New Roman" w:hAnsi="Arial" w:cs="Arial"/>
          <w:b/>
          <w:bCs/>
          <w:sz w:val="26"/>
          <w:szCs w:val="26"/>
        </w:rPr>
      </w:pPr>
    </w:p>
    <w:p w:rsidR="00F22648" w:rsidRPr="00F2301A" w:rsidRDefault="007115FB" w:rsidP="00986954">
      <w:pPr>
        <w:spacing w:after="0" w:line="240" w:lineRule="auto"/>
        <w:jc w:val="both"/>
        <w:rPr>
          <w:rFonts w:ascii="Arial" w:eastAsia="Times New Roman" w:hAnsi="Arial" w:cs="Arial"/>
          <w:sz w:val="26"/>
          <w:szCs w:val="26"/>
        </w:rPr>
      </w:pPr>
      <w:r w:rsidRPr="00F2301A">
        <w:rPr>
          <w:rFonts w:ascii="Arial" w:eastAsia="Times New Roman" w:hAnsi="Arial" w:cs="Arial"/>
          <w:b/>
          <w:sz w:val="26"/>
          <w:szCs w:val="26"/>
        </w:rPr>
        <w:t>ÚNICO</w:t>
      </w:r>
      <w:r w:rsidR="00FB1172" w:rsidRPr="00F2301A">
        <w:rPr>
          <w:rFonts w:ascii="Arial" w:eastAsia="Times New Roman" w:hAnsi="Arial" w:cs="Arial"/>
          <w:b/>
          <w:sz w:val="26"/>
          <w:szCs w:val="26"/>
        </w:rPr>
        <w:t>.</w:t>
      </w:r>
      <w:bookmarkStart w:id="1" w:name="OLE_LINK8"/>
      <w:r w:rsidR="00FB1172" w:rsidRPr="00F2301A">
        <w:rPr>
          <w:rFonts w:ascii="Arial" w:eastAsia="Times New Roman" w:hAnsi="Arial" w:cs="Arial"/>
          <w:sz w:val="26"/>
          <w:szCs w:val="26"/>
        </w:rPr>
        <w:t xml:space="preserve"> </w:t>
      </w:r>
      <w:bookmarkEnd w:id="1"/>
      <w:r w:rsidR="00F2301A" w:rsidRPr="00F2301A">
        <w:rPr>
          <w:rFonts w:ascii="Arial" w:eastAsia="Times New Roman" w:hAnsi="Arial" w:cs="Arial"/>
          <w:b/>
          <w:i/>
          <w:sz w:val="26"/>
          <w:szCs w:val="26"/>
        </w:rPr>
        <w:t>S</w:t>
      </w:r>
      <w:r w:rsidR="004351B5" w:rsidRPr="00F2301A">
        <w:rPr>
          <w:rFonts w:ascii="Arial" w:eastAsia="Times New Roman" w:hAnsi="Arial" w:cs="Arial"/>
          <w:b/>
          <w:i/>
          <w:sz w:val="26"/>
          <w:szCs w:val="26"/>
        </w:rPr>
        <w:t xml:space="preserve">e </w:t>
      </w:r>
      <w:r w:rsidR="00C93D24" w:rsidRPr="00F2301A">
        <w:rPr>
          <w:rFonts w:ascii="Arial" w:eastAsia="Times New Roman" w:hAnsi="Arial" w:cs="Arial"/>
          <w:b/>
          <w:i/>
          <w:sz w:val="26"/>
          <w:szCs w:val="26"/>
        </w:rPr>
        <w:t>ordena</w:t>
      </w:r>
      <w:r w:rsidR="004351B5" w:rsidRPr="00F2301A">
        <w:rPr>
          <w:rFonts w:ascii="Arial" w:eastAsia="Times New Roman" w:hAnsi="Arial" w:cs="Arial"/>
          <w:b/>
          <w:i/>
          <w:sz w:val="26"/>
          <w:szCs w:val="26"/>
        </w:rPr>
        <w:t xml:space="preserve"> al Instituto Municipal de Planeación (IMPLAN), </w:t>
      </w:r>
      <w:r w:rsidR="004351B5" w:rsidRPr="00F2301A">
        <w:rPr>
          <w:rFonts w:ascii="Arial" w:eastAsia="Times New Roman" w:hAnsi="Arial" w:cs="Arial"/>
          <w:i/>
          <w:sz w:val="26"/>
          <w:szCs w:val="26"/>
        </w:rPr>
        <w:t>para que en los términos del artículo 58 fracción I</w:t>
      </w:r>
      <w:r w:rsidR="00C93D24" w:rsidRPr="00F2301A">
        <w:rPr>
          <w:rFonts w:ascii="Arial" w:eastAsia="Times New Roman" w:hAnsi="Arial" w:cs="Arial"/>
          <w:i/>
          <w:sz w:val="26"/>
          <w:szCs w:val="26"/>
        </w:rPr>
        <w:t>I</w:t>
      </w:r>
      <w:r w:rsidR="004351B5" w:rsidRPr="00F2301A">
        <w:rPr>
          <w:rFonts w:ascii="Arial" w:eastAsia="Times New Roman" w:hAnsi="Arial" w:cs="Arial"/>
          <w:i/>
          <w:sz w:val="26"/>
          <w:szCs w:val="26"/>
        </w:rPr>
        <w:t xml:space="preserve"> del Código Territorial para el Estado y los Municipios de Guanajuato,</w:t>
      </w:r>
      <w:r w:rsidR="004351B5" w:rsidRPr="00F2301A">
        <w:rPr>
          <w:rFonts w:ascii="Arial" w:eastAsia="Times New Roman" w:hAnsi="Arial" w:cs="Arial"/>
          <w:b/>
          <w:i/>
          <w:sz w:val="26"/>
          <w:szCs w:val="26"/>
        </w:rPr>
        <w:t xml:space="preserve"> elabore</w:t>
      </w:r>
      <w:r w:rsidR="00C93D24" w:rsidRPr="00F2301A">
        <w:rPr>
          <w:rFonts w:ascii="Arial" w:eastAsia="Times New Roman" w:hAnsi="Arial" w:cs="Arial"/>
          <w:b/>
          <w:i/>
          <w:sz w:val="26"/>
          <w:szCs w:val="26"/>
        </w:rPr>
        <w:t xml:space="preserve"> el</w:t>
      </w:r>
      <w:r w:rsidR="004351B5" w:rsidRPr="00F2301A">
        <w:rPr>
          <w:rFonts w:ascii="Arial" w:eastAsia="Times New Roman" w:hAnsi="Arial" w:cs="Arial"/>
          <w:b/>
          <w:i/>
          <w:sz w:val="26"/>
          <w:szCs w:val="26"/>
        </w:rPr>
        <w:t xml:space="preserve"> </w:t>
      </w:r>
      <w:r w:rsidR="00C93D24" w:rsidRPr="00F2301A">
        <w:rPr>
          <w:rFonts w:ascii="Arial" w:eastAsia="Times New Roman" w:hAnsi="Arial" w:cs="Arial"/>
          <w:b/>
          <w:i/>
          <w:sz w:val="26"/>
          <w:szCs w:val="26"/>
        </w:rPr>
        <w:t>proyecto</w:t>
      </w:r>
      <w:r w:rsidR="004351B5" w:rsidRPr="00F2301A">
        <w:rPr>
          <w:rFonts w:ascii="Arial" w:eastAsia="Times New Roman" w:hAnsi="Arial" w:cs="Arial"/>
          <w:b/>
          <w:i/>
          <w:sz w:val="26"/>
          <w:szCs w:val="26"/>
        </w:rPr>
        <w:t xml:space="preserve"> de</w:t>
      </w:r>
      <w:r w:rsidR="00581E0A" w:rsidRPr="00F2301A">
        <w:rPr>
          <w:rFonts w:ascii="Arial" w:eastAsia="Times New Roman" w:hAnsi="Arial" w:cs="Arial"/>
          <w:b/>
          <w:i/>
          <w:sz w:val="26"/>
          <w:szCs w:val="26"/>
        </w:rPr>
        <w:t xml:space="preserve"> la</w:t>
      </w:r>
      <w:r w:rsidR="004351B5" w:rsidRPr="00F2301A">
        <w:rPr>
          <w:rFonts w:ascii="Arial" w:eastAsia="Times New Roman" w:hAnsi="Arial" w:cs="Arial"/>
          <w:b/>
          <w:i/>
          <w:sz w:val="26"/>
          <w:szCs w:val="26"/>
        </w:rPr>
        <w:t xml:space="preserve"> actualización del Programa de Desarrollo Urbano y de Ordenamiento Ecológico Territorial del Municipio de León, Guanajuato.</w:t>
      </w:r>
    </w:p>
    <w:p w:rsidR="00F22648" w:rsidRPr="00F2301A" w:rsidRDefault="00F22648" w:rsidP="00986954">
      <w:pPr>
        <w:autoSpaceDE w:val="0"/>
        <w:adjustRightInd w:val="0"/>
        <w:spacing w:after="0" w:line="240" w:lineRule="auto"/>
        <w:jc w:val="both"/>
        <w:rPr>
          <w:rFonts w:ascii="Arial" w:eastAsia="Times New Roman" w:hAnsi="Arial" w:cs="Arial"/>
          <w:sz w:val="26"/>
          <w:szCs w:val="26"/>
        </w:rPr>
      </w:pPr>
    </w:p>
    <w:p w:rsidR="00D55C38" w:rsidRPr="00F2301A" w:rsidRDefault="00D55C38" w:rsidP="00986954">
      <w:pPr>
        <w:spacing w:after="0" w:line="240" w:lineRule="auto"/>
        <w:jc w:val="center"/>
        <w:rPr>
          <w:rFonts w:ascii="Arial" w:eastAsia="Times New Roman" w:hAnsi="Arial" w:cs="Arial"/>
          <w:b/>
          <w:sz w:val="26"/>
          <w:szCs w:val="26"/>
        </w:rPr>
      </w:pP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lastRenderedPageBreak/>
        <w:t>A T E N T A M E N T E</w:t>
      </w: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t>“EL TRABAJO TODO LO VENCE”</w:t>
      </w:r>
    </w:p>
    <w:p w:rsidR="007E497C" w:rsidRPr="00F2301A" w:rsidRDefault="007E497C" w:rsidP="00986954">
      <w:pPr>
        <w:spacing w:after="0" w:line="240" w:lineRule="auto"/>
        <w:jc w:val="center"/>
        <w:rPr>
          <w:rFonts w:ascii="Arial" w:hAnsi="Arial" w:cs="Arial"/>
          <w:b/>
          <w:sz w:val="26"/>
          <w:szCs w:val="26"/>
        </w:rPr>
      </w:pPr>
      <w:r w:rsidRPr="00F2301A">
        <w:rPr>
          <w:rFonts w:ascii="Arial" w:hAnsi="Arial" w:cs="Arial"/>
          <w:b/>
          <w:sz w:val="26"/>
          <w:szCs w:val="26"/>
        </w:rPr>
        <w:t>“2019, Año del Caudillo del Sur, Emiliano Zapata”</w:t>
      </w:r>
    </w:p>
    <w:p w:rsidR="007E497C" w:rsidRPr="00F2301A" w:rsidRDefault="00F34BB3" w:rsidP="00986954">
      <w:pPr>
        <w:spacing w:after="0" w:line="240" w:lineRule="auto"/>
        <w:jc w:val="center"/>
        <w:rPr>
          <w:rFonts w:ascii="Arial" w:hAnsi="Arial" w:cs="Arial"/>
          <w:b/>
          <w:sz w:val="26"/>
          <w:szCs w:val="26"/>
        </w:rPr>
      </w:pPr>
      <w:r w:rsidRPr="00F2301A">
        <w:rPr>
          <w:rFonts w:ascii="Arial" w:hAnsi="Arial" w:cs="Arial"/>
          <w:b/>
          <w:sz w:val="26"/>
          <w:szCs w:val="26"/>
        </w:rPr>
        <w:t xml:space="preserve">León, Guanajuato, </w:t>
      </w:r>
      <w:r w:rsidR="002E4E70" w:rsidRPr="00F2301A">
        <w:rPr>
          <w:rFonts w:ascii="Arial" w:hAnsi="Arial" w:cs="Arial"/>
          <w:b/>
          <w:sz w:val="26"/>
          <w:szCs w:val="26"/>
        </w:rPr>
        <w:t>23</w:t>
      </w:r>
      <w:r w:rsidRPr="00F2301A">
        <w:rPr>
          <w:rFonts w:ascii="Arial" w:hAnsi="Arial" w:cs="Arial"/>
          <w:b/>
          <w:sz w:val="26"/>
          <w:szCs w:val="26"/>
        </w:rPr>
        <w:t xml:space="preserve"> de julio</w:t>
      </w:r>
      <w:r w:rsidR="007E497C" w:rsidRPr="00F2301A">
        <w:rPr>
          <w:rFonts w:ascii="Arial" w:hAnsi="Arial" w:cs="Arial"/>
          <w:b/>
          <w:sz w:val="26"/>
          <w:szCs w:val="26"/>
        </w:rPr>
        <w:t xml:space="preserve"> de 2019</w:t>
      </w:r>
      <w:r w:rsidR="007E497C" w:rsidRPr="00F2301A">
        <w:rPr>
          <w:rFonts w:ascii="Arial" w:hAnsi="Arial" w:cs="Arial"/>
          <w:b/>
          <w:sz w:val="26"/>
          <w:szCs w:val="26"/>
        </w:rPr>
        <w:tab/>
      </w:r>
    </w:p>
    <w:p w:rsidR="00FB1172" w:rsidRPr="00F2301A" w:rsidRDefault="007E497C" w:rsidP="00986954">
      <w:pPr>
        <w:spacing w:after="0" w:line="240" w:lineRule="auto"/>
        <w:jc w:val="center"/>
        <w:rPr>
          <w:rFonts w:ascii="Arial" w:eastAsia="Times New Roman" w:hAnsi="Arial" w:cs="Arial"/>
          <w:b/>
          <w:sz w:val="26"/>
          <w:szCs w:val="26"/>
        </w:rPr>
      </w:pPr>
      <w:r w:rsidRPr="00F2301A">
        <w:rPr>
          <w:rFonts w:ascii="Arial" w:hAnsi="Arial" w:cs="Arial"/>
          <w:b/>
          <w:sz w:val="26"/>
          <w:szCs w:val="26"/>
        </w:rPr>
        <w:t>INTEGRANTES DE LA COMISIÓN DE DESARROLLO URBANO, ORDENAMIENTO ECOLÓGICO Y TERRITORIAL E IMPLAN</w:t>
      </w:r>
    </w:p>
    <w:p w:rsidR="001F50F8" w:rsidRPr="00F2301A" w:rsidRDefault="001F50F8" w:rsidP="00986954">
      <w:pPr>
        <w:spacing w:after="0" w:line="240" w:lineRule="auto"/>
        <w:jc w:val="both"/>
        <w:rPr>
          <w:rFonts w:ascii="Arial" w:eastAsia="Times New Roman" w:hAnsi="Arial" w:cs="Arial"/>
          <w:b/>
          <w:sz w:val="26"/>
          <w:szCs w:val="26"/>
        </w:rPr>
      </w:pPr>
    </w:p>
    <w:p w:rsidR="003B6FAB" w:rsidRPr="00F2301A" w:rsidRDefault="003B6FAB" w:rsidP="00986954">
      <w:pPr>
        <w:spacing w:after="0" w:line="240" w:lineRule="auto"/>
        <w:jc w:val="both"/>
        <w:rPr>
          <w:rFonts w:ascii="Arial" w:eastAsia="Times New Roman"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SALVADOR SÁNCHEZ ROMERO</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KAROL JARED GONZÁLEZ MÁRQUEZ</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ANA MARÍA CARPIO MENDOZA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 xml:space="preserve">JORGE ARTURO CABRERA GONZÁLEZ </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GILBERTO LÓPEZ JIMÉNEZ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 xml:space="preserve">ALFONSO DE JESÚS OROZCO ALDRETE </w:t>
      </w: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REGIDOR</w:t>
      </w: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 xml:space="preserve">GABRIELA DEL CARMEN ECHEVERRÍA GONZÁLEZ </w:t>
      </w:r>
    </w:p>
    <w:p w:rsidR="00381321" w:rsidRPr="00F2301A" w:rsidRDefault="00381321" w:rsidP="00986954">
      <w:pPr>
        <w:spacing w:after="0" w:line="240" w:lineRule="auto"/>
        <w:rPr>
          <w:rFonts w:ascii="Arial" w:hAnsi="Arial" w:cs="Arial"/>
          <w:b/>
          <w:sz w:val="26"/>
          <w:szCs w:val="26"/>
        </w:rPr>
      </w:pPr>
      <w:r w:rsidRPr="00F2301A">
        <w:rPr>
          <w:rFonts w:ascii="Arial" w:hAnsi="Arial" w:cs="Arial"/>
          <w:b/>
          <w:sz w:val="26"/>
          <w:szCs w:val="26"/>
        </w:rPr>
        <w:t>REGIDORA</w:t>
      </w:r>
    </w:p>
    <w:p w:rsidR="00381321" w:rsidRPr="00F2301A" w:rsidRDefault="00381321" w:rsidP="00986954">
      <w:pPr>
        <w:spacing w:after="0" w:line="240" w:lineRule="auto"/>
        <w:jc w:val="center"/>
        <w:rPr>
          <w:rFonts w:ascii="Arial" w:eastAsia="Times New Roman" w:hAnsi="Arial" w:cs="Arial"/>
          <w:b/>
          <w:sz w:val="26"/>
          <w:szCs w:val="26"/>
        </w:rPr>
      </w:pPr>
    </w:p>
    <w:p w:rsidR="00381321" w:rsidRPr="00F2301A" w:rsidRDefault="00381321" w:rsidP="00986954">
      <w:pPr>
        <w:spacing w:after="0" w:line="240" w:lineRule="auto"/>
        <w:jc w:val="center"/>
        <w:rPr>
          <w:rFonts w:ascii="Arial" w:eastAsia="Times New Roman" w:hAnsi="Arial" w:cs="Arial"/>
          <w:b/>
          <w:sz w:val="26"/>
          <w:szCs w:val="26"/>
        </w:rPr>
      </w:pPr>
    </w:p>
    <w:p w:rsidR="00381321" w:rsidRPr="00F2301A" w:rsidRDefault="00381321" w:rsidP="00986954">
      <w:pPr>
        <w:spacing w:after="0" w:line="240" w:lineRule="auto"/>
        <w:jc w:val="right"/>
        <w:rPr>
          <w:rFonts w:ascii="Arial" w:hAnsi="Arial" w:cs="Arial"/>
          <w:b/>
          <w:sz w:val="26"/>
          <w:szCs w:val="26"/>
        </w:rPr>
      </w:pPr>
      <w:r w:rsidRPr="00F2301A">
        <w:rPr>
          <w:rFonts w:ascii="Arial" w:hAnsi="Arial" w:cs="Arial"/>
          <w:b/>
          <w:sz w:val="26"/>
          <w:szCs w:val="26"/>
        </w:rPr>
        <w:t>FERNANDA ODETTE RENTERÍA MUÑOZ</w:t>
      </w:r>
    </w:p>
    <w:p w:rsidR="006C07D4" w:rsidRPr="00F2301A" w:rsidRDefault="00381321" w:rsidP="00F34BB3">
      <w:pPr>
        <w:spacing w:after="0" w:line="240" w:lineRule="auto"/>
        <w:jc w:val="right"/>
        <w:rPr>
          <w:rFonts w:ascii="Arial" w:eastAsia="Times New Roman" w:hAnsi="Arial" w:cs="Arial"/>
          <w:b/>
          <w:sz w:val="26"/>
          <w:szCs w:val="26"/>
        </w:rPr>
      </w:pPr>
      <w:r w:rsidRPr="00F2301A">
        <w:rPr>
          <w:rFonts w:ascii="Arial" w:hAnsi="Arial" w:cs="Arial"/>
          <w:b/>
          <w:sz w:val="26"/>
          <w:szCs w:val="26"/>
        </w:rPr>
        <w:t xml:space="preserve">REGIDORA </w:t>
      </w:r>
    </w:p>
    <w:sectPr w:rsidR="006C07D4" w:rsidRPr="00F2301A" w:rsidSect="001E3884">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0C" w:rsidRDefault="005A4D0C" w:rsidP="004774B0">
      <w:pPr>
        <w:spacing w:after="0" w:line="240" w:lineRule="auto"/>
      </w:pPr>
      <w:r>
        <w:separator/>
      </w:r>
    </w:p>
  </w:endnote>
  <w:endnote w:type="continuationSeparator" w:id="0">
    <w:p w:rsidR="005A4D0C" w:rsidRDefault="005A4D0C"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34BB3" w:rsidRDefault="008C1CB0" w:rsidP="00F34BB3">
            <w:pPr>
              <w:spacing w:after="0" w:line="240" w:lineRule="auto"/>
              <w:jc w:val="both"/>
              <w:rPr>
                <w:rFonts w:cs="Arial"/>
                <w:sz w:val="16"/>
                <w:szCs w:val="16"/>
              </w:rPr>
            </w:pPr>
            <w:r w:rsidRPr="00A74521">
              <w:rPr>
                <w:rFonts w:cs="Arial"/>
                <w:sz w:val="16"/>
                <w:szCs w:val="16"/>
              </w:rPr>
              <w:t xml:space="preserve">La presente hoja forma parte del dictamen mediante el cual </w:t>
            </w:r>
            <w:r w:rsidR="00F34BB3" w:rsidRPr="00F34BB3">
              <w:rPr>
                <w:rFonts w:cs="Arial"/>
                <w:sz w:val="16"/>
                <w:szCs w:val="16"/>
              </w:rPr>
              <w:t>ordena al Instituto Municipal de Planeación (IMPLAN), para que en los términos del artículo 58 fracción II del Código Territorial para el Estado y los Municipios de Guanajuato, elabore el proyecto de la actualización del Programa de Desarrollo Urbano y de Ordenamiento Ecológico Territorial del Municipio de León, Guanajuato.</w:t>
            </w:r>
          </w:p>
          <w:p w:rsidR="008C1CB0" w:rsidRDefault="008C1CB0" w:rsidP="00F34BB3">
            <w:pPr>
              <w:spacing w:after="0" w:line="240" w:lineRule="auto"/>
              <w:jc w:val="both"/>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3A35A2">
              <w:rPr>
                <w:b/>
                <w:bCs/>
                <w:noProof/>
                <w:sz w:val="16"/>
                <w:szCs w:val="16"/>
              </w:rPr>
              <w:t>4</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3A35A2">
              <w:rPr>
                <w:b/>
                <w:bCs/>
                <w:noProof/>
                <w:sz w:val="16"/>
                <w:szCs w:val="16"/>
              </w:rPr>
              <w:t>4</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0C" w:rsidRDefault="005A4D0C" w:rsidP="004774B0">
      <w:pPr>
        <w:spacing w:after="0" w:line="240" w:lineRule="auto"/>
      </w:pPr>
      <w:r>
        <w:separator/>
      </w:r>
    </w:p>
  </w:footnote>
  <w:footnote w:type="continuationSeparator" w:id="0">
    <w:p w:rsidR="005A4D0C" w:rsidRDefault="005A4D0C"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5529D"/>
    <w:rsid w:val="0005781F"/>
    <w:rsid w:val="00064832"/>
    <w:rsid w:val="000679B7"/>
    <w:rsid w:val="000746CB"/>
    <w:rsid w:val="00083321"/>
    <w:rsid w:val="000840C3"/>
    <w:rsid w:val="0008772B"/>
    <w:rsid w:val="00090281"/>
    <w:rsid w:val="000920DB"/>
    <w:rsid w:val="00093C73"/>
    <w:rsid w:val="00094097"/>
    <w:rsid w:val="00095266"/>
    <w:rsid w:val="000A131A"/>
    <w:rsid w:val="000A3728"/>
    <w:rsid w:val="000B45AD"/>
    <w:rsid w:val="000B66F0"/>
    <w:rsid w:val="000D4081"/>
    <w:rsid w:val="000E079C"/>
    <w:rsid w:val="000E1A84"/>
    <w:rsid w:val="000E3466"/>
    <w:rsid w:val="00100C4E"/>
    <w:rsid w:val="00121B70"/>
    <w:rsid w:val="00123164"/>
    <w:rsid w:val="00124BF8"/>
    <w:rsid w:val="00126966"/>
    <w:rsid w:val="00130F2E"/>
    <w:rsid w:val="0013618C"/>
    <w:rsid w:val="00141458"/>
    <w:rsid w:val="00151508"/>
    <w:rsid w:val="00153F2D"/>
    <w:rsid w:val="00154C54"/>
    <w:rsid w:val="00155CC6"/>
    <w:rsid w:val="00156712"/>
    <w:rsid w:val="00170B49"/>
    <w:rsid w:val="001719C6"/>
    <w:rsid w:val="00174A4A"/>
    <w:rsid w:val="00187D82"/>
    <w:rsid w:val="00191EE2"/>
    <w:rsid w:val="00197DA9"/>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070E8"/>
    <w:rsid w:val="002105AF"/>
    <w:rsid w:val="00211BF8"/>
    <w:rsid w:val="00220F67"/>
    <w:rsid w:val="002219D9"/>
    <w:rsid w:val="0022560C"/>
    <w:rsid w:val="00233176"/>
    <w:rsid w:val="00240945"/>
    <w:rsid w:val="00241086"/>
    <w:rsid w:val="00243B70"/>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4E70"/>
    <w:rsid w:val="002E7A79"/>
    <w:rsid w:val="002F78B6"/>
    <w:rsid w:val="0030163B"/>
    <w:rsid w:val="00305ED6"/>
    <w:rsid w:val="00312341"/>
    <w:rsid w:val="003124DA"/>
    <w:rsid w:val="003157DB"/>
    <w:rsid w:val="00317627"/>
    <w:rsid w:val="00326A7B"/>
    <w:rsid w:val="00332BB1"/>
    <w:rsid w:val="003335E8"/>
    <w:rsid w:val="00344290"/>
    <w:rsid w:val="00350946"/>
    <w:rsid w:val="00355431"/>
    <w:rsid w:val="0035599B"/>
    <w:rsid w:val="00360000"/>
    <w:rsid w:val="00360266"/>
    <w:rsid w:val="00360504"/>
    <w:rsid w:val="00365EB7"/>
    <w:rsid w:val="0038128E"/>
    <w:rsid w:val="00381321"/>
    <w:rsid w:val="0039584C"/>
    <w:rsid w:val="00397B22"/>
    <w:rsid w:val="003A05CA"/>
    <w:rsid w:val="003A35A2"/>
    <w:rsid w:val="003A3D69"/>
    <w:rsid w:val="003B105A"/>
    <w:rsid w:val="003B1743"/>
    <w:rsid w:val="003B625B"/>
    <w:rsid w:val="003B6FAB"/>
    <w:rsid w:val="003C3D33"/>
    <w:rsid w:val="003C5D2B"/>
    <w:rsid w:val="003D15EF"/>
    <w:rsid w:val="003D236C"/>
    <w:rsid w:val="003D496B"/>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351B5"/>
    <w:rsid w:val="00450C22"/>
    <w:rsid w:val="004564EA"/>
    <w:rsid w:val="00456842"/>
    <w:rsid w:val="004612BF"/>
    <w:rsid w:val="0046342C"/>
    <w:rsid w:val="00465349"/>
    <w:rsid w:val="00473791"/>
    <w:rsid w:val="00475FC2"/>
    <w:rsid w:val="00476B45"/>
    <w:rsid w:val="004774B0"/>
    <w:rsid w:val="004864E1"/>
    <w:rsid w:val="0049038B"/>
    <w:rsid w:val="0049186A"/>
    <w:rsid w:val="00497E5B"/>
    <w:rsid w:val="004A06D2"/>
    <w:rsid w:val="004A0C0F"/>
    <w:rsid w:val="004C0B0F"/>
    <w:rsid w:val="004C6C52"/>
    <w:rsid w:val="004C6DBE"/>
    <w:rsid w:val="004D668E"/>
    <w:rsid w:val="004E173A"/>
    <w:rsid w:val="004E3DC4"/>
    <w:rsid w:val="004E448D"/>
    <w:rsid w:val="004F1DDD"/>
    <w:rsid w:val="00522839"/>
    <w:rsid w:val="00522C4C"/>
    <w:rsid w:val="005272A3"/>
    <w:rsid w:val="00532985"/>
    <w:rsid w:val="0053298D"/>
    <w:rsid w:val="00532AD0"/>
    <w:rsid w:val="00534FBA"/>
    <w:rsid w:val="00535EC0"/>
    <w:rsid w:val="00551916"/>
    <w:rsid w:val="00554910"/>
    <w:rsid w:val="00555CF7"/>
    <w:rsid w:val="005570DC"/>
    <w:rsid w:val="00567140"/>
    <w:rsid w:val="0057522B"/>
    <w:rsid w:val="00581A9F"/>
    <w:rsid w:val="00581E0A"/>
    <w:rsid w:val="00582394"/>
    <w:rsid w:val="00596D46"/>
    <w:rsid w:val="005A04E4"/>
    <w:rsid w:val="005A1C88"/>
    <w:rsid w:val="005A40E0"/>
    <w:rsid w:val="005A4D0C"/>
    <w:rsid w:val="005A6961"/>
    <w:rsid w:val="005B08AD"/>
    <w:rsid w:val="005B4CAD"/>
    <w:rsid w:val="005C7531"/>
    <w:rsid w:val="005D350B"/>
    <w:rsid w:val="005D36C5"/>
    <w:rsid w:val="005D3C4E"/>
    <w:rsid w:val="005D40BC"/>
    <w:rsid w:val="005D541B"/>
    <w:rsid w:val="005D6EAC"/>
    <w:rsid w:val="005E5759"/>
    <w:rsid w:val="005F7D08"/>
    <w:rsid w:val="006017B2"/>
    <w:rsid w:val="00606DCA"/>
    <w:rsid w:val="0060749C"/>
    <w:rsid w:val="00616CF0"/>
    <w:rsid w:val="00617260"/>
    <w:rsid w:val="00621594"/>
    <w:rsid w:val="006223B3"/>
    <w:rsid w:val="0062679C"/>
    <w:rsid w:val="0062760B"/>
    <w:rsid w:val="0063611B"/>
    <w:rsid w:val="006366C9"/>
    <w:rsid w:val="00642A49"/>
    <w:rsid w:val="00643055"/>
    <w:rsid w:val="00646625"/>
    <w:rsid w:val="00652244"/>
    <w:rsid w:val="00661BF0"/>
    <w:rsid w:val="006637F5"/>
    <w:rsid w:val="00667B4C"/>
    <w:rsid w:val="006711AA"/>
    <w:rsid w:val="00673BB8"/>
    <w:rsid w:val="006842DA"/>
    <w:rsid w:val="0069466C"/>
    <w:rsid w:val="00694CF3"/>
    <w:rsid w:val="006964EE"/>
    <w:rsid w:val="006A1A80"/>
    <w:rsid w:val="006A3178"/>
    <w:rsid w:val="006A58F7"/>
    <w:rsid w:val="006C07D4"/>
    <w:rsid w:val="006C2A09"/>
    <w:rsid w:val="006C6CAF"/>
    <w:rsid w:val="006D4FE2"/>
    <w:rsid w:val="006D5DEE"/>
    <w:rsid w:val="006F1CF3"/>
    <w:rsid w:val="006F20BE"/>
    <w:rsid w:val="006F3B85"/>
    <w:rsid w:val="00700845"/>
    <w:rsid w:val="00703DF4"/>
    <w:rsid w:val="007104B9"/>
    <w:rsid w:val="007115FB"/>
    <w:rsid w:val="00711C38"/>
    <w:rsid w:val="00717049"/>
    <w:rsid w:val="007225E3"/>
    <w:rsid w:val="00731067"/>
    <w:rsid w:val="00732443"/>
    <w:rsid w:val="007326A9"/>
    <w:rsid w:val="00732E9C"/>
    <w:rsid w:val="007360CE"/>
    <w:rsid w:val="007404DF"/>
    <w:rsid w:val="0074113C"/>
    <w:rsid w:val="0074146B"/>
    <w:rsid w:val="00754F85"/>
    <w:rsid w:val="00760124"/>
    <w:rsid w:val="007629BB"/>
    <w:rsid w:val="0076716D"/>
    <w:rsid w:val="0077173F"/>
    <w:rsid w:val="00772172"/>
    <w:rsid w:val="00782490"/>
    <w:rsid w:val="007838EE"/>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07F9"/>
    <w:rsid w:val="00891FDE"/>
    <w:rsid w:val="0089238B"/>
    <w:rsid w:val="00893D81"/>
    <w:rsid w:val="008A2D35"/>
    <w:rsid w:val="008A3637"/>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3E4F"/>
    <w:rsid w:val="009163D2"/>
    <w:rsid w:val="00917A12"/>
    <w:rsid w:val="009239C7"/>
    <w:rsid w:val="009300E9"/>
    <w:rsid w:val="00934C47"/>
    <w:rsid w:val="00950425"/>
    <w:rsid w:val="0095590E"/>
    <w:rsid w:val="00960AB8"/>
    <w:rsid w:val="009650FB"/>
    <w:rsid w:val="00970A5E"/>
    <w:rsid w:val="009721CE"/>
    <w:rsid w:val="00972AF2"/>
    <w:rsid w:val="009767B3"/>
    <w:rsid w:val="00981F27"/>
    <w:rsid w:val="009855F5"/>
    <w:rsid w:val="00986954"/>
    <w:rsid w:val="00992717"/>
    <w:rsid w:val="00996118"/>
    <w:rsid w:val="009A0F1E"/>
    <w:rsid w:val="009A50DF"/>
    <w:rsid w:val="009B0B27"/>
    <w:rsid w:val="009B77BC"/>
    <w:rsid w:val="009B7BAA"/>
    <w:rsid w:val="009C1805"/>
    <w:rsid w:val="009C3DAB"/>
    <w:rsid w:val="009C512D"/>
    <w:rsid w:val="009D5713"/>
    <w:rsid w:val="009D7084"/>
    <w:rsid w:val="009E0378"/>
    <w:rsid w:val="009E2669"/>
    <w:rsid w:val="009E3269"/>
    <w:rsid w:val="009E4EDE"/>
    <w:rsid w:val="009F105A"/>
    <w:rsid w:val="009F48AC"/>
    <w:rsid w:val="009F7C02"/>
    <w:rsid w:val="00A00ACA"/>
    <w:rsid w:val="00A0129F"/>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4883"/>
    <w:rsid w:val="00A756B3"/>
    <w:rsid w:val="00A76C67"/>
    <w:rsid w:val="00A80123"/>
    <w:rsid w:val="00A81F73"/>
    <w:rsid w:val="00A90C98"/>
    <w:rsid w:val="00A90E1C"/>
    <w:rsid w:val="00A9688C"/>
    <w:rsid w:val="00AA4182"/>
    <w:rsid w:val="00AB5FFA"/>
    <w:rsid w:val="00AB6533"/>
    <w:rsid w:val="00AC2D9D"/>
    <w:rsid w:val="00AC5C6C"/>
    <w:rsid w:val="00AD0D2A"/>
    <w:rsid w:val="00AD7424"/>
    <w:rsid w:val="00AE083C"/>
    <w:rsid w:val="00AF02D9"/>
    <w:rsid w:val="00AF2B92"/>
    <w:rsid w:val="00AF305B"/>
    <w:rsid w:val="00AF4D58"/>
    <w:rsid w:val="00AF5751"/>
    <w:rsid w:val="00B02101"/>
    <w:rsid w:val="00B04B99"/>
    <w:rsid w:val="00B05405"/>
    <w:rsid w:val="00B07FBF"/>
    <w:rsid w:val="00B158B0"/>
    <w:rsid w:val="00B260E5"/>
    <w:rsid w:val="00B37FC7"/>
    <w:rsid w:val="00B444A1"/>
    <w:rsid w:val="00B45808"/>
    <w:rsid w:val="00B45D1C"/>
    <w:rsid w:val="00B62B7E"/>
    <w:rsid w:val="00B64B5E"/>
    <w:rsid w:val="00B657A5"/>
    <w:rsid w:val="00B6757A"/>
    <w:rsid w:val="00B7102C"/>
    <w:rsid w:val="00B73CFE"/>
    <w:rsid w:val="00B76CC6"/>
    <w:rsid w:val="00B82EA5"/>
    <w:rsid w:val="00B8359A"/>
    <w:rsid w:val="00B90804"/>
    <w:rsid w:val="00B930C3"/>
    <w:rsid w:val="00B93D42"/>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BF7BB2"/>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373E"/>
    <w:rsid w:val="00C8569C"/>
    <w:rsid w:val="00C86706"/>
    <w:rsid w:val="00C900A8"/>
    <w:rsid w:val="00C906B7"/>
    <w:rsid w:val="00C93D24"/>
    <w:rsid w:val="00C940C2"/>
    <w:rsid w:val="00C9539B"/>
    <w:rsid w:val="00CA5303"/>
    <w:rsid w:val="00CB0CB2"/>
    <w:rsid w:val="00CB13BE"/>
    <w:rsid w:val="00CB2CFD"/>
    <w:rsid w:val="00CB40C8"/>
    <w:rsid w:val="00CB6A24"/>
    <w:rsid w:val="00CC0CDC"/>
    <w:rsid w:val="00CC291E"/>
    <w:rsid w:val="00CC31F3"/>
    <w:rsid w:val="00CC66C5"/>
    <w:rsid w:val="00CD536D"/>
    <w:rsid w:val="00CD687C"/>
    <w:rsid w:val="00CD688E"/>
    <w:rsid w:val="00CE0DCB"/>
    <w:rsid w:val="00CF7FDB"/>
    <w:rsid w:val="00D01478"/>
    <w:rsid w:val="00D04C7C"/>
    <w:rsid w:val="00D07565"/>
    <w:rsid w:val="00D1212F"/>
    <w:rsid w:val="00D14FEA"/>
    <w:rsid w:val="00D17E45"/>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91637"/>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9CE"/>
    <w:rsid w:val="00E42688"/>
    <w:rsid w:val="00E47C04"/>
    <w:rsid w:val="00E54933"/>
    <w:rsid w:val="00E54B37"/>
    <w:rsid w:val="00E5619B"/>
    <w:rsid w:val="00E6070F"/>
    <w:rsid w:val="00E669D6"/>
    <w:rsid w:val="00E72595"/>
    <w:rsid w:val="00E768CF"/>
    <w:rsid w:val="00E815AB"/>
    <w:rsid w:val="00EA2519"/>
    <w:rsid w:val="00EA49CE"/>
    <w:rsid w:val="00EB1431"/>
    <w:rsid w:val="00EB70DF"/>
    <w:rsid w:val="00EC12F8"/>
    <w:rsid w:val="00EC3EFA"/>
    <w:rsid w:val="00EC5F57"/>
    <w:rsid w:val="00ED2537"/>
    <w:rsid w:val="00ED33B2"/>
    <w:rsid w:val="00ED6C8F"/>
    <w:rsid w:val="00ED79BC"/>
    <w:rsid w:val="00EE2589"/>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301A"/>
    <w:rsid w:val="00F270BB"/>
    <w:rsid w:val="00F314F2"/>
    <w:rsid w:val="00F33A7B"/>
    <w:rsid w:val="00F34BB3"/>
    <w:rsid w:val="00F452C1"/>
    <w:rsid w:val="00F50A65"/>
    <w:rsid w:val="00F50E8D"/>
    <w:rsid w:val="00F525FF"/>
    <w:rsid w:val="00F53DEE"/>
    <w:rsid w:val="00F54DB0"/>
    <w:rsid w:val="00F56554"/>
    <w:rsid w:val="00F62FE8"/>
    <w:rsid w:val="00F63737"/>
    <w:rsid w:val="00F70526"/>
    <w:rsid w:val="00F733B7"/>
    <w:rsid w:val="00F73669"/>
    <w:rsid w:val="00F770AD"/>
    <w:rsid w:val="00F82283"/>
    <w:rsid w:val="00F82495"/>
    <w:rsid w:val="00F912DF"/>
    <w:rsid w:val="00F95AC1"/>
    <w:rsid w:val="00FB1172"/>
    <w:rsid w:val="00FB1A7F"/>
    <w:rsid w:val="00FB2853"/>
    <w:rsid w:val="00FB48AD"/>
    <w:rsid w:val="00FB5BF1"/>
    <w:rsid w:val="00FC7BC0"/>
    <w:rsid w:val="00FD1B05"/>
    <w:rsid w:val="00FD6452"/>
    <w:rsid w:val="00FE73CD"/>
    <w:rsid w:val="00FF71C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paragraph" w:styleId="Textoindependiente3">
    <w:name w:val="Body Text 3"/>
    <w:basedOn w:val="Normal"/>
    <w:link w:val="Textoindependiente3Car"/>
    <w:uiPriority w:val="99"/>
    <w:unhideWhenUsed/>
    <w:rsid w:val="000B45AD"/>
    <w:pPr>
      <w:spacing w:after="120"/>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0B45AD"/>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16200-E8FF-4839-B1A9-BA634B91A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4</Pages>
  <Words>960</Words>
  <Characters>5281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11</cp:revision>
  <cp:lastPrinted>2016-08-02T20:58:00Z</cp:lastPrinted>
  <dcterms:created xsi:type="dcterms:W3CDTF">2019-07-02T19:37:00Z</dcterms:created>
  <dcterms:modified xsi:type="dcterms:W3CDTF">2019-07-19T17:43:00Z</dcterms:modified>
</cp:coreProperties>
</file>