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515F4B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515F4B">
        <w:rPr>
          <w:rFonts w:ascii="Arial" w:hAnsi="Arial" w:cs="Arial"/>
          <w:sz w:val="28"/>
          <w:szCs w:val="28"/>
        </w:rPr>
        <w:t xml:space="preserve">1, </w:t>
      </w:r>
      <w:r w:rsidR="001D0205" w:rsidRPr="00515F4B">
        <w:rPr>
          <w:rFonts w:ascii="Arial" w:hAnsi="Arial" w:cs="Arial"/>
          <w:sz w:val="28"/>
          <w:szCs w:val="28"/>
        </w:rPr>
        <w:t xml:space="preserve">28, </w:t>
      </w:r>
      <w:r w:rsidR="004316B1" w:rsidRPr="00515F4B">
        <w:rPr>
          <w:rFonts w:ascii="Arial" w:hAnsi="Arial" w:cs="Arial"/>
          <w:sz w:val="28"/>
          <w:szCs w:val="28"/>
        </w:rPr>
        <w:t>38</w:t>
      </w:r>
      <w:r w:rsidR="00CF114E" w:rsidRPr="00515F4B">
        <w:rPr>
          <w:rFonts w:ascii="Arial" w:hAnsi="Arial" w:cs="Arial"/>
          <w:sz w:val="28"/>
          <w:szCs w:val="28"/>
        </w:rPr>
        <w:t xml:space="preserve"> fracciones</w:t>
      </w:r>
      <w:r w:rsidR="00CB389D" w:rsidRPr="00515F4B">
        <w:rPr>
          <w:rFonts w:ascii="Arial" w:hAnsi="Arial" w:cs="Arial"/>
          <w:sz w:val="28"/>
          <w:szCs w:val="28"/>
        </w:rPr>
        <w:t xml:space="preserve"> VI</w:t>
      </w:r>
      <w:r w:rsidR="00CF114E" w:rsidRPr="00515F4B">
        <w:rPr>
          <w:rFonts w:ascii="Arial" w:hAnsi="Arial" w:cs="Arial"/>
          <w:sz w:val="28"/>
          <w:szCs w:val="28"/>
        </w:rPr>
        <w:t xml:space="preserve"> y XIV</w:t>
      </w:r>
      <w:r w:rsidR="004316B1" w:rsidRPr="00515F4B">
        <w:rPr>
          <w:rFonts w:ascii="Arial" w:hAnsi="Arial" w:cs="Arial"/>
          <w:sz w:val="28"/>
          <w:szCs w:val="28"/>
        </w:rPr>
        <w:t xml:space="preserve"> y</w:t>
      </w:r>
      <w:r w:rsidR="003E6C1A" w:rsidRPr="00515F4B">
        <w:rPr>
          <w:rFonts w:ascii="Arial" w:hAnsi="Arial" w:cs="Arial"/>
          <w:sz w:val="28"/>
          <w:szCs w:val="28"/>
        </w:rPr>
        <w:t xml:space="preserve"> </w:t>
      </w:r>
      <w:r w:rsidR="004316B1" w:rsidRPr="00515F4B">
        <w:rPr>
          <w:rFonts w:ascii="Arial" w:hAnsi="Arial" w:cs="Arial"/>
          <w:sz w:val="28"/>
          <w:szCs w:val="28"/>
        </w:rPr>
        <w:t xml:space="preserve">66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515F4B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515F4B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515F4B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7C09D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Blvd.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 Mayo</w:t>
      </w:r>
      <w:r w:rsidR="007C09D4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 calle 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Centenario a Blvd. Hermanos Aldama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DA414C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las características y dimensiones de la mencionada obra, es necesario realizar la afectación de propiedad de un particular. </w:t>
      </w:r>
    </w:p>
    <w:p w:rsidR="000B62B0" w:rsidRPr="00515F4B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21D4D" w:rsidRPr="00515F4B" w:rsidRDefault="00B21D4D" w:rsidP="00B21D4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inmueble afectado corresponde a una superficie de terreno de</w:t>
      </w:r>
      <w:r w:rsidR="007C09D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34.70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D52EEC">
        <w:rPr>
          <w:rFonts w:ascii="Arial" w:eastAsia="Times New Roman" w:hAnsi="Arial" w:cs="Arial"/>
          <w:sz w:val="28"/>
          <w:szCs w:val="28"/>
          <w:lang w:eastAsia="es-ES"/>
        </w:rPr>
        <w:t xml:space="preserve">treinta y cuatro punto </w:t>
      </w:r>
      <w:r w:rsidR="007C09D4">
        <w:rPr>
          <w:rFonts w:ascii="Arial" w:eastAsia="Times New Roman" w:hAnsi="Arial" w:cs="Arial"/>
          <w:sz w:val="28"/>
          <w:szCs w:val="28"/>
          <w:lang w:eastAsia="es-ES"/>
        </w:rPr>
        <w:t>setenta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metros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cuadrados y una superficie de construcción de </w:t>
      </w:r>
      <w:r w:rsidR="00D52EEC">
        <w:rPr>
          <w:rFonts w:ascii="Arial" w:eastAsia="Times New Roman" w:hAnsi="Arial" w:cs="Arial"/>
          <w:b/>
          <w:sz w:val="28"/>
          <w:szCs w:val="28"/>
          <w:lang w:eastAsia="es-ES"/>
        </w:rPr>
        <w:t>4</w:t>
      </w:r>
      <w:r w:rsidR="007C09D4">
        <w:rPr>
          <w:rFonts w:ascii="Arial" w:eastAsia="Times New Roman" w:hAnsi="Arial" w:cs="Arial"/>
          <w:b/>
          <w:sz w:val="28"/>
          <w:szCs w:val="28"/>
          <w:lang w:eastAsia="es-ES"/>
        </w:rPr>
        <w:t>6.55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cuarenta y </w:t>
      </w:r>
      <w:r w:rsidR="007C09D4">
        <w:rPr>
          <w:rFonts w:ascii="Arial" w:eastAsia="Times New Roman" w:hAnsi="Arial" w:cs="Arial"/>
          <w:sz w:val="28"/>
          <w:szCs w:val="28"/>
          <w:lang w:eastAsia="es-ES"/>
        </w:rPr>
        <w:t>seis punto cincuenta y cinco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del inmueble identificado como </w:t>
      </w:r>
      <w:r w:rsidR="007C09D4">
        <w:rPr>
          <w:rFonts w:ascii="Arial" w:eastAsia="Times New Roman" w:hAnsi="Arial" w:cs="Arial"/>
          <w:sz w:val="28"/>
          <w:szCs w:val="28"/>
          <w:lang w:eastAsia="es-ES"/>
        </w:rPr>
        <w:lastRenderedPageBreak/>
        <w:t>casa habitación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marcada con el número </w:t>
      </w:r>
      <w:r w:rsidR="007C09D4" w:rsidRPr="007C09D4">
        <w:rPr>
          <w:rFonts w:ascii="Arial" w:eastAsia="Times New Roman" w:hAnsi="Arial" w:cs="Arial"/>
          <w:sz w:val="28"/>
          <w:szCs w:val="28"/>
          <w:lang w:eastAsia="es-ES"/>
        </w:rPr>
        <w:t>707</w:t>
      </w:r>
      <w:r w:rsidRPr="007C09D4">
        <w:rPr>
          <w:rFonts w:ascii="Arial" w:eastAsia="Times New Roman" w:hAnsi="Arial" w:cs="Arial"/>
          <w:sz w:val="28"/>
          <w:szCs w:val="28"/>
          <w:lang w:eastAsia="es-ES"/>
        </w:rPr>
        <w:t xml:space="preserve"> de la calle Río Mayo,</w:t>
      </w:r>
      <w:r w:rsidR="00D52EEC" w:rsidRPr="007C09D4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C09D4" w:rsidRPr="007C09D4">
        <w:rPr>
          <w:rFonts w:ascii="Arial" w:eastAsia="Times New Roman" w:hAnsi="Arial" w:cs="Arial"/>
          <w:sz w:val="28"/>
          <w:szCs w:val="28"/>
          <w:lang w:eastAsia="es-ES"/>
        </w:rPr>
        <w:t xml:space="preserve">colonia </w:t>
      </w:r>
      <w:r w:rsidR="007F06A0">
        <w:rPr>
          <w:rFonts w:ascii="Arial" w:eastAsia="Times New Roman" w:hAnsi="Arial" w:cs="Arial"/>
          <w:sz w:val="28"/>
          <w:szCs w:val="28"/>
          <w:lang w:eastAsia="es-ES"/>
        </w:rPr>
        <w:t xml:space="preserve">Las Margaritas, antes Barrio de </w:t>
      </w:r>
      <w:r w:rsidR="007C09D4" w:rsidRPr="007C09D4">
        <w:rPr>
          <w:rFonts w:ascii="Arial" w:eastAsia="Times New Roman" w:hAnsi="Arial" w:cs="Arial"/>
          <w:sz w:val="28"/>
          <w:szCs w:val="28"/>
          <w:lang w:eastAsia="es-ES"/>
        </w:rPr>
        <w:t>San Miguel</w:t>
      </w:r>
      <w:r w:rsidR="007F06A0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esta Ciudad</w:t>
      </w:r>
      <w:r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8E278B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D41CB4" w:rsidRDefault="007D1921" w:rsidP="009E05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469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os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F469A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  <w:r w:rsidR="00F469A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Samuel Ramírez Serrano y María Guadalupe Raquel Gutiérrez Peregrina</w:t>
      </w:r>
      <w:r w:rsidR="00D52EE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469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son propietarios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referido inmueble, lo cual se acredita con la escritura pública número </w:t>
      </w:r>
      <w:r w:rsidR="00F469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36,426</w:t>
      </w:r>
      <w:r w:rsidR="00B21D4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469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 y seis mil cuatrocientos veintiséis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fecha </w:t>
      </w:r>
      <w:r w:rsidR="00F469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27 de septiembre de 20</w:t>
      </w:r>
      <w:r w:rsidR="002064F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</w:t>
      </w:r>
      <w:r w:rsidR="00F469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otorgada ante la fe del </w:t>
      </w:r>
      <w:r w:rsidR="00D41CB4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Licenciado </w:t>
      </w:r>
      <w:r w:rsidR="00EF75A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Enrique Duran Llamas</w:t>
      </w:r>
      <w:r w:rsidR="00D41CB4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titular de la Notaria Pública número </w:t>
      </w:r>
      <w:r w:rsidR="00EF75A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82</w:t>
      </w:r>
      <w:r w:rsidR="00D52EE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D41CB4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legal ejercicio en esta ciudad de León, Guanajuato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 inscrita en el Registro Público de la Propiedad y del Comercio de esta ciudad de León, Guanajuato, bajo el folio real número 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EF75A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44080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D41CB4" w:rsidRPr="00515F4B" w:rsidRDefault="00D41CB4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B80EFE" w:rsidRDefault="0027466F" w:rsidP="00B80EFE">
      <w:pPr>
        <w:pStyle w:val="Textoindependiente"/>
        <w:rPr>
          <w:rFonts w:cs="Arial"/>
          <w:sz w:val="28"/>
          <w:szCs w:val="28"/>
        </w:rPr>
      </w:pPr>
      <w:r w:rsidRPr="00515F4B">
        <w:rPr>
          <w:rFonts w:cs="Arial"/>
          <w:sz w:val="28"/>
          <w:szCs w:val="28"/>
        </w:rPr>
        <w:t>El</w:t>
      </w:r>
      <w:r w:rsidR="005F7A93" w:rsidRPr="00515F4B">
        <w:rPr>
          <w:rFonts w:cs="Arial"/>
          <w:sz w:val="28"/>
          <w:szCs w:val="28"/>
        </w:rPr>
        <w:t xml:space="preserve"> mencionado inmueble </w:t>
      </w:r>
      <w:r w:rsidR="00D52EEC">
        <w:rPr>
          <w:rFonts w:cs="Arial"/>
          <w:sz w:val="28"/>
          <w:szCs w:val="28"/>
        </w:rPr>
        <w:t>cuenta con un</w:t>
      </w:r>
      <w:r w:rsidR="005F7A93" w:rsidRPr="00515F4B">
        <w:rPr>
          <w:rFonts w:cs="Arial"/>
          <w:sz w:val="28"/>
          <w:szCs w:val="28"/>
        </w:rPr>
        <w:t xml:space="preserve"> gra</w:t>
      </w:r>
      <w:r w:rsidR="00EF75AA">
        <w:rPr>
          <w:rFonts w:cs="Arial"/>
          <w:sz w:val="28"/>
          <w:szCs w:val="28"/>
        </w:rPr>
        <w:t>vamen</w:t>
      </w:r>
      <w:r w:rsidR="00D52EEC">
        <w:rPr>
          <w:rFonts w:cs="Arial"/>
          <w:sz w:val="28"/>
          <w:szCs w:val="28"/>
        </w:rPr>
        <w:t xml:space="preserve"> </w:t>
      </w:r>
      <w:r w:rsidR="00D52EEC" w:rsidRPr="00EF75AA">
        <w:rPr>
          <w:rFonts w:cs="Arial"/>
          <w:sz w:val="28"/>
          <w:szCs w:val="28"/>
        </w:rPr>
        <w:t>consistente en</w:t>
      </w:r>
      <w:r w:rsidR="00EF75AA" w:rsidRPr="00EF75AA">
        <w:rPr>
          <w:rFonts w:cs="Arial"/>
          <w:sz w:val="28"/>
          <w:szCs w:val="28"/>
        </w:rPr>
        <w:t xml:space="preserve"> g</w:t>
      </w:r>
      <w:r w:rsidR="00D52EEC" w:rsidRPr="00EF75AA">
        <w:rPr>
          <w:rFonts w:cs="Arial"/>
          <w:sz w:val="28"/>
          <w:szCs w:val="28"/>
        </w:rPr>
        <w:t xml:space="preserve">arantía hipotecaria </w:t>
      </w:r>
      <w:r w:rsidR="00EF75AA" w:rsidRPr="00EF75AA">
        <w:rPr>
          <w:rFonts w:cs="Arial"/>
          <w:sz w:val="28"/>
          <w:szCs w:val="28"/>
        </w:rPr>
        <w:t xml:space="preserve">en favor del </w:t>
      </w:r>
      <w:r w:rsidR="00D52EEC" w:rsidRPr="00EF75AA">
        <w:rPr>
          <w:rFonts w:cs="Arial"/>
          <w:sz w:val="28"/>
          <w:szCs w:val="28"/>
        </w:rPr>
        <w:t>Instituto del Fondo Nacional de la Vivienda para los Trabajadores,</w:t>
      </w:r>
      <w:r w:rsidR="00AE38EA" w:rsidRPr="00EF75AA">
        <w:rPr>
          <w:rFonts w:cs="Arial"/>
          <w:sz w:val="28"/>
          <w:szCs w:val="28"/>
        </w:rPr>
        <w:t xml:space="preserve"> s</w:t>
      </w:r>
      <w:r w:rsidR="00AE38EA" w:rsidRPr="00515F4B">
        <w:rPr>
          <w:rFonts w:cs="Arial"/>
          <w:sz w:val="28"/>
          <w:szCs w:val="28"/>
        </w:rPr>
        <w:t xml:space="preserve">egún </w:t>
      </w:r>
      <w:r w:rsidRPr="00515F4B">
        <w:rPr>
          <w:rFonts w:cs="Arial"/>
          <w:sz w:val="28"/>
          <w:szCs w:val="28"/>
        </w:rPr>
        <w:t>e</w:t>
      </w:r>
      <w:r w:rsidR="005F7A93" w:rsidRPr="00515F4B">
        <w:rPr>
          <w:rFonts w:cs="Arial"/>
          <w:sz w:val="28"/>
          <w:szCs w:val="28"/>
        </w:rPr>
        <w:t>l certificado de gravámenes</w:t>
      </w:r>
      <w:r w:rsidRPr="00515F4B">
        <w:rPr>
          <w:rFonts w:cs="Arial"/>
          <w:sz w:val="28"/>
          <w:szCs w:val="28"/>
        </w:rPr>
        <w:t xml:space="preserve"> expedido</w:t>
      </w:r>
      <w:r w:rsidR="005F7A93" w:rsidRPr="00515F4B">
        <w:rPr>
          <w:rFonts w:cs="Arial"/>
          <w:sz w:val="28"/>
          <w:szCs w:val="28"/>
        </w:rPr>
        <w:t xml:space="preserve"> </w:t>
      </w:r>
      <w:r w:rsidR="00AE38EA" w:rsidRPr="00515F4B">
        <w:rPr>
          <w:rFonts w:cs="Arial"/>
          <w:sz w:val="28"/>
          <w:szCs w:val="28"/>
        </w:rPr>
        <w:t xml:space="preserve">por </w:t>
      </w:r>
      <w:r w:rsidR="005F7A93" w:rsidRPr="00515F4B">
        <w:rPr>
          <w:rFonts w:cs="Arial"/>
          <w:sz w:val="28"/>
          <w:szCs w:val="28"/>
        </w:rPr>
        <w:t>el Registro Público de la Propiedad y del Comercio de esta ciudad, con número de solicitud</w:t>
      </w:r>
      <w:r w:rsidR="007E168D">
        <w:rPr>
          <w:rFonts w:cs="Arial"/>
          <w:sz w:val="28"/>
          <w:szCs w:val="28"/>
        </w:rPr>
        <w:t xml:space="preserve"> </w:t>
      </w:r>
      <w:r w:rsidR="00EF75AA">
        <w:rPr>
          <w:rFonts w:cs="Arial"/>
          <w:sz w:val="28"/>
          <w:szCs w:val="28"/>
        </w:rPr>
        <w:t>3668292</w:t>
      </w:r>
      <w:r w:rsidR="002A4016" w:rsidRPr="00515F4B">
        <w:rPr>
          <w:rFonts w:cs="Arial"/>
          <w:sz w:val="28"/>
          <w:szCs w:val="28"/>
        </w:rPr>
        <w:t>,</w:t>
      </w:r>
      <w:r w:rsidR="00AE38EA" w:rsidRPr="00515F4B">
        <w:rPr>
          <w:rFonts w:cs="Arial"/>
          <w:sz w:val="28"/>
          <w:szCs w:val="28"/>
        </w:rPr>
        <w:t xml:space="preserve"> </w:t>
      </w:r>
      <w:r w:rsidR="005F7A93" w:rsidRPr="00515F4B">
        <w:rPr>
          <w:rFonts w:cs="Arial"/>
          <w:sz w:val="28"/>
          <w:szCs w:val="28"/>
        </w:rPr>
        <w:t xml:space="preserve">de fecha </w:t>
      </w:r>
      <w:r w:rsidR="00EF75AA">
        <w:rPr>
          <w:rFonts w:cs="Arial"/>
          <w:sz w:val="28"/>
          <w:szCs w:val="28"/>
        </w:rPr>
        <w:t xml:space="preserve">10 de junio </w:t>
      </w:r>
      <w:r w:rsidR="007E168D">
        <w:rPr>
          <w:rFonts w:cs="Arial"/>
          <w:sz w:val="28"/>
          <w:szCs w:val="28"/>
        </w:rPr>
        <w:t>de 2020</w:t>
      </w:r>
      <w:r w:rsidR="005F7A93" w:rsidRPr="00515F4B">
        <w:rPr>
          <w:rFonts w:cs="Arial"/>
          <w:sz w:val="28"/>
          <w:szCs w:val="28"/>
        </w:rPr>
        <w:t>.</w:t>
      </w:r>
      <w:r w:rsidR="00B80EFE">
        <w:rPr>
          <w:rFonts w:cs="Arial"/>
          <w:sz w:val="28"/>
          <w:szCs w:val="28"/>
        </w:rPr>
        <w:t xml:space="preserve"> </w:t>
      </w:r>
      <w:r w:rsidR="00B80EFE" w:rsidRPr="00311634">
        <w:rPr>
          <w:rFonts w:cs="Arial"/>
          <w:sz w:val="28"/>
          <w:szCs w:val="28"/>
        </w:rPr>
        <w:t xml:space="preserve">no obstante lo anterior, </w:t>
      </w:r>
      <w:r w:rsidR="00B80EFE">
        <w:rPr>
          <w:rFonts w:cs="Arial"/>
          <w:sz w:val="28"/>
          <w:szCs w:val="28"/>
        </w:rPr>
        <w:t>los</w:t>
      </w:r>
      <w:r w:rsidR="00B80EFE">
        <w:rPr>
          <w:rFonts w:eastAsia="Arial Unicode MS" w:cs="Arial"/>
          <w:color w:val="000000"/>
          <w:sz w:val="28"/>
          <w:szCs w:val="28"/>
        </w:rPr>
        <w:t xml:space="preserve"> </w:t>
      </w:r>
      <w:r w:rsidR="00B80EFE">
        <w:rPr>
          <w:rFonts w:eastAsia="Arial Unicode MS" w:cs="Arial"/>
          <w:b/>
          <w:color w:val="000000"/>
          <w:sz w:val="28"/>
          <w:szCs w:val="28"/>
        </w:rPr>
        <w:t>CC. Samuel Ramírez Serrano y María Guadalupe Raquel Gutiérrez Peregrina</w:t>
      </w:r>
      <w:r w:rsidR="00B80EFE">
        <w:rPr>
          <w:rFonts w:eastAsia="Arial Unicode MS" w:cs="Arial"/>
          <w:color w:val="000000"/>
          <w:sz w:val="28"/>
          <w:szCs w:val="28"/>
        </w:rPr>
        <w:t xml:space="preserve"> </w:t>
      </w:r>
      <w:r w:rsidR="00B80EFE" w:rsidRPr="00311634">
        <w:rPr>
          <w:rFonts w:cs="Arial"/>
          <w:sz w:val="28"/>
          <w:szCs w:val="28"/>
        </w:rPr>
        <w:t>se compromete</w:t>
      </w:r>
      <w:r w:rsidR="00B80EFE">
        <w:rPr>
          <w:rFonts w:cs="Arial"/>
          <w:sz w:val="28"/>
          <w:szCs w:val="28"/>
        </w:rPr>
        <w:t>n</w:t>
      </w:r>
      <w:r w:rsidR="00B80EFE" w:rsidRPr="00311634">
        <w:rPr>
          <w:rFonts w:cs="Arial"/>
          <w:sz w:val="28"/>
          <w:szCs w:val="28"/>
        </w:rPr>
        <w:t xml:space="preserve"> a realizar las gestiones necesarias a fin de liberar el referido gravamen</w:t>
      </w:r>
      <w:r w:rsidR="00B80EFE">
        <w:rPr>
          <w:rFonts w:cs="Arial"/>
          <w:sz w:val="28"/>
          <w:szCs w:val="28"/>
        </w:rPr>
        <w:t xml:space="preserve"> a la celebración del respectivo convenio</w:t>
      </w:r>
      <w:r w:rsidR="00B80EFE" w:rsidRPr="00A2423D">
        <w:rPr>
          <w:rFonts w:cs="Arial"/>
          <w:sz w:val="28"/>
          <w:szCs w:val="28"/>
        </w:rPr>
        <w:t>.</w:t>
      </w:r>
    </w:p>
    <w:p w:rsidR="00B80EFE" w:rsidRPr="0092522E" w:rsidRDefault="00B80EFE" w:rsidP="00B80EFE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0324B4" w:rsidRPr="00515F4B" w:rsidRDefault="005D1A4D" w:rsidP="000324B4">
      <w:pPr>
        <w:pStyle w:val="Textoindependiente"/>
        <w:rPr>
          <w:rFonts w:cs="Arial"/>
          <w:sz w:val="28"/>
          <w:szCs w:val="28"/>
        </w:rPr>
      </w:pPr>
      <w:r w:rsidRPr="00515F4B">
        <w:rPr>
          <w:rFonts w:cs="Arial"/>
          <w:b/>
          <w:sz w:val="28"/>
          <w:szCs w:val="28"/>
        </w:rPr>
        <w:t>III</w:t>
      </w:r>
      <w:r w:rsidR="00D032D5" w:rsidRPr="00515F4B">
        <w:rPr>
          <w:rFonts w:cs="Arial"/>
          <w:b/>
          <w:sz w:val="28"/>
          <w:szCs w:val="28"/>
        </w:rPr>
        <w:t xml:space="preserve">.- </w:t>
      </w:r>
      <w:r w:rsidR="00D8402F" w:rsidRPr="00515F4B">
        <w:rPr>
          <w:rFonts w:cs="Arial"/>
          <w:sz w:val="28"/>
          <w:szCs w:val="28"/>
        </w:rPr>
        <w:t>El valor de</w:t>
      </w:r>
      <w:r w:rsidR="000324B4" w:rsidRPr="00515F4B">
        <w:rPr>
          <w:rFonts w:cs="Arial"/>
          <w:sz w:val="28"/>
          <w:szCs w:val="28"/>
        </w:rPr>
        <w:t>l</w:t>
      </w:r>
      <w:r w:rsidR="00D8402F" w:rsidRPr="00515F4B">
        <w:rPr>
          <w:rFonts w:cs="Arial"/>
          <w:sz w:val="28"/>
          <w:szCs w:val="28"/>
        </w:rPr>
        <w:t xml:space="preserve"> inmueble </w:t>
      </w:r>
      <w:r w:rsidR="000324B4" w:rsidRPr="00515F4B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515F4B">
        <w:rPr>
          <w:rFonts w:cs="Arial"/>
          <w:b/>
          <w:sz w:val="28"/>
          <w:szCs w:val="28"/>
        </w:rPr>
        <w:t>$</w:t>
      </w:r>
      <w:r w:rsidR="0069335C">
        <w:rPr>
          <w:rFonts w:cs="Arial"/>
          <w:b/>
          <w:sz w:val="28"/>
          <w:szCs w:val="28"/>
        </w:rPr>
        <w:t>206</w:t>
      </w:r>
      <w:r w:rsidR="00AF1A0C">
        <w:rPr>
          <w:rFonts w:cs="Arial"/>
          <w:b/>
          <w:sz w:val="28"/>
          <w:szCs w:val="28"/>
        </w:rPr>
        <w:t>,</w:t>
      </w:r>
      <w:r w:rsidR="0069335C">
        <w:rPr>
          <w:rFonts w:cs="Arial"/>
          <w:b/>
          <w:sz w:val="28"/>
          <w:szCs w:val="28"/>
        </w:rPr>
        <w:t>0</w:t>
      </w:r>
      <w:r w:rsidR="00AF1A0C">
        <w:rPr>
          <w:rFonts w:cs="Arial"/>
          <w:b/>
          <w:sz w:val="28"/>
          <w:szCs w:val="28"/>
        </w:rPr>
        <w:t>00.00</w:t>
      </w:r>
      <w:r w:rsidR="000324B4" w:rsidRPr="00515F4B">
        <w:rPr>
          <w:rFonts w:cs="Arial"/>
          <w:b/>
          <w:sz w:val="28"/>
          <w:szCs w:val="28"/>
        </w:rPr>
        <w:t xml:space="preserve"> (</w:t>
      </w:r>
      <w:r w:rsidR="0069335C">
        <w:rPr>
          <w:rFonts w:cs="Arial"/>
          <w:b/>
          <w:sz w:val="28"/>
          <w:szCs w:val="28"/>
        </w:rPr>
        <w:t>Doscientos seis mil</w:t>
      </w:r>
      <w:r w:rsidR="00D52EEC">
        <w:rPr>
          <w:rFonts w:cs="Arial"/>
          <w:b/>
          <w:sz w:val="28"/>
          <w:szCs w:val="28"/>
        </w:rPr>
        <w:t xml:space="preserve"> p</w:t>
      </w:r>
      <w:r w:rsidR="00B67ED3">
        <w:rPr>
          <w:rFonts w:cs="Arial"/>
          <w:b/>
          <w:sz w:val="28"/>
          <w:szCs w:val="28"/>
        </w:rPr>
        <w:t>esos 00</w:t>
      </w:r>
      <w:r w:rsidR="000324B4" w:rsidRPr="00515F4B">
        <w:rPr>
          <w:rFonts w:cs="Arial"/>
          <w:b/>
          <w:sz w:val="28"/>
          <w:szCs w:val="28"/>
        </w:rPr>
        <w:t>/100 M.N.)</w:t>
      </w:r>
      <w:r w:rsidR="000324B4" w:rsidRPr="00515F4B">
        <w:rPr>
          <w:rFonts w:cs="Arial"/>
          <w:sz w:val="28"/>
          <w:szCs w:val="28"/>
        </w:rPr>
        <w:t xml:space="preserve"> y </w:t>
      </w:r>
      <w:r w:rsidR="00E974D5" w:rsidRPr="00515F4B">
        <w:rPr>
          <w:rFonts w:cs="Arial"/>
          <w:sz w:val="28"/>
          <w:szCs w:val="28"/>
        </w:rPr>
        <w:t xml:space="preserve">la cantidad de </w:t>
      </w:r>
      <w:r w:rsidR="000324B4" w:rsidRPr="00515F4B">
        <w:rPr>
          <w:rFonts w:cs="Arial"/>
          <w:sz w:val="28"/>
          <w:szCs w:val="28"/>
        </w:rPr>
        <w:t xml:space="preserve">según el avalúo realizado por </w:t>
      </w:r>
      <w:r w:rsidR="007A194F" w:rsidRPr="00515F4B">
        <w:rPr>
          <w:rFonts w:cs="Arial"/>
          <w:sz w:val="28"/>
          <w:szCs w:val="28"/>
        </w:rPr>
        <w:t>la Asociación de Valuadores del Bajío,</w:t>
      </w:r>
      <w:r w:rsidR="000324B4" w:rsidRPr="00515F4B">
        <w:rPr>
          <w:rFonts w:cs="Arial"/>
          <w:sz w:val="28"/>
          <w:szCs w:val="28"/>
        </w:rPr>
        <w:t xml:space="preserve"> A.C., es de </w:t>
      </w:r>
      <w:r w:rsidR="0097189F" w:rsidRPr="001F4106">
        <w:rPr>
          <w:rFonts w:cs="Arial"/>
          <w:b/>
          <w:sz w:val="28"/>
          <w:szCs w:val="28"/>
        </w:rPr>
        <w:t>$</w:t>
      </w:r>
      <w:r w:rsidR="0069335C">
        <w:rPr>
          <w:rFonts w:cs="Arial"/>
          <w:b/>
          <w:sz w:val="28"/>
          <w:szCs w:val="28"/>
        </w:rPr>
        <w:t>207</w:t>
      </w:r>
      <w:r w:rsidR="00AF1A0C">
        <w:rPr>
          <w:rFonts w:cs="Arial"/>
          <w:b/>
          <w:sz w:val="28"/>
          <w:szCs w:val="28"/>
        </w:rPr>
        <w:t>,000.00</w:t>
      </w:r>
      <w:r w:rsidR="001F4106">
        <w:rPr>
          <w:rFonts w:cs="Arial"/>
          <w:b/>
          <w:sz w:val="28"/>
          <w:szCs w:val="28"/>
        </w:rPr>
        <w:t xml:space="preserve"> </w:t>
      </w:r>
      <w:r w:rsidR="00B67ED3" w:rsidRPr="00B67ED3">
        <w:rPr>
          <w:rFonts w:cs="Arial"/>
          <w:b/>
          <w:sz w:val="28"/>
          <w:szCs w:val="28"/>
        </w:rPr>
        <w:t>(</w:t>
      </w:r>
      <w:r w:rsidR="0069335C">
        <w:rPr>
          <w:rFonts w:cs="Arial"/>
          <w:b/>
          <w:sz w:val="28"/>
          <w:szCs w:val="28"/>
        </w:rPr>
        <w:t>Doscientos siete</w:t>
      </w:r>
      <w:r w:rsidR="00AF1A0C">
        <w:rPr>
          <w:rFonts w:cs="Arial"/>
          <w:b/>
          <w:sz w:val="28"/>
          <w:szCs w:val="28"/>
        </w:rPr>
        <w:t xml:space="preserve"> mil </w:t>
      </w:r>
      <w:r w:rsidR="00B67ED3" w:rsidRPr="00B67ED3">
        <w:rPr>
          <w:rFonts w:cs="Arial"/>
          <w:b/>
          <w:sz w:val="28"/>
          <w:szCs w:val="28"/>
        </w:rPr>
        <w:t>pesos 00/100 M.N.)</w:t>
      </w:r>
      <w:r w:rsidR="000324B4" w:rsidRPr="00515F4B">
        <w:rPr>
          <w:rFonts w:cs="Arial"/>
          <w:b/>
          <w:sz w:val="28"/>
          <w:szCs w:val="28"/>
        </w:rPr>
        <w:t>,</w:t>
      </w:r>
      <w:r w:rsidR="000324B4" w:rsidRPr="00515F4B">
        <w:rPr>
          <w:rFonts w:cs="Arial"/>
          <w:sz w:val="28"/>
          <w:szCs w:val="28"/>
        </w:rPr>
        <w:t xml:space="preserve"> fijando el Comité la cantidad de </w:t>
      </w:r>
      <w:r w:rsidR="000324B4" w:rsidRPr="00765AE2">
        <w:rPr>
          <w:rFonts w:cs="Arial"/>
          <w:b/>
          <w:sz w:val="28"/>
          <w:szCs w:val="28"/>
        </w:rPr>
        <w:t>$</w:t>
      </w:r>
      <w:r w:rsidR="00EC56D5" w:rsidRPr="00765AE2">
        <w:rPr>
          <w:rFonts w:cs="Arial"/>
          <w:b/>
          <w:sz w:val="28"/>
          <w:szCs w:val="28"/>
        </w:rPr>
        <w:t>206,5</w:t>
      </w:r>
      <w:r w:rsidR="00AF1A0C" w:rsidRPr="00765AE2">
        <w:rPr>
          <w:rFonts w:cs="Arial"/>
          <w:b/>
          <w:sz w:val="28"/>
          <w:szCs w:val="28"/>
        </w:rPr>
        <w:t>00.00</w:t>
      </w:r>
      <w:r w:rsidR="001F4106" w:rsidRPr="00765AE2">
        <w:rPr>
          <w:rFonts w:cs="Arial"/>
          <w:b/>
          <w:sz w:val="28"/>
          <w:szCs w:val="28"/>
        </w:rPr>
        <w:t xml:space="preserve"> </w:t>
      </w:r>
      <w:r w:rsidR="000324B4" w:rsidRPr="00765AE2">
        <w:rPr>
          <w:rFonts w:cs="Arial"/>
          <w:b/>
          <w:sz w:val="28"/>
          <w:szCs w:val="28"/>
        </w:rPr>
        <w:t>(</w:t>
      </w:r>
      <w:r w:rsidR="00EC56D5" w:rsidRPr="00765AE2">
        <w:rPr>
          <w:rFonts w:cs="Arial"/>
          <w:b/>
          <w:sz w:val="28"/>
          <w:szCs w:val="28"/>
        </w:rPr>
        <w:t>Doscientos seis</w:t>
      </w:r>
      <w:r w:rsidR="00AF1A0C" w:rsidRPr="00765AE2">
        <w:rPr>
          <w:rFonts w:cs="Arial"/>
          <w:b/>
          <w:sz w:val="28"/>
          <w:szCs w:val="28"/>
        </w:rPr>
        <w:t xml:space="preserve"> mil </w:t>
      </w:r>
      <w:r w:rsidR="00EC56D5" w:rsidRPr="00765AE2">
        <w:rPr>
          <w:rFonts w:cs="Arial"/>
          <w:b/>
          <w:sz w:val="28"/>
          <w:szCs w:val="28"/>
        </w:rPr>
        <w:t>quin</w:t>
      </w:r>
      <w:r w:rsidR="00AF1A0C" w:rsidRPr="00765AE2">
        <w:rPr>
          <w:rFonts w:cs="Arial"/>
          <w:b/>
          <w:sz w:val="28"/>
          <w:szCs w:val="28"/>
        </w:rPr>
        <w:t xml:space="preserve">ientos </w:t>
      </w:r>
      <w:r w:rsidR="000324B4" w:rsidRPr="00765AE2">
        <w:rPr>
          <w:rFonts w:cs="Arial"/>
          <w:b/>
          <w:sz w:val="28"/>
          <w:szCs w:val="28"/>
        </w:rPr>
        <w:t>pesos 00/100 M.N.)</w:t>
      </w:r>
      <w:r w:rsidR="000324B4" w:rsidRPr="00ED719E">
        <w:rPr>
          <w:rFonts w:cs="Arial"/>
          <w:b/>
          <w:sz w:val="28"/>
          <w:szCs w:val="28"/>
        </w:rPr>
        <w:t xml:space="preserve"> </w:t>
      </w:r>
      <w:r w:rsidR="000324B4" w:rsidRPr="00515F4B">
        <w:rPr>
          <w:rFonts w:cs="Arial"/>
          <w:sz w:val="28"/>
          <w:szCs w:val="28"/>
        </w:rPr>
        <w:t>como pago de la afectación.</w:t>
      </w:r>
    </w:p>
    <w:p w:rsidR="002A4016" w:rsidRPr="00515F4B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515F4B" w:rsidRDefault="00E3652D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515F4B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y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lastRenderedPageBreak/>
        <w:t>16 del Reglamento Interior del H. Ayuntamiento de León, Guanajuato,</w:t>
      </w:r>
      <w:r w:rsidR="004B44D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Pr="00515F4B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515F4B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396A0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515F4B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Blvd. 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Río Mayo</w:t>
      </w:r>
      <w:r w:rsidR="00E707B9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 de calle Centenario a Blvd. Hermanos Aldama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="007D6036" w:rsidRPr="00515F4B">
        <w:rPr>
          <w:rFonts w:ascii="Arial" w:eastAsia="Times New Roman" w:hAnsi="Arial" w:cs="Arial"/>
          <w:sz w:val="28"/>
          <w:szCs w:val="28"/>
          <w:lang w:val="es-ES" w:eastAsia="es-ES"/>
        </w:rPr>
        <w:t>un inmueble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una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EC56D5">
        <w:rPr>
          <w:rFonts w:ascii="Arial" w:eastAsia="Times New Roman" w:hAnsi="Arial" w:cs="Arial"/>
          <w:b/>
          <w:sz w:val="28"/>
          <w:szCs w:val="28"/>
          <w:lang w:eastAsia="es-ES"/>
        </w:rPr>
        <w:t>34.70</w:t>
      </w:r>
      <w:r w:rsidR="00EC56D5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EC56D5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EC56D5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EC56D5">
        <w:rPr>
          <w:rFonts w:ascii="Arial" w:eastAsia="Times New Roman" w:hAnsi="Arial" w:cs="Arial"/>
          <w:sz w:val="28"/>
          <w:szCs w:val="28"/>
          <w:lang w:eastAsia="es-ES"/>
        </w:rPr>
        <w:t>treinta y cuatro punto setenta metros</w:t>
      </w:r>
      <w:r w:rsidR="00EC56D5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cuadrados y una superficie de construcción de </w:t>
      </w:r>
      <w:r w:rsidR="00EC56D5">
        <w:rPr>
          <w:rFonts w:ascii="Arial" w:eastAsia="Times New Roman" w:hAnsi="Arial" w:cs="Arial"/>
          <w:b/>
          <w:sz w:val="28"/>
          <w:szCs w:val="28"/>
          <w:lang w:eastAsia="es-ES"/>
        </w:rPr>
        <w:t>46.55</w:t>
      </w:r>
      <w:r w:rsidR="00EC56D5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EC56D5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EC56D5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EC56D5">
        <w:rPr>
          <w:rFonts w:ascii="Arial" w:eastAsia="Times New Roman" w:hAnsi="Arial" w:cs="Arial"/>
          <w:sz w:val="28"/>
          <w:szCs w:val="28"/>
          <w:lang w:eastAsia="es-ES"/>
        </w:rPr>
        <w:t>cuarenta y seis punto cincuenta y cinco</w:t>
      </w:r>
      <w:r w:rsidR="00EC56D5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el cual se identificado como </w:t>
      </w:r>
      <w:r w:rsidR="00EC56D5">
        <w:rPr>
          <w:rFonts w:ascii="Arial" w:eastAsia="Times New Roman" w:hAnsi="Arial" w:cs="Arial"/>
          <w:sz w:val="28"/>
          <w:szCs w:val="28"/>
          <w:lang w:eastAsia="es-ES"/>
        </w:rPr>
        <w:t xml:space="preserve">casa habitación marcada con el número </w:t>
      </w:r>
      <w:r w:rsidR="00EC56D5" w:rsidRPr="007C09D4">
        <w:rPr>
          <w:rFonts w:ascii="Arial" w:eastAsia="Times New Roman" w:hAnsi="Arial" w:cs="Arial"/>
          <w:sz w:val="28"/>
          <w:szCs w:val="28"/>
          <w:lang w:eastAsia="es-ES"/>
        </w:rPr>
        <w:t>707 de la calle Río Mayo, colonia</w:t>
      </w:r>
      <w:r w:rsidR="00765AE2">
        <w:rPr>
          <w:rFonts w:ascii="Arial" w:eastAsia="Times New Roman" w:hAnsi="Arial" w:cs="Arial"/>
          <w:sz w:val="28"/>
          <w:szCs w:val="28"/>
          <w:lang w:eastAsia="es-ES"/>
        </w:rPr>
        <w:t xml:space="preserve"> Las Margaritas, antes</w:t>
      </w:r>
      <w:r w:rsidR="00EC56D5" w:rsidRPr="007C09D4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65AE2">
        <w:rPr>
          <w:rFonts w:ascii="Arial" w:eastAsia="Times New Roman" w:hAnsi="Arial" w:cs="Arial"/>
          <w:sz w:val="28"/>
          <w:szCs w:val="28"/>
          <w:lang w:eastAsia="es-ES"/>
        </w:rPr>
        <w:t xml:space="preserve">Barrio de </w:t>
      </w:r>
      <w:r w:rsidR="00EC56D5" w:rsidRPr="007C09D4">
        <w:rPr>
          <w:rFonts w:ascii="Arial" w:eastAsia="Times New Roman" w:hAnsi="Arial" w:cs="Arial"/>
          <w:sz w:val="28"/>
          <w:szCs w:val="28"/>
          <w:lang w:eastAsia="es-ES"/>
        </w:rPr>
        <w:t xml:space="preserve">San Miguel </w:t>
      </w:r>
      <w:r w:rsidR="008C130C">
        <w:rPr>
          <w:rFonts w:ascii="Arial" w:eastAsia="Times New Roman" w:hAnsi="Arial" w:cs="Arial"/>
          <w:sz w:val="28"/>
          <w:szCs w:val="28"/>
          <w:lang w:eastAsia="es-ES"/>
        </w:rPr>
        <w:t>de esta c</w:t>
      </w:r>
      <w:r w:rsidR="008C130C" w:rsidRPr="00515F4B">
        <w:rPr>
          <w:rFonts w:ascii="Arial" w:eastAsia="Times New Roman" w:hAnsi="Arial" w:cs="Arial"/>
          <w:sz w:val="28"/>
          <w:szCs w:val="28"/>
          <w:lang w:eastAsia="es-ES"/>
        </w:rPr>
        <w:t>iudad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B8165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7D192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81EB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EC56D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os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C56D5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EC56D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EC56D5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  <w:r w:rsidR="00EC56D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Samuel Ramírez Serrano y María Guadalupe Raquel Gutiérrez Peregrina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</w:p>
    <w:p w:rsidR="00396A0B" w:rsidRDefault="00396A0B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515F4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515F4B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515F4B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EC56D5" w:rsidRPr="00742384">
        <w:rPr>
          <w:rFonts w:ascii="Arial" w:eastAsia="Times New Roman" w:hAnsi="Arial" w:cs="Arial"/>
          <w:b/>
          <w:sz w:val="28"/>
          <w:szCs w:val="28"/>
          <w:lang w:val="es-ES" w:eastAsia="es-ES"/>
        </w:rPr>
        <w:t>$206,500.00 (Doscientos seis mil quinientos pesos 00/100 M.N.)</w:t>
      </w:r>
      <w:r w:rsidR="00EC56D5" w:rsidRPr="00ED719E">
        <w:rPr>
          <w:rFonts w:cs="Arial"/>
          <w:b/>
          <w:sz w:val="28"/>
          <w:szCs w:val="28"/>
        </w:rPr>
        <w:t xml:space="preserve"> </w:t>
      </w:r>
      <w:r w:rsidR="007423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CA23F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515F4B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515F4B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515F4B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movimientos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515F4B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515F4B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 T E N T A M E N T E</w:t>
      </w: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5F4B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591ED7" w:rsidRPr="00515F4B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“20</w:t>
      </w:r>
      <w:r w:rsidR="005924A1" w:rsidRPr="00515F4B">
        <w:rPr>
          <w:rFonts w:ascii="Arial" w:hAnsi="Arial" w:cs="Arial"/>
          <w:b/>
          <w:sz w:val="28"/>
          <w:szCs w:val="28"/>
        </w:rPr>
        <w:t>20</w:t>
      </w:r>
      <w:r w:rsidR="00591ED7" w:rsidRPr="00515F4B">
        <w:rPr>
          <w:rFonts w:ascii="Arial" w:hAnsi="Arial" w:cs="Arial"/>
          <w:b/>
          <w:sz w:val="28"/>
          <w:szCs w:val="28"/>
        </w:rPr>
        <w:t>, Año de</w:t>
      </w:r>
      <w:r w:rsidRPr="00515F4B">
        <w:rPr>
          <w:rFonts w:ascii="Arial" w:hAnsi="Arial" w:cs="Arial"/>
          <w:b/>
          <w:sz w:val="28"/>
          <w:szCs w:val="28"/>
        </w:rPr>
        <w:t xml:space="preserve"> </w:t>
      </w:r>
      <w:r w:rsidR="005924A1" w:rsidRPr="00515F4B">
        <w:rPr>
          <w:rFonts w:ascii="Arial" w:hAnsi="Arial" w:cs="Arial"/>
          <w:b/>
          <w:sz w:val="28"/>
          <w:szCs w:val="28"/>
        </w:rPr>
        <w:t>Leona Vicario</w:t>
      </w:r>
      <w:r w:rsidR="00B06A17" w:rsidRPr="00515F4B">
        <w:rPr>
          <w:rFonts w:ascii="Arial" w:hAnsi="Arial" w:cs="Arial"/>
          <w:b/>
          <w:sz w:val="28"/>
          <w:szCs w:val="28"/>
        </w:rPr>
        <w:t xml:space="preserve"> Benemérita Madre de la Patria</w:t>
      </w:r>
      <w:r w:rsidRPr="00515F4B">
        <w:rPr>
          <w:rFonts w:ascii="Arial" w:hAnsi="Arial" w:cs="Arial"/>
          <w:b/>
          <w:sz w:val="28"/>
          <w:szCs w:val="28"/>
        </w:rPr>
        <w:t>”</w:t>
      </w:r>
    </w:p>
    <w:p w:rsidR="005D086A" w:rsidRPr="00515F4B" w:rsidRDefault="00907FF5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León, Gto., </w:t>
      </w:r>
      <w:r w:rsidR="001F5810">
        <w:rPr>
          <w:rFonts w:ascii="Arial" w:hAnsi="Arial" w:cs="Arial"/>
          <w:b/>
          <w:sz w:val="28"/>
          <w:szCs w:val="28"/>
        </w:rPr>
        <w:t>22</w:t>
      </w:r>
      <w:r w:rsidR="00E707B9">
        <w:rPr>
          <w:rFonts w:ascii="Arial" w:hAnsi="Arial" w:cs="Arial"/>
          <w:b/>
          <w:sz w:val="28"/>
          <w:szCs w:val="28"/>
        </w:rPr>
        <w:t xml:space="preserve"> de junio</w:t>
      </w:r>
      <w:r w:rsidR="00CE4D29" w:rsidRPr="00515F4B">
        <w:rPr>
          <w:rFonts w:ascii="Arial" w:hAnsi="Arial" w:cs="Arial"/>
          <w:b/>
          <w:sz w:val="28"/>
          <w:szCs w:val="28"/>
        </w:rPr>
        <w:t xml:space="preserve"> </w:t>
      </w:r>
      <w:r w:rsidRPr="00515F4B">
        <w:rPr>
          <w:rFonts w:ascii="Arial" w:hAnsi="Arial" w:cs="Arial"/>
          <w:b/>
          <w:sz w:val="28"/>
          <w:szCs w:val="28"/>
        </w:rPr>
        <w:t>de 20</w:t>
      </w:r>
      <w:r w:rsidR="00B06A17" w:rsidRPr="00515F4B">
        <w:rPr>
          <w:rFonts w:ascii="Arial" w:hAnsi="Arial" w:cs="Arial"/>
          <w:b/>
          <w:sz w:val="28"/>
          <w:szCs w:val="28"/>
        </w:rPr>
        <w:t>20.</w:t>
      </w: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75744B" w:rsidRPr="00515F4B" w:rsidRDefault="0075744B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591ED7" w:rsidRPr="00515F4B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E3652D" w:rsidRPr="009F069B" w:rsidRDefault="009F069B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:rsidR="000B1C29" w:rsidRPr="00515F4B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LETICIA VILLEGAS NAVA</w:t>
      </w:r>
    </w:p>
    <w:p w:rsidR="009E5C55" w:rsidRPr="00515F4B" w:rsidRDefault="008C1855" w:rsidP="00CE4D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SÍNDICO</w:t>
      </w:r>
    </w:p>
    <w:p w:rsidR="002F2351" w:rsidRPr="001F5810" w:rsidRDefault="001F5810" w:rsidP="000B1C29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5752F" w:rsidRPr="00515F4B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15F4B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REGIDOR</w:t>
      </w:r>
      <w:r w:rsidR="000B1C29" w:rsidRPr="00515F4B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F2615C" w:rsidRPr="001F5810" w:rsidRDefault="001F5810" w:rsidP="000B1C29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0B1C29" w:rsidRPr="00515F4B" w:rsidRDefault="00641E3F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ANA </w:t>
      </w:r>
      <w:r w:rsidR="000B1C29" w:rsidRPr="00515F4B">
        <w:rPr>
          <w:rFonts w:ascii="Arial" w:hAnsi="Arial" w:cs="Arial"/>
          <w:b/>
          <w:sz w:val="28"/>
          <w:szCs w:val="28"/>
        </w:rPr>
        <w:t>MARÍA CARPIO MENDOZA</w:t>
      </w:r>
    </w:p>
    <w:p w:rsidR="00203001" w:rsidRPr="00515F4B" w:rsidRDefault="000B1C29" w:rsidP="00B8165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REGIDORA</w:t>
      </w:r>
    </w:p>
    <w:p w:rsidR="00481EB8" w:rsidRDefault="00481EB8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81EB8" w:rsidRDefault="00481EB8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Pr="001F5810" w:rsidRDefault="001F5810" w:rsidP="000B1C29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0B1C29" w:rsidRPr="00515F4B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ANA MARÍA ESQUIVEL ARRONA</w:t>
      </w:r>
    </w:p>
    <w:p w:rsidR="0046101C" w:rsidRPr="00515F4B" w:rsidRDefault="000B1C29" w:rsidP="00CE4D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515F4B" w:rsidRDefault="00515F4B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8C130C" w:rsidRDefault="008C130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8C130C" w:rsidRPr="00515F4B" w:rsidRDefault="008C130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226F69" w:rsidRPr="001F5810" w:rsidRDefault="001F5810" w:rsidP="000B1C29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en contra</w:t>
      </w:r>
    </w:p>
    <w:p w:rsidR="000B1C29" w:rsidRPr="00515F4B" w:rsidRDefault="00B332A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VANESSA </w:t>
      </w:r>
      <w:r w:rsidR="000B1C29" w:rsidRPr="00515F4B">
        <w:rPr>
          <w:rFonts w:ascii="Arial" w:hAnsi="Arial" w:cs="Arial"/>
          <w:b/>
          <w:sz w:val="28"/>
          <w:szCs w:val="28"/>
        </w:rPr>
        <w:t>MONTES DE OCA MAYAGOITIA</w:t>
      </w:r>
    </w:p>
    <w:p w:rsidR="00F2615C" w:rsidRDefault="000B1C29" w:rsidP="002A704E">
      <w:pPr>
        <w:spacing w:after="0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REGIDORA</w:t>
      </w:r>
    </w:p>
    <w:p w:rsidR="008C130C" w:rsidRPr="00515F4B" w:rsidRDefault="008C130C" w:rsidP="002A704E">
      <w:pPr>
        <w:spacing w:after="0"/>
        <w:rPr>
          <w:rFonts w:ascii="Arial" w:hAnsi="Arial" w:cs="Arial"/>
          <w:b/>
          <w:sz w:val="28"/>
          <w:szCs w:val="28"/>
        </w:rPr>
      </w:pPr>
    </w:p>
    <w:p w:rsidR="00203001" w:rsidRPr="00515F4B" w:rsidRDefault="0020300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5620CF" w:rsidRPr="001F5810" w:rsidRDefault="00B332A9" w:rsidP="001F581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ab/>
      </w:r>
      <w:r w:rsidR="001F5810">
        <w:rPr>
          <w:rFonts w:ascii="Arial" w:hAnsi="Arial" w:cs="Arial"/>
          <w:b/>
          <w:color w:val="FF0000"/>
          <w:sz w:val="28"/>
          <w:szCs w:val="28"/>
        </w:rPr>
        <w:t>Voto en contra</w:t>
      </w:r>
    </w:p>
    <w:p w:rsidR="000B1C29" w:rsidRPr="00515F4B" w:rsidRDefault="000B1C29" w:rsidP="006C465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GABRIELA DEL CARMEN ECHEVE</w:t>
      </w:r>
      <w:r w:rsidR="006C4659" w:rsidRPr="00515F4B">
        <w:rPr>
          <w:rFonts w:ascii="Arial" w:hAnsi="Arial" w:cs="Arial"/>
          <w:b/>
          <w:sz w:val="28"/>
          <w:szCs w:val="28"/>
        </w:rPr>
        <w:t>R</w:t>
      </w:r>
      <w:r w:rsidRPr="00515F4B">
        <w:rPr>
          <w:rFonts w:ascii="Arial" w:hAnsi="Arial" w:cs="Arial"/>
          <w:b/>
          <w:sz w:val="28"/>
          <w:szCs w:val="28"/>
        </w:rPr>
        <w:t>RÍA GONZÁLEZ</w:t>
      </w:r>
    </w:p>
    <w:p w:rsidR="00203001" w:rsidRPr="00515F4B" w:rsidRDefault="000B1C29" w:rsidP="00B8165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2A704E" w:rsidRDefault="002A704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8C130C" w:rsidRPr="00515F4B" w:rsidRDefault="008C130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107FE1" w:rsidRPr="001F5810" w:rsidRDefault="001F5810" w:rsidP="000B1C29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en contra</w:t>
      </w:r>
    </w:p>
    <w:p w:rsidR="000B1C29" w:rsidRPr="00515F4B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FERNANDA ODETTE RENTERÍA MUÑOZ</w:t>
      </w:r>
    </w:p>
    <w:p w:rsidR="00664CFA" w:rsidRPr="00515F4B" w:rsidRDefault="000B1C29" w:rsidP="00CE4D29">
      <w:pPr>
        <w:spacing w:after="0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REGIDORA</w:t>
      </w:r>
    </w:p>
    <w:p w:rsidR="00F2615C" w:rsidRPr="00515F4B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Pr="001F5810" w:rsidRDefault="001F5810" w:rsidP="00F15FAA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 a favor</w:t>
      </w:r>
    </w:p>
    <w:p w:rsidR="00F15FAA" w:rsidRPr="00515F4B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C.P. GUILLERMO MORALES RUIZ ESPARZA</w:t>
      </w:r>
    </w:p>
    <w:p w:rsidR="00F15FAA" w:rsidRPr="00515F4B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REPRESENTANTE CIUDADANO</w:t>
      </w:r>
    </w:p>
    <w:p w:rsidR="00203001" w:rsidRPr="00515F4B" w:rsidRDefault="00203001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CE4D29" w:rsidRPr="001F5810" w:rsidRDefault="001F5810" w:rsidP="00F15FAA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F15FAA" w:rsidRPr="00515F4B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LIC. LUIS LORENZO SANDOVAL ASCENCIO</w:t>
      </w:r>
    </w:p>
    <w:p w:rsidR="00B8165B" w:rsidRPr="00515F4B" w:rsidRDefault="00F15FAA" w:rsidP="00B8165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REPRESENTANTE CIUDADANO</w:t>
      </w:r>
    </w:p>
    <w:p w:rsidR="00B332A9" w:rsidRPr="00515F4B" w:rsidRDefault="00B332A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E4D29" w:rsidRDefault="00CE4D2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1F5810" w:rsidRPr="001F5810" w:rsidRDefault="001F5810" w:rsidP="00F15FAA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  <w:bookmarkStart w:id="0" w:name="_GoBack"/>
      <w:bookmarkEnd w:id="0"/>
    </w:p>
    <w:p w:rsidR="00F15FAA" w:rsidRPr="00515F4B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MTRO</w:t>
      </w:r>
      <w:r w:rsidR="00F15FAA" w:rsidRPr="00515F4B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515F4B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515F4B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850" w:rsidRDefault="00714850">
      <w:pPr>
        <w:spacing w:after="0" w:line="240" w:lineRule="auto"/>
      </w:pPr>
      <w:r>
        <w:separator/>
      </w:r>
    </w:p>
  </w:endnote>
  <w:endnote w:type="continuationSeparator" w:id="0">
    <w:p w:rsidR="00714850" w:rsidRDefault="0071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 la obra denominada “pavimentación</w:t>
        </w:r>
        <w:r w:rsidR="0097189F">
          <w:rPr>
            <w:sz w:val="14"/>
            <w:szCs w:val="14"/>
          </w:rPr>
          <w:t xml:space="preserve"> del Blvd. Río Ma</w:t>
        </w:r>
        <w:r w:rsidRPr="00786503">
          <w:rPr>
            <w:sz w:val="14"/>
            <w:szCs w:val="14"/>
          </w:rPr>
          <w:t xml:space="preserve">yo, tramo de calle </w:t>
        </w:r>
        <w:r>
          <w:rPr>
            <w:sz w:val="14"/>
            <w:szCs w:val="14"/>
          </w:rPr>
          <w:t>Centenario a Blvd. Hermanos Aldama</w:t>
        </w:r>
        <w:r w:rsidRPr="00786503">
          <w:rPr>
            <w:sz w:val="14"/>
            <w:szCs w:val="14"/>
          </w:rPr>
          <w:t xml:space="preserve">”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</w:t>
        </w:r>
        <w:r w:rsidR="00EC56D5">
          <w:rPr>
            <w:sz w:val="14"/>
            <w:szCs w:val="14"/>
          </w:rPr>
          <w:t>34</w:t>
        </w:r>
        <w:r w:rsidR="007C09D4">
          <w:rPr>
            <w:sz w:val="14"/>
            <w:szCs w:val="14"/>
          </w:rPr>
          <w:t>.70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 xml:space="preserve"> y una superficie de construcción de </w:t>
        </w:r>
        <w:r w:rsidR="00D52EEC">
          <w:rPr>
            <w:sz w:val="14"/>
            <w:szCs w:val="14"/>
          </w:rPr>
          <w:t>4</w:t>
        </w:r>
        <w:r w:rsidR="007C09D4">
          <w:rPr>
            <w:sz w:val="14"/>
            <w:szCs w:val="14"/>
          </w:rPr>
          <w:t>6.55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F5810" w:rsidRPr="001F5810">
          <w:rPr>
            <w:noProof/>
            <w:lang w:val="es-ES"/>
          </w:rPr>
          <w:t>5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850" w:rsidRDefault="00714850">
      <w:pPr>
        <w:spacing w:after="0" w:line="240" w:lineRule="auto"/>
      </w:pPr>
      <w:r>
        <w:separator/>
      </w:r>
    </w:p>
  </w:footnote>
  <w:footnote w:type="continuationSeparator" w:id="0">
    <w:p w:rsidR="00714850" w:rsidRDefault="0071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3CD7"/>
    <w:rsid w:val="00010A95"/>
    <w:rsid w:val="0001332F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4106"/>
    <w:rsid w:val="001F5810"/>
    <w:rsid w:val="001F6400"/>
    <w:rsid w:val="002001FA"/>
    <w:rsid w:val="00200B3F"/>
    <w:rsid w:val="00203001"/>
    <w:rsid w:val="00205754"/>
    <w:rsid w:val="002064FC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C17ED"/>
    <w:rsid w:val="002C1BC2"/>
    <w:rsid w:val="002C6D53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056A"/>
    <w:rsid w:val="00331BFB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2560"/>
    <w:rsid w:val="00381ABB"/>
    <w:rsid w:val="00384F63"/>
    <w:rsid w:val="00385A32"/>
    <w:rsid w:val="00396163"/>
    <w:rsid w:val="00396A0B"/>
    <w:rsid w:val="003A6A03"/>
    <w:rsid w:val="003A7F40"/>
    <w:rsid w:val="003B447F"/>
    <w:rsid w:val="003B592D"/>
    <w:rsid w:val="003B71EA"/>
    <w:rsid w:val="003C24F1"/>
    <w:rsid w:val="003C6015"/>
    <w:rsid w:val="003D1554"/>
    <w:rsid w:val="003D7A85"/>
    <w:rsid w:val="003E3307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743E"/>
    <w:rsid w:val="00447B73"/>
    <w:rsid w:val="00447E9B"/>
    <w:rsid w:val="0045154F"/>
    <w:rsid w:val="00454A1E"/>
    <w:rsid w:val="00455005"/>
    <w:rsid w:val="00460E95"/>
    <w:rsid w:val="0046101C"/>
    <w:rsid w:val="004615CF"/>
    <w:rsid w:val="00462AE2"/>
    <w:rsid w:val="00462AE9"/>
    <w:rsid w:val="00464699"/>
    <w:rsid w:val="00475E58"/>
    <w:rsid w:val="00477E94"/>
    <w:rsid w:val="00481EB8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06ED3"/>
    <w:rsid w:val="00510C47"/>
    <w:rsid w:val="00515B1A"/>
    <w:rsid w:val="00515F4B"/>
    <w:rsid w:val="00516E1E"/>
    <w:rsid w:val="00521B11"/>
    <w:rsid w:val="00523565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54CE"/>
    <w:rsid w:val="00586F64"/>
    <w:rsid w:val="00591C73"/>
    <w:rsid w:val="00591ED7"/>
    <w:rsid w:val="005924A1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77B"/>
    <w:rsid w:val="00664CFA"/>
    <w:rsid w:val="00665E3B"/>
    <w:rsid w:val="00671848"/>
    <w:rsid w:val="00673992"/>
    <w:rsid w:val="00681978"/>
    <w:rsid w:val="00682256"/>
    <w:rsid w:val="00683CDD"/>
    <w:rsid w:val="006915A4"/>
    <w:rsid w:val="00691F31"/>
    <w:rsid w:val="00692976"/>
    <w:rsid w:val="0069335C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4148"/>
    <w:rsid w:val="006C4659"/>
    <w:rsid w:val="006C4FCF"/>
    <w:rsid w:val="006E0AD7"/>
    <w:rsid w:val="006E393A"/>
    <w:rsid w:val="006F4B4C"/>
    <w:rsid w:val="006F68F9"/>
    <w:rsid w:val="006F7BA0"/>
    <w:rsid w:val="00705DE4"/>
    <w:rsid w:val="0071076E"/>
    <w:rsid w:val="00714850"/>
    <w:rsid w:val="00714B51"/>
    <w:rsid w:val="00714EFC"/>
    <w:rsid w:val="00720CDC"/>
    <w:rsid w:val="00721119"/>
    <w:rsid w:val="007249CF"/>
    <w:rsid w:val="007273EE"/>
    <w:rsid w:val="00733AF9"/>
    <w:rsid w:val="007346D3"/>
    <w:rsid w:val="007371C2"/>
    <w:rsid w:val="00742384"/>
    <w:rsid w:val="0075744B"/>
    <w:rsid w:val="00760CC0"/>
    <w:rsid w:val="0076193C"/>
    <w:rsid w:val="00763803"/>
    <w:rsid w:val="00765397"/>
    <w:rsid w:val="00765AE2"/>
    <w:rsid w:val="00765DF3"/>
    <w:rsid w:val="00771966"/>
    <w:rsid w:val="00782F06"/>
    <w:rsid w:val="00784943"/>
    <w:rsid w:val="00786503"/>
    <w:rsid w:val="007867AE"/>
    <w:rsid w:val="007A194F"/>
    <w:rsid w:val="007A26CA"/>
    <w:rsid w:val="007A32EB"/>
    <w:rsid w:val="007A4365"/>
    <w:rsid w:val="007B4641"/>
    <w:rsid w:val="007B5A6B"/>
    <w:rsid w:val="007B76CD"/>
    <w:rsid w:val="007C01B5"/>
    <w:rsid w:val="007C09D4"/>
    <w:rsid w:val="007C0E18"/>
    <w:rsid w:val="007C3816"/>
    <w:rsid w:val="007C5802"/>
    <w:rsid w:val="007C6108"/>
    <w:rsid w:val="007D1024"/>
    <w:rsid w:val="007D1921"/>
    <w:rsid w:val="007D46F5"/>
    <w:rsid w:val="007D5C0B"/>
    <w:rsid w:val="007D6036"/>
    <w:rsid w:val="007D73B7"/>
    <w:rsid w:val="007E168D"/>
    <w:rsid w:val="007E63D8"/>
    <w:rsid w:val="007E6878"/>
    <w:rsid w:val="007F06A0"/>
    <w:rsid w:val="007F5705"/>
    <w:rsid w:val="007F7C5B"/>
    <w:rsid w:val="007F7FF8"/>
    <w:rsid w:val="00801CEB"/>
    <w:rsid w:val="00810EAB"/>
    <w:rsid w:val="00814841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5BE1"/>
    <w:rsid w:val="00866E20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30C"/>
    <w:rsid w:val="008C1855"/>
    <w:rsid w:val="008C2AF3"/>
    <w:rsid w:val="008C6D3E"/>
    <w:rsid w:val="008D003B"/>
    <w:rsid w:val="008D18BE"/>
    <w:rsid w:val="008D5458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189F"/>
    <w:rsid w:val="00974262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069B"/>
    <w:rsid w:val="009F4259"/>
    <w:rsid w:val="009F44B0"/>
    <w:rsid w:val="009F6547"/>
    <w:rsid w:val="009F6ACD"/>
    <w:rsid w:val="00A12166"/>
    <w:rsid w:val="00A13405"/>
    <w:rsid w:val="00A20514"/>
    <w:rsid w:val="00A215C6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B6886"/>
    <w:rsid w:val="00AC2878"/>
    <w:rsid w:val="00AC363C"/>
    <w:rsid w:val="00AC7386"/>
    <w:rsid w:val="00AD0192"/>
    <w:rsid w:val="00AD3B65"/>
    <w:rsid w:val="00AE25E2"/>
    <w:rsid w:val="00AE38EA"/>
    <w:rsid w:val="00AF1A0C"/>
    <w:rsid w:val="00AF399A"/>
    <w:rsid w:val="00AF45E6"/>
    <w:rsid w:val="00AF4D94"/>
    <w:rsid w:val="00B06A17"/>
    <w:rsid w:val="00B1040C"/>
    <w:rsid w:val="00B20D49"/>
    <w:rsid w:val="00B21D4D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4B1E"/>
    <w:rsid w:val="00B5683C"/>
    <w:rsid w:val="00B57C4C"/>
    <w:rsid w:val="00B615FD"/>
    <w:rsid w:val="00B6575D"/>
    <w:rsid w:val="00B67ED3"/>
    <w:rsid w:val="00B765DB"/>
    <w:rsid w:val="00B77131"/>
    <w:rsid w:val="00B80EFE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3AB9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3F2"/>
    <w:rsid w:val="00CC5AD7"/>
    <w:rsid w:val="00CC6CDA"/>
    <w:rsid w:val="00CD4F7E"/>
    <w:rsid w:val="00CD5F5E"/>
    <w:rsid w:val="00CD6740"/>
    <w:rsid w:val="00CD6D02"/>
    <w:rsid w:val="00CE4D29"/>
    <w:rsid w:val="00CE598A"/>
    <w:rsid w:val="00CE762E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1CB4"/>
    <w:rsid w:val="00D43FAF"/>
    <w:rsid w:val="00D449F6"/>
    <w:rsid w:val="00D45CCB"/>
    <w:rsid w:val="00D46671"/>
    <w:rsid w:val="00D52EEC"/>
    <w:rsid w:val="00D54528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07B9"/>
    <w:rsid w:val="00E71D36"/>
    <w:rsid w:val="00E723BB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C56D5"/>
    <w:rsid w:val="00ED0C3A"/>
    <w:rsid w:val="00ED719E"/>
    <w:rsid w:val="00EE1796"/>
    <w:rsid w:val="00EE1A63"/>
    <w:rsid w:val="00EE2880"/>
    <w:rsid w:val="00EE2A48"/>
    <w:rsid w:val="00EF4995"/>
    <w:rsid w:val="00EF75AA"/>
    <w:rsid w:val="00EF7E3C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2910"/>
    <w:rsid w:val="00F45267"/>
    <w:rsid w:val="00F45791"/>
    <w:rsid w:val="00F469AB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C4549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136C51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84DCD-7024-4950-880A-A968024B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1080</Words>
  <Characters>5945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14</cp:revision>
  <cp:lastPrinted>2019-10-02T18:43:00Z</cp:lastPrinted>
  <dcterms:created xsi:type="dcterms:W3CDTF">2020-06-13T23:42:00Z</dcterms:created>
  <dcterms:modified xsi:type="dcterms:W3CDTF">2020-06-22T16:10:00Z</dcterms:modified>
</cp:coreProperties>
</file>