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B35119" w14:textId="77777777" w:rsidR="00182238" w:rsidRPr="009D495A" w:rsidRDefault="00182238" w:rsidP="00182238">
      <w:pPr>
        <w:jc w:val="both"/>
        <w:rPr>
          <w:rFonts w:ascii="Arial" w:hAnsi="Arial" w:cs="Arial"/>
          <w:b/>
          <w:sz w:val="24"/>
          <w:szCs w:val="24"/>
        </w:rPr>
      </w:pPr>
      <w:r w:rsidRPr="009D495A">
        <w:rPr>
          <w:rFonts w:ascii="Arial" w:hAnsi="Arial" w:cs="Arial"/>
          <w:b/>
          <w:sz w:val="24"/>
          <w:szCs w:val="24"/>
        </w:rPr>
        <w:t xml:space="preserve">HONORABLE AYUNTAMIENTO </w:t>
      </w:r>
    </w:p>
    <w:p w14:paraId="623ACFF9" w14:textId="77777777" w:rsidR="00182238" w:rsidRPr="009D495A" w:rsidRDefault="00182238" w:rsidP="00182238">
      <w:pPr>
        <w:jc w:val="both"/>
        <w:rPr>
          <w:rFonts w:ascii="Arial" w:hAnsi="Arial" w:cs="Arial"/>
          <w:b/>
          <w:sz w:val="24"/>
          <w:szCs w:val="24"/>
        </w:rPr>
      </w:pPr>
      <w:r w:rsidRPr="009D495A">
        <w:rPr>
          <w:rFonts w:ascii="Arial" w:hAnsi="Arial" w:cs="Arial"/>
          <w:b/>
          <w:sz w:val="24"/>
          <w:szCs w:val="24"/>
        </w:rPr>
        <w:t>DEL MUNICIPIO DE LEÓN, ESTADO DE GUANAJUATO.</w:t>
      </w:r>
    </w:p>
    <w:p w14:paraId="05495D86" w14:textId="77777777" w:rsidR="00182238" w:rsidRPr="009D495A" w:rsidRDefault="00182238" w:rsidP="00182238">
      <w:pPr>
        <w:jc w:val="both"/>
        <w:rPr>
          <w:rFonts w:ascii="Arial" w:hAnsi="Arial" w:cs="Arial"/>
          <w:b/>
          <w:sz w:val="24"/>
          <w:szCs w:val="24"/>
        </w:rPr>
      </w:pPr>
      <w:r w:rsidRPr="009D495A">
        <w:rPr>
          <w:rFonts w:ascii="Arial" w:hAnsi="Arial" w:cs="Arial"/>
          <w:b/>
          <w:sz w:val="24"/>
          <w:szCs w:val="24"/>
        </w:rPr>
        <w:t>PRESENTE.</w:t>
      </w:r>
    </w:p>
    <w:p w14:paraId="6A959DE4" w14:textId="77777777" w:rsidR="00182238" w:rsidRPr="009D495A" w:rsidRDefault="00182238" w:rsidP="00182238">
      <w:pPr>
        <w:jc w:val="both"/>
        <w:rPr>
          <w:rFonts w:ascii="Arial" w:hAnsi="Arial" w:cs="Arial"/>
          <w:sz w:val="24"/>
          <w:szCs w:val="24"/>
        </w:rPr>
      </w:pPr>
    </w:p>
    <w:p w14:paraId="08D72739" w14:textId="77777777" w:rsidR="00182238" w:rsidRPr="009D495A" w:rsidRDefault="00182238" w:rsidP="00182238">
      <w:pPr>
        <w:jc w:val="both"/>
        <w:rPr>
          <w:rFonts w:ascii="Arial" w:hAnsi="Arial" w:cs="Arial"/>
          <w:sz w:val="24"/>
          <w:szCs w:val="24"/>
        </w:rPr>
      </w:pPr>
    </w:p>
    <w:p w14:paraId="41085EB1" w14:textId="77777777" w:rsidR="00182238" w:rsidRPr="009D495A" w:rsidRDefault="00182238" w:rsidP="00182238">
      <w:pPr>
        <w:pStyle w:val="Textoindependiente2"/>
        <w:spacing w:line="276" w:lineRule="auto"/>
        <w:rPr>
          <w:rFonts w:cs="Arial"/>
          <w:sz w:val="24"/>
          <w:szCs w:val="24"/>
        </w:rPr>
      </w:pPr>
      <w:r w:rsidRPr="009D495A">
        <w:rPr>
          <w:rFonts w:cs="Arial"/>
          <w:b/>
          <w:sz w:val="24"/>
          <w:szCs w:val="24"/>
        </w:rPr>
        <w:t>ALEJANDRA GUTIÉRREZ CAMPOS, PRESIDENTA MUNICIPAL DE LEÓN, GUANAJUATO</w:t>
      </w:r>
      <w:r w:rsidRPr="009D495A">
        <w:rPr>
          <w:rFonts w:cs="Arial"/>
          <w:sz w:val="24"/>
          <w:szCs w:val="24"/>
        </w:rPr>
        <w:t>, con fundamento en lo</w:t>
      </w:r>
      <w:r>
        <w:rPr>
          <w:rFonts w:cs="Arial"/>
          <w:sz w:val="24"/>
          <w:szCs w:val="24"/>
        </w:rPr>
        <w:t xml:space="preserve"> dispuesto por los artículos</w:t>
      </w:r>
      <w:r w:rsidRPr="009D495A">
        <w:rPr>
          <w:rFonts w:cs="Arial"/>
          <w:sz w:val="24"/>
          <w:szCs w:val="24"/>
        </w:rPr>
        <w:t xml:space="preserve"> 77 </w:t>
      </w:r>
      <w:r w:rsidR="00E249DC">
        <w:rPr>
          <w:rFonts w:cs="Arial"/>
          <w:sz w:val="24"/>
          <w:szCs w:val="24"/>
        </w:rPr>
        <w:t>fracción</w:t>
      </w:r>
      <w:r w:rsidRPr="009D495A">
        <w:rPr>
          <w:rFonts w:cs="Arial"/>
          <w:sz w:val="24"/>
          <w:szCs w:val="24"/>
        </w:rPr>
        <w:t xml:space="preserve"> XXVI de la Ley Orgánica Municipal para el Estado de Guanajuato; </w:t>
      </w:r>
      <w:r w:rsidR="002F7848" w:rsidRPr="002F7848">
        <w:rPr>
          <w:rFonts w:cs="Arial"/>
          <w:sz w:val="24"/>
          <w:szCs w:val="24"/>
        </w:rPr>
        <w:t>30, fracción VI, 31 y 32 del Reglamento de Adquisiciones, Enajenaciones, Arrendamientos, Comodatos y Contratación de Servicios para el Municipio de León, Guanajuato</w:t>
      </w:r>
      <w:r w:rsidRPr="009D495A">
        <w:rPr>
          <w:rFonts w:cs="Arial"/>
          <w:sz w:val="24"/>
          <w:szCs w:val="24"/>
        </w:rPr>
        <w:t>; me permito someter a la consideración de este Honorable Cuerpo Edilicio la propuesta que se formula al final del presente, con base en las siguientes:</w:t>
      </w:r>
    </w:p>
    <w:p w14:paraId="792593D9" w14:textId="6607AFD5" w:rsidR="00182238" w:rsidRDefault="00182238" w:rsidP="00182238">
      <w:pPr>
        <w:jc w:val="both"/>
        <w:rPr>
          <w:rFonts w:ascii="Arial" w:hAnsi="Arial" w:cs="Arial"/>
          <w:b/>
          <w:sz w:val="24"/>
          <w:szCs w:val="24"/>
        </w:rPr>
      </w:pPr>
    </w:p>
    <w:p w14:paraId="4FF16508" w14:textId="77777777" w:rsidR="003C6E26" w:rsidRDefault="003C6E26" w:rsidP="00182238">
      <w:pPr>
        <w:jc w:val="both"/>
        <w:rPr>
          <w:rFonts w:ascii="Arial" w:hAnsi="Arial" w:cs="Arial"/>
          <w:b/>
          <w:sz w:val="24"/>
          <w:szCs w:val="24"/>
        </w:rPr>
      </w:pPr>
    </w:p>
    <w:p w14:paraId="45852535" w14:textId="7ABDB7E6" w:rsidR="00182238" w:rsidRDefault="00182238" w:rsidP="00182238">
      <w:pPr>
        <w:jc w:val="center"/>
        <w:rPr>
          <w:rFonts w:ascii="Arial" w:hAnsi="Arial" w:cs="Arial"/>
          <w:b/>
          <w:sz w:val="24"/>
          <w:szCs w:val="24"/>
        </w:rPr>
      </w:pPr>
      <w:r w:rsidRPr="00391A34">
        <w:rPr>
          <w:rFonts w:ascii="Arial" w:hAnsi="Arial" w:cs="Arial"/>
          <w:b/>
          <w:sz w:val="24"/>
          <w:szCs w:val="24"/>
        </w:rPr>
        <w:t>C O N S I D E R A C I O N E S</w:t>
      </w:r>
    </w:p>
    <w:p w14:paraId="5B44E425" w14:textId="77777777" w:rsidR="003C6E26" w:rsidRPr="00391A34" w:rsidRDefault="003C6E26" w:rsidP="00182238">
      <w:pPr>
        <w:jc w:val="center"/>
        <w:rPr>
          <w:rFonts w:ascii="Arial" w:hAnsi="Arial" w:cs="Arial"/>
          <w:b/>
          <w:sz w:val="24"/>
          <w:szCs w:val="24"/>
        </w:rPr>
      </w:pPr>
    </w:p>
    <w:p w14:paraId="02AFAC82" w14:textId="77777777" w:rsidR="00135C1B" w:rsidRPr="00391A34" w:rsidRDefault="00135C1B" w:rsidP="00E551CA">
      <w:pPr>
        <w:jc w:val="center"/>
        <w:rPr>
          <w:rFonts w:ascii="Arial" w:hAnsi="Arial" w:cs="Arial"/>
          <w:b/>
          <w:sz w:val="24"/>
          <w:szCs w:val="24"/>
          <w:lang w:val="es-MX"/>
        </w:rPr>
      </w:pPr>
    </w:p>
    <w:p w14:paraId="2879B86A" w14:textId="77777777" w:rsidR="00135C1B" w:rsidRPr="00391A34" w:rsidRDefault="00135C1B" w:rsidP="00391A34">
      <w:pPr>
        <w:pStyle w:val="NormalWeb"/>
        <w:spacing w:before="0" w:beforeAutospacing="0" w:after="0" w:afterAutospacing="0" w:line="276" w:lineRule="auto"/>
        <w:jc w:val="both"/>
        <w:rPr>
          <w:rFonts w:ascii="Arial" w:hAnsi="Arial" w:cs="Arial"/>
        </w:rPr>
      </w:pPr>
      <w:r w:rsidRPr="00391A34">
        <w:rPr>
          <w:rFonts w:ascii="Arial" w:hAnsi="Arial" w:cs="Arial"/>
        </w:rPr>
        <w:t>Los procesos de adquisición, arrendamiento, enajenación y contratación de servicios públicos representan para la administración</w:t>
      </w:r>
      <w:r w:rsidR="00CB05A8" w:rsidRPr="00391A34">
        <w:rPr>
          <w:rFonts w:ascii="Arial" w:hAnsi="Arial" w:cs="Arial"/>
        </w:rPr>
        <w:t xml:space="preserve"> municipal</w:t>
      </w:r>
      <w:r w:rsidRPr="00391A34">
        <w:rPr>
          <w:rFonts w:ascii="Arial" w:hAnsi="Arial" w:cs="Arial"/>
        </w:rPr>
        <w:t xml:space="preserve"> </w:t>
      </w:r>
      <w:r w:rsidR="00EE2FD2" w:rsidRPr="00391A34">
        <w:rPr>
          <w:rFonts w:ascii="Arial" w:hAnsi="Arial" w:cs="Arial"/>
        </w:rPr>
        <w:t>u</w:t>
      </w:r>
      <w:r w:rsidRPr="00391A34">
        <w:rPr>
          <w:rFonts w:ascii="Arial" w:hAnsi="Arial" w:cs="Arial"/>
        </w:rPr>
        <w:t>n proceso clave que es necesario revisar</w:t>
      </w:r>
      <w:r w:rsidR="006138D8" w:rsidRPr="00391A34">
        <w:rPr>
          <w:rFonts w:ascii="Arial" w:hAnsi="Arial" w:cs="Arial"/>
        </w:rPr>
        <w:t xml:space="preserve">. </w:t>
      </w:r>
      <w:r w:rsidRPr="00391A34">
        <w:rPr>
          <w:rFonts w:ascii="Arial" w:hAnsi="Arial" w:cs="Arial"/>
        </w:rPr>
        <w:t xml:space="preserve">Las compras y ventas que realiza la administración como ente público, hacen de manera natural que los ciudadanos exijan mecanismos basados en la norma, en virtud de que el recurso que se verá afectado deriva de manera general de la hacienda pública. </w:t>
      </w:r>
    </w:p>
    <w:p w14:paraId="25044133" w14:textId="77777777" w:rsidR="00556CCC" w:rsidRPr="00391A34" w:rsidRDefault="00556CCC" w:rsidP="00391A34">
      <w:pPr>
        <w:pStyle w:val="NormalWeb"/>
        <w:spacing w:before="0" w:beforeAutospacing="0" w:after="0" w:afterAutospacing="0" w:line="276" w:lineRule="auto"/>
        <w:ind w:firstLine="709"/>
        <w:jc w:val="both"/>
        <w:rPr>
          <w:rFonts w:ascii="Arial" w:hAnsi="Arial" w:cs="Arial"/>
        </w:rPr>
      </w:pPr>
    </w:p>
    <w:p w14:paraId="2F45FE85" w14:textId="7D333F13" w:rsidR="006138D8" w:rsidRPr="00391A34" w:rsidRDefault="006138D8" w:rsidP="00391A34">
      <w:pPr>
        <w:suppressAutoHyphens/>
        <w:spacing w:line="276" w:lineRule="auto"/>
        <w:contextualSpacing/>
        <w:jc w:val="both"/>
        <w:rPr>
          <w:rFonts w:ascii="Arial" w:eastAsia="DejaVu Sans" w:hAnsi="Arial" w:cs="Arial"/>
          <w:kern w:val="1"/>
          <w:sz w:val="24"/>
          <w:szCs w:val="24"/>
          <w:lang w:eastAsia="ar-SA"/>
        </w:rPr>
      </w:pPr>
      <w:r w:rsidRPr="00391A34">
        <w:rPr>
          <w:rFonts w:ascii="Arial" w:hAnsi="Arial" w:cs="Arial"/>
          <w:sz w:val="24"/>
          <w:szCs w:val="24"/>
        </w:rPr>
        <w:t xml:space="preserve">El </w:t>
      </w:r>
      <w:r w:rsidR="00350C05" w:rsidRPr="00391A34">
        <w:rPr>
          <w:rFonts w:ascii="Arial" w:hAnsi="Arial" w:cs="Arial"/>
          <w:sz w:val="24"/>
          <w:szCs w:val="24"/>
          <w:lang w:val="es-MX"/>
        </w:rPr>
        <w:t>Comité de Adquisiciones, Enajenaciones, Arrendamientos, Comodatos y Contratación de Servicios para el Municipio de León</w:t>
      </w:r>
      <w:r w:rsidR="00237417">
        <w:rPr>
          <w:rFonts w:ascii="Arial" w:hAnsi="Arial" w:cs="Arial"/>
          <w:sz w:val="24"/>
          <w:szCs w:val="24"/>
          <w:lang w:val="es-MX"/>
        </w:rPr>
        <w:t>,</w:t>
      </w:r>
      <w:r w:rsidR="00350C05" w:rsidRPr="00391A34">
        <w:rPr>
          <w:rFonts w:ascii="Arial" w:hAnsi="Arial" w:cs="Arial"/>
          <w:sz w:val="24"/>
          <w:szCs w:val="24"/>
          <w:lang w:val="es-MX"/>
        </w:rPr>
        <w:t xml:space="preserve"> Guanajuato</w:t>
      </w:r>
      <w:r w:rsidR="00E51FFC" w:rsidRPr="00391A34">
        <w:rPr>
          <w:rFonts w:ascii="Arial" w:hAnsi="Arial" w:cs="Arial"/>
          <w:sz w:val="24"/>
          <w:szCs w:val="24"/>
          <w:lang w:val="es-MX"/>
        </w:rPr>
        <w:t>,</w:t>
      </w:r>
      <w:r w:rsidRPr="00391A34">
        <w:rPr>
          <w:rFonts w:ascii="Arial" w:hAnsi="Arial" w:cs="Arial"/>
          <w:sz w:val="24"/>
          <w:szCs w:val="24"/>
          <w:lang w:val="es-MX"/>
        </w:rPr>
        <w:t xml:space="preserve"> es el responsable de llevar a cabo los procedimientos de adquisiciones, enajenaciones, arrendamientos</w:t>
      </w:r>
      <w:r w:rsidRPr="00391A34">
        <w:rPr>
          <w:rFonts w:ascii="Arial" w:hAnsi="Arial" w:cs="Arial"/>
          <w:sz w:val="24"/>
          <w:szCs w:val="24"/>
        </w:rPr>
        <w:t xml:space="preserve">, comodatos o contratación de servicios </w:t>
      </w:r>
      <w:r w:rsidR="00EE2FD2" w:rsidRPr="00391A34">
        <w:rPr>
          <w:rFonts w:ascii="Arial" w:hAnsi="Arial" w:cs="Arial"/>
          <w:sz w:val="24"/>
          <w:szCs w:val="24"/>
        </w:rPr>
        <w:t>que le sean requeridos por las d</w:t>
      </w:r>
      <w:r w:rsidR="00470078" w:rsidRPr="00391A34">
        <w:rPr>
          <w:rFonts w:ascii="Arial" w:hAnsi="Arial" w:cs="Arial"/>
          <w:sz w:val="24"/>
          <w:szCs w:val="24"/>
        </w:rPr>
        <w:t>ependencias</w:t>
      </w:r>
      <w:r w:rsidRPr="00391A34">
        <w:rPr>
          <w:rFonts w:ascii="Arial" w:hAnsi="Arial" w:cs="Arial"/>
          <w:sz w:val="24"/>
          <w:szCs w:val="24"/>
        </w:rPr>
        <w:t xml:space="preserve">. </w:t>
      </w:r>
    </w:p>
    <w:p w14:paraId="1F512FC7" w14:textId="77777777" w:rsidR="00556CCC" w:rsidRPr="00391A34" w:rsidRDefault="00556CCC" w:rsidP="00391A34">
      <w:pPr>
        <w:spacing w:line="276" w:lineRule="auto"/>
        <w:jc w:val="center"/>
        <w:rPr>
          <w:rFonts w:ascii="Arial" w:hAnsi="Arial" w:cs="Arial"/>
          <w:b/>
          <w:sz w:val="24"/>
          <w:szCs w:val="24"/>
        </w:rPr>
      </w:pPr>
    </w:p>
    <w:p w14:paraId="08A29660" w14:textId="6460CD29" w:rsidR="007075B8" w:rsidRDefault="00B61B83" w:rsidP="00391A34">
      <w:pPr>
        <w:pStyle w:val="NormalWeb"/>
        <w:spacing w:before="0" w:beforeAutospacing="0" w:after="0" w:afterAutospacing="0" w:line="276" w:lineRule="auto"/>
        <w:jc w:val="both"/>
        <w:rPr>
          <w:rFonts w:ascii="Arial" w:hAnsi="Arial" w:cs="Arial"/>
        </w:rPr>
      </w:pPr>
      <w:r w:rsidRPr="00391A34">
        <w:rPr>
          <w:rFonts w:ascii="Arial" w:hAnsi="Arial" w:cs="Arial"/>
        </w:rPr>
        <w:t xml:space="preserve">La fracción VI del artículo 30 </w:t>
      </w:r>
      <w:r w:rsidR="00C73F2C" w:rsidRPr="00391A34">
        <w:rPr>
          <w:rFonts w:ascii="Arial" w:hAnsi="Arial" w:cs="Arial"/>
        </w:rPr>
        <w:t xml:space="preserve">del </w:t>
      </w:r>
      <w:r w:rsidRPr="00391A34">
        <w:rPr>
          <w:rFonts w:ascii="Arial" w:eastAsiaTheme="minorHAnsi" w:hAnsi="Arial" w:cs="Arial"/>
          <w:lang w:eastAsia="en-US"/>
        </w:rPr>
        <w:t>Reglamento de Adquisiciones, Enajenaciones, Arrendamientos, Comodatos y Contratación de Servicios para el Municipio de León, Guanajuato,</w:t>
      </w:r>
      <w:r w:rsidRPr="00391A34">
        <w:rPr>
          <w:rFonts w:ascii="Arial" w:hAnsi="Arial" w:cs="Arial"/>
        </w:rPr>
        <w:t xml:space="preserve"> </w:t>
      </w:r>
      <w:r w:rsidR="00C73F2C" w:rsidRPr="00391A34">
        <w:rPr>
          <w:rFonts w:ascii="Arial" w:hAnsi="Arial" w:cs="Arial"/>
        </w:rPr>
        <w:t xml:space="preserve">establece </w:t>
      </w:r>
      <w:r w:rsidR="007075B8" w:rsidRPr="00391A34">
        <w:rPr>
          <w:rFonts w:ascii="Arial" w:hAnsi="Arial" w:cs="Arial"/>
        </w:rPr>
        <w:t xml:space="preserve">la participación de tres representantes de la sociedad organizada, quienes serán el contacto directo entre las exigencias de la ciudadanía y las decisiones que tomé el Comité con respecto a la hacienda pública, de esa forma, ellos podrán externar sus puntos de vista en los procedimientos que se adopten para adquisiciones de bienes y servicios, velando siempre por aquellos que otorguen mejores condiciones en cuanto a precio, calidad, financiamiento y oportunidad al municipio y que no generen costos innecesarios al erario municipal. Siempre en aras de la transparencia gubernamental. </w:t>
      </w:r>
    </w:p>
    <w:p w14:paraId="70AB96E7" w14:textId="77777777" w:rsidR="003C6E26" w:rsidRPr="00391A34" w:rsidRDefault="003C6E26" w:rsidP="00391A34">
      <w:pPr>
        <w:pStyle w:val="NormalWeb"/>
        <w:spacing w:before="0" w:beforeAutospacing="0" w:after="0" w:afterAutospacing="0" w:line="276" w:lineRule="auto"/>
        <w:jc w:val="both"/>
        <w:rPr>
          <w:rFonts w:ascii="Arial" w:hAnsi="Arial" w:cs="Arial"/>
        </w:rPr>
      </w:pPr>
    </w:p>
    <w:p w14:paraId="458918F6" w14:textId="4C0325E4" w:rsidR="00C73F2C" w:rsidRPr="00391A34" w:rsidRDefault="00C73F2C" w:rsidP="00391A34">
      <w:pPr>
        <w:spacing w:line="276" w:lineRule="auto"/>
        <w:jc w:val="both"/>
        <w:rPr>
          <w:rFonts w:ascii="Arial" w:hAnsi="Arial" w:cs="Arial"/>
          <w:sz w:val="24"/>
          <w:szCs w:val="24"/>
          <w:lang w:val="es-MX"/>
        </w:rPr>
      </w:pPr>
      <w:r w:rsidRPr="00391A34">
        <w:rPr>
          <w:rFonts w:ascii="Arial" w:hAnsi="Arial" w:cs="Arial"/>
          <w:sz w:val="24"/>
          <w:szCs w:val="24"/>
          <w:lang w:val="es-MX"/>
        </w:rPr>
        <w:t>Los representantes ciudadanos</w:t>
      </w:r>
      <w:r w:rsidR="00470078" w:rsidRPr="00391A34">
        <w:rPr>
          <w:rFonts w:ascii="Arial" w:hAnsi="Arial" w:cs="Arial"/>
          <w:sz w:val="24"/>
          <w:szCs w:val="24"/>
          <w:lang w:val="es-MX"/>
        </w:rPr>
        <w:t xml:space="preserve"> en el </w:t>
      </w:r>
      <w:r w:rsidR="00B61B83" w:rsidRPr="00391A34">
        <w:rPr>
          <w:rFonts w:ascii="Arial" w:hAnsi="Arial" w:cs="Arial"/>
          <w:sz w:val="24"/>
          <w:szCs w:val="24"/>
          <w:lang w:val="es-MX"/>
        </w:rPr>
        <w:t>Comité y</w:t>
      </w:r>
      <w:r w:rsidRPr="00391A34">
        <w:rPr>
          <w:rFonts w:ascii="Arial" w:hAnsi="Arial" w:cs="Arial"/>
          <w:sz w:val="24"/>
          <w:szCs w:val="24"/>
          <w:lang w:val="es-MX"/>
        </w:rPr>
        <w:t xml:space="preserve"> sus respectivos suplentes, serán designados por el Ayuntamiento a propuesta de</w:t>
      </w:r>
      <w:r w:rsidR="00F05DD6" w:rsidRPr="00391A34">
        <w:rPr>
          <w:rFonts w:ascii="Arial" w:hAnsi="Arial" w:cs="Arial"/>
          <w:sz w:val="24"/>
          <w:szCs w:val="24"/>
          <w:lang w:val="es-MX"/>
        </w:rPr>
        <w:t xml:space="preserve"> </w:t>
      </w:r>
      <w:r w:rsidRPr="00391A34">
        <w:rPr>
          <w:rFonts w:ascii="Arial" w:hAnsi="Arial" w:cs="Arial"/>
          <w:sz w:val="24"/>
          <w:szCs w:val="24"/>
          <w:lang w:val="es-MX"/>
        </w:rPr>
        <w:t>l</w:t>
      </w:r>
      <w:r w:rsidR="00F05DD6" w:rsidRPr="00391A34">
        <w:rPr>
          <w:rFonts w:ascii="Arial" w:hAnsi="Arial" w:cs="Arial"/>
          <w:sz w:val="24"/>
          <w:szCs w:val="24"/>
          <w:lang w:val="es-MX"/>
        </w:rPr>
        <w:t>a</w:t>
      </w:r>
      <w:r w:rsidRPr="00391A34">
        <w:rPr>
          <w:rFonts w:ascii="Arial" w:hAnsi="Arial" w:cs="Arial"/>
          <w:sz w:val="24"/>
          <w:szCs w:val="24"/>
          <w:lang w:val="es-MX"/>
        </w:rPr>
        <w:t xml:space="preserve"> </w:t>
      </w:r>
      <w:r w:rsidR="00F05DD6" w:rsidRPr="00391A34">
        <w:rPr>
          <w:rFonts w:ascii="Arial" w:hAnsi="Arial" w:cs="Arial"/>
          <w:sz w:val="24"/>
          <w:szCs w:val="24"/>
          <w:lang w:val="es-MX"/>
        </w:rPr>
        <w:t>suscrita Presidenta Municipal</w:t>
      </w:r>
      <w:r w:rsidRPr="00391A34">
        <w:rPr>
          <w:rFonts w:ascii="Arial" w:hAnsi="Arial" w:cs="Arial"/>
          <w:sz w:val="24"/>
          <w:szCs w:val="24"/>
          <w:lang w:val="es-MX"/>
        </w:rPr>
        <w:t>, quien los elegirá de entre l</w:t>
      </w:r>
      <w:r w:rsidR="001C4489">
        <w:rPr>
          <w:rFonts w:ascii="Arial" w:hAnsi="Arial" w:cs="Arial"/>
          <w:sz w:val="24"/>
          <w:szCs w:val="24"/>
          <w:lang w:val="es-MX"/>
        </w:rPr>
        <w:t xml:space="preserve">a terna </w:t>
      </w:r>
      <w:r w:rsidRPr="00391A34">
        <w:rPr>
          <w:rFonts w:ascii="Arial" w:hAnsi="Arial" w:cs="Arial"/>
          <w:sz w:val="24"/>
          <w:szCs w:val="24"/>
          <w:lang w:val="es-MX"/>
        </w:rPr>
        <w:t xml:space="preserve">que para tal efecto le presenten: El Consejo </w:t>
      </w:r>
      <w:r w:rsidR="004B69B4" w:rsidRPr="00391A34">
        <w:rPr>
          <w:rFonts w:ascii="Arial" w:hAnsi="Arial" w:cs="Arial"/>
          <w:sz w:val="24"/>
          <w:szCs w:val="24"/>
          <w:lang w:val="es-MX"/>
        </w:rPr>
        <w:t>Coordinador Empresarial de León</w:t>
      </w:r>
      <w:r w:rsidR="00F05DD6" w:rsidRPr="00391A34">
        <w:rPr>
          <w:rFonts w:ascii="Arial" w:hAnsi="Arial" w:cs="Arial"/>
          <w:sz w:val="24"/>
          <w:szCs w:val="24"/>
          <w:lang w:val="es-MX"/>
        </w:rPr>
        <w:t xml:space="preserve">; El </w:t>
      </w:r>
      <w:r w:rsidR="00A562F9" w:rsidRPr="00391A34">
        <w:rPr>
          <w:rFonts w:ascii="Arial" w:hAnsi="Arial" w:cs="Arial"/>
          <w:sz w:val="24"/>
          <w:szCs w:val="24"/>
          <w:lang w:val="es-MX"/>
        </w:rPr>
        <w:t>Consejo Coordinador de Colegios de Profesionistas A.C.</w:t>
      </w:r>
      <w:r w:rsidR="004B69B4" w:rsidRPr="00391A34">
        <w:rPr>
          <w:rFonts w:ascii="Arial" w:hAnsi="Arial" w:cs="Arial"/>
          <w:sz w:val="24"/>
          <w:szCs w:val="24"/>
          <w:lang w:val="es-MX"/>
        </w:rPr>
        <w:t xml:space="preserve"> y</w:t>
      </w:r>
      <w:r w:rsidRPr="00391A34">
        <w:rPr>
          <w:rFonts w:ascii="Arial" w:hAnsi="Arial" w:cs="Arial"/>
          <w:sz w:val="24"/>
          <w:szCs w:val="24"/>
          <w:lang w:val="es-MX"/>
        </w:rPr>
        <w:t xml:space="preserve"> </w:t>
      </w:r>
      <w:r w:rsidR="00E51FFC" w:rsidRPr="00391A34">
        <w:rPr>
          <w:rFonts w:ascii="Arial" w:hAnsi="Arial" w:cs="Arial"/>
          <w:sz w:val="24"/>
          <w:szCs w:val="24"/>
          <w:lang w:val="es-MX"/>
        </w:rPr>
        <w:t>La Confederación de Cámaras Industriales de los Estados Unidos Mexicanos</w:t>
      </w:r>
      <w:r w:rsidRPr="00391A34">
        <w:rPr>
          <w:rFonts w:ascii="Arial" w:hAnsi="Arial" w:cs="Arial"/>
          <w:sz w:val="24"/>
          <w:szCs w:val="24"/>
          <w:lang w:val="es-MX"/>
        </w:rPr>
        <w:t>. Para ello</w:t>
      </w:r>
      <w:r w:rsidR="00E51FFC" w:rsidRPr="00391A34">
        <w:rPr>
          <w:rFonts w:ascii="Arial" w:hAnsi="Arial" w:cs="Arial"/>
          <w:sz w:val="24"/>
          <w:szCs w:val="24"/>
          <w:lang w:val="es-MX"/>
        </w:rPr>
        <w:t xml:space="preserve">, </w:t>
      </w:r>
      <w:r w:rsidR="00B61B83" w:rsidRPr="00391A34">
        <w:rPr>
          <w:rFonts w:ascii="Arial" w:hAnsi="Arial" w:cs="Arial"/>
          <w:sz w:val="24"/>
          <w:szCs w:val="24"/>
          <w:lang w:val="es-MX"/>
        </w:rPr>
        <w:t xml:space="preserve">se </w:t>
      </w:r>
      <w:r w:rsidR="00E51FFC" w:rsidRPr="00391A34">
        <w:rPr>
          <w:rFonts w:ascii="Arial" w:hAnsi="Arial" w:cs="Arial"/>
          <w:sz w:val="24"/>
          <w:szCs w:val="24"/>
          <w:lang w:val="es-MX"/>
        </w:rPr>
        <w:t>convocó a los organismos antes mencionados para que presentaran sus</w:t>
      </w:r>
      <w:r w:rsidR="00470078" w:rsidRPr="00391A34">
        <w:rPr>
          <w:rFonts w:ascii="Arial" w:hAnsi="Arial" w:cs="Arial"/>
          <w:sz w:val="24"/>
          <w:szCs w:val="24"/>
          <w:lang w:val="es-MX"/>
        </w:rPr>
        <w:t xml:space="preserve"> respectivas</w:t>
      </w:r>
      <w:r w:rsidR="00E51FFC" w:rsidRPr="00391A34">
        <w:rPr>
          <w:rFonts w:ascii="Arial" w:hAnsi="Arial" w:cs="Arial"/>
          <w:sz w:val="24"/>
          <w:szCs w:val="24"/>
          <w:lang w:val="es-MX"/>
        </w:rPr>
        <w:t xml:space="preserve"> propuestas.</w:t>
      </w:r>
    </w:p>
    <w:p w14:paraId="378F5EB9" w14:textId="77777777" w:rsidR="007A0229" w:rsidRDefault="007A0229" w:rsidP="00391A34">
      <w:pPr>
        <w:spacing w:line="276" w:lineRule="auto"/>
        <w:jc w:val="both"/>
        <w:rPr>
          <w:rFonts w:ascii="Arial" w:hAnsi="Arial" w:cs="Arial"/>
          <w:sz w:val="24"/>
          <w:szCs w:val="24"/>
          <w:lang w:val="es-MX"/>
        </w:rPr>
      </w:pPr>
    </w:p>
    <w:p w14:paraId="71B44F35" w14:textId="178027B2" w:rsidR="0029129F" w:rsidRDefault="00B51EFF" w:rsidP="0029129F">
      <w:pPr>
        <w:spacing w:line="276" w:lineRule="auto"/>
        <w:jc w:val="both"/>
        <w:rPr>
          <w:rFonts w:ascii="Arial" w:hAnsi="Arial" w:cs="Arial"/>
          <w:sz w:val="24"/>
          <w:szCs w:val="24"/>
          <w:lang w:val="es-MX"/>
        </w:rPr>
      </w:pPr>
      <w:r>
        <w:rPr>
          <w:rFonts w:ascii="Arial" w:hAnsi="Arial" w:cs="Arial"/>
          <w:sz w:val="24"/>
          <w:szCs w:val="24"/>
        </w:rPr>
        <w:t xml:space="preserve">En consideración de lo anterior, en Sesión Ordinaria celebrada por el H. Ayuntamiento el pasado 11 de noviembre del presente año, al desahogarse el </w:t>
      </w:r>
      <w:r w:rsidR="002E16CE">
        <w:rPr>
          <w:rFonts w:ascii="Arial" w:hAnsi="Arial" w:cs="Arial"/>
          <w:sz w:val="24"/>
          <w:szCs w:val="24"/>
        </w:rPr>
        <w:t>quinto</w:t>
      </w:r>
      <w:r>
        <w:rPr>
          <w:rFonts w:ascii="Arial" w:hAnsi="Arial" w:cs="Arial"/>
          <w:sz w:val="24"/>
          <w:szCs w:val="24"/>
        </w:rPr>
        <w:t xml:space="preserve"> </w:t>
      </w:r>
      <w:r w:rsidR="002E16CE">
        <w:rPr>
          <w:rFonts w:ascii="Arial" w:hAnsi="Arial" w:cs="Arial"/>
          <w:sz w:val="24"/>
          <w:szCs w:val="24"/>
        </w:rPr>
        <w:t>p</w:t>
      </w:r>
      <w:r>
        <w:rPr>
          <w:rFonts w:ascii="Arial" w:hAnsi="Arial" w:cs="Arial"/>
          <w:sz w:val="24"/>
          <w:szCs w:val="24"/>
        </w:rPr>
        <w:t xml:space="preserve">unto del </w:t>
      </w:r>
      <w:r w:rsidR="002E16CE">
        <w:rPr>
          <w:rFonts w:ascii="Arial" w:hAnsi="Arial" w:cs="Arial"/>
          <w:sz w:val="24"/>
          <w:szCs w:val="24"/>
        </w:rPr>
        <w:t>o</w:t>
      </w:r>
      <w:r>
        <w:rPr>
          <w:rFonts w:ascii="Arial" w:hAnsi="Arial" w:cs="Arial"/>
          <w:sz w:val="24"/>
          <w:szCs w:val="24"/>
        </w:rPr>
        <w:t xml:space="preserve">rden del </w:t>
      </w:r>
      <w:r w:rsidR="002E16CE">
        <w:rPr>
          <w:rFonts w:ascii="Arial" w:hAnsi="Arial" w:cs="Arial"/>
          <w:sz w:val="24"/>
          <w:szCs w:val="24"/>
        </w:rPr>
        <w:t>d</w:t>
      </w:r>
      <w:r>
        <w:rPr>
          <w:rFonts w:ascii="Arial" w:hAnsi="Arial" w:cs="Arial"/>
          <w:sz w:val="24"/>
          <w:szCs w:val="24"/>
        </w:rPr>
        <w:t>ía</w:t>
      </w:r>
      <w:r w:rsidR="002E16CE">
        <w:rPr>
          <w:rFonts w:ascii="Arial" w:hAnsi="Arial" w:cs="Arial"/>
          <w:sz w:val="24"/>
          <w:szCs w:val="24"/>
        </w:rPr>
        <w:t xml:space="preserve">, relativo a la designación de los representantes ciudadanos para el </w:t>
      </w:r>
      <w:r w:rsidR="002E16CE" w:rsidRPr="00391A34">
        <w:rPr>
          <w:rFonts w:ascii="Arial" w:hAnsi="Arial" w:cs="Arial"/>
          <w:sz w:val="24"/>
          <w:szCs w:val="24"/>
          <w:lang w:val="es-MX"/>
        </w:rPr>
        <w:t>Comité de Adquisiciones, Enajenaciones, Arrendamientos, Comodatos y Contratación de Servicios para el Municipio de León</w:t>
      </w:r>
      <w:r w:rsidR="002E16CE">
        <w:rPr>
          <w:rFonts w:ascii="Arial" w:hAnsi="Arial" w:cs="Arial"/>
          <w:sz w:val="24"/>
          <w:szCs w:val="24"/>
          <w:lang w:val="es-MX"/>
        </w:rPr>
        <w:t>,</w:t>
      </w:r>
      <w:r w:rsidR="002E16CE" w:rsidRPr="00391A34">
        <w:rPr>
          <w:rFonts w:ascii="Arial" w:hAnsi="Arial" w:cs="Arial"/>
          <w:sz w:val="24"/>
          <w:szCs w:val="24"/>
          <w:lang w:val="es-MX"/>
        </w:rPr>
        <w:t xml:space="preserve"> Guanajuato,</w:t>
      </w:r>
      <w:r w:rsidR="002E16CE">
        <w:rPr>
          <w:rFonts w:ascii="Arial" w:hAnsi="Arial" w:cs="Arial"/>
          <w:sz w:val="24"/>
          <w:szCs w:val="24"/>
          <w:lang w:val="es-MX"/>
        </w:rPr>
        <w:t xml:space="preserve"> en uso de la voz el Síndico José Arturo Sánchez Castellanos solicitó retirar del orden del día </w:t>
      </w:r>
      <w:r w:rsidR="0029129F">
        <w:rPr>
          <w:rFonts w:ascii="Arial" w:hAnsi="Arial" w:cs="Arial"/>
          <w:sz w:val="24"/>
          <w:szCs w:val="24"/>
          <w:lang w:val="es-MX"/>
        </w:rPr>
        <w:t xml:space="preserve">la discusión en de este asunto, </w:t>
      </w:r>
      <w:r w:rsidR="002E16CE">
        <w:rPr>
          <w:rFonts w:ascii="Arial" w:hAnsi="Arial" w:cs="Arial"/>
          <w:sz w:val="24"/>
          <w:szCs w:val="24"/>
          <w:lang w:val="es-MX"/>
        </w:rPr>
        <w:t xml:space="preserve">toda vez que no </w:t>
      </w:r>
      <w:r w:rsidR="0029129F">
        <w:rPr>
          <w:rFonts w:ascii="Arial" w:hAnsi="Arial" w:cs="Arial"/>
          <w:sz w:val="24"/>
          <w:szCs w:val="24"/>
          <w:lang w:val="es-MX"/>
        </w:rPr>
        <w:t>se colmaban los requisitos establecidos</w:t>
      </w:r>
      <w:r w:rsidR="0029129F" w:rsidRPr="0029129F">
        <w:rPr>
          <w:rFonts w:ascii="Arial" w:hAnsi="Arial" w:cs="Arial"/>
          <w:sz w:val="24"/>
          <w:szCs w:val="24"/>
          <w:lang w:val="es-MX"/>
        </w:rPr>
        <w:t xml:space="preserve"> en el artículo 31, del </w:t>
      </w:r>
      <w:r w:rsidR="0029129F">
        <w:rPr>
          <w:rFonts w:ascii="Arial" w:hAnsi="Arial" w:cs="Arial"/>
          <w:sz w:val="24"/>
          <w:szCs w:val="24"/>
          <w:lang w:val="es-MX"/>
        </w:rPr>
        <w:t>R</w:t>
      </w:r>
      <w:r w:rsidR="0029129F" w:rsidRPr="0029129F">
        <w:rPr>
          <w:rFonts w:ascii="Arial" w:hAnsi="Arial" w:cs="Arial"/>
          <w:sz w:val="24"/>
          <w:szCs w:val="24"/>
          <w:lang w:val="es-MX"/>
        </w:rPr>
        <w:t xml:space="preserve">eglamento de </w:t>
      </w:r>
      <w:r w:rsidR="0029129F">
        <w:rPr>
          <w:rFonts w:ascii="Arial" w:hAnsi="Arial" w:cs="Arial"/>
          <w:sz w:val="24"/>
          <w:szCs w:val="24"/>
          <w:lang w:val="es-MX"/>
        </w:rPr>
        <w:t>A</w:t>
      </w:r>
      <w:r w:rsidR="0029129F" w:rsidRPr="0029129F">
        <w:rPr>
          <w:rFonts w:ascii="Arial" w:hAnsi="Arial" w:cs="Arial"/>
          <w:sz w:val="24"/>
          <w:szCs w:val="24"/>
          <w:lang w:val="es-MX"/>
        </w:rPr>
        <w:t>dquisiciones,</w:t>
      </w:r>
      <w:r w:rsidR="00E758F9">
        <w:rPr>
          <w:rFonts w:ascii="Arial" w:hAnsi="Arial" w:cs="Arial"/>
          <w:sz w:val="24"/>
          <w:szCs w:val="24"/>
          <w:lang w:val="es-MX"/>
        </w:rPr>
        <w:t xml:space="preserve"> </w:t>
      </w:r>
      <w:r w:rsidR="0029129F">
        <w:rPr>
          <w:rFonts w:ascii="Arial" w:hAnsi="Arial" w:cs="Arial"/>
          <w:sz w:val="24"/>
          <w:szCs w:val="24"/>
          <w:lang w:val="es-MX"/>
        </w:rPr>
        <w:t>E</w:t>
      </w:r>
      <w:r w:rsidR="0029129F" w:rsidRPr="0029129F">
        <w:rPr>
          <w:rFonts w:ascii="Arial" w:hAnsi="Arial" w:cs="Arial"/>
          <w:sz w:val="24"/>
          <w:szCs w:val="24"/>
          <w:lang w:val="es-MX"/>
        </w:rPr>
        <w:t xml:space="preserve">najenaciones, </w:t>
      </w:r>
      <w:r w:rsidR="0029129F">
        <w:rPr>
          <w:rFonts w:ascii="Arial" w:hAnsi="Arial" w:cs="Arial"/>
          <w:sz w:val="24"/>
          <w:szCs w:val="24"/>
          <w:lang w:val="es-MX"/>
        </w:rPr>
        <w:t>A</w:t>
      </w:r>
      <w:r w:rsidR="0029129F" w:rsidRPr="0029129F">
        <w:rPr>
          <w:rFonts w:ascii="Arial" w:hAnsi="Arial" w:cs="Arial"/>
          <w:sz w:val="24"/>
          <w:szCs w:val="24"/>
          <w:lang w:val="es-MX"/>
        </w:rPr>
        <w:t xml:space="preserve">rrendamientos, </w:t>
      </w:r>
      <w:r w:rsidR="0029129F">
        <w:rPr>
          <w:rFonts w:ascii="Arial" w:hAnsi="Arial" w:cs="Arial"/>
          <w:sz w:val="24"/>
          <w:szCs w:val="24"/>
          <w:lang w:val="es-MX"/>
        </w:rPr>
        <w:t>C</w:t>
      </w:r>
      <w:r w:rsidR="0029129F" w:rsidRPr="0029129F">
        <w:rPr>
          <w:rFonts w:ascii="Arial" w:hAnsi="Arial" w:cs="Arial"/>
          <w:sz w:val="24"/>
          <w:szCs w:val="24"/>
          <w:lang w:val="es-MX"/>
        </w:rPr>
        <w:t xml:space="preserve">omodato y </w:t>
      </w:r>
      <w:r w:rsidR="0029129F">
        <w:rPr>
          <w:rFonts w:ascii="Arial" w:hAnsi="Arial" w:cs="Arial"/>
          <w:sz w:val="24"/>
          <w:szCs w:val="24"/>
          <w:lang w:val="es-MX"/>
        </w:rPr>
        <w:t>C</w:t>
      </w:r>
      <w:r w:rsidR="0029129F" w:rsidRPr="0029129F">
        <w:rPr>
          <w:rFonts w:ascii="Arial" w:hAnsi="Arial" w:cs="Arial"/>
          <w:sz w:val="24"/>
          <w:szCs w:val="24"/>
          <w:lang w:val="es-MX"/>
        </w:rPr>
        <w:t xml:space="preserve">ontratación de </w:t>
      </w:r>
      <w:r w:rsidR="0029129F">
        <w:rPr>
          <w:rFonts w:ascii="Arial" w:hAnsi="Arial" w:cs="Arial"/>
          <w:sz w:val="24"/>
          <w:szCs w:val="24"/>
          <w:lang w:val="es-MX"/>
        </w:rPr>
        <w:t>S</w:t>
      </w:r>
      <w:r w:rsidR="0029129F" w:rsidRPr="0029129F">
        <w:rPr>
          <w:rFonts w:ascii="Arial" w:hAnsi="Arial" w:cs="Arial"/>
          <w:sz w:val="24"/>
          <w:szCs w:val="24"/>
          <w:lang w:val="es-MX"/>
        </w:rPr>
        <w:t>ervicios para el municipio de León, Guanajuato</w:t>
      </w:r>
      <w:r w:rsidR="0029129F">
        <w:rPr>
          <w:rFonts w:ascii="Arial" w:hAnsi="Arial" w:cs="Arial"/>
          <w:sz w:val="24"/>
          <w:szCs w:val="24"/>
          <w:lang w:val="es-MX"/>
        </w:rPr>
        <w:t xml:space="preserve">. </w:t>
      </w:r>
    </w:p>
    <w:p w14:paraId="5EFE20F2" w14:textId="74F808FA" w:rsidR="0029129F" w:rsidRDefault="0029129F" w:rsidP="0029129F">
      <w:pPr>
        <w:spacing w:line="276" w:lineRule="auto"/>
        <w:jc w:val="both"/>
        <w:rPr>
          <w:rFonts w:ascii="Arial" w:hAnsi="Arial" w:cs="Arial"/>
          <w:sz w:val="24"/>
          <w:szCs w:val="24"/>
          <w:lang w:val="es-MX"/>
        </w:rPr>
      </w:pPr>
    </w:p>
    <w:p w14:paraId="44C43347" w14:textId="607068F6" w:rsidR="00B51EFF" w:rsidRDefault="0029129F" w:rsidP="0029129F">
      <w:pPr>
        <w:spacing w:line="276" w:lineRule="auto"/>
        <w:jc w:val="both"/>
        <w:rPr>
          <w:rFonts w:ascii="Arial" w:hAnsi="Arial" w:cs="Arial"/>
          <w:sz w:val="24"/>
          <w:szCs w:val="24"/>
        </w:rPr>
      </w:pPr>
      <w:r w:rsidRPr="0029129F">
        <w:rPr>
          <w:rFonts w:ascii="Arial" w:hAnsi="Arial" w:cs="Arial"/>
          <w:sz w:val="24"/>
          <w:szCs w:val="24"/>
          <w:lang w:val="es-MX"/>
        </w:rPr>
        <w:t xml:space="preserve">Consecuentemente, se hizo del conocimiento </w:t>
      </w:r>
      <w:r>
        <w:rPr>
          <w:rFonts w:ascii="Arial" w:hAnsi="Arial" w:cs="Arial"/>
          <w:sz w:val="24"/>
          <w:szCs w:val="24"/>
          <w:lang w:val="es-MX"/>
        </w:rPr>
        <w:t>a</w:t>
      </w:r>
      <w:r w:rsidRPr="0029129F">
        <w:rPr>
          <w:rFonts w:ascii="Arial" w:hAnsi="Arial" w:cs="Arial"/>
          <w:sz w:val="24"/>
          <w:szCs w:val="24"/>
          <w:lang w:val="es-MX"/>
        </w:rPr>
        <w:t xml:space="preserve">l Consejo Coordinador de </w:t>
      </w:r>
      <w:r>
        <w:rPr>
          <w:rFonts w:ascii="Arial" w:hAnsi="Arial" w:cs="Arial"/>
          <w:sz w:val="24"/>
          <w:szCs w:val="24"/>
          <w:lang w:val="es-MX"/>
        </w:rPr>
        <w:t>C</w:t>
      </w:r>
      <w:r w:rsidRPr="0029129F">
        <w:rPr>
          <w:rFonts w:ascii="Arial" w:hAnsi="Arial" w:cs="Arial"/>
          <w:sz w:val="24"/>
          <w:szCs w:val="24"/>
          <w:lang w:val="es-MX"/>
        </w:rPr>
        <w:t xml:space="preserve">olegios de </w:t>
      </w:r>
      <w:r w:rsidR="00E758F9">
        <w:rPr>
          <w:rFonts w:ascii="Arial" w:hAnsi="Arial" w:cs="Arial"/>
          <w:sz w:val="24"/>
          <w:szCs w:val="24"/>
          <w:lang w:val="es-MX"/>
        </w:rPr>
        <w:t>P</w:t>
      </w:r>
      <w:r w:rsidRPr="0029129F">
        <w:rPr>
          <w:rFonts w:ascii="Arial" w:hAnsi="Arial" w:cs="Arial"/>
          <w:sz w:val="24"/>
          <w:szCs w:val="24"/>
          <w:lang w:val="es-MX"/>
        </w:rPr>
        <w:t xml:space="preserve">rofesionistas </w:t>
      </w:r>
      <w:r>
        <w:rPr>
          <w:rFonts w:ascii="Arial" w:hAnsi="Arial" w:cs="Arial"/>
          <w:sz w:val="24"/>
          <w:szCs w:val="24"/>
          <w:lang w:val="es-MX"/>
        </w:rPr>
        <w:t>A.C.</w:t>
      </w:r>
      <w:r w:rsidR="00E758F9">
        <w:rPr>
          <w:rFonts w:ascii="Arial" w:hAnsi="Arial" w:cs="Arial"/>
          <w:sz w:val="24"/>
          <w:szCs w:val="24"/>
          <w:lang w:val="es-MX"/>
        </w:rPr>
        <w:t xml:space="preserve">, para que solventara lo </w:t>
      </w:r>
      <w:r w:rsidRPr="0029129F">
        <w:rPr>
          <w:rFonts w:ascii="Arial" w:hAnsi="Arial" w:cs="Arial"/>
          <w:sz w:val="24"/>
          <w:szCs w:val="24"/>
          <w:lang w:val="es-MX"/>
        </w:rPr>
        <w:t xml:space="preserve">acordado por el Ayuntamiento en la </w:t>
      </w:r>
      <w:r w:rsidR="00E758F9">
        <w:rPr>
          <w:rFonts w:ascii="Arial" w:hAnsi="Arial" w:cs="Arial"/>
          <w:sz w:val="24"/>
          <w:szCs w:val="24"/>
          <w:lang w:val="es-MX"/>
        </w:rPr>
        <w:t>S</w:t>
      </w:r>
      <w:r w:rsidRPr="0029129F">
        <w:rPr>
          <w:rFonts w:ascii="Arial" w:hAnsi="Arial" w:cs="Arial"/>
          <w:sz w:val="24"/>
          <w:szCs w:val="24"/>
          <w:lang w:val="es-MX"/>
        </w:rPr>
        <w:t xml:space="preserve">esión </w:t>
      </w:r>
      <w:r w:rsidR="00E758F9">
        <w:rPr>
          <w:rFonts w:ascii="Arial" w:hAnsi="Arial" w:cs="Arial"/>
          <w:sz w:val="24"/>
          <w:szCs w:val="24"/>
          <w:lang w:val="es-MX"/>
        </w:rPr>
        <w:t>O</w:t>
      </w:r>
      <w:r w:rsidRPr="0029129F">
        <w:rPr>
          <w:rFonts w:ascii="Arial" w:hAnsi="Arial" w:cs="Arial"/>
          <w:sz w:val="24"/>
          <w:szCs w:val="24"/>
          <w:lang w:val="es-MX"/>
        </w:rPr>
        <w:t>rdinaria referida</w:t>
      </w:r>
      <w:r w:rsidR="00E758F9">
        <w:rPr>
          <w:rFonts w:ascii="Arial" w:hAnsi="Arial" w:cs="Arial"/>
          <w:sz w:val="24"/>
          <w:szCs w:val="24"/>
          <w:lang w:val="es-MX"/>
        </w:rPr>
        <w:t xml:space="preserve"> en el párrafo </w:t>
      </w:r>
      <w:r w:rsidR="003F7925">
        <w:rPr>
          <w:rFonts w:ascii="Arial" w:hAnsi="Arial" w:cs="Arial"/>
          <w:sz w:val="24"/>
          <w:szCs w:val="24"/>
          <w:lang w:val="es-MX"/>
        </w:rPr>
        <w:t xml:space="preserve">anterior, </w:t>
      </w:r>
      <w:r w:rsidRPr="0029129F">
        <w:rPr>
          <w:rFonts w:ascii="Arial" w:hAnsi="Arial" w:cs="Arial"/>
          <w:sz w:val="24"/>
          <w:szCs w:val="24"/>
          <w:lang w:val="es-MX"/>
        </w:rPr>
        <w:t>obteniendo una nueva propuesta del organismo</w:t>
      </w:r>
      <w:r w:rsidR="003F7925">
        <w:rPr>
          <w:rFonts w:ascii="Arial" w:hAnsi="Arial" w:cs="Arial"/>
          <w:sz w:val="24"/>
          <w:szCs w:val="24"/>
          <w:lang w:val="es-MX"/>
        </w:rPr>
        <w:t xml:space="preserve"> la cual </w:t>
      </w:r>
      <w:r w:rsidR="002E16CE">
        <w:rPr>
          <w:rFonts w:ascii="Arial" w:hAnsi="Arial" w:cs="Arial"/>
          <w:sz w:val="24"/>
          <w:szCs w:val="24"/>
          <w:lang w:val="es-MX"/>
        </w:rPr>
        <w:t xml:space="preserve">cumple con los requisitos establecidos en el Reglamento </w:t>
      </w:r>
      <w:r w:rsidR="003F7925">
        <w:rPr>
          <w:rFonts w:ascii="Arial" w:hAnsi="Arial" w:cs="Arial"/>
          <w:sz w:val="24"/>
          <w:szCs w:val="24"/>
          <w:lang w:val="es-MX"/>
        </w:rPr>
        <w:t xml:space="preserve">en cita. </w:t>
      </w:r>
      <w:r w:rsidR="002E16CE">
        <w:rPr>
          <w:rFonts w:ascii="Arial" w:hAnsi="Arial" w:cs="Arial"/>
          <w:sz w:val="24"/>
          <w:szCs w:val="24"/>
        </w:rPr>
        <w:t xml:space="preserve"> </w:t>
      </w:r>
    </w:p>
    <w:p w14:paraId="791356C9" w14:textId="66431FE5" w:rsidR="00556CCC" w:rsidRDefault="00556CCC" w:rsidP="00391A34">
      <w:pPr>
        <w:spacing w:line="276" w:lineRule="auto"/>
        <w:jc w:val="both"/>
        <w:rPr>
          <w:rFonts w:ascii="Arial" w:hAnsi="Arial" w:cs="Arial"/>
          <w:sz w:val="24"/>
          <w:szCs w:val="24"/>
          <w:lang w:val="es-MX"/>
        </w:rPr>
      </w:pPr>
    </w:p>
    <w:p w14:paraId="75F555A7" w14:textId="77777777" w:rsidR="00E551CA" w:rsidRPr="00391A34" w:rsidRDefault="00E551CA" w:rsidP="00391A34">
      <w:pPr>
        <w:pStyle w:val="TEXTO"/>
        <w:spacing w:line="276" w:lineRule="auto"/>
        <w:rPr>
          <w:rFonts w:ascii="Arial" w:hAnsi="Arial" w:cs="Arial"/>
          <w:color w:val="auto"/>
          <w:sz w:val="24"/>
          <w:szCs w:val="24"/>
          <w:lang w:val="es-MX"/>
        </w:rPr>
      </w:pPr>
      <w:r w:rsidRPr="00391A34">
        <w:rPr>
          <w:rFonts w:ascii="Arial" w:hAnsi="Arial" w:cs="Arial"/>
          <w:color w:val="auto"/>
          <w:sz w:val="24"/>
          <w:szCs w:val="24"/>
          <w:lang w:val="es-MX"/>
        </w:rPr>
        <w:t>Por lo anteriormente expuesto someto a la consideración de este cuerpo edilicio la aprobación de la propuesta del siguiente:</w:t>
      </w:r>
    </w:p>
    <w:p w14:paraId="58447C6D" w14:textId="01C9032C" w:rsidR="00B4364A" w:rsidRDefault="00B4364A" w:rsidP="00C87A8D">
      <w:pPr>
        <w:rPr>
          <w:rFonts w:ascii="Arial" w:hAnsi="Arial" w:cs="Arial"/>
          <w:sz w:val="24"/>
          <w:szCs w:val="24"/>
        </w:rPr>
      </w:pPr>
    </w:p>
    <w:p w14:paraId="178B6E27" w14:textId="77777777" w:rsidR="003C6E26" w:rsidRPr="00391A34" w:rsidRDefault="003C6E26" w:rsidP="00C87A8D">
      <w:pPr>
        <w:rPr>
          <w:rFonts w:ascii="Arial" w:hAnsi="Arial" w:cs="Arial"/>
          <w:sz w:val="24"/>
          <w:szCs w:val="24"/>
        </w:rPr>
      </w:pPr>
    </w:p>
    <w:p w14:paraId="663BA4E2" w14:textId="77777777" w:rsidR="00C87A8D" w:rsidRPr="00391A34" w:rsidRDefault="00C87A8D" w:rsidP="00477DF1">
      <w:pPr>
        <w:pStyle w:val="Ttulo1"/>
        <w:ind w:left="1701"/>
        <w:rPr>
          <w:rFonts w:ascii="Arial" w:hAnsi="Arial" w:cs="Arial"/>
          <w:b/>
          <w:szCs w:val="24"/>
        </w:rPr>
      </w:pPr>
      <w:r w:rsidRPr="00391A34">
        <w:rPr>
          <w:rFonts w:ascii="Arial" w:hAnsi="Arial" w:cs="Arial"/>
          <w:b/>
          <w:szCs w:val="24"/>
        </w:rPr>
        <w:t xml:space="preserve">            A C U E R D O</w:t>
      </w:r>
    </w:p>
    <w:p w14:paraId="17ECB82B" w14:textId="7CF1475D" w:rsidR="00556CCC" w:rsidRDefault="00556CCC" w:rsidP="00E51FFC">
      <w:pPr>
        <w:tabs>
          <w:tab w:val="num" w:pos="993"/>
        </w:tabs>
        <w:jc w:val="both"/>
        <w:rPr>
          <w:rFonts w:ascii="Arial" w:hAnsi="Arial" w:cs="Arial"/>
          <w:b/>
          <w:sz w:val="24"/>
          <w:szCs w:val="24"/>
          <w:lang w:val="es-MX"/>
        </w:rPr>
      </w:pPr>
    </w:p>
    <w:p w14:paraId="4F4BB884" w14:textId="77777777" w:rsidR="003C6E26" w:rsidRPr="00391A34" w:rsidRDefault="003C6E26" w:rsidP="00E51FFC">
      <w:pPr>
        <w:tabs>
          <w:tab w:val="num" w:pos="993"/>
        </w:tabs>
        <w:jc w:val="both"/>
        <w:rPr>
          <w:rFonts w:ascii="Arial" w:hAnsi="Arial" w:cs="Arial"/>
          <w:b/>
          <w:sz w:val="24"/>
          <w:szCs w:val="24"/>
          <w:lang w:val="es-MX"/>
        </w:rPr>
      </w:pPr>
    </w:p>
    <w:p w14:paraId="6F620064" w14:textId="5B0D865D" w:rsidR="00E51FFC" w:rsidRDefault="0035083F" w:rsidP="00556CCC">
      <w:pPr>
        <w:tabs>
          <w:tab w:val="num" w:pos="993"/>
        </w:tabs>
        <w:spacing w:line="276" w:lineRule="auto"/>
        <w:jc w:val="both"/>
        <w:rPr>
          <w:rFonts w:ascii="Arial" w:hAnsi="Arial" w:cs="Arial"/>
          <w:sz w:val="24"/>
          <w:szCs w:val="24"/>
          <w:lang w:val="es-MX"/>
        </w:rPr>
      </w:pPr>
      <w:r w:rsidRPr="00391A34">
        <w:rPr>
          <w:rFonts w:ascii="Arial" w:hAnsi="Arial" w:cs="Arial"/>
          <w:b/>
          <w:sz w:val="24"/>
          <w:szCs w:val="24"/>
          <w:lang w:val="es-MX"/>
        </w:rPr>
        <w:t>ÚNICO. -</w:t>
      </w:r>
      <w:r w:rsidR="00E51FFC" w:rsidRPr="00391A34">
        <w:rPr>
          <w:rFonts w:ascii="Arial" w:hAnsi="Arial" w:cs="Arial"/>
          <w:sz w:val="24"/>
          <w:szCs w:val="24"/>
          <w:lang w:val="es-MX"/>
        </w:rPr>
        <w:t xml:space="preserve"> Se designa a las personas que s</w:t>
      </w:r>
      <w:r w:rsidR="00425188" w:rsidRPr="00391A34">
        <w:rPr>
          <w:rFonts w:ascii="Arial" w:hAnsi="Arial" w:cs="Arial"/>
          <w:sz w:val="24"/>
          <w:szCs w:val="24"/>
          <w:lang w:val="es-MX"/>
        </w:rPr>
        <w:t xml:space="preserve">e mencionan a continuación como los representantes ciudadanos en </w:t>
      </w:r>
      <w:r w:rsidR="00E51FFC" w:rsidRPr="00391A34">
        <w:rPr>
          <w:rFonts w:ascii="Arial" w:hAnsi="Arial" w:cs="Arial"/>
          <w:sz w:val="24"/>
          <w:szCs w:val="24"/>
          <w:lang w:val="es-MX"/>
        </w:rPr>
        <w:t xml:space="preserve">el </w:t>
      </w:r>
      <w:r w:rsidR="00E51FFC" w:rsidRPr="00391A34">
        <w:rPr>
          <w:rFonts w:ascii="Arial" w:hAnsi="Arial" w:cs="Arial"/>
          <w:sz w:val="24"/>
          <w:szCs w:val="24"/>
        </w:rPr>
        <w:t>Comité de Adquisiciones, Enajenaciones, Arrendamientos, Comodat</w:t>
      </w:r>
      <w:r w:rsidR="00320FF0" w:rsidRPr="00391A34">
        <w:rPr>
          <w:rFonts w:ascii="Arial" w:hAnsi="Arial" w:cs="Arial"/>
          <w:sz w:val="24"/>
          <w:szCs w:val="24"/>
        </w:rPr>
        <w:t xml:space="preserve">os y Contratación de Servicios para </w:t>
      </w:r>
      <w:r w:rsidR="00E51FFC" w:rsidRPr="00391A34">
        <w:rPr>
          <w:rFonts w:ascii="Arial" w:hAnsi="Arial" w:cs="Arial"/>
          <w:sz w:val="24"/>
          <w:szCs w:val="24"/>
        </w:rPr>
        <w:t>el Municipio de León, Guanajuato</w:t>
      </w:r>
      <w:r w:rsidR="00E51FFC" w:rsidRPr="00391A34">
        <w:rPr>
          <w:rFonts w:ascii="Arial" w:hAnsi="Arial" w:cs="Arial"/>
          <w:sz w:val="24"/>
          <w:szCs w:val="24"/>
          <w:lang w:val="es-MX"/>
        </w:rPr>
        <w:t>.</w:t>
      </w:r>
    </w:p>
    <w:p w14:paraId="30E89778" w14:textId="77777777" w:rsidR="003C6E26" w:rsidRDefault="003C6E26" w:rsidP="00556CCC">
      <w:pPr>
        <w:tabs>
          <w:tab w:val="num" w:pos="993"/>
        </w:tabs>
        <w:spacing w:line="276" w:lineRule="auto"/>
        <w:jc w:val="both"/>
        <w:rPr>
          <w:rFonts w:ascii="Arial" w:hAnsi="Arial" w:cs="Arial"/>
          <w:sz w:val="24"/>
          <w:szCs w:val="24"/>
          <w:lang w:val="es-MX"/>
        </w:rPr>
      </w:pPr>
    </w:p>
    <w:p w14:paraId="1DB5F411" w14:textId="26F27200" w:rsidR="00E51FFC" w:rsidRDefault="00E51FFC" w:rsidP="00E51FFC">
      <w:pPr>
        <w:pStyle w:val="TEXTO"/>
        <w:rPr>
          <w:rFonts w:ascii="Arial" w:hAnsi="Arial" w:cs="Arial"/>
          <w:color w:val="auto"/>
          <w:sz w:val="22"/>
          <w:szCs w:val="22"/>
          <w:lang w:val="es-MX"/>
        </w:rPr>
      </w:pPr>
    </w:p>
    <w:p w14:paraId="3E0C3FDE" w14:textId="76FB07A1" w:rsidR="003C6E26" w:rsidRDefault="003C6E26" w:rsidP="00E51FFC">
      <w:pPr>
        <w:pStyle w:val="TEXTO"/>
        <w:rPr>
          <w:rFonts w:ascii="Arial" w:hAnsi="Arial" w:cs="Arial"/>
          <w:color w:val="auto"/>
          <w:sz w:val="22"/>
          <w:szCs w:val="22"/>
          <w:lang w:val="es-MX"/>
        </w:rPr>
      </w:pPr>
    </w:p>
    <w:p w14:paraId="17609F7B" w14:textId="77777777" w:rsidR="003C6E26" w:rsidRPr="00EE2FD2" w:rsidRDefault="003C6E26" w:rsidP="00E51FFC">
      <w:pPr>
        <w:pStyle w:val="TEXTO"/>
        <w:rPr>
          <w:rFonts w:ascii="Arial" w:hAnsi="Arial" w:cs="Arial"/>
          <w:color w:val="auto"/>
          <w:sz w:val="22"/>
          <w:szCs w:val="22"/>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237"/>
      </w:tblGrid>
      <w:tr w:rsidR="00E51FFC" w:rsidRPr="00EE2FD2" w14:paraId="3F12E5E3" w14:textId="77777777" w:rsidTr="00CA3AF5">
        <w:tc>
          <w:tcPr>
            <w:tcW w:w="2689" w:type="dxa"/>
            <w:shd w:val="clear" w:color="auto" w:fill="auto"/>
          </w:tcPr>
          <w:p w14:paraId="6860EDD7" w14:textId="77777777" w:rsidR="00E51FFC" w:rsidRPr="00EE2FD2" w:rsidRDefault="00E51FFC" w:rsidP="00CE1F27">
            <w:pPr>
              <w:jc w:val="center"/>
              <w:rPr>
                <w:rFonts w:ascii="Arial" w:hAnsi="Arial" w:cs="Arial"/>
                <w:b/>
                <w:sz w:val="22"/>
                <w:szCs w:val="22"/>
                <w:lang w:val="es-MX"/>
              </w:rPr>
            </w:pPr>
          </w:p>
          <w:p w14:paraId="69913DC0" w14:textId="77777777" w:rsidR="00E51FFC" w:rsidRPr="00EE2FD2" w:rsidRDefault="00E51FFC" w:rsidP="00CE1F27">
            <w:pPr>
              <w:jc w:val="center"/>
              <w:rPr>
                <w:rFonts w:ascii="Arial" w:hAnsi="Arial" w:cs="Arial"/>
                <w:b/>
                <w:sz w:val="22"/>
                <w:szCs w:val="22"/>
                <w:lang w:val="es-MX"/>
              </w:rPr>
            </w:pPr>
            <w:r w:rsidRPr="00EE2FD2">
              <w:rPr>
                <w:rFonts w:ascii="Arial" w:hAnsi="Arial" w:cs="Arial"/>
                <w:b/>
                <w:sz w:val="22"/>
                <w:szCs w:val="22"/>
                <w:lang w:val="es-MX"/>
              </w:rPr>
              <w:t>ORGANISMO</w:t>
            </w:r>
          </w:p>
        </w:tc>
        <w:tc>
          <w:tcPr>
            <w:tcW w:w="6237" w:type="dxa"/>
            <w:shd w:val="clear" w:color="auto" w:fill="auto"/>
          </w:tcPr>
          <w:p w14:paraId="03FAD721" w14:textId="77777777" w:rsidR="00E51FFC" w:rsidRPr="00EE2FD2" w:rsidRDefault="00E51FFC" w:rsidP="00CE1F27">
            <w:pPr>
              <w:jc w:val="center"/>
              <w:rPr>
                <w:rFonts w:ascii="Arial" w:hAnsi="Arial" w:cs="Arial"/>
                <w:b/>
                <w:sz w:val="22"/>
                <w:szCs w:val="22"/>
                <w:lang w:val="es-MX"/>
              </w:rPr>
            </w:pPr>
          </w:p>
          <w:p w14:paraId="491BC170" w14:textId="77777777" w:rsidR="00E51FFC" w:rsidRPr="00EE2FD2" w:rsidRDefault="00E51FFC" w:rsidP="00CE1F27">
            <w:pPr>
              <w:jc w:val="center"/>
              <w:rPr>
                <w:rFonts w:ascii="Arial" w:hAnsi="Arial" w:cs="Arial"/>
                <w:b/>
                <w:sz w:val="22"/>
                <w:szCs w:val="22"/>
                <w:lang w:val="es-MX"/>
              </w:rPr>
            </w:pPr>
            <w:r w:rsidRPr="00EE2FD2">
              <w:rPr>
                <w:rFonts w:ascii="Arial" w:hAnsi="Arial" w:cs="Arial"/>
                <w:b/>
                <w:sz w:val="22"/>
                <w:szCs w:val="22"/>
                <w:lang w:val="es-MX"/>
              </w:rPr>
              <w:t>CONSEJEROS CIUDADANOS</w:t>
            </w:r>
          </w:p>
          <w:p w14:paraId="48D8C539" w14:textId="77777777" w:rsidR="00E51FFC" w:rsidRPr="00EE2FD2" w:rsidRDefault="00E51FFC" w:rsidP="00CE1F27">
            <w:pPr>
              <w:jc w:val="center"/>
              <w:rPr>
                <w:rFonts w:ascii="Arial" w:hAnsi="Arial" w:cs="Arial"/>
                <w:b/>
                <w:sz w:val="22"/>
                <w:szCs w:val="22"/>
                <w:lang w:val="es-MX"/>
              </w:rPr>
            </w:pPr>
          </w:p>
        </w:tc>
      </w:tr>
      <w:tr w:rsidR="007A0229" w:rsidRPr="00EE2FD2" w14:paraId="4A7B38D5" w14:textId="77777777" w:rsidTr="00CA3AF5">
        <w:tc>
          <w:tcPr>
            <w:tcW w:w="2689" w:type="dxa"/>
            <w:shd w:val="clear" w:color="auto" w:fill="auto"/>
            <w:vAlign w:val="center"/>
          </w:tcPr>
          <w:p w14:paraId="530A088F" w14:textId="77777777" w:rsidR="007A0229" w:rsidRPr="00EE2FD2" w:rsidRDefault="007A0229" w:rsidP="004B69B4">
            <w:pPr>
              <w:rPr>
                <w:rFonts w:ascii="Arial" w:hAnsi="Arial" w:cs="Arial"/>
                <w:sz w:val="22"/>
                <w:szCs w:val="22"/>
                <w:lang w:val="es-MX"/>
              </w:rPr>
            </w:pPr>
          </w:p>
          <w:p w14:paraId="42F740A6" w14:textId="77777777" w:rsidR="004B69B4" w:rsidRPr="00EE2FD2" w:rsidRDefault="004B69B4" w:rsidP="004B69B4">
            <w:pPr>
              <w:outlineLvl w:val="0"/>
              <w:rPr>
                <w:rFonts w:ascii="Arial" w:hAnsi="Arial" w:cs="Arial"/>
                <w:sz w:val="22"/>
                <w:szCs w:val="22"/>
                <w:lang w:val="es-MX"/>
              </w:rPr>
            </w:pPr>
            <w:r w:rsidRPr="00EE2FD2">
              <w:rPr>
                <w:rFonts w:ascii="Arial" w:hAnsi="Arial" w:cs="Arial"/>
                <w:sz w:val="22"/>
                <w:szCs w:val="22"/>
                <w:lang w:val="es-MX"/>
              </w:rPr>
              <w:t>Consejo Coordinador</w:t>
            </w:r>
          </w:p>
          <w:p w14:paraId="2277ECF5" w14:textId="77777777" w:rsidR="004B69B4" w:rsidRPr="00EE2FD2" w:rsidRDefault="004B69B4" w:rsidP="004B69B4">
            <w:pPr>
              <w:outlineLvl w:val="0"/>
              <w:rPr>
                <w:rFonts w:ascii="Arial" w:hAnsi="Arial" w:cs="Arial"/>
                <w:sz w:val="22"/>
                <w:szCs w:val="22"/>
                <w:lang w:val="es-MX"/>
              </w:rPr>
            </w:pPr>
            <w:r w:rsidRPr="00EE2FD2">
              <w:rPr>
                <w:rFonts w:ascii="Arial" w:hAnsi="Arial" w:cs="Arial"/>
                <w:sz w:val="22"/>
                <w:szCs w:val="22"/>
                <w:lang w:val="es-MX"/>
              </w:rPr>
              <w:t>de Colegios de Profesionistas</w:t>
            </w:r>
            <w:r>
              <w:rPr>
                <w:rFonts w:ascii="Arial" w:hAnsi="Arial" w:cs="Arial"/>
                <w:sz w:val="22"/>
                <w:szCs w:val="22"/>
                <w:lang w:val="es-MX"/>
              </w:rPr>
              <w:t>.</w:t>
            </w:r>
            <w:r w:rsidRPr="00EE2FD2">
              <w:rPr>
                <w:rFonts w:ascii="Arial" w:hAnsi="Arial" w:cs="Arial"/>
                <w:sz w:val="22"/>
                <w:szCs w:val="22"/>
                <w:lang w:val="es-MX"/>
              </w:rPr>
              <w:t xml:space="preserve">  </w:t>
            </w:r>
          </w:p>
          <w:p w14:paraId="3BC5A77D" w14:textId="77777777" w:rsidR="007A0229" w:rsidRDefault="007A0229" w:rsidP="004B69B4">
            <w:pPr>
              <w:rPr>
                <w:rFonts w:ascii="Arial" w:hAnsi="Arial" w:cs="Arial"/>
                <w:sz w:val="22"/>
                <w:szCs w:val="22"/>
                <w:lang w:val="es-MX"/>
              </w:rPr>
            </w:pPr>
          </w:p>
          <w:p w14:paraId="6DCA45DF" w14:textId="39EFB37D" w:rsidR="00237417" w:rsidRPr="00EE2FD2" w:rsidRDefault="00237417" w:rsidP="004B69B4">
            <w:pPr>
              <w:rPr>
                <w:rFonts w:ascii="Arial" w:hAnsi="Arial" w:cs="Arial"/>
                <w:sz w:val="22"/>
                <w:szCs w:val="22"/>
                <w:lang w:val="es-MX"/>
              </w:rPr>
            </w:pPr>
          </w:p>
        </w:tc>
        <w:tc>
          <w:tcPr>
            <w:tcW w:w="6237" w:type="dxa"/>
            <w:shd w:val="clear" w:color="auto" w:fill="auto"/>
            <w:vAlign w:val="center"/>
          </w:tcPr>
          <w:p w14:paraId="03E7782C" w14:textId="5D35453A" w:rsidR="004B69B4" w:rsidRPr="0098177B" w:rsidRDefault="004B69B4" w:rsidP="004B69B4">
            <w:pPr>
              <w:ind w:left="1314" w:hanging="1314"/>
              <w:rPr>
                <w:rFonts w:ascii="Arial" w:hAnsi="Arial" w:cs="Arial"/>
                <w:sz w:val="22"/>
                <w:szCs w:val="22"/>
              </w:rPr>
            </w:pPr>
            <w:r w:rsidRPr="0098177B">
              <w:rPr>
                <w:rFonts w:ascii="Arial" w:hAnsi="Arial" w:cs="Arial"/>
                <w:b/>
                <w:sz w:val="22"/>
                <w:szCs w:val="22"/>
              </w:rPr>
              <w:t xml:space="preserve">Propietario. </w:t>
            </w:r>
            <w:r w:rsidR="00ED62C2">
              <w:rPr>
                <w:rFonts w:ascii="Arial" w:hAnsi="Arial" w:cs="Arial"/>
                <w:b/>
                <w:sz w:val="22"/>
                <w:szCs w:val="22"/>
              </w:rPr>
              <w:t>-</w:t>
            </w:r>
            <w:r w:rsidR="00EF7047">
              <w:rPr>
                <w:rFonts w:ascii="Arial" w:hAnsi="Arial" w:cs="Arial"/>
                <w:b/>
                <w:sz w:val="22"/>
                <w:szCs w:val="22"/>
              </w:rPr>
              <w:t xml:space="preserve"> </w:t>
            </w:r>
            <w:r w:rsidR="008A1038" w:rsidRPr="00EF7047">
              <w:rPr>
                <w:rFonts w:ascii="Arial" w:hAnsi="Arial" w:cs="Arial"/>
                <w:sz w:val="22"/>
                <w:szCs w:val="22"/>
              </w:rPr>
              <w:t>C.P</w:t>
            </w:r>
            <w:r w:rsidR="008A1038">
              <w:rPr>
                <w:rFonts w:ascii="Arial" w:hAnsi="Arial" w:cs="Arial"/>
                <w:sz w:val="22"/>
                <w:szCs w:val="22"/>
              </w:rPr>
              <w:t>.</w:t>
            </w:r>
            <w:r w:rsidR="008A1038" w:rsidRPr="00EF7047">
              <w:rPr>
                <w:rFonts w:ascii="Arial" w:hAnsi="Arial" w:cs="Arial"/>
                <w:sz w:val="22"/>
                <w:szCs w:val="22"/>
              </w:rPr>
              <w:t xml:space="preserve"> </w:t>
            </w:r>
            <w:r w:rsidR="003F7925">
              <w:rPr>
                <w:rFonts w:ascii="Arial" w:hAnsi="Arial" w:cs="Arial"/>
                <w:sz w:val="22"/>
                <w:szCs w:val="22"/>
              </w:rPr>
              <w:t>y M.F. Carlos Eduardo García</w:t>
            </w:r>
            <w:r w:rsidRPr="00EF7047">
              <w:rPr>
                <w:rFonts w:ascii="Arial" w:hAnsi="Arial" w:cs="Arial"/>
              </w:rPr>
              <w:t>.</w:t>
            </w:r>
          </w:p>
          <w:p w14:paraId="61F9E2B6" w14:textId="5D265B2B" w:rsidR="007A0229" w:rsidRPr="0098177B" w:rsidRDefault="004B69B4" w:rsidP="004B69B4">
            <w:pPr>
              <w:rPr>
                <w:rFonts w:ascii="Arial" w:hAnsi="Arial" w:cs="Arial"/>
                <w:sz w:val="22"/>
                <w:szCs w:val="22"/>
              </w:rPr>
            </w:pPr>
            <w:r w:rsidRPr="0098177B">
              <w:rPr>
                <w:rFonts w:ascii="Arial" w:hAnsi="Arial" w:cs="Arial"/>
                <w:b/>
                <w:sz w:val="22"/>
                <w:szCs w:val="22"/>
              </w:rPr>
              <w:t xml:space="preserve">Suplente. </w:t>
            </w:r>
            <w:r w:rsidR="00ED62C2">
              <w:rPr>
                <w:rFonts w:ascii="Arial" w:hAnsi="Arial" w:cs="Arial"/>
                <w:b/>
                <w:sz w:val="22"/>
                <w:szCs w:val="22"/>
              </w:rPr>
              <w:t>-</w:t>
            </w:r>
            <w:r w:rsidRPr="0098177B">
              <w:rPr>
                <w:rFonts w:ascii="Arial" w:hAnsi="Arial" w:cs="Arial"/>
                <w:b/>
                <w:sz w:val="22"/>
                <w:szCs w:val="22"/>
              </w:rPr>
              <w:t xml:space="preserve"> </w:t>
            </w:r>
            <w:proofErr w:type="spellStart"/>
            <w:r w:rsidR="003F7925" w:rsidRPr="00464A35">
              <w:rPr>
                <w:rFonts w:ascii="Arial" w:hAnsi="Arial" w:cs="Arial"/>
                <w:bCs/>
                <w:sz w:val="22"/>
                <w:szCs w:val="22"/>
              </w:rPr>
              <w:t>Enf</w:t>
            </w:r>
            <w:proofErr w:type="spellEnd"/>
            <w:r w:rsidR="00464A35">
              <w:rPr>
                <w:rFonts w:ascii="Arial" w:hAnsi="Arial" w:cs="Arial"/>
                <w:bCs/>
                <w:sz w:val="22"/>
                <w:szCs w:val="22"/>
              </w:rPr>
              <w:t xml:space="preserve">. </w:t>
            </w:r>
            <w:r w:rsidR="00464A35">
              <w:rPr>
                <w:rFonts w:ascii="Arial" w:hAnsi="Arial" w:cs="Arial"/>
                <w:sz w:val="22"/>
                <w:szCs w:val="22"/>
              </w:rPr>
              <w:t>María Luisa Rodríguez Guillén</w:t>
            </w:r>
            <w:r w:rsidRPr="0098177B">
              <w:rPr>
                <w:rFonts w:ascii="Arial" w:hAnsi="Arial" w:cs="Arial"/>
                <w:sz w:val="22"/>
                <w:szCs w:val="22"/>
              </w:rPr>
              <w:t>.</w:t>
            </w:r>
          </w:p>
        </w:tc>
      </w:tr>
      <w:tr w:rsidR="007A0229" w:rsidRPr="00EE2FD2" w14:paraId="22A71924" w14:textId="77777777" w:rsidTr="00CA3AF5">
        <w:tc>
          <w:tcPr>
            <w:tcW w:w="2689" w:type="dxa"/>
            <w:shd w:val="clear" w:color="auto" w:fill="auto"/>
            <w:vAlign w:val="center"/>
          </w:tcPr>
          <w:p w14:paraId="74401F9D" w14:textId="77777777" w:rsidR="004B69B4" w:rsidRDefault="004B69B4" w:rsidP="004B69B4">
            <w:pPr>
              <w:rPr>
                <w:rFonts w:ascii="Arial" w:hAnsi="Arial" w:cs="Arial"/>
                <w:sz w:val="22"/>
                <w:szCs w:val="22"/>
                <w:lang w:val="es-MX"/>
              </w:rPr>
            </w:pPr>
          </w:p>
          <w:p w14:paraId="5B09BAE0" w14:textId="77777777" w:rsidR="004B69B4" w:rsidRPr="00EE2FD2" w:rsidRDefault="004B69B4" w:rsidP="004B69B4">
            <w:pPr>
              <w:rPr>
                <w:rFonts w:ascii="Arial" w:hAnsi="Arial" w:cs="Arial"/>
                <w:sz w:val="22"/>
                <w:szCs w:val="22"/>
                <w:lang w:val="es-MX"/>
              </w:rPr>
            </w:pPr>
            <w:r w:rsidRPr="00EE2FD2">
              <w:rPr>
                <w:rFonts w:ascii="Arial" w:hAnsi="Arial" w:cs="Arial"/>
                <w:sz w:val="22"/>
                <w:szCs w:val="22"/>
                <w:lang w:val="es-MX"/>
              </w:rPr>
              <w:t>Consejo Coordinador Empresarial de León.</w:t>
            </w:r>
          </w:p>
          <w:p w14:paraId="1F53127F" w14:textId="77777777" w:rsidR="007A0229" w:rsidRDefault="004B69B4" w:rsidP="004B69B4">
            <w:pPr>
              <w:rPr>
                <w:rFonts w:ascii="Arial" w:hAnsi="Arial" w:cs="Arial"/>
                <w:sz w:val="22"/>
                <w:szCs w:val="22"/>
                <w:lang w:val="es-MX"/>
              </w:rPr>
            </w:pPr>
            <w:r w:rsidRPr="00EE2FD2">
              <w:rPr>
                <w:rFonts w:ascii="Arial" w:hAnsi="Arial" w:cs="Arial"/>
                <w:sz w:val="22"/>
                <w:szCs w:val="22"/>
                <w:lang w:val="es-MX"/>
              </w:rPr>
              <w:t xml:space="preserve"> (CCEL)</w:t>
            </w:r>
          </w:p>
          <w:p w14:paraId="50F953EC" w14:textId="77777777" w:rsidR="004B69B4" w:rsidRPr="00EE2FD2" w:rsidRDefault="004B69B4" w:rsidP="004B69B4">
            <w:pPr>
              <w:rPr>
                <w:rFonts w:ascii="Arial" w:hAnsi="Arial" w:cs="Arial"/>
                <w:sz w:val="22"/>
                <w:szCs w:val="22"/>
                <w:lang w:val="es-MX"/>
              </w:rPr>
            </w:pPr>
          </w:p>
        </w:tc>
        <w:tc>
          <w:tcPr>
            <w:tcW w:w="6237" w:type="dxa"/>
            <w:shd w:val="clear" w:color="auto" w:fill="auto"/>
            <w:vAlign w:val="center"/>
          </w:tcPr>
          <w:p w14:paraId="32F8FE5A" w14:textId="25414AF6" w:rsidR="00E26E84" w:rsidRDefault="00E26E84" w:rsidP="004B69B4">
            <w:pPr>
              <w:rPr>
                <w:rFonts w:ascii="Arial" w:hAnsi="Arial" w:cs="Arial"/>
                <w:b/>
                <w:sz w:val="22"/>
                <w:szCs w:val="22"/>
              </w:rPr>
            </w:pPr>
          </w:p>
          <w:p w14:paraId="15429E7C" w14:textId="32264FE0" w:rsidR="00E26E84" w:rsidRDefault="00B4183A" w:rsidP="004B69B4">
            <w:pPr>
              <w:rPr>
                <w:rFonts w:ascii="Arial" w:hAnsi="Arial" w:cs="Arial"/>
                <w:b/>
                <w:sz w:val="22"/>
                <w:szCs w:val="22"/>
              </w:rPr>
            </w:pPr>
            <w:r>
              <w:rPr>
                <w:rFonts w:ascii="Arial" w:hAnsi="Arial" w:cs="Arial"/>
                <w:b/>
                <w:sz w:val="22"/>
                <w:szCs w:val="22"/>
              </w:rPr>
              <w:t>Propietaria</w:t>
            </w:r>
            <w:bookmarkStart w:id="0" w:name="_GoBack"/>
            <w:bookmarkEnd w:id="0"/>
            <w:r w:rsidR="00237417">
              <w:rPr>
                <w:rFonts w:ascii="Arial" w:hAnsi="Arial" w:cs="Arial"/>
                <w:b/>
                <w:sz w:val="22"/>
                <w:szCs w:val="22"/>
              </w:rPr>
              <w:t xml:space="preserve">. - </w:t>
            </w:r>
            <w:r w:rsidR="0001334C" w:rsidRPr="00237417">
              <w:rPr>
                <w:rFonts w:ascii="Arial" w:hAnsi="Arial" w:cs="Arial"/>
                <w:bCs/>
                <w:sz w:val="22"/>
                <w:szCs w:val="22"/>
              </w:rPr>
              <w:t xml:space="preserve">C.P.C. Silvia Alejandra Ontiveros Balderas </w:t>
            </w:r>
          </w:p>
          <w:p w14:paraId="0FF3EE0D" w14:textId="77777777" w:rsidR="0001334C" w:rsidRDefault="00237417" w:rsidP="0001334C">
            <w:pPr>
              <w:rPr>
                <w:rFonts w:ascii="Arial" w:hAnsi="Arial" w:cs="Arial"/>
                <w:b/>
                <w:sz w:val="22"/>
                <w:szCs w:val="22"/>
              </w:rPr>
            </w:pPr>
            <w:r>
              <w:rPr>
                <w:rFonts w:ascii="Arial" w:hAnsi="Arial" w:cs="Arial"/>
                <w:b/>
                <w:sz w:val="22"/>
                <w:szCs w:val="22"/>
              </w:rPr>
              <w:t xml:space="preserve">Suplente. - </w:t>
            </w:r>
            <w:r w:rsidR="0001334C" w:rsidRPr="00237417">
              <w:rPr>
                <w:rFonts w:ascii="Arial" w:hAnsi="Arial" w:cs="Arial"/>
                <w:bCs/>
                <w:sz w:val="22"/>
                <w:szCs w:val="22"/>
              </w:rPr>
              <w:t>Mtro. Enrique Eduardo Durán Córdova</w:t>
            </w:r>
          </w:p>
          <w:p w14:paraId="5F105A99" w14:textId="140E9EEF" w:rsidR="00BE7187" w:rsidRPr="00237417" w:rsidRDefault="00BE7187" w:rsidP="004B69B4">
            <w:pPr>
              <w:rPr>
                <w:rFonts w:ascii="Arial" w:hAnsi="Arial" w:cs="Arial"/>
                <w:b/>
                <w:sz w:val="22"/>
                <w:szCs w:val="22"/>
              </w:rPr>
            </w:pPr>
          </w:p>
          <w:p w14:paraId="1170778D" w14:textId="77777777" w:rsidR="007A0229" w:rsidRPr="0098177B" w:rsidRDefault="007A0229" w:rsidP="004B69B4">
            <w:pPr>
              <w:ind w:left="1172" w:hanging="1172"/>
              <w:rPr>
                <w:rFonts w:ascii="Arial" w:hAnsi="Arial" w:cs="Arial"/>
                <w:sz w:val="22"/>
                <w:szCs w:val="22"/>
              </w:rPr>
            </w:pPr>
          </w:p>
        </w:tc>
      </w:tr>
      <w:tr w:rsidR="007A0229" w:rsidRPr="00EE2FD2" w14:paraId="3F3F6036" w14:textId="77777777" w:rsidTr="00CA3AF5">
        <w:tc>
          <w:tcPr>
            <w:tcW w:w="2689" w:type="dxa"/>
            <w:shd w:val="clear" w:color="auto" w:fill="auto"/>
            <w:vAlign w:val="center"/>
          </w:tcPr>
          <w:p w14:paraId="7F7C4767" w14:textId="77777777" w:rsidR="004B69B4" w:rsidRDefault="004B69B4" w:rsidP="004B69B4">
            <w:pPr>
              <w:outlineLvl w:val="0"/>
              <w:rPr>
                <w:rFonts w:ascii="Arial" w:hAnsi="Arial" w:cs="Arial"/>
                <w:sz w:val="22"/>
                <w:szCs w:val="22"/>
                <w:lang w:val="es-MX"/>
              </w:rPr>
            </w:pPr>
          </w:p>
          <w:p w14:paraId="5DCC25A4" w14:textId="77777777" w:rsidR="007A0229" w:rsidRPr="00EE2FD2" w:rsidRDefault="007A0229" w:rsidP="004B69B4">
            <w:pPr>
              <w:outlineLvl w:val="0"/>
              <w:rPr>
                <w:rFonts w:ascii="Arial" w:hAnsi="Arial" w:cs="Arial"/>
                <w:sz w:val="22"/>
                <w:szCs w:val="22"/>
                <w:lang w:val="es-MX"/>
              </w:rPr>
            </w:pPr>
            <w:r w:rsidRPr="00EE2FD2">
              <w:rPr>
                <w:rFonts w:ascii="Arial" w:hAnsi="Arial" w:cs="Arial"/>
                <w:sz w:val="22"/>
                <w:szCs w:val="22"/>
                <w:lang w:val="es-MX"/>
              </w:rPr>
              <w:t xml:space="preserve">Confederación </w:t>
            </w:r>
          </w:p>
          <w:p w14:paraId="7BCCDBB7" w14:textId="77777777" w:rsidR="007A0229" w:rsidRPr="00EE2FD2" w:rsidRDefault="007A0229" w:rsidP="004B69B4">
            <w:pPr>
              <w:outlineLvl w:val="0"/>
              <w:rPr>
                <w:rFonts w:ascii="Arial" w:hAnsi="Arial" w:cs="Arial"/>
                <w:sz w:val="22"/>
                <w:szCs w:val="22"/>
                <w:lang w:val="es-MX"/>
              </w:rPr>
            </w:pPr>
            <w:r w:rsidRPr="00EE2FD2">
              <w:rPr>
                <w:rFonts w:ascii="Arial" w:hAnsi="Arial" w:cs="Arial"/>
                <w:sz w:val="22"/>
                <w:szCs w:val="22"/>
                <w:lang w:val="es-MX"/>
              </w:rPr>
              <w:t>de cámaras de Industriales de los Estados Unidos Mexicanos Zona Bajío</w:t>
            </w:r>
            <w:r w:rsidR="004B69B4">
              <w:rPr>
                <w:rFonts w:ascii="Arial" w:hAnsi="Arial" w:cs="Arial"/>
                <w:sz w:val="22"/>
                <w:szCs w:val="22"/>
                <w:lang w:val="es-MX"/>
              </w:rPr>
              <w:t>.</w:t>
            </w:r>
          </w:p>
          <w:p w14:paraId="7D160532" w14:textId="77777777" w:rsidR="007A0229" w:rsidRDefault="007A0229" w:rsidP="004B69B4">
            <w:pPr>
              <w:outlineLvl w:val="0"/>
              <w:rPr>
                <w:rFonts w:ascii="Arial" w:hAnsi="Arial" w:cs="Arial"/>
                <w:sz w:val="22"/>
                <w:szCs w:val="22"/>
                <w:lang w:val="es-MX"/>
              </w:rPr>
            </w:pPr>
            <w:r w:rsidRPr="00EE2FD2">
              <w:rPr>
                <w:rFonts w:ascii="Arial" w:hAnsi="Arial" w:cs="Arial"/>
                <w:sz w:val="22"/>
                <w:szCs w:val="22"/>
                <w:lang w:val="es-MX"/>
              </w:rPr>
              <w:t xml:space="preserve">(CONCAMIN) </w:t>
            </w:r>
          </w:p>
          <w:p w14:paraId="50D249F9" w14:textId="77777777" w:rsidR="004B69B4" w:rsidRPr="00EE2FD2" w:rsidRDefault="004B69B4" w:rsidP="004B69B4">
            <w:pPr>
              <w:outlineLvl w:val="0"/>
              <w:rPr>
                <w:rFonts w:ascii="Arial" w:hAnsi="Arial" w:cs="Arial"/>
                <w:sz w:val="22"/>
                <w:szCs w:val="22"/>
                <w:lang w:val="es-MX"/>
              </w:rPr>
            </w:pPr>
          </w:p>
        </w:tc>
        <w:tc>
          <w:tcPr>
            <w:tcW w:w="6237" w:type="dxa"/>
            <w:shd w:val="clear" w:color="auto" w:fill="auto"/>
            <w:vAlign w:val="center"/>
          </w:tcPr>
          <w:p w14:paraId="0B9413BB" w14:textId="73DA1228" w:rsidR="007A0229" w:rsidRPr="00255D05" w:rsidRDefault="0056368B" w:rsidP="004B69B4">
            <w:pPr>
              <w:rPr>
                <w:rFonts w:ascii="Arial" w:hAnsi="Arial" w:cs="Arial"/>
                <w:sz w:val="22"/>
                <w:szCs w:val="22"/>
              </w:rPr>
            </w:pPr>
            <w:r w:rsidRPr="0056368B">
              <w:rPr>
                <w:rFonts w:ascii="Arial" w:hAnsi="Arial" w:cs="Arial"/>
                <w:b/>
                <w:sz w:val="22"/>
                <w:szCs w:val="22"/>
              </w:rPr>
              <w:t xml:space="preserve">Propietario. </w:t>
            </w:r>
            <w:r w:rsidR="00ED62C2">
              <w:rPr>
                <w:rFonts w:ascii="Arial" w:hAnsi="Arial" w:cs="Arial"/>
                <w:b/>
                <w:sz w:val="22"/>
                <w:szCs w:val="22"/>
              </w:rPr>
              <w:t>-</w:t>
            </w:r>
            <w:r>
              <w:rPr>
                <w:rFonts w:ascii="Arial" w:hAnsi="Arial" w:cs="Arial"/>
                <w:sz w:val="22"/>
                <w:szCs w:val="22"/>
              </w:rPr>
              <w:t xml:space="preserve"> </w:t>
            </w:r>
            <w:r w:rsidR="00464A35">
              <w:rPr>
                <w:rFonts w:ascii="Arial" w:hAnsi="Arial" w:cs="Arial"/>
                <w:sz w:val="22"/>
                <w:szCs w:val="22"/>
              </w:rPr>
              <w:t>Arq. Arturo García Segura</w:t>
            </w:r>
            <w:r>
              <w:rPr>
                <w:rFonts w:ascii="Arial" w:hAnsi="Arial" w:cs="Arial"/>
                <w:sz w:val="22"/>
                <w:szCs w:val="22"/>
              </w:rPr>
              <w:t>.</w:t>
            </w:r>
            <w:r w:rsidR="00255D05">
              <w:rPr>
                <w:rFonts w:ascii="Arial" w:hAnsi="Arial" w:cs="Arial"/>
                <w:sz w:val="22"/>
                <w:szCs w:val="22"/>
              </w:rPr>
              <w:t xml:space="preserve"> </w:t>
            </w:r>
          </w:p>
          <w:p w14:paraId="4AC5AA13" w14:textId="037D4AD1" w:rsidR="00255D05" w:rsidRPr="00255D05" w:rsidRDefault="0056368B" w:rsidP="004B69B4">
            <w:pPr>
              <w:rPr>
                <w:rFonts w:ascii="Arial" w:hAnsi="Arial" w:cs="Arial"/>
                <w:sz w:val="22"/>
                <w:szCs w:val="22"/>
              </w:rPr>
            </w:pPr>
            <w:r w:rsidRPr="0056368B">
              <w:rPr>
                <w:rFonts w:ascii="Arial" w:hAnsi="Arial" w:cs="Arial"/>
                <w:b/>
                <w:sz w:val="22"/>
                <w:szCs w:val="22"/>
              </w:rPr>
              <w:t xml:space="preserve">Suplente. </w:t>
            </w:r>
            <w:r w:rsidR="00BE6455">
              <w:rPr>
                <w:rFonts w:ascii="Arial" w:hAnsi="Arial" w:cs="Arial"/>
                <w:b/>
                <w:sz w:val="22"/>
                <w:szCs w:val="22"/>
              </w:rPr>
              <w:t>-</w:t>
            </w:r>
            <w:r>
              <w:rPr>
                <w:rFonts w:ascii="Arial" w:hAnsi="Arial" w:cs="Arial"/>
                <w:sz w:val="22"/>
                <w:szCs w:val="22"/>
              </w:rPr>
              <w:t xml:space="preserve"> </w:t>
            </w:r>
            <w:r w:rsidR="00464A35">
              <w:rPr>
                <w:rFonts w:ascii="Arial" w:hAnsi="Arial" w:cs="Arial"/>
                <w:sz w:val="22"/>
                <w:szCs w:val="22"/>
              </w:rPr>
              <w:t>Lic</w:t>
            </w:r>
            <w:r w:rsidR="00255D05" w:rsidRPr="00255D05">
              <w:rPr>
                <w:rFonts w:ascii="Arial" w:hAnsi="Arial" w:cs="Arial"/>
                <w:sz w:val="22"/>
                <w:szCs w:val="22"/>
              </w:rPr>
              <w:t xml:space="preserve">. </w:t>
            </w:r>
            <w:r w:rsidR="00464A35">
              <w:rPr>
                <w:rFonts w:ascii="Arial" w:hAnsi="Arial" w:cs="Arial"/>
                <w:sz w:val="22"/>
                <w:szCs w:val="22"/>
              </w:rPr>
              <w:t xml:space="preserve">Víctor </w:t>
            </w:r>
            <w:r w:rsidR="00ED62C2">
              <w:rPr>
                <w:rFonts w:ascii="Arial" w:hAnsi="Arial" w:cs="Arial"/>
                <w:sz w:val="22"/>
                <w:szCs w:val="22"/>
              </w:rPr>
              <w:t xml:space="preserve">Manuel </w:t>
            </w:r>
            <w:r w:rsidR="00464A35">
              <w:rPr>
                <w:rFonts w:ascii="Arial" w:hAnsi="Arial" w:cs="Arial"/>
                <w:sz w:val="22"/>
                <w:szCs w:val="22"/>
              </w:rPr>
              <w:t>Franco Vargas</w:t>
            </w:r>
            <w:r w:rsidR="004B69B4">
              <w:rPr>
                <w:rFonts w:ascii="Arial" w:hAnsi="Arial" w:cs="Arial"/>
                <w:sz w:val="22"/>
                <w:szCs w:val="22"/>
              </w:rPr>
              <w:t>.</w:t>
            </w:r>
          </w:p>
          <w:p w14:paraId="1C1A7D23" w14:textId="77777777" w:rsidR="005762C5" w:rsidRPr="0098177B" w:rsidRDefault="005762C5" w:rsidP="004B69B4">
            <w:pPr>
              <w:rPr>
                <w:rFonts w:ascii="Arial" w:hAnsi="Arial" w:cs="Arial"/>
                <w:sz w:val="22"/>
                <w:szCs w:val="22"/>
              </w:rPr>
            </w:pPr>
          </w:p>
        </w:tc>
      </w:tr>
    </w:tbl>
    <w:p w14:paraId="7D5ACFCE" w14:textId="0C615250" w:rsidR="00C87A8D" w:rsidRDefault="00C87A8D" w:rsidP="00C87A8D">
      <w:pPr>
        <w:jc w:val="both"/>
        <w:rPr>
          <w:rFonts w:ascii="Arial" w:hAnsi="Arial" w:cs="Arial"/>
          <w:sz w:val="22"/>
          <w:szCs w:val="22"/>
        </w:rPr>
      </w:pPr>
    </w:p>
    <w:p w14:paraId="0C9F7A3E" w14:textId="5D215252" w:rsidR="00EF6AE2" w:rsidRDefault="00EF6AE2" w:rsidP="00C87A8D">
      <w:pPr>
        <w:jc w:val="both"/>
        <w:rPr>
          <w:rFonts w:ascii="Arial" w:hAnsi="Arial" w:cs="Arial"/>
          <w:sz w:val="22"/>
          <w:szCs w:val="22"/>
        </w:rPr>
      </w:pPr>
    </w:p>
    <w:p w14:paraId="625FFDA9" w14:textId="77777777" w:rsidR="00EF6AE2" w:rsidRDefault="00EF6AE2" w:rsidP="00C87A8D">
      <w:pPr>
        <w:jc w:val="both"/>
        <w:rPr>
          <w:rFonts w:ascii="Arial" w:hAnsi="Arial" w:cs="Arial"/>
          <w:sz w:val="22"/>
          <w:szCs w:val="22"/>
        </w:rPr>
      </w:pPr>
    </w:p>
    <w:p w14:paraId="1FE30A06" w14:textId="77777777" w:rsidR="00556CCC" w:rsidRPr="00E23351" w:rsidRDefault="00556CCC" w:rsidP="00556CCC">
      <w:pPr>
        <w:pStyle w:val="Sinespaciado"/>
        <w:jc w:val="center"/>
        <w:rPr>
          <w:rFonts w:ascii="Arial" w:hAnsi="Arial" w:cs="Arial"/>
          <w:b/>
          <w:sz w:val="24"/>
          <w:szCs w:val="24"/>
          <w:lang w:val="es-ES_tradnl"/>
        </w:rPr>
      </w:pPr>
      <w:r w:rsidRPr="00E23351">
        <w:rPr>
          <w:rFonts w:ascii="Arial" w:hAnsi="Arial" w:cs="Arial"/>
          <w:b/>
          <w:sz w:val="24"/>
          <w:szCs w:val="24"/>
          <w:lang w:val="es-ES_tradnl"/>
        </w:rPr>
        <w:t>ATENTAMENTE</w:t>
      </w:r>
    </w:p>
    <w:p w14:paraId="64044924" w14:textId="77777777" w:rsidR="00556CCC" w:rsidRPr="00E23351" w:rsidRDefault="00556CCC" w:rsidP="00556CCC">
      <w:pPr>
        <w:pStyle w:val="Sinespaciado"/>
        <w:jc w:val="center"/>
        <w:rPr>
          <w:rFonts w:ascii="Arial" w:hAnsi="Arial" w:cs="Arial"/>
          <w:b/>
          <w:sz w:val="24"/>
          <w:szCs w:val="24"/>
          <w:lang w:val="es-ES_tradnl"/>
        </w:rPr>
      </w:pPr>
    </w:p>
    <w:p w14:paraId="510CE019" w14:textId="77777777" w:rsidR="00556CCC" w:rsidRPr="00E23351" w:rsidRDefault="00556CCC" w:rsidP="00556CCC">
      <w:pPr>
        <w:pStyle w:val="Sinespaciado"/>
        <w:jc w:val="center"/>
        <w:rPr>
          <w:rFonts w:ascii="Arial" w:hAnsi="Arial" w:cs="Arial"/>
          <w:b/>
          <w:i/>
          <w:sz w:val="24"/>
          <w:szCs w:val="24"/>
          <w:lang w:val="es-ES_tradnl"/>
        </w:rPr>
      </w:pPr>
      <w:r w:rsidRPr="00E23351">
        <w:rPr>
          <w:rFonts w:ascii="Arial" w:hAnsi="Arial" w:cs="Arial"/>
          <w:b/>
          <w:i/>
          <w:sz w:val="24"/>
          <w:szCs w:val="24"/>
          <w:lang w:val="es-ES_tradnl"/>
        </w:rPr>
        <w:t>“2021, Año de la Independencia”</w:t>
      </w:r>
    </w:p>
    <w:p w14:paraId="75FE0A60" w14:textId="6A878EEF" w:rsidR="00556CCC" w:rsidRPr="00E23351" w:rsidRDefault="00556CCC" w:rsidP="00556CCC">
      <w:pPr>
        <w:pStyle w:val="Sinespaciado"/>
        <w:jc w:val="center"/>
        <w:rPr>
          <w:rFonts w:ascii="Arial" w:hAnsi="Arial" w:cs="Arial"/>
          <w:b/>
          <w:sz w:val="24"/>
          <w:szCs w:val="24"/>
          <w:lang w:val="es-ES_tradnl"/>
        </w:rPr>
      </w:pPr>
      <w:r>
        <w:rPr>
          <w:rFonts w:ascii="Arial" w:hAnsi="Arial" w:cs="Arial"/>
          <w:b/>
          <w:sz w:val="24"/>
          <w:szCs w:val="24"/>
          <w:lang w:val="es-ES_tradnl"/>
        </w:rPr>
        <w:t xml:space="preserve">LEÓN, GUANAJUATO, </w:t>
      </w:r>
      <w:r w:rsidR="00464A35">
        <w:rPr>
          <w:rFonts w:ascii="Arial" w:hAnsi="Arial" w:cs="Arial"/>
          <w:b/>
          <w:sz w:val="24"/>
          <w:szCs w:val="24"/>
          <w:lang w:val="es-ES_tradnl"/>
        </w:rPr>
        <w:t>25</w:t>
      </w:r>
      <w:r w:rsidRPr="00E23351">
        <w:rPr>
          <w:rFonts w:ascii="Arial" w:hAnsi="Arial" w:cs="Arial"/>
          <w:b/>
          <w:sz w:val="24"/>
          <w:szCs w:val="24"/>
          <w:lang w:val="es-ES_tradnl"/>
        </w:rPr>
        <w:t xml:space="preserve"> DE </w:t>
      </w:r>
      <w:r>
        <w:rPr>
          <w:rFonts w:ascii="Arial" w:hAnsi="Arial" w:cs="Arial"/>
          <w:b/>
          <w:sz w:val="24"/>
          <w:szCs w:val="24"/>
          <w:lang w:val="es-ES_tradnl"/>
        </w:rPr>
        <w:t>NOVIEMBRE</w:t>
      </w:r>
      <w:r w:rsidRPr="00E23351">
        <w:rPr>
          <w:rFonts w:ascii="Arial" w:hAnsi="Arial" w:cs="Arial"/>
          <w:b/>
          <w:sz w:val="24"/>
          <w:szCs w:val="24"/>
          <w:lang w:val="es-ES_tradnl"/>
        </w:rPr>
        <w:t xml:space="preserve"> DE 2021.</w:t>
      </w:r>
    </w:p>
    <w:p w14:paraId="2DE10946" w14:textId="7622C1BF" w:rsidR="00556CCC" w:rsidRDefault="00556CCC" w:rsidP="00556CCC">
      <w:pPr>
        <w:pStyle w:val="Sinespaciado1"/>
        <w:jc w:val="center"/>
        <w:rPr>
          <w:rFonts w:ascii="Arial" w:hAnsi="Arial" w:cs="Arial"/>
          <w:b/>
          <w:sz w:val="24"/>
          <w:szCs w:val="24"/>
          <w:lang w:val="es-ES_tradnl"/>
        </w:rPr>
      </w:pPr>
    </w:p>
    <w:p w14:paraId="2E6FB59F" w14:textId="17932F7D" w:rsidR="005F69FB" w:rsidRDefault="005F69FB" w:rsidP="00556CCC">
      <w:pPr>
        <w:pStyle w:val="Sinespaciado1"/>
        <w:jc w:val="center"/>
        <w:rPr>
          <w:rFonts w:ascii="Arial" w:hAnsi="Arial" w:cs="Arial"/>
          <w:b/>
          <w:sz w:val="24"/>
          <w:szCs w:val="24"/>
          <w:lang w:val="es-ES_tradnl"/>
        </w:rPr>
      </w:pPr>
    </w:p>
    <w:p w14:paraId="049181E4" w14:textId="5D30B323" w:rsidR="00EF6AE2" w:rsidRDefault="00EF6AE2" w:rsidP="00556CCC">
      <w:pPr>
        <w:pStyle w:val="Sinespaciado1"/>
        <w:jc w:val="center"/>
        <w:rPr>
          <w:rFonts w:ascii="Arial" w:hAnsi="Arial" w:cs="Arial"/>
          <w:b/>
          <w:sz w:val="24"/>
          <w:szCs w:val="24"/>
          <w:lang w:val="es-ES_tradnl"/>
        </w:rPr>
      </w:pPr>
    </w:p>
    <w:p w14:paraId="30551F1B" w14:textId="77777777" w:rsidR="00EF6AE2" w:rsidRPr="00E23351" w:rsidRDefault="00EF6AE2" w:rsidP="00556CCC">
      <w:pPr>
        <w:pStyle w:val="Sinespaciado1"/>
        <w:jc w:val="center"/>
        <w:rPr>
          <w:rFonts w:ascii="Arial" w:hAnsi="Arial" w:cs="Arial"/>
          <w:b/>
          <w:sz w:val="24"/>
          <w:szCs w:val="24"/>
          <w:lang w:val="es-ES_tradnl"/>
        </w:rPr>
      </w:pPr>
    </w:p>
    <w:p w14:paraId="49975753" w14:textId="77777777" w:rsidR="00556CCC" w:rsidRPr="00E23351" w:rsidRDefault="00556CCC" w:rsidP="00556CCC">
      <w:pPr>
        <w:pStyle w:val="Sinespaciado1"/>
        <w:jc w:val="center"/>
        <w:rPr>
          <w:rFonts w:ascii="Arial" w:hAnsi="Arial" w:cs="Arial"/>
          <w:b/>
          <w:sz w:val="24"/>
          <w:szCs w:val="24"/>
          <w:lang w:val="es-ES_tradnl"/>
        </w:rPr>
      </w:pPr>
      <w:r w:rsidRPr="00E23351">
        <w:rPr>
          <w:rFonts w:ascii="Arial" w:hAnsi="Arial" w:cs="Arial"/>
          <w:b/>
          <w:sz w:val="24"/>
          <w:szCs w:val="24"/>
          <w:lang w:val="es-ES_tradnl"/>
        </w:rPr>
        <w:t>ALEJANDRA GUTIÉRREZ CAMPOS</w:t>
      </w:r>
    </w:p>
    <w:p w14:paraId="4DFDEA3C" w14:textId="77777777" w:rsidR="00556CCC" w:rsidRPr="00E23351" w:rsidRDefault="00556CCC" w:rsidP="00556CCC">
      <w:pPr>
        <w:pStyle w:val="Sinespaciado1"/>
        <w:jc w:val="center"/>
        <w:rPr>
          <w:rFonts w:ascii="Arial" w:hAnsi="Arial" w:cs="Arial"/>
          <w:b/>
          <w:sz w:val="24"/>
          <w:szCs w:val="24"/>
          <w:lang w:val="es-ES_tradnl"/>
        </w:rPr>
      </w:pPr>
      <w:r w:rsidRPr="00E23351">
        <w:rPr>
          <w:rFonts w:ascii="Arial" w:hAnsi="Arial" w:cs="Arial"/>
          <w:b/>
          <w:sz w:val="24"/>
          <w:szCs w:val="24"/>
          <w:lang w:val="es-ES_tradnl"/>
        </w:rPr>
        <w:t>PRESIDENTA MUNICIPAL</w:t>
      </w:r>
    </w:p>
    <w:p w14:paraId="210FECE5" w14:textId="0E976AB5" w:rsidR="00556CCC" w:rsidRDefault="00556CCC" w:rsidP="00556CCC">
      <w:pPr>
        <w:jc w:val="right"/>
        <w:rPr>
          <w:rFonts w:ascii="Arial" w:hAnsi="Arial" w:cs="Arial"/>
          <w:b/>
        </w:rPr>
      </w:pPr>
    </w:p>
    <w:p w14:paraId="61E56257" w14:textId="37FA9379" w:rsidR="005F69FB" w:rsidRDefault="005F69FB" w:rsidP="00556CCC">
      <w:pPr>
        <w:jc w:val="right"/>
        <w:rPr>
          <w:rFonts w:ascii="Arial" w:hAnsi="Arial" w:cs="Arial"/>
          <w:b/>
        </w:rPr>
      </w:pPr>
    </w:p>
    <w:p w14:paraId="22F86A11" w14:textId="77777777" w:rsidR="005F69FB" w:rsidRPr="00064DBE" w:rsidRDefault="005F69FB" w:rsidP="00556CCC">
      <w:pPr>
        <w:jc w:val="right"/>
        <w:rPr>
          <w:rFonts w:ascii="Arial" w:hAnsi="Arial" w:cs="Arial"/>
          <w:b/>
        </w:rPr>
      </w:pPr>
    </w:p>
    <w:p w14:paraId="7AFFD2A6" w14:textId="77777777" w:rsidR="00556CCC" w:rsidRPr="005417EF" w:rsidRDefault="00556CCC" w:rsidP="00556CCC">
      <w:pPr>
        <w:jc w:val="center"/>
      </w:pPr>
      <w:r w:rsidRPr="004A0418">
        <w:rPr>
          <w:rFonts w:cstheme="minorHAnsi"/>
          <w:b/>
          <w:i/>
        </w:rPr>
        <w:t>“La administración pública municipal de León, y las personas que formamos parte de ella, nos comprometemos a garantizar el derecho de las mujeres a vivir libres de violencia”.</w:t>
      </w:r>
    </w:p>
    <w:p w14:paraId="434112C1" w14:textId="77777777" w:rsidR="006302A1" w:rsidRPr="00C87A8D" w:rsidRDefault="006302A1" w:rsidP="00556CCC">
      <w:pPr>
        <w:jc w:val="center"/>
      </w:pPr>
    </w:p>
    <w:sectPr w:rsidR="006302A1" w:rsidRPr="00C87A8D" w:rsidSect="00B4364A">
      <w:footerReference w:type="default" r:id="rId7"/>
      <w:pgSz w:w="11906" w:h="16838"/>
      <w:pgMar w:top="2268" w:right="1361" w:bottom="2041" w:left="1361" w:header="709" w:footer="20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BDB1BE" w14:textId="77777777" w:rsidR="00925BED" w:rsidRDefault="00925BED" w:rsidP="00177A64">
      <w:r>
        <w:separator/>
      </w:r>
    </w:p>
  </w:endnote>
  <w:endnote w:type="continuationSeparator" w:id="0">
    <w:p w14:paraId="0786611D" w14:textId="77777777" w:rsidR="00925BED" w:rsidRDefault="00925BED" w:rsidP="00177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20002A87" w:usb1="00000000" w:usb2="00000000"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jaVu Sans">
    <w:altName w:val="Times New Roman"/>
    <w:charset w:val="8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AD930" w14:textId="77777777" w:rsidR="00CE1F27" w:rsidRDefault="009A6867" w:rsidP="003727ED">
    <w:pPr>
      <w:pStyle w:val="Piedepgina"/>
      <w:jc w:val="both"/>
      <w:rPr>
        <w:rFonts w:ascii="Arial" w:hAnsi="Arial" w:cs="Arial"/>
        <w:sz w:val="14"/>
        <w:szCs w:val="14"/>
      </w:rPr>
    </w:pPr>
    <w:r w:rsidRPr="00E31468">
      <w:rPr>
        <w:rFonts w:ascii="Arial" w:hAnsi="Arial" w:cs="Arial"/>
        <w:sz w:val="14"/>
        <w:szCs w:val="14"/>
      </w:rPr>
      <w:t>La presente hoja forma parte integral de la propuesta de</w:t>
    </w:r>
    <w:r w:rsidR="00A562F9">
      <w:rPr>
        <w:rFonts w:ascii="Arial" w:hAnsi="Arial" w:cs="Arial"/>
        <w:sz w:val="14"/>
        <w:szCs w:val="14"/>
      </w:rPr>
      <w:t xml:space="preserve"> </w:t>
    </w:r>
    <w:r w:rsidRPr="00E31468">
      <w:rPr>
        <w:rFonts w:ascii="Arial" w:hAnsi="Arial" w:cs="Arial"/>
        <w:sz w:val="14"/>
        <w:szCs w:val="14"/>
      </w:rPr>
      <w:t>l</w:t>
    </w:r>
    <w:r w:rsidR="00A562F9">
      <w:rPr>
        <w:rFonts w:ascii="Arial" w:hAnsi="Arial" w:cs="Arial"/>
        <w:sz w:val="14"/>
        <w:szCs w:val="14"/>
      </w:rPr>
      <w:t>a</w:t>
    </w:r>
    <w:r w:rsidR="00C94D4D">
      <w:rPr>
        <w:rFonts w:ascii="Arial" w:hAnsi="Arial" w:cs="Arial"/>
        <w:sz w:val="14"/>
        <w:szCs w:val="14"/>
      </w:rPr>
      <w:t xml:space="preserve"> </w:t>
    </w:r>
    <w:r w:rsidR="00A562F9">
      <w:rPr>
        <w:rFonts w:ascii="Arial" w:hAnsi="Arial" w:cs="Arial"/>
        <w:sz w:val="14"/>
        <w:szCs w:val="14"/>
      </w:rPr>
      <w:t>Presidenta</w:t>
    </w:r>
    <w:r w:rsidRPr="00E31468">
      <w:rPr>
        <w:rFonts w:ascii="Arial" w:hAnsi="Arial" w:cs="Arial"/>
        <w:sz w:val="14"/>
        <w:szCs w:val="14"/>
      </w:rPr>
      <w:t xml:space="preserve"> Municipal para designar a </w:t>
    </w:r>
    <w:r w:rsidR="00177A64" w:rsidRPr="00870387">
      <w:rPr>
        <w:rFonts w:ascii="Arial" w:hAnsi="Arial" w:cs="Arial"/>
        <w:sz w:val="14"/>
        <w:szCs w:val="14"/>
      </w:rPr>
      <w:t>l</w:t>
    </w:r>
    <w:r w:rsidR="00BE546E">
      <w:rPr>
        <w:rFonts w:ascii="Arial" w:hAnsi="Arial" w:cs="Arial"/>
        <w:sz w:val="14"/>
        <w:szCs w:val="14"/>
      </w:rPr>
      <w:t>os</w:t>
    </w:r>
    <w:r w:rsidR="00177A64" w:rsidRPr="00870387">
      <w:rPr>
        <w:rFonts w:ascii="Arial" w:hAnsi="Arial" w:cs="Arial"/>
        <w:sz w:val="14"/>
        <w:szCs w:val="14"/>
      </w:rPr>
      <w:t xml:space="preserve"> </w:t>
    </w:r>
    <w:r w:rsidR="00BE546E">
      <w:rPr>
        <w:rFonts w:ascii="Arial" w:hAnsi="Arial" w:cs="Arial"/>
        <w:sz w:val="14"/>
        <w:szCs w:val="14"/>
      </w:rPr>
      <w:t>representantes ciudada</w:t>
    </w:r>
    <w:r w:rsidR="003E6D88">
      <w:rPr>
        <w:rFonts w:ascii="Arial" w:hAnsi="Arial" w:cs="Arial"/>
        <w:sz w:val="14"/>
        <w:szCs w:val="14"/>
      </w:rPr>
      <w:t>nos del Comité de Adquisiciones, Enajenaciones, Arrendamientos, Comodat</w:t>
    </w:r>
    <w:r w:rsidR="00320FF0">
      <w:rPr>
        <w:rFonts w:ascii="Arial" w:hAnsi="Arial" w:cs="Arial"/>
        <w:sz w:val="14"/>
        <w:szCs w:val="14"/>
      </w:rPr>
      <w:t xml:space="preserve">os y Contratación de Servicios para </w:t>
    </w:r>
    <w:r w:rsidR="003E6D88">
      <w:rPr>
        <w:rFonts w:ascii="Arial" w:hAnsi="Arial" w:cs="Arial"/>
        <w:sz w:val="14"/>
        <w:szCs w:val="14"/>
      </w:rPr>
      <w:t>el Municipio de León.</w:t>
    </w:r>
  </w:p>
  <w:p w14:paraId="67CB061D" w14:textId="77777777" w:rsidR="00254E04" w:rsidRPr="00416F2B" w:rsidRDefault="00254E04" w:rsidP="003727ED">
    <w:pPr>
      <w:pStyle w:val="Piedepgina"/>
      <w:jc w:val="both"/>
      <w:rPr>
        <w:rFonts w:ascii="Arial" w:hAnsi="Arial" w:cs="Arial"/>
        <w:sz w:val="14"/>
        <w:szCs w:val="14"/>
        <w:lang w:val="es-MX"/>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C707D3" w14:textId="77777777" w:rsidR="00925BED" w:rsidRDefault="00925BED" w:rsidP="00177A64">
      <w:r>
        <w:separator/>
      </w:r>
    </w:p>
  </w:footnote>
  <w:footnote w:type="continuationSeparator" w:id="0">
    <w:p w14:paraId="3BABFD41" w14:textId="77777777" w:rsidR="00925BED" w:rsidRDefault="00925BED" w:rsidP="00177A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A8D"/>
    <w:rsid w:val="0001334C"/>
    <w:rsid w:val="00050D5C"/>
    <w:rsid w:val="00060AD9"/>
    <w:rsid w:val="0006754E"/>
    <w:rsid w:val="00084D61"/>
    <w:rsid w:val="00096069"/>
    <w:rsid w:val="00102812"/>
    <w:rsid w:val="00132018"/>
    <w:rsid w:val="00135C1B"/>
    <w:rsid w:val="00177A64"/>
    <w:rsid w:val="00182238"/>
    <w:rsid w:val="001A007C"/>
    <w:rsid w:val="001C4489"/>
    <w:rsid w:val="001D6441"/>
    <w:rsid w:val="001E4CC4"/>
    <w:rsid w:val="00237417"/>
    <w:rsid w:val="00254E04"/>
    <w:rsid w:val="00255D05"/>
    <w:rsid w:val="0029129F"/>
    <w:rsid w:val="002C58AE"/>
    <w:rsid w:val="002E16CE"/>
    <w:rsid w:val="002F7848"/>
    <w:rsid w:val="00320FF0"/>
    <w:rsid w:val="0035083F"/>
    <w:rsid w:val="00350C05"/>
    <w:rsid w:val="003727ED"/>
    <w:rsid w:val="00387546"/>
    <w:rsid w:val="00391A34"/>
    <w:rsid w:val="003A51AE"/>
    <w:rsid w:val="003C6E26"/>
    <w:rsid w:val="003E66C4"/>
    <w:rsid w:val="003E6D88"/>
    <w:rsid w:val="003F7925"/>
    <w:rsid w:val="00415289"/>
    <w:rsid w:val="00416F2B"/>
    <w:rsid w:val="00423093"/>
    <w:rsid w:val="00425188"/>
    <w:rsid w:val="004309FD"/>
    <w:rsid w:val="00464A35"/>
    <w:rsid w:val="00470078"/>
    <w:rsid w:val="00477DF1"/>
    <w:rsid w:val="004B69B4"/>
    <w:rsid w:val="004D4399"/>
    <w:rsid w:val="00513402"/>
    <w:rsid w:val="00531424"/>
    <w:rsid w:val="00554C85"/>
    <w:rsid w:val="00556CCC"/>
    <w:rsid w:val="0056368B"/>
    <w:rsid w:val="005762C5"/>
    <w:rsid w:val="005E4919"/>
    <w:rsid w:val="005F69FB"/>
    <w:rsid w:val="00611A77"/>
    <w:rsid w:val="006138D8"/>
    <w:rsid w:val="006302A1"/>
    <w:rsid w:val="00666A1A"/>
    <w:rsid w:val="006C3AB6"/>
    <w:rsid w:val="007075B8"/>
    <w:rsid w:val="007419EB"/>
    <w:rsid w:val="007821ED"/>
    <w:rsid w:val="007A0229"/>
    <w:rsid w:val="0081086D"/>
    <w:rsid w:val="008322B2"/>
    <w:rsid w:val="008631D3"/>
    <w:rsid w:val="00870387"/>
    <w:rsid w:val="008A1038"/>
    <w:rsid w:val="008C282F"/>
    <w:rsid w:val="00925BED"/>
    <w:rsid w:val="00937F34"/>
    <w:rsid w:val="00974E77"/>
    <w:rsid w:val="009A6867"/>
    <w:rsid w:val="00A05200"/>
    <w:rsid w:val="00A562F9"/>
    <w:rsid w:val="00AA659E"/>
    <w:rsid w:val="00AB4E1A"/>
    <w:rsid w:val="00B101DD"/>
    <w:rsid w:val="00B20021"/>
    <w:rsid w:val="00B25A3D"/>
    <w:rsid w:val="00B4183A"/>
    <w:rsid w:val="00B4364A"/>
    <w:rsid w:val="00B51EFF"/>
    <w:rsid w:val="00B61B83"/>
    <w:rsid w:val="00B61C14"/>
    <w:rsid w:val="00B81CA9"/>
    <w:rsid w:val="00BC4909"/>
    <w:rsid w:val="00BE546E"/>
    <w:rsid w:val="00BE6455"/>
    <w:rsid w:val="00BE7187"/>
    <w:rsid w:val="00C34ABA"/>
    <w:rsid w:val="00C53EEB"/>
    <w:rsid w:val="00C60A26"/>
    <w:rsid w:val="00C73F2C"/>
    <w:rsid w:val="00C87A8D"/>
    <w:rsid w:val="00C90830"/>
    <w:rsid w:val="00C94D4D"/>
    <w:rsid w:val="00C95B1C"/>
    <w:rsid w:val="00CA3AF5"/>
    <w:rsid w:val="00CB05A8"/>
    <w:rsid w:val="00CC74E3"/>
    <w:rsid w:val="00CE1F27"/>
    <w:rsid w:val="00CE7B27"/>
    <w:rsid w:val="00CF5B23"/>
    <w:rsid w:val="00D56FD9"/>
    <w:rsid w:val="00D84C38"/>
    <w:rsid w:val="00D96BCB"/>
    <w:rsid w:val="00DD62B6"/>
    <w:rsid w:val="00E249DC"/>
    <w:rsid w:val="00E26E84"/>
    <w:rsid w:val="00E4098F"/>
    <w:rsid w:val="00E4500D"/>
    <w:rsid w:val="00E51FFC"/>
    <w:rsid w:val="00E551CA"/>
    <w:rsid w:val="00E702B9"/>
    <w:rsid w:val="00E758F9"/>
    <w:rsid w:val="00E94D93"/>
    <w:rsid w:val="00E96AC6"/>
    <w:rsid w:val="00ED5160"/>
    <w:rsid w:val="00ED62C2"/>
    <w:rsid w:val="00EE2FD2"/>
    <w:rsid w:val="00EF6AE2"/>
    <w:rsid w:val="00EF7047"/>
    <w:rsid w:val="00EF7686"/>
    <w:rsid w:val="00F05DD6"/>
    <w:rsid w:val="00F31F94"/>
    <w:rsid w:val="00F7483B"/>
    <w:rsid w:val="00F941EB"/>
    <w:rsid w:val="00FB324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E092BF"/>
  <w15:docId w15:val="{C4863834-3E26-4183-9C6B-5BF7C8B85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7A8D"/>
    <w:pPr>
      <w:spacing w:after="0" w:line="240" w:lineRule="auto"/>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qFormat/>
    <w:rsid w:val="00C87A8D"/>
    <w:pPr>
      <w:keepNext/>
      <w:ind w:left="2124" w:firstLine="708"/>
      <w:outlineLvl w:val="0"/>
    </w:pPr>
    <w:rPr>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87A8D"/>
    <w:rPr>
      <w:rFonts w:ascii="Times New Roman" w:eastAsia="Times New Roman" w:hAnsi="Times New Roman" w:cs="Times New Roman"/>
      <w:sz w:val="24"/>
      <w:szCs w:val="20"/>
      <w:lang w:val="es-ES" w:eastAsia="es-ES"/>
    </w:rPr>
  </w:style>
  <w:style w:type="paragraph" w:customStyle="1" w:styleId="NoSpacing1">
    <w:name w:val="No Spacing1"/>
    <w:rsid w:val="00C87A8D"/>
    <w:pPr>
      <w:spacing w:after="0" w:line="240" w:lineRule="auto"/>
    </w:pPr>
    <w:rPr>
      <w:rFonts w:ascii="Calibri" w:eastAsia="Times New Roman" w:hAnsi="Calibri" w:cs="Times New Roman"/>
      <w:lang w:val="es-ES"/>
    </w:rPr>
  </w:style>
  <w:style w:type="paragraph" w:styleId="Piedepgina">
    <w:name w:val="footer"/>
    <w:basedOn w:val="Normal"/>
    <w:link w:val="PiedepginaCar"/>
    <w:uiPriority w:val="99"/>
    <w:rsid w:val="00C87A8D"/>
    <w:pPr>
      <w:tabs>
        <w:tab w:val="center" w:pos="4252"/>
        <w:tab w:val="right" w:pos="8504"/>
      </w:tabs>
    </w:pPr>
  </w:style>
  <w:style w:type="character" w:customStyle="1" w:styleId="PiedepginaCar">
    <w:name w:val="Pie de página Car"/>
    <w:basedOn w:val="Fuentedeprrafopredeter"/>
    <w:link w:val="Piedepgina"/>
    <w:uiPriority w:val="99"/>
    <w:rsid w:val="00C87A8D"/>
    <w:rPr>
      <w:rFonts w:ascii="Times New Roman" w:eastAsia="Times New Roman" w:hAnsi="Times New Roman" w:cs="Times New Roman"/>
      <w:sz w:val="20"/>
      <w:szCs w:val="20"/>
      <w:lang w:val="es-ES" w:eastAsia="es-ES"/>
    </w:rPr>
  </w:style>
  <w:style w:type="paragraph" w:styleId="Encabezado">
    <w:name w:val="header"/>
    <w:basedOn w:val="Normal"/>
    <w:link w:val="EncabezadoCar"/>
    <w:uiPriority w:val="99"/>
    <w:unhideWhenUsed/>
    <w:rsid w:val="00177A64"/>
    <w:pPr>
      <w:tabs>
        <w:tab w:val="center" w:pos="4419"/>
        <w:tab w:val="right" w:pos="8838"/>
      </w:tabs>
    </w:pPr>
  </w:style>
  <w:style w:type="character" w:customStyle="1" w:styleId="EncabezadoCar">
    <w:name w:val="Encabezado Car"/>
    <w:basedOn w:val="Fuentedeprrafopredeter"/>
    <w:link w:val="Encabezado"/>
    <w:uiPriority w:val="99"/>
    <w:rsid w:val="00177A64"/>
    <w:rPr>
      <w:rFonts w:ascii="Times New Roman" w:eastAsia="Times New Roman" w:hAnsi="Times New Roman" w:cs="Times New Roman"/>
      <w:sz w:val="20"/>
      <w:szCs w:val="20"/>
      <w:lang w:val="es-ES" w:eastAsia="es-ES"/>
    </w:rPr>
  </w:style>
  <w:style w:type="paragraph" w:customStyle="1" w:styleId="TEXTO">
    <w:name w:val="TEXTO"/>
    <w:rsid w:val="00E551CA"/>
    <w:pPr>
      <w:widowControl w:val="0"/>
      <w:spacing w:after="0" w:line="240" w:lineRule="auto"/>
      <w:jc w:val="both"/>
    </w:pPr>
    <w:rPr>
      <w:rFonts w:ascii="Helvetica" w:eastAsia="Times New Roman" w:hAnsi="Helvetica" w:cs="Times New Roman"/>
      <w:color w:val="000000"/>
      <w:sz w:val="16"/>
      <w:szCs w:val="20"/>
      <w:lang w:val="en-US" w:eastAsia="es-ES"/>
    </w:rPr>
  </w:style>
  <w:style w:type="paragraph" w:customStyle="1" w:styleId="Texto0">
    <w:name w:val="Texto"/>
    <w:basedOn w:val="Normal"/>
    <w:link w:val="TextoCar"/>
    <w:rsid w:val="003E66C4"/>
    <w:pPr>
      <w:spacing w:after="101" w:line="216" w:lineRule="exact"/>
      <w:ind w:firstLine="288"/>
      <w:jc w:val="both"/>
    </w:pPr>
    <w:rPr>
      <w:rFonts w:ascii="Arial" w:hAnsi="Arial" w:cs="Arial"/>
      <w:sz w:val="18"/>
      <w:szCs w:val="18"/>
    </w:rPr>
  </w:style>
  <w:style w:type="character" w:customStyle="1" w:styleId="TextoCar">
    <w:name w:val="Texto Car"/>
    <w:basedOn w:val="Fuentedeprrafopredeter"/>
    <w:link w:val="Texto0"/>
    <w:rsid w:val="003E66C4"/>
    <w:rPr>
      <w:rFonts w:ascii="Arial" w:eastAsia="Times New Roman" w:hAnsi="Arial" w:cs="Arial"/>
      <w:sz w:val="18"/>
      <w:szCs w:val="18"/>
      <w:lang w:val="es-ES" w:eastAsia="es-ES"/>
    </w:rPr>
  </w:style>
  <w:style w:type="paragraph" w:customStyle="1" w:styleId="Sinespaciado1">
    <w:name w:val="Sin espaciado1"/>
    <w:rsid w:val="003E66C4"/>
    <w:pPr>
      <w:spacing w:after="0" w:line="240" w:lineRule="auto"/>
    </w:pPr>
    <w:rPr>
      <w:rFonts w:ascii="Calibri" w:eastAsia="Times New Roman" w:hAnsi="Calibri" w:cs="Times New Roman"/>
    </w:rPr>
  </w:style>
  <w:style w:type="paragraph" w:customStyle="1" w:styleId="texto1">
    <w:name w:val="texto"/>
    <w:basedOn w:val="Normal"/>
    <w:rsid w:val="008322B2"/>
    <w:pPr>
      <w:spacing w:before="100" w:beforeAutospacing="1" w:after="100" w:afterAutospacing="1"/>
    </w:pPr>
    <w:rPr>
      <w:sz w:val="24"/>
      <w:szCs w:val="24"/>
      <w:lang w:val="es-MX" w:eastAsia="es-MX"/>
    </w:rPr>
  </w:style>
  <w:style w:type="paragraph" w:styleId="Textodeglobo">
    <w:name w:val="Balloon Text"/>
    <w:basedOn w:val="Normal"/>
    <w:link w:val="TextodegloboCar"/>
    <w:uiPriority w:val="99"/>
    <w:semiHidden/>
    <w:unhideWhenUsed/>
    <w:rsid w:val="00C53EE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53EEB"/>
    <w:rPr>
      <w:rFonts w:ascii="Segoe UI" w:eastAsia="Times New Roman" w:hAnsi="Segoe UI" w:cs="Segoe UI"/>
      <w:sz w:val="18"/>
      <w:szCs w:val="18"/>
      <w:lang w:val="es-ES" w:eastAsia="es-ES"/>
    </w:rPr>
  </w:style>
  <w:style w:type="paragraph" w:styleId="NormalWeb">
    <w:name w:val="Normal (Web)"/>
    <w:basedOn w:val="Normal"/>
    <w:uiPriority w:val="99"/>
    <w:rsid w:val="00135C1B"/>
    <w:pPr>
      <w:spacing w:before="100" w:beforeAutospacing="1" w:after="100" w:afterAutospacing="1"/>
    </w:pPr>
    <w:rPr>
      <w:sz w:val="24"/>
      <w:szCs w:val="24"/>
      <w:lang w:val="es-MX"/>
    </w:rPr>
  </w:style>
  <w:style w:type="paragraph" w:styleId="Textoindependiente2">
    <w:name w:val="Body Text 2"/>
    <w:basedOn w:val="Normal"/>
    <w:link w:val="Textoindependiente2Car"/>
    <w:rsid w:val="00182238"/>
    <w:pPr>
      <w:jc w:val="both"/>
    </w:pPr>
    <w:rPr>
      <w:rFonts w:ascii="Arial" w:hAnsi="Arial"/>
      <w:sz w:val="22"/>
      <w:lang w:val="es-MX"/>
    </w:rPr>
  </w:style>
  <w:style w:type="character" w:customStyle="1" w:styleId="Textoindependiente2Car">
    <w:name w:val="Texto independiente 2 Car"/>
    <w:basedOn w:val="Fuentedeprrafopredeter"/>
    <w:link w:val="Textoindependiente2"/>
    <w:rsid w:val="00182238"/>
    <w:rPr>
      <w:rFonts w:ascii="Arial" w:eastAsia="Times New Roman" w:hAnsi="Arial" w:cs="Times New Roman"/>
      <w:szCs w:val="20"/>
      <w:lang w:eastAsia="es-ES"/>
    </w:rPr>
  </w:style>
  <w:style w:type="paragraph" w:styleId="Sinespaciado">
    <w:name w:val="No Spacing"/>
    <w:qFormat/>
    <w:rsid w:val="00556CCC"/>
    <w:pPr>
      <w:spacing w:after="0" w:line="240" w:lineRule="auto"/>
    </w:pPr>
    <w:rPr>
      <w:rFonts w:ascii="Calibri" w:eastAsia="Calibri" w:hAnsi="Calibri" w:cs="Times New Roman"/>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103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F53919-1CA2-4E0F-90C0-31A8E7564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3</Pages>
  <Words>767</Words>
  <Characters>4224</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Enrique López Oviedo</dc:creator>
  <cp:keywords/>
  <dc:description/>
  <cp:lastModifiedBy>Iliana Navarro Pedroza</cp:lastModifiedBy>
  <cp:revision>11</cp:revision>
  <cp:lastPrinted>2021-11-24T20:01:00Z</cp:lastPrinted>
  <dcterms:created xsi:type="dcterms:W3CDTF">2021-11-24T18:33:00Z</dcterms:created>
  <dcterms:modified xsi:type="dcterms:W3CDTF">2021-11-24T22:18:00Z</dcterms:modified>
</cp:coreProperties>
</file>