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6BF03" w14:textId="77777777" w:rsidR="0071180C" w:rsidRPr="00AA0DCD" w:rsidRDefault="0071180C" w:rsidP="00F220D3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AA0DCD">
        <w:rPr>
          <w:rFonts w:ascii="Arial" w:eastAsia="Times New Roman" w:hAnsi="Arial" w:cs="Arial"/>
          <w:b/>
          <w:sz w:val="25"/>
          <w:szCs w:val="25"/>
        </w:rPr>
        <w:t>H. AYUNTAMIENTO DE LEÓN, GUANAJUATO</w:t>
      </w:r>
    </w:p>
    <w:p w14:paraId="36FAAD02" w14:textId="77777777" w:rsidR="0071180C" w:rsidRPr="00AA0DCD" w:rsidRDefault="0071180C" w:rsidP="00F220D3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AA0DCD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49CBF42D" w14:textId="77777777" w:rsidR="00642CD4" w:rsidRPr="00AA0DCD" w:rsidRDefault="00642CD4" w:rsidP="00F220D3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30634302" w14:textId="77777777" w:rsidR="0071180C" w:rsidRPr="00AA0DCD" w:rsidRDefault="0071180C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AA0DCD">
        <w:rPr>
          <w:rFonts w:ascii="Arial" w:hAnsi="Arial" w:cs="Arial"/>
          <w:sz w:val="25"/>
          <w:szCs w:val="25"/>
        </w:rPr>
        <w:t xml:space="preserve">Los suscritos integrantes de la </w:t>
      </w:r>
      <w:r w:rsidRPr="00AA0DCD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AA0DCD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B0E6357" w14:textId="77777777" w:rsidR="001145ED" w:rsidRDefault="001145ED" w:rsidP="00F220D3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2205E29D" w14:textId="77777777" w:rsidR="00AA0DCD" w:rsidRPr="00AA0DCD" w:rsidRDefault="00AA0DCD" w:rsidP="00F220D3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56D36AFD" w14:textId="77777777" w:rsidR="0071180C" w:rsidRPr="00AA0DCD" w:rsidRDefault="0071180C" w:rsidP="00F220D3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AA0DCD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07BC5078" w14:textId="77777777" w:rsidR="0071180C" w:rsidRPr="00AA0DCD" w:rsidRDefault="0071180C" w:rsidP="00F220D3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5E67B5ED" w14:textId="77777777" w:rsidR="001145ED" w:rsidRPr="00AA0DCD" w:rsidRDefault="0071180C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I.</w:t>
      </w:r>
      <w:r w:rsidRPr="00AA0DCD">
        <w:rPr>
          <w:rFonts w:ascii="Arial" w:hAnsi="Arial" w:cs="Arial"/>
          <w:sz w:val="25"/>
          <w:szCs w:val="25"/>
        </w:rPr>
        <w:t xml:space="preserve"> </w:t>
      </w:r>
      <w:r w:rsidR="00D125EE" w:rsidRPr="00AA0DCD">
        <w:rPr>
          <w:rFonts w:ascii="Arial" w:hAnsi="Arial" w:cs="Arial"/>
          <w:sz w:val="25"/>
          <w:szCs w:val="25"/>
        </w:rPr>
        <w:t>E</w:t>
      </w:r>
      <w:r w:rsidR="001145ED" w:rsidRPr="00AA0DCD">
        <w:rPr>
          <w:rFonts w:ascii="Arial" w:hAnsi="Arial" w:cs="Arial"/>
          <w:sz w:val="25"/>
          <w:szCs w:val="25"/>
        </w:rPr>
        <w:t xml:space="preserve">ste H. Ayuntamiento </w:t>
      </w:r>
      <w:r w:rsidR="00D125EE" w:rsidRPr="00AA0DCD">
        <w:rPr>
          <w:rFonts w:ascii="Arial" w:hAnsi="Arial" w:cs="Arial"/>
          <w:sz w:val="25"/>
          <w:szCs w:val="25"/>
        </w:rPr>
        <w:t xml:space="preserve">en sesión ordinaria </w:t>
      </w:r>
      <w:r w:rsidR="001145ED" w:rsidRPr="00AA0DCD">
        <w:rPr>
          <w:rFonts w:ascii="Arial" w:hAnsi="Arial" w:cs="Arial"/>
          <w:sz w:val="25"/>
          <w:szCs w:val="25"/>
        </w:rPr>
        <w:t xml:space="preserve">celebrada en fecha 26 de marzo de la presente anualidad, </w:t>
      </w:r>
      <w:r w:rsidR="001145ED" w:rsidRPr="00AA0DCD">
        <w:rPr>
          <w:rFonts w:ascii="Arial" w:hAnsi="Arial" w:cs="Arial"/>
          <w:b/>
          <w:i/>
          <w:sz w:val="25"/>
          <w:szCs w:val="25"/>
        </w:rPr>
        <w:t>tuvo a bien autorizar las bases de la convocatoria pública para invitar a las personas que tengan interés en participar como candidatos en el proceso de selección para ocupar el cargo de Cronista Municipal de León, Guanajuato,</w:t>
      </w:r>
      <w:r w:rsidR="001145ED" w:rsidRPr="00AA0DCD">
        <w:rPr>
          <w:rFonts w:ascii="Arial" w:hAnsi="Arial" w:cs="Arial"/>
          <w:sz w:val="25"/>
          <w:szCs w:val="25"/>
        </w:rPr>
        <w:t xml:space="preserve"> con el objeto de brindar certeza jurídica y claridad en el mismo.</w:t>
      </w:r>
    </w:p>
    <w:p w14:paraId="4BBB36FD" w14:textId="77777777" w:rsidR="001145ED" w:rsidRPr="00AA0DCD" w:rsidRDefault="001145ED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02A5FFE2" w14:textId="255BCB60" w:rsidR="00CA6537" w:rsidRPr="00AA0DCD" w:rsidRDefault="001145ED" w:rsidP="00E61CDD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AA0DCD">
        <w:rPr>
          <w:rFonts w:ascii="Arial" w:hAnsi="Arial" w:cs="Arial"/>
          <w:sz w:val="25"/>
          <w:szCs w:val="25"/>
        </w:rPr>
        <w:t>Lo anterior</w:t>
      </w:r>
      <w:r w:rsidR="00E61CDD">
        <w:rPr>
          <w:rFonts w:ascii="Arial" w:hAnsi="Arial" w:cs="Arial"/>
          <w:sz w:val="25"/>
          <w:szCs w:val="25"/>
        </w:rPr>
        <w:t xml:space="preserve"> en cumplimiento a lo estipulado por la Ley Orgánica Municipal para el Estado de Guanajuato y el Reglamento Interior de la Administración Pública Municipal de León, Guanajuato en cuanto al proceso de </w:t>
      </w:r>
      <w:r w:rsidR="00590718">
        <w:rPr>
          <w:rFonts w:ascii="Arial" w:hAnsi="Arial" w:cs="Arial"/>
          <w:sz w:val="25"/>
          <w:szCs w:val="25"/>
        </w:rPr>
        <w:t>s</w:t>
      </w:r>
      <w:r w:rsidR="00E61CDD">
        <w:rPr>
          <w:rFonts w:ascii="Arial" w:hAnsi="Arial" w:cs="Arial"/>
          <w:sz w:val="25"/>
          <w:szCs w:val="25"/>
        </w:rPr>
        <w:t>elección del cronista municipal</w:t>
      </w:r>
      <w:r w:rsidR="00E350F5">
        <w:rPr>
          <w:rFonts w:ascii="Arial" w:hAnsi="Arial" w:cs="Arial"/>
          <w:sz w:val="25"/>
          <w:szCs w:val="25"/>
        </w:rPr>
        <w:t xml:space="preserve"> </w:t>
      </w:r>
      <w:r w:rsidR="00E61CDD">
        <w:rPr>
          <w:rFonts w:ascii="Arial" w:hAnsi="Arial" w:cs="Arial"/>
          <w:sz w:val="25"/>
          <w:szCs w:val="25"/>
        </w:rPr>
        <w:t>así como su nombramiento y remoción por el Ayuntamiento.</w:t>
      </w:r>
    </w:p>
    <w:p w14:paraId="35563900" w14:textId="77777777" w:rsidR="00513185" w:rsidRPr="00AA0DCD" w:rsidRDefault="00513185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47D57BCF" w14:textId="6510A587" w:rsidR="00B86BF4" w:rsidRPr="00AA0DCD" w:rsidRDefault="00B86BF4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II.</w:t>
      </w:r>
      <w:r w:rsidRPr="00AA0DCD">
        <w:rPr>
          <w:rFonts w:ascii="Arial" w:hAnsi="Arial" w:cs="Arial"/>
          <w:sz w:val="25"/>
          <w:szCs w:val="25"/>
        </w:rPr>
        <w:t xml:space="preserve"> </w:t>
      </w:r>
      <w:r w:rsidR="00285965" w:rsidRPr="00AA0DCD">
        <w:rPr>
          <w:rFonts w:ascii="Arial" w:hAnsi="Arial" w:cs="Arial"/>
          <w:sz w:val="25"/>
          <w:szCs w:val="25"/>
        </w:rPr>
        <w:t xml:space="preserve">En las citadas bases de la </w:t>
      </w:r>
      <w:r w:rsidRPr="00AA0DCD">
        <w:rPr>
          <w:rFonts w:ascii="Arial" w:hAnsi="Arial" w:cs="Arial"/>
          <w:sz w:val="25"/>
          <w:szCs w:val="25"/>
        </w:rPr>
        <w:t>convocatoria pública</w:t>
      </w:r>
      <w:r w:rsidR="000978D7" w:rsidRPr="00AA0DCD">
        <w:rPr>
          <w:rFonts w:ascii="Arial" w:hAnsi="Arial" w:cs="Arial"/>
          <w:sz w:val="25"/>
          <w:szCs w:val="25"/>
        </w:rPr>
        <w:t xml:space="preserve"> aprobada</w:t>
      </w:r>
      <w:r w:rsidRPr="00AA0DCD">
        <w:rPr>
          <w:rFonts w:ascii="Arial" w:hAnsi="Arial" w:cs="Arial"/>
          <w:sz w:val="25"/>
          <w:szCs w:val="25"/>
        </w:rPr>
        <w:t xml:space="preserve">, </w:t>
      </w:r>
      <w:r w:rsidR="00285965" w:rsidRPr="00AA0DCD">
        <w:rPr>
          <w:rFonts w:ascii="Arial" w:hAnsi="Arial" w:cs="Arial"/>
          <w:sz w:val="25"/>
          <w:szCs w:val="25"/>
        </w:rPr>
        <w:t xml:space="preserve">se establecieron los </w:t>
      </w:r>
      <w:r w:rsidRPr="00AA0DCD">
        <w:rPr>
          <w:rFonts w:ascii="Arial" w:hAnsi="Arial" w:cs="Arial"/>
          <w:sz w:val="25"/>
          <w:szCs w:val="25"/>
        </w:rPr>
        <w:t>requisitos</w:t>
      </w:r>
      <w:r w:rsidR="000978D7" w:rsidRPr="00AA0DCD">
        <w:rPr>
          <w:rFonts w:ascii="Arial" w:hAnsi="Arial" w:cs="Arial"/>
          <w:sz w:val="25"/>
          <w:szCs w:val="25"/>
        </w:rPr>
        <w:t xml:space="preserve">, formalidades, entrevistas y </w:t>
      </w:r>
      <w:r w:rsidR="00285965" w:rsidRPr="00AA0DCD">
        <w:rPr>
          <w:rFonts w:ascii="Arial" w:hAnsi="Arial" w:cs="Arial"/>
          <w:sz w:val="25"/>
          <w:szCs w:val="25"/>
        </w:rPr>
        <w:t>entrega de documentos</w:t>
      </w:r>
      <w:r w:rsidRPr="00AA0DCD">
        <w:rPr>
          <w:rFonts w:ascii="Arial" w:hAnsi="Arial" w:cs="Arial"/>
          <w:sz w:val="25"/>
          <w:szCs w:val="25"/>
        </w:rPr>
        <w:t xml:space="preserve"> que deberán reunir los </w:t>
      </w:r>
      <w:r w:rsidR="00F220D3" w:rsidRPr="00AA0DCD">
        <w:rPr>
          <w:rFonts w:ascii="Arial" w:hAnsi="Arial" w:cs="Arial"/>
          <w:sz w:val="25"/>
          <w:szCs w:val="25"/>
        </w:rPr>
        <w:t>aspirantes a cronista municipal</w:t>
      </w:r>
      <w:r w:rsidR="00285965" w:rsidRPr="00AA0DCD">
        <w:rPr>
          <w:rFonts w:ascii="Arial" w:hAnsi="Arial" w:cs="Arial"/>
          <w:sz w:val="25"/>
          <w:szCs w:val="25"/>
        </w:rPr>
        <w:t>, así como los formatos</w:t>
      </w:r>
      <w:r w:rsidR="000978D7" w:rsidRPr="00AA0DCD">
        <w:rPr>
          <w:rFonts w:ascii="Arial" w:hAnsi="Arial" w:cs="Arial"/>
          <w:sz w:val="25"/>
          <w:szCs w:val="25"/>
        </w:rPr>
        <w:t>, sesiones de trabajo, mesas de análisis</w:t>
      </w:r>
      <w:r w:rsidR="00285965" w:rsidRPr="00AA0DCD">
        <w:rPr>
          <w:rFonts w:ascii="Arial" w:hAnsi="Arial" w:cs="Arial"/>
          <w:sz w:val="25"/>
          <w:szCs w:val="25"/>
        </w:rPr>
        <w:t xml:space="preserve"> y tiempos en los que deberán de cumplirse hasta que se lleve a cabo la </w:t>
      </w:r>
      <w:r w:rsidRPr="00AA0DCD">
        <w:rPr>
          <w:rFonts w:ascii="Arial" w:hAnsi="Arial" w:cs="Arial"/>
          <w:sz w:val="25"/>
          <w:szCs w:val="25"/>
        </w:rPr>
        <w:t xml:space="preserve">designación </w:t>
      </w:r>
      <w:r w:rsidR="00285965" w:rsidRPr="00AA0DCD">
        <w:rPr>
          <w:rFonts w:ascii="Arial" w:hAnsi="Arial" w:cs="Arial"/>
          <w:sz w:val="25"/>
          <w:szCs w:val="25"/>
        </w:rPr>
        <w:t xml:space="preserve">por </w:t>
      </w:r>
      <w:r w:rsidRPr="00AA0DCD">
        <w:rPr>
          <w:rFonts w:ascii="Arial" w:hAnsi="Arial" w:cs="Arial"/>
          <w:sz w:val="25"/>
          <w:szCs w:val="25"/>
        </w:rPr>
        <w:t>el Ayuntamiento.</w:t>
      </w:r>
    </w:p>
    <w:p w14:paraId="63FB97A1" w14:textId="77777777" w:rsidR="00F220D3" w:rsidRPr="00AA0DCD" w:rsidRDefault="00F220D3" w:rsidP="00F220D3">
      <w:pPr>
        <w:spacing w:after="0" w:line="240" w:lineRule="auto"/>
        <w:jc w:val="both"/>
        <w:rPr>
          <w:rFonts w:ascii="Arial" w:hAnsi="Arial" w:cs="Arial"/>
          <w:b/>
          <w:sz w:val="25"/>
          <w:szCs w:val="25"/>
        </w:rPr>
      </w:pPr>
    </w:p>
    <w:p w14:paraId="6A37CFF4" w14:textId="1E5CAAE1" w:rsidR="002A71DF" w:rsidRDefault="00375209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375209">
        <w:rPr>
          <w:rFonts w:ascii="Arial" w:hAnsi="Arial" w:cs="Arial"/>
          <w:b/>
          <w:sz w:val="25"/>
          <w:szCs w:val="25"/>
        </w:rPr>
        <w:t>III.</w:t>
      </w:r>
      <w:r w:rsidR="001661B3">
        <w:rPr>
          <w:rFonts w:ascii="Arial" w:hAnsi="Arial" w:cs="Arial"/>
          <w:b/>
          <w:sz w:val="25"/>
          <w:szCs w:val="25"/>
        </w:rPr>
        <w:t xml:space="preserve"> </w:t>
      </w:r>
      <w:r w:rsidR="001661B3" w:rsidRPr="00590718">
        <w:rPr>
          <w:rFonts w:ascii="Arial" w:hAnsi="Arial" w:cs="Arial"/>
          <w:bCs/>
          <w:sz w:val="25"/>
          <w:szCs w:val="25"/>
        </w:rPr>
        <w:t>No obstante lo anterior,</w:t>
      </w:r>
      <w:r w:rsidR="00AB5E33" w:rsidRPr="00590718">
        <w:rPr>
          <w:rFonts w:ascii="Arial" w:hAnsi="Arial" w:cs="Arial"/>
          <w:bCs/>
          <w:sz w:val="25"/>
          <w:szCs w:val="25"/>
        </w:rPr>
        <w:t xml:space="preserve"> no fue posible dar continuidad al proceso de selección en comento</w:t>
      </w:r>
      <w:r w:rsidR="00A92D39" w:rsidRPr="00590718">
        <w:rPr>
          <w:rFonts w:ascii="Arial" w:hAnsi="Arial" w:cs="Arial"/>
          <w:bCs/>
          <w:sz w:val="25"/>
          <w:szCs w:val="25"/>
        </w:rPr>
        <w:t xml:space="preserve"> debido a la suspensión de actividades </w:t>
      </w:r>
      <w:r w:rsidR="00FE1DAC" w:rsidRPr="00590718">
        <w:rPr>
          <w:rFonts w:ascii="Arial" w:hAnsi="Arial" w:cs="Arial"/>
          <w:bCs/>
          <w:sz w:val="25"/>
          <w:szCs w:val="25"/>
        </w:rPr>
        <w:t>no esenciales en las dependencias y entidades de la Administración Pública Municipal</w:t>
      </w:r>
      <w:r w:rsidR="002A71DF" w:rsidRPr="00590718">
        <w:rPr>
          <w:rFonts w:ascii="Arial" w:hAnsi="Arial" w:cs="Arial"/>
          <w:bCs/>
          <w:sz w:val="25"/>
          <w:szCs w:val="25"/>
        </w:rPr>
        <w:t xml:space="preserve"> por el tiempo de permanencia de la medida de control sanitaria emitida por las autoridades de sanidad correspondiente</w:t>
      </w:r>
      <w:r w:rsidR="00B31A46" w:rsidRPr="00590718">
        <w:rPr>
          <w:rFonts w:ascii="Arial" w:hAnsi="Arial" w:cs="Arial"/>
          <w:bCs/>
          <w:sz w:val="25"/>
          <w:szCs w:val="25"/>
        </w:rPr>
        <w:t>s</w:t>
      </w:r>
      <w:r w:rsidR="002A71DF" w:rsidRPr="00590718">
        <w:rPr>
          <w:rFonts w:ascii="Arial" w:hAnsi="Arial" w:cs="Arial"/>
          <w:bCs/>
          <w:sz w:val="25"/>
          <w:szCs w:val="25"/>
        </w:rPr>
        <w:t>, esto debido a</w:t>
      </w:r>
      <w:r w:rsidR="000978D7" w:rsidRPr="00590718">
        <w:rPr>
          <w:rFonts w:ascii="Arial" w:hAnsi="Arial" w:cs="Arial"/>
          <w:bCs/>
          <w:sz w:val="25"/>
          <w:szCs w:val="25"/>
        </w:rPr>
        <w:t xml:space="preserve"> la</w:t>
      </w:r>
      <w:r w:rsidR="002A71DF" w:rsidRPr="00590718">
        <w:rPr>
          <w:rFonts w:ascii="Arial" w:hAnsi="Arial" w:cs="Arial"/>
          <w:bCs/>
          <w:sz w:val="25"/>
          <w:szCs w:val="25"/>
        </w:rPr>
        <w:t xml:space="preserve"> declaratoria de </w:t>
      </w:r>
      <w:r w:rsidR="00285965" w:rsidRPr="00590718">
        <w:rPr>
          <w:rFonts w:ascii="Arial" w:hAnsi="Arial" w:cs="Arial"/>
          <w:bCs/>
          <w:sz w:val="25"/>
          <w:szCs w:val="25"/>
        </w:rPr>
        <w:t xml:space="preserve"> con</w:t>
      </w:r>
      <w:r w:rsidR="00285965" w:rsidRPr="00AA0DCD">
        <w:rPr>
          <w:rFonts w:ascii="Arial" w:hAnsi="Arial" w:cs="Arial"/>
          <w:sz w:val="25"/>
          <w:szCs w:val="25"/>
        </w:rPr>
        <w:t>tingencia sanitaria</w:t>
      </w:r>
      <w:r w:rsidR="000978D7" w:rsidRPr="00AA0DCD">
        <w:rPr>
          <w:rFonts w:ascii="Arial" w:hAnsi="Arial" w:cs="Arial"/>
          <w:sz w:val="25"/>
          <w:szCs w:val="25"/>
        </w:rPr>
        <w:t xml:space="preserve"> derivada del </w:t>
      </w:r>
      <w:r w:rsidR="005220F0">
        <w:rPr>
          <w:rFonts w:ascii="Arial" w:hAnsi="Arial" w:cs="Arial"/>
          <w:sz w:val="25"/>
          <w:szCs w:val="25"/>
        </w:rPr>
        <w:t xml:space="preserve">virus </w:t>
      </w:r>
      <w:r w:rsidR="00E56502">
        <w:rPr>
          <w:rFonts w:ascii="Arial" w:hAnsi="Arial" w:cs="Arial"/>
          <w:sz w:val="25"/>
          <w:szCs w:val="25"/>
        </w:rPr>
        <w:t>COVID</w:t>
      </w:r>
      <w:r w:rsidR="000978D7" w:rsidRPr="00AA0DCD">
        <w:rPr>
          <w:rFonts w:ascii="Arial" w:hAnsi="Arial" w:cs="Arial"/>
          <w:sz w:val="25"/>
          <w:szCs w:val="25"/>
        </w:rPr>
        <w:t xml:space="preserve">-19, </w:t>
      </w:r>
      <w:r w:rsidR="002A71DF">
        <w:rPr>
          <w:rFonts w:ascii="Arial" w:hAnsi="Arial" w:cs="Arial"/>
          <w:sz w:val="25"/>
          <w:szCs w:val="25"/>
        </w:rPr>
        <w:t>resultando por consecuencia la suspensión del mencionado proceso a efecto de salvo guardar la integridad física de los participantes.</w:t>
      </w:r>
    </w:p>
    <w:p w14:paraId="5EAC6FBF" w14:textId="64143EE5" w:rsidR="002A71DF" w:rsidRDefault="002A71DF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4F64B58E" w14:textId="1D1107C2" w:rsidR="001D73C5" w:rsidRDefault="00B31A46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590718">
        <w:rPr>
          <w:rFonts w:ascii="Arial" w:hAnsi="Arial" w:cs="Arial"/>
          <w:b/>
          <w:bCs/>
          <w:sz w:val="25"/>
          <w:szCs w:val="25"/>
        </w:rPr>
        <w:t xml:space="preserve">IV. </w:t>
      </w:r>
      <w:r>
        <w:rPr>
          <w:rFonts w:ascii="Arial" w:hAnsi="Arial" w:cs="Arial"/>
          <w:sz w:val="25"/>
          <w:szCs w:val="25"/>
        </w:rPr>
        <w:t xml:space="preserve">Sin embargo, recientemente se han dado a conocer en los tres órdenes de gobierno estrategias para la reapertura de las actividades sociales, educativas y </w:t>
      </w:r>
      <w:r>
        <w:rPr>
          <w:rFonts w:ascii="Arial" w:hAnsi="Arial" w:cs="Arial"/>
          <w:sz w:val="25"/>
          <w:szCs w:val="25"/>
        </w:rPr>
        <w:lastRenderedPageBreak/>
        <w:t>económicas</w:t>
      </w:r>
      <w:r w:rsidR="00981913">
        <w:rPr>
          <w:rFonts w:ascii="Arial" w:hAnsi="Arial" w:cs="Arial"/>
          <w:sz w:val="25"/>
          <w:szCs w:val="25"/>
        </w:rPr>
        <w:t>,</w:t>
      </w:r>
      <w:r>
        <w:rPr>
          <w:rFonts w:ascii="Arial" w:hAnsi="Arial" w:cs="Arial"/>
          <w:sz w:val="25"/>
          <w:szCs w:val="25"/>
        </w:rPr>
        <w:t xml:space="preserve"> así como a nivel federal y estatal un sistema de semáforo por regiones para la evaluación del riesgo epidemiológico relacionado con la apertura de actividades</w:t>
      </w:r>
      <w:r w:rsidR="001D73C5">
        <w:rPr>
          <w:rFonts w:ascii="Arial" w:hAnsi="Arial" w:cs="Arial"/>
          <w:sz w:val="25"/>
          <w:szCs w:val="25"/>
        </w:rPr>
        <w:t>.</w:t>
      </w:r>
    </w:p>
    <w:p w14:paraId="444FA7EC" w14:textId="77777777" w:rsidR="001D73C5" w:rsidRDefault="001D73C5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77BDCA21" w14:textId="06A43E18" w:rsidR="00B31A46" w:rsidRDefault="001D73C5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Al día de hoy</w:t>
      </w:r>
      <w:r w:rsidR="00981913">
        <w:rPr>
          <w:rFonts w:ascii="Arial" w:hAnsi="Arial" w:cs="Arial"/>
          <w:sz w:val="25"/>
          <w:szCs w:val="25"/>
        </w:rPr>
        <w:t>,</w:t>
      </w:r>
      <w:r>
        <w:rPr>
          <w:rFonts w:ascii="Arial" w:hAnsi="Arial" w:cs="Arial"/>
          <w:sz w:val="25"/>
          <w:szCs w:val="25"/>
        </w:rPr>
        <w:t xml:space="preserve"> ha existido en el </w:t>
      </w:r>
      <w:r w:rsidR="00981913">
        <w:rPr>
          <w:rFonts w:ascii="Arial" w:hAnsi="Arial" w:cs="Arial"/>
          <w:sz w:val="25"/>
          <w:szCs w:val="25"/>
        </w:rPr>
        <w:t xml:space="preserve">estado de Guanajuato </w:t>
      </w:r>
      <w:r>
        <w:rPr>
          <w:rFonts w:ascii="Arial" w:hAnsi="Arial" w:cs="Arial"/>
          <w:sz w:val="25"/>
          <w:szCs w:val="25"/>
        </w:rPr>
        <w:t>mejoras en los resultados epidemiológicos a causa de la contingencia sanitaria derivada del virus COVID-19 que ha dado como consecuencia que de acuerdo al sistema de semáforo</w:t>
      </w:r>
      <w:r w:rsidR="00981913">
        <w:rPr>
          <w:rFonts w:ascii="Arial" w:hAnsi="Arial" w:cs="Arial"/>
          <w:sz w:val="25"/>
          <w:szCs w:val="25"/>
        </w:rPr>
        <w:t>,</w:t>
      </w:r>
      <w:r>
        <w:rPr>
          <w:rFonts w:ascii="Arial" w:hAnsi="Arial" w:cs="Arial"/>
          <w:sz w:val="25"/>
          <w:szCs w:val="25"/>
        </w:rPr>
        <w:t xml:space="preserve"> la entidad se encuentre a un nivel moderado de contagios</w:t>
      </w:r>
      <w:r w:rsidR="00590718">
        <w:rPr>
          <w:rFonts w:ascii="Arial" w:hAnsi="Arial" w:cs="Arial"/>
          <w:sz w:val="25"/>
          <w:szCs w:val="25"/>
        </w:rPr>
        <w:t>, que hace posible dar continuidad al proceso de selección citado pero a través del uso de medios electrónicos en las diversas etapas para evitar contagios en su desarrollo.</w:t>
      </w:r>
    </w:p>
    <w:p w14:paraId="19946F27" w14:textId="77777777" w:rsidR="002A71DF" w:rsidRDefault="002A71DF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5CDF66BB" w14:textId="77777777" w:rsidR="00285965" w:rsidRPr="00AA0DCD" w:rsidRDefault="00285965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0174EBC1" w14:textId="5DE6FA50" w:rsidR="00456504" w:rsidRPr="00AA0DCD" w:rsidRDefault="00590718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V. </w:t>
      </w:r>
      <w:r w:rsidR="002E3880" w:rsidRPr="00AA0DCD">
        <w:rPr>
          <w:rFonts w:ascii="Arial" w:hAnsi="Arial" w:cs="Arial"/>
          <w:sz w:val="25"/>
          <w:szCs w:val="25"/>
        </w:rPr>
        <w:t>En virtud de lo anteriormente señalado, los integrantes de esta Co</w:t>
      </w:r>
      <w:r w:rsidR="006432B8">
        <w:rPr>
          <w:rFonts w:ascii="Arial" w:hAnsi="Arial" w:cs="Arial"/>
          <w:sz w:val="25"/>
          <w:szCs w:val="25"/>
        </w:rPr>
        <w:t xml:space="preserve">misión consideramos conveniente </w:t>
      </w:r>
      <w:r w:rsidR="00285965" w:rsidRPr="00AA0DCD">
        <w:rPr>
          <w:rFonts w:ascii="Arial" w:hAnsi="Arial" w:cs="Arial"/>
          <w:sz w:val="25"/>
          <w:szCs w:val="25"/>
        </w:rPr>
        <w:t xml:space="preserve">modificar </w:t>
      </w:r>
      <w:r w:rsidR="00456504" w:rsidRPr="00AA0DCD">
        <w:rPr>
          <w:rFonts w:ascii="Arial" w:hAnsi="Arial" w:cs="Arial"/>
          <w:sz w:val="25"/>
          <w:szCs w:val="25"/>
        </w:rPr>
        <w:t xml:space="preserve">las bases de la convocatoria pública </w:t>
      </w:r>
      <w:r w:rsidR="000978D7" w:rsidRPr="00AA0DCD">
        <w:rPr>
          <w:rFonts w:ascii="Arial" w:hAnsi="Arial" w:cs="Arial"/>
          <w:sz w:val="25"/>
          <w:szCs w:val="25"/>
        </w:rPr>
        <w:t>para los</w:t>
      </w:r>
      <w:r w:rsidR="00456504" w:rsidRPr="00AA0DCD">
        <w:rPr>
          <w:rFonts w:ascii="Arial" w:hAnsi="Arial" w:cs="Arial"/>
          <w:sz w:val="25"/>
          <w:szCs w:val="25"/>
        </w:rPr>
        <w:t xml:space="preserve"> candidatos a ocupar el cargo de Cronista Municipal</w:t>
      </w:r>
      <w:r w:rsidR="000978D7" w:rsidRPr="00AA0DCD">
        <w:rPr>
          <w:rFonts w:ascii="Arial" w:hAnsi="Arial" w:cs="Arial"/>
          <w:sz w:val="25"/>
          <w:szCs w:val="25"/>
        </w:rPr>
        <w:t>, con el objeto de adecuar los tiempos y tomar medidas necesarias ante la contingencia sanitaria</w:t>
      </w:r>
      <w:r w:rsidR="00456504" w:rsidRPr="00AA0DCD">
        <w:rPr>
          <w:rFonts w:ascii="Arial" w:hAnsi="Arial" w:cs="Arial"/>
          <w:sz w:val="25"/>
          <w:szCs w:val="25"/>
        </w:rPr>
        <w:t>.</w:t>
      </w:r>
    </w:p>
    <w:p w14:paraId="7D84FA17" w14:textId="77777777" w:rsidR="00456504" w:rsidRPr="00AA0DCD" w:rsidRDefault="00456504" w:rsidP="00F220D3">
      <w:pPr>
        <w:spacing w:after="0" w:line="240" w:lineRule="auto"/>
        <w:jc w:val="both"/>
        <w:rPr>
          <w:rFonts w:ascii="Arial" w:hAnsi="Arial" w:cs="Arial"/>
          <w:b/>
          <w:bCs/>
          <w:sz w:val="25"/>
          <w:szCs w:val="25"/>
          <w:lang w:val="es-ES"/>
        </w:rPr>
      </w:pPr>
    </w:p>
    <w:p w14:paraId="717B4049" w14:textId="77777777" w:rsidR="0071180C" w:rsidRPr="00AA0DCD" w:rsidRDefault="0071180C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AA0DCD">
        <w:rPr>
          <w:rFonts w:ascii="Arial" w:hAnsi="Arial" w:cs="Arial"/>
          <w:sz w:val="25"/>
          <w:szCs w:val="25"/>
        </w:rPr>
        <w:t>Por lo anteriormente expuesto se somete a la consideración del H. Ayuntamiento, la propuesta del siguiente:</w:t>
      </w:r>
    </w:p>
    <w:p w14:paraId="205E2689" w14:textId="77777777" w:rsidR="00EC2B6F" w:rsidRPr="00AA0DCD" w:rsidRDefault="00EC2B6F" w:rsidP="00F220D3">
      <w:pPr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  <w:lang w:val="pt-PT"/>
        </w:rPr>
      </w:pPr>
    </w:p>
    <w:p w14:paraId="56F90C8B" w14:textId="77777777" w:rsidR="00513185" w:rsidRPr="00AA0DCD" w:rsidRDefault="00513185" w:rsidP="00F220D3">
      <w:pPr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  <w:lang w:val="pt-PT"/>
        </w:rPr>
      </w:pPr>
    </w:p>
    <w:p w14:paraId="2B6301DF" w14:textId="77777777" w:rsidR="0071180C" w:rsidRPr="00AA0DCD" w:rsidRDefault="0071180C" w:rsidP="00F220D3">
      <w:pPr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  <w:lang w:val="pt-PT"/>
        </w:rPr>
      </w:pPr>
      <w:r w:rsidRPr="00AA0DCD">
        <w:rPr>
          <w:rFonts w:ascii="Arial" w:hAnsi="Arial" w:cs="Arial"/>
          <w:b/>
          <w:bCs/>
          <w:sz w:val="25"/>
          <w:szCs w:val="25"/>
          <w:lang w:val="pt-PT"/>
        </w:rPr>
        <w:t>A C U E R D O</w:t>
      </w:r>
    </w:p>
    <w:p w14:paraId="104B8588" w14:textId="77777777" w:rsidR="00642CD4" w:rsidRPr="00AA0DCD" w:rsidRDefault="00642CD4" w:rsidP="00F220D3">
      <w:pPr>
        <w:spacing w:after="0" w:line="240" w:lineRule="auto"/>
        <w:jc w:val="both"/>
        <w:rPr>
          <w:rFonts w:ascii="Arial" w:hAnsi="Arial" w:cs="Arial"/>
          <w:b/>
          <w:bCs/>
          <w:sz w:val="25"/>
          <w:szCs w:val="25"/>
          <w:lang w:val="es-ES"/>
        </w:rPr>
      </w:pPr>
    </w:p>
    <w:p w14:paraId="3C4E6AC1" w14:textId="346230E8" w:rsidR="00F220D3" w:rsidRPr="00AA0DCD" w:rsidRDefault="00E350F5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  <w:lang w:val="es-ES"/>
        </w:rPr>
        <w:t>Único</w:t>
      </w:r>
      <w:r w:rsidR="002E3880" w:rsidRPr="00AA0DCD">
        <w:rPr>
          <w:rFonts w:ascii="Arial" w:hAnsi="Arial" w:cs="Arial"/>
          <w:b/>
          <w:bCs/>
          <w:sz w:val="25"/>
          <w:szCs w:val="25"/>
          <w:lang w:val="es-ES"/>
        </w:rPr>
        <w:t xml:space="preserve">: </w:t>
      </w:r>
      <w:r w:rsidR="000978D7" w:rsidRPr="00AA0DCD">
        <w:rPr>
          <w:rFonts w:ascii="Arial" w:hAnsi="Arial" w:cs="Arial"/>
          <w:i/>
          <w:sz w:val="25"/>
          <w:szCs w:val="25"/>
          <w:lang w:val="es-ES"/>
        </w:rPr>
        <w:t>S</w:t>
      </w:r>
      <w:r w:rsidR="0071180C" w:rsidRPr="00AA0DCD">
        <w:rPr>
          <w:rFonts w:ascii="Arial" w:hAnsi="Arial" w:cs="Arial"/>
          <w:i/>
          <w:sz w:val="25"/>
          <w:szCs w:val="25"/>
          <w:lang w:val="es-ES"/>
        </w:rPr>
        <w:t>e autoriza</w:t>
      </w:r>
      <w:r w:rsidR="000978D7" w:rsidRPr="00AA0DCD">
        <w:rPr>
          <w:rFonts w:ascii="Arial" w:hAnsi="Arial" w:cs="Arial"/>
          <w:i/>
          <w:sz w:val="25"/>
          <w:szCs w:val="25"/>
          <w:lang w:val="es-ES"/>
        </w:rPr>
        <w:t xml:space="preserve"> modificar</w:t>
      </w:r>
      <w:r w:rsidR="00AA0DCD" w:rsidRPr="00AA0DCD">
        <w:rPr>
          <w:rFonts w:ascii="Arial" w:hAnsi="Arial" w:cs="Arial"/>
          <w:i/>
          <w:sz w:val="25"/>
          <w:szCs w:val="25"/>
          <w:lang w:val="es-ES"/>
        </w:rPr>
        <w:t xml:space="preserve"> el acuerdo aprobado en sesión plenaria de este H. Ayuntamiento tomado en fecha 26 de marzo de 2020</w:t>
      </w:r>
      <w:r w:rsidR="005220F0">
        <w:rPr>
          <w:rFonts w:ascii="Arial" w:hAnsi="Arial" w:cs="Arial"/>
          <w:i/>
          <w:sz w:val="25"/>
          <w:szCs w:val="25"/>
          <w:lang w:val="es-ES"/>
        </w:rPr>
        <w:t>,</w:t>
      </w:r>
      <w:r w:rsidR="00AA0DCD" w:rsidRPr="00AA0DCD">
        <w:rPr>
          <w:rFonts w:ascii="Arial" w:hAnsi="Arial" w:cs="Arial"/>
          <w:i/>
          <w:sz w:val="25"/>
          <w:szCs w:val="25"/>
          <w:lang w:val="es-ES"/>
        </w:rPr>
        <w:t xml:space="preserve"> dentro del punto XIII del orden del día, referente a la autorización de las </w:t>
      </w:r>
      <w:r w:rsidR="00EC2B6F" w:rsidRPr="00AA0DCD">
        <w:rPr>
          <w:rFonts w:ascii="Arial" w:hAnsi="Arial" w:cs="Arial"/>
          <w:b/>
          <w:i/>
          <w:sz w:val="25"/>
          <w:szCs w:val="25"/>
          <w:lang w:val="es-ES"/>
        </w:rPr>
        <w:t>bases de la convocatoria pública para invitar a las personas que tengan interés en participar como candidatos en el proceso de selección para ocupar el cargo de Cronista Municipal de León, Guanajuato</w:t>
      </w:r>
      <w:r w:rsidR="008C5352" w:rsidRPr="00AA0DCD">
        <w:rPr>
          <w:rFonts w:ascii="Arial" w:hAnsi="Arial" w:cs="Arial"/>
          <w:b/>
          <w:i/>
          <w:sz w:val="25"/>
          <w:szCs w:val="25"/>
          <w:lang w:val="es-ES"/>
        </w:rPr>
        <w:t xml:space="preserve">, </w:t>
      </w:r>
      <w:r w:rsidR="00E55036" w:rsidRPr="00AA0DCD">
        <w:rPr>
          <w:rFonts w:ascii="Arial" w:hAnsi="Arial" w:cs="Arial"/>
          <w:sz w:val="25"/>
          <w:szCs w:val="25"/>
        </w:rPr>
        <w:t xml:space="preserve">con el objeto </w:t>
      </w:r>
      <w:r w:rsidR="00F220D3" w:rsidRPr="00AA0DCD">
        <w:rPr>
          <w:rFonts w:ascii="Arial" w:hAnsi="Arial" w:cs="Arial"/>
          <w:sz w:val="25"/>
          <w:szCs w:val="25"/>
        </w:rPr>
        <w:t>de</w:t>
      </w:r>
      <w:r w:rsidR="00AA0DCD" w:rsidRPr="00AA0DCD">
        <w:rPr>
          <w:rFonts w:ascii="Arial" w:hAnsi="Arial" w:cs="Arial"/>
          <w:sz w:val="25"/>
          <w:szCs w:val="25"/>
        </w:rPr>
        <w:t xml:space="preserve"> adecuar los tiempos</w:t>
      </w:r>
      <w:r w:rsidR="008E1DCF">
        <w:rPr>
          <w:rFonts w:ascii="Arial" w:hAnsi="Arial" w:cs="Arial"/>
          <w:sz w:val="25"/>
          <w:szCs w:val="25"/>
        </w:rPr>
        <w:t>, el uso</w:t>
      </w:r>
      <w:r w:rsidR="005220F0">
        <w:rPr>
          <w:rFonts w:ascii="Arial" w:hAnsi="Arial" w:cs="Arial"/>
          <w:sz w:val="25"/>
          <w:szCs w:val="25"/>
        </w:rPr>
        <w:t xml:space="preserve"> de medios electrónicos</w:t>
      </w:r>
      <w:r w:rsidR="00AA0DCD" w:rsidRPr="00AA0DCD">
        <w:rPr>
          <w:rFonts w:ascii="Arial" w:hAnsi="Arial" w:cs="Arial"/>
          <w:sz w:val="25"/>
          <w:szCs w:val="25"/>
        </w:rPr>
        <w:t xml:space="preserve"> y medidas de sanidad establecidas en la </w:t>
      </w:r>
      <w:r w:rsidR="00F220D3" w:rsidRPr="00AA0DCD">
        <w:rPr>
          <w:rFonts w:ascii="Arial" w:hAnsi="Arial" w:cs="Arial"/>
          <w:sz w:val="25"/>
          <w:szCs w:val="25"/>
        </w:rPr>
        <w:t xml:space="preserve">convocatoria pública que como </w:t>
      </w:r>
      <w:r w:rsidR="00AA0DCD" w:rsidRPr="00AA0DCD">
        <w:rPr>
          <w:rFonts w:ascii="Arial" w:hAnsi="Arial" w:cs="Arial"/>
          <w:b/>
          <w:sz w:val="25"/>
          <w:szCs w:val="25"/>
        </w:rPr>
        <w:t>anexo</w:t>
      </w:r>
      <w:r w:rsidR="00F220D3" w:rsidRPr="00AA0DCD">
        <w:rPr>
          <w:rFonts w:ascii="Arial" w:hAnsi="Arial" w:cs="Arial"/>
          <w:b/>
          <w:sz w:val="25"/>
          <w:szCs w:val="25"/>
        </w:rPr>
        <w:t xml:space="preserve"> </w:t>
      </w:r>
      <w:r w:rsidR="00AA0DCD" w:rsidRPr="00AA0DCD">
        <w:rPr>
          <w:rFonts w:ascii="Arial" w:hAnsi="Arial" w:cs="Arial"/>
          <w:sz w:val="25"/>
          <w:szCs w:val="25"/>
        </w:rPr>
        <w:t>forma</w:t>
      </w:r>
      <w:r w:rsidR="00F220D3" w:rsidRPr="00AA0DCD">
        <w:rPr>
          <w:rFonts w:ascii="Arial" w:hAnsi="Arial" w:cs="Arial"/>
          <w:sz w:val="25"/>
          <w:szCs w:val="25"/>
        </w:rPr>
        <w:t xml:space="preserve"> parte integral del presente dictamen</w:t>
      </w:r>
      <w:r w:rsidR="00AA0DCD" w:rsidRPr="00AA0DCD">
        <w:rPr>
          <w:rFonts w:ascii="Arial" w:hAnsi="Arial" w:cs="Arial"/>
          <w:sz w:val="25"/>
          <w:szCs w:val="25"/>
        </w:rPr>
        <w:t>.</w:t>
      </w:r>
      <w:r w:rsidR="00F220D3" w:rsidRPr="00AA0DCD">
        <w:rPr>
          <w:rFonts w:ascii="Arial" w:hAnsi="Arial" w:cs="Arial"/>
          <w:sz w:val="25"/>
          <w:szCs w:val="25"/>
        </w:rPr>
        <w:t xml:space="preserve"> </w:t>
      </w:r>
    </w:p>
    <w:p w14:paraId="2AF42632" w14:textId="77777777" w:rsidR="00456504" w:rsidRPr="00AA0DCD" w:rsidRDefault="00456504" w:rsidP="00F220D3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736A1943" w14:textId="77777777" w:rsidR="0071180C" w:rsidRPr="00AA0DCD" w:rsidRDefault="0071180C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A T E N T A M E N T E</w:t>
      </w:r>
    </w:p>
    <w:p w14:paraId="48581C05" w14:textId="77777777" w:rsidR="0071180C" w:rsidRPr="00AA0DCD" w:rsidRDefault="0071180C" w:rsidP="00F220D3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ab/>
      </w:r>
      <w:r w:rsidRPr="00AA0DCD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7737CF3E" w14:textId="77777777" w:rsidR="0071180C" w:rsidRPr="00AA0DCD" w:rsidRDefault="0071180C" w:rsidP="00F220D3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14:paraId="33167F27" w14:textId="5ED543B3" w:rsidR="0071180C" w:rsidRPr="00AA0DCD" w:rsidRDefault="0071180C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 xml:space="preserve">León, Guanajuato, a </w:t>
      </w:r>
      <w:r w:rsidR="00E56502">
        <w:rPr>
          <w:rFonts w:ascii="Arial" w:hAnsi="Arial" w:cs="Arial"/>
          <w:b/>
          <w:sz w:val="25"/>
          <w:szCs w:val="25"/>
        </w:rPr>
        <w:t>18</w:t>
      </w:r>
      <w:r w:rsidRPr="00AA0DCD">
        <w:rPr>
          <w:rFonts w:ascii="Arial" w:hAnsi="Arial" w:cs="Arial"/>
          <w:b/>
          <w:sz w:val="25"/>
          <w:szCs w:val="25"/>
        </w:rPr>
        <w:t xml:space="preserve"> de </w:t>
      </w:r>
      <w:r w:rsidR="00E56502">
        <w:rPr>
          <w:rFonts w:ascii="Arial" w:hAnsi="Arial" w:cs="Arial"/>
          <w:b/>
          <w:sz w:val="25"/>
          <w:szCs w:val="25"/>
        </w:rPr>
        <w:t>agosto</w:t>
      </w:r>
      <w:r w:rsidRPr="00AA0DCD">
        <w:rPr>
          <w:rFonts w:ascii="Arial" w:hAnsi="Arial" w:cs="Arial"/>
          <w:b/>
          <w:sz w:val="25"/>
          <w:szCs w:val="25"/>
        </w:rPr>
        <w:t xml:space="preserve"> de 2020</w:t>
      </w:r>
    </w:p>
    <w:p w14:paraId="0118B7F0" w14:textId="77777777" w:rsidR="00F220D3" w:rsidRPr="00AA0DCD" w:rsidRDefault="00F220D3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2C553194" w14:textId="77777777" w:rsidR="0071180C" w:rsidRPr="00AA0DCD" w:rsidRDefault="0071180C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5B5BC7DE" w14:textId="77777777" w:rsidR="0071180C" w:rsidRPr="00AA0DCD" w:rsidRDefault="0071180C" w:rsidP="00F220D3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SEGURIDAD PÚBLICA Y TRÁNSITO</w:t>
      </w:r>
    </w:p>
    <w:p w14:paraId="6B0F7177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A80D445" w14:textId="77777777" w:rsidR="00E55036" w:rsidRPr="00AA0DCD" w:rsidRDefault="00E55036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B5C4697" w14:textId="77777777" w:rsidR="00F220D3" w:rsidRPr="00AA0DCD" w:rsidRDefault="00F220D3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E0CDB6F" w14:textId="77777777" w:rsidR="00E91F37" w:rsidRPr="00AA0DCD" w:rsidRDefault="00E91F37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E4AFD3A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CHRISTIAN JAVIER CRUZ VILLEGAS</w:t>
      </w:r>
    </w:p>
    <w:p w14:paraId="5DE173FC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SÍNDICO</w:t>
      </w:r>
    </w:p>
    <w:p w14:paraId="2D2B6330" w14:textId="77777777" w:rsidR="0071180C" w:rsidRPr="00AA0DCD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488FDB4" w14:textId="77777777" w:rsidR="00456504" w:rsidRPr="00AA0DCD" w:rsidRDefault="00456504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4679D75B" w14:textId="77777777" w:rsidR="00D369E6" w:rsidRPr="00AA0DCD" w:rsidRDefault="00D369E6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4B47865D" w14:textId="77777777" w:rsidR="0071180C" w:rsidRPr="00AA0DCD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ANA MARÍA ESQUIVEL ARRONA</w:t>
      </w:r>
    </w:p>
    <w:p w14:paraId="11FA827E" w14:textId="77777777" w:rsidR="0071180C" w:rsidRPr="00AA0DCD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REGIDORA</w:t>
      </w:r>
    </w:p>
    <w:p w14:paraId="526CD40B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40F93A5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49FFF20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90B54D4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MARÍA OLIMPIA ZAPATA PADILLA</w:t>
      </w:r>
    </w:p>
    <w:p w14:paraId="62C21990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REGIDORA</w:t>
      </w:r>
    </w:p>
    <w:p w14:paraId="4B5B8D44" w14:textId="77777777" w:rsidR="00EA6CAF" w:rsidRPr="00AA0DCD" w:rsidRDefault="00EA6CAF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12474F62" w14:textId="77777777" w:rsidR="00EA6CAF" w:rsidRPr="00AA0DCD" w:rsidRDefault="00EA6CAF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4BD28BC" w14:textId="77777777" w:rsidR="00456504" w:rsidRPr="00AA0DCD" w:rsidRDefault="00456504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7D08EBB" w14:textId="77777777" w:rsidR="0071180C" w:rsidRPr="00AA0DCD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HÉCTOR ORTÍZ TORRES</w:t>
      </w:r>
    </w:p>
    <w:p w14:paraId="1700A55B" w14:textId="77777777" w:rsidR="0071180C" w:rsidRPr="00AA0DCD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REGIDOR</w:t>
      </w:r>
    </w:p>
    <w:p w14:paraId="0ED44CA2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18C9BA7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A3BFD02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A65F711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VANESSA MONTES DE OCA MAYAGOITIA</w:t>
      </w:r>
    </w:p>
    <w:p w14:paraId="74C41523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REGIDORA</w:t>
      </w:r>
    </w:p>
    <w:p w14:paraId="216BCCAA" w14:textId="77777777" w:rsidR="00D369E6" w:rsidRPr="00AA0DCD" w:rsidRDefault="00D369E6" w:rsidP="00F220D3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3F974D6E" w14:textId="77777777" w:rsidR="00EA6CAF" w:rsidRPr="00AA0DCD" w:rsidRDefault="00EA6CAF" w:rsidP="00F220D3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2A824D3A" w14:textId="77777777" w:rsidR="00456504" w:rsidRPr="00AA0DCD" w:rsidRDefault="00456504" w:rsidP="00F220D3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63D982DC" w14:textId="77777777" w:rsidR="0071180C" w:rsidRPr="00AA0DCD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GABRIEL DURÁN ORTÍZ</w:t>
      </w:r>
    </w:p>
    <w:p w14:paraId="2A7E1521" w14:textId="77777777" w:rsidR="0071180C" w:rsidRPr="00AA0DCD" w:rsidRDefault="0071180C" w:rsidP="00F220D3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REGIDOR</w:t>
      </w:r>
    </w:p>
    <w:p w14:paraId="41FD5959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F597450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5CFF7C2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6608705" w14:textId="77777777" w:rsidR="0071180C" w:rsidRPr="00AA0DCD" w:rsidRDefault="0071180C" w:rsidP="00F220D3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FERNANDA ODETTE RENTERÍA MUÑOZ</w:t>
      </w:r>
    </w:p>
    <w:p w14:paraId="2028B7D7" w14:textId="77777777" w:rsidR="00A81F07" w:rsidRPr="00AA0DCD" w:rsidRDefault="0071180C" w:rsidP="001145ED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AA0DCD">
        <w:rPr>
          <w:rFonts w:ascii="Arial" w:hAnsi="Arial" w:cs="Arial"/>
          <w:b/>
          <w:sz w:val="25"/>
          <w:szCs w:val="25"/>
        </w:rPr>
        <w:t>REGIDORA</w:t>
      </w:r>
    </w:p>
    <w:sectPr w:rsidR="00A81F07" w:rsidRPr="00AA0DCD" w:rsidSect="005220F0">
      <w:headerReference w:type="default" r:id="rId7"/>
      <w:footerReference w:type="default" r:id="rId8"/>
      <w:pgSz w:w="12240" w:h="15840" w:code="1"/>
      <w:pgMar w:top="2269" w:right="1701" w:bottom="1843" w:left="1276" w:header="568" w:footer="10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7C3F0" w14:textId="77777777" w:rsidR="008C5BD7" w:rsidRDefault="008C5BD7" w:rsidP="0071180C">
      <w:pPr>
        <w:spacing w:after="0" w:line="240" w:lineRule="auto"/>
      </w:pPr>
      <w:r>
        <w:separator/>
      </w:r>
    </w:p>
  </w:endnote>
  <w:endnote w:type="continuationSeparator" w:id="0">
    <w:p w14:paraId="385AC71F" w14:textId="77777777" w:rsidR="008C5BD7" w:rsidRDefault="008C5BD7" w:rsidP="0071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6"/>
        <w:szCs w:val="16"/>
      </w:rPr>
      <w:id w:val="1222642903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6"/>
            <w:szCs w:val="16"/>
          </w:rPr>
          <w:id w:val="-48840285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7EBD1A6D" w14:textId="77777777" w:rsidR="001C6410" w:rsidRPr="00456504" w:rsidRDefault="001C6410" w:rsidP="00456504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  <w:r w:rsidRPr="00F220D3">
              <w:rPr>
                <w:rFonts w:cs="Arial"/>
                <w:sz w:val="16"/>
                <w:szCs w:val="16"/>
              </w:rPr>
              <w:t xml:space="preserve">La presente hoja forma parte del dictamen mediante el cual </w:t>
            </w:r>
            <w:r w:rsidR="00456504" w:rsidRPr="00F220D3">
              <w:rPr>
                <w:rFonts w:cs="Arial"/>
                <w:sz w:val="16"/>
                <w:szCs w:val="16"/>
              </w:rPr>
              <w:t>se autoriza</w:t>
            </w:r>
            <w:r w:rsidR="005220F0">
              <w:rPr>
                <w:rFonts w:cs="Arial"/>
                <w:sz w:val="16"/>
                <w:szCs w:val="16"/>
              </w:rPr>
              <w:t xml:space="preserve"> modificar</w:t>
            </w:r>
            <w:r w:rsidR="00456504" w:rsidRPr="00F220D3">
              <w:rPr>
                <w:rFonts w:cs="Arial"/>
                <w:sz w:val="16"/>
                <w:szCs w:val="16"/>
              </w:rPr>
              <w:t xml:space="preserve"> las bases de la convocatoria pública para invitar a las personas que tengan interés en participar como candidatos en el proceso de selección para ocupar el cargo de Cronista Municipal</w:t>
            </w:r>
            <w:r w:rsidR="00456504" w:rsidRPr="00456504">
              <w:rPr>
                <w:rFonts w:cs="Arial"/>
                <w:b/>
                <w:i/>
                <w:sz w:val="16"/>
                <w:szCs w:val="16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2E4E8" w14:textId="77777777" w:rsidR="008C5BD7" w:rsidRDefault="008C5BD7" w:rsidP="0071180C">
      <w:pPr>
        <w:spacing w:after="0" w:line="240" w:lineRule="auto"/>
      </w:pPr>
      <w:r>
        <w:separator/>
      </w:r>
    </w:p>
  </w:footnote>
  <w:footnote w:type="continuationSeparator" w:id="0">
    <w:p w14:paraId="04B58EEC" w14:textId="77777777" w:rsidR="008C5BD7" w:rsidRDefault="008C5BD7" w:rsidP="00711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55E4D" w14:textId="77777777" w:rsidR="001C6410" w:rsidRDefault="001C6410" w:rsidP="001C6410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694E6D6" wp14:editId="19685013">
          <wp:extent cx="1737587" cy="716754"/>
          <wp:effectExtent l="0" t="0" r="0" b="762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F9D85" w14:textId="77777777" w:rsidR="001C6410" w:rsidRPr="001F2F71" w:rsidRDefault="001C6410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C0AC6"/>
    <w:multiLevelType w:val="hybridMultilevel"/>
    <w:tmpl w:val="CE40EDA2"/>
    <w:lvl w:ilvl="0" w:tplc="080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  <w:bCs/>
        <w:i w:val="0"/>
        <w:snapToGrid/>
        <w:spacing w:val="-5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157F0"/>
    <w:multiLevelType w:val="hybridMultilevel"/>
    <w:tmpl w:val="9CA610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268A2"/>
    <w:multiLevelType w:val="hybridMultilevel"/>
    <w:tmpl w:val="A2529274"/>
    <w:lvl w:ilvl="0" w:tplc="9686303A">
      <w:start w:val="1"/>
      <w:numFmt w:val="upperRoman"/>
      <w:lvlText w:val="%1."/>
      <w:lvlJc w:val="left"/>
      <w:pPr>
        <w:ind w:left="1080" w:hanging="720"/>
      </w:pPr>
      <w:rPr>
        <w:rFonts w:ascii="Verdana" w:hAnsi="Verdana" w:cs="Tahoma" w:hint="default"/>
        <w:b/>
        <w:bCs/>
        <w:i w:val="0"/>
        <w:snapToGrid/>
        <w:spacing w:val="-5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05C9C"/>
    <w:multiLevelType w:val="hybridMultilevel"/>
    <w:tmpl w:val="1CEAB5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80C"/>
    <w:rsid w:val="00043EEA"/>
    <w:rsid w:val="000978D7"/>
    <w:rsid w:val="000E2F28"/>
    <w:rsid w:val="001145ED"/>
    <w:rsid w:val="00117ABC"/>
    <w:rsid w:val="0015574E"/>
    <w:rsid w:val="001661B3"/>
    <w:rsid w:val="001C6410"/>
    <w:rsid w:val="001D643C"/>
    <w:rsid w:val="001D73C5"/>
    <w:rsid w:val="002858D8"/>
    <w:rsid w:val="00285965"/>
    <w:rsid w:val="00296F55"/>
    <w:rsid w:val="002A71DF"/>
    <w:rsid w:val="002B3717"/>
    <w:rsid w:val="002E3880"/>
    <w:rsid w:val="002F1052"/>
    <w:rsid w:val="00375209"/>
    <w:rsid w:val="00456504"/>
    <w:rsid w:val="00480F2D"/>
    <w:rsid w:val="0049727F"/>
    <w:rsid w:val="004D4B6C"/>
    <w:rsid w:val="00513185"/>
    <w:rsid w:val="005220F0"/>
    <w:rsid w:val="00522B49"/>
    <w:rsid w:val="005331EA"/>
    <w:rsid w:val="00590718"/>
    <w:rsid w:val="005A7144"/>
    <w:rsid w:val="005B5A66"/>
    <w:rsid w:val="005D43C3"/>
    <w:rsid w:val="005E3CE0"/>
    <w:rsid w:val="00642CD4"/>
    <w:rsid w:val="006432B8"/>
    <w:rsid w:val="006E1E6C"/>
    <w:rsid w:val="0071180C"/>
    <w:rsid w:val="00757F38"/>
    <w:rsid w:val="00847DDD"/>
    <w:rsid w:val="008C5352"/>
    <w:rsid w:val="008C5BD7"/>
    <w:rsid w:val="008D2B37"/>
    <w:rsid w:val="008E1DCF"/>
    <w:rsid w:val="00981913"/>
    <w:rsid w:val="009C72BA"/>
    <w:rsid w:val="009E64D0"/>
    <w:rsid w:val="00A117AB"/>
    <w:rsid w:val="00A467AB"/>
    <w:rsid w:val="00A76916"/>
    <w:rsid w:val="00A81F07"/>
    <w:rsid w:val="00A92D39"/>
    <w:rsid w:val="00AA0DCD"/>
    <w:rsid w:val="00AB5E33"/>
    <w:rsid w:val="00AC3D30"/>
    <w:rsid w:val="00B31A46"/>
    <w:rsid w:val="00B86A9A"/>
    <w:rsid w:val="00B86BF4"/>
    <w:rsid w:val="00C03A05"/>
    <w:rsid w:val="00C2050A"/>
    <w:rsid w:val="00CA6537"/>
    <w:rsid w:val="00D125EE"/>
    <w:rsid w:val="00D369E6"/>
    <w:rsid w:val="00D47974"/>
    <w:rsid w:val="00D71AE8"/>
    <w:rsid w:val="00E350F5"/>
    <w:rsid w:val="00E55036"/>
    <w:rsid w:val="00E56502"/>
    <w:rsid w:val="00E61CDD"/>
    <w:rsid w:val="00E81B19"/>
    <w:rsid w:val="00E91F37"/>
    <w:rsid w:val="00EA6CAF"/>
    <w:rsid w:val="00EC2B6F"/>
    <w:rsid w:val="00F220D3"/>
    <w:rsid w:val="00F62AC5"/>
    <w:rsid w:val="00FE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8DC6F"/>
  <w15:chartTrackingRefBased/>
  <w15:docId w15:val="{EFF18891-3917-4B5D-B6DF-E7B1B5F1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80C"/>
    <w:pPr>
      <w:spacing w:after="200" w:line="276" w:lineRule="auto"/>
    </w:pPr>
    <w:rPr>
      <w:rFonts w:asciiTheme="minorHAnsi" w:hAnsiTheme="minorHAnsi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1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180C"/>
    <w:rPr>
      <w:rFonts w:asciiTheme="minorHAnsi" w:hAnsiTheme="minorHAnsi"/>
    </w:rPr>
  </w:style>
  <w:style w:type="paragraph" w:styleId="Piedepgina">
    <w:name w:val="footer"/>
    <w:basedOn w:val="Normal"/>
    <w:link w:val="PiedepginaCar"/>
    <w:uiPriority w:val="99"/>
    <w:unhideWhenUsed/>
    <w:rsid w:val="0071180C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1180C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71180C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47DD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4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B6C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CA65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link w:val="Sinespaciado"/>
    <w:uiPriority w:val="1"/>
    <w:locked/>
    <w:rsid w:val="00CA65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682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funcion edilicia</dc:creator>
  <cp:keywords/>
  <dc:description/>
  <cp:lastModifiedBy>Karina Vázquez Lugo</cp:lastModifiedBy>
  <cp:revision>3</cp:revision>
  <cp:lastPrinted>2020-03-23T15:01:00Z</cp:lastPrinted>
  <dcterms:created xsi:type="dcterms:W3CDTF">2020-08-17T20:05:00Z</dcterms:created>
  <dcterms:modified xsi:type="dcterms:W3CDTF">2020-08-21T22:55:00Z</dcterms:modified>
</cp:coreProperties>
</file>