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ECF728" w14:textId="77777777" w:rsidR="00B601B4" w:rsidRDefault="00B601B4" w:rsidP="00B601B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42D2A7FA" w14:textId="77777777" w:rsidR="00B601B4" w:rsidRPr="00F60A30" w:rsidRDefault="00B601B4" w:rsidP="00B601B4">
      <w:pPr>
        <w:pStyle w:val="Ttulo1"/>
        <w:jc w:val="both"/>
        <w:rPr>
          <w:i w:val="0"/>
        </w:rPr>
      </w:pPr>
      <w:r w:rsidRPr="00F60A30">
        <w:rPr>
          <w:i w:val="0"/>
        </w:rPr>
        <w:t>H. AYUNTAMIENTO DE LEÓN, GUANAJUATO.</w:t>
      </w:r>
    </w:p>
    <w:p w14:paraId="2682F19F" w14:textId="77777777" w:rsidR="00B601B4" w:rsidRPr="00F60A30" w:rsidRDefault="00B601B4" w:rsidP="00B601B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P R E S E N T E.</w:t>
      </w:r>
    </w:p>
    <w:p w14:paraId="087C2566" w14:textId="77777777" w:rsidR="00B601B4" w:rsidRDefault="00B601B4" w:rsidP="00B601B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1DB37C38" w14:textId="77777777" w:rsidR="00B601B4" w:rsidRDefault="00B601B4" w:rsidP="00B601B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C9211C">
        <w:rPr>
          <w:rFonts w:ascii="Arial" w:hAnsi="Arial" w:cs="Arial"/>
          <w:sz w:val="24"/>
          <w:szCs w:val="24"/>
        </w:rPr>
        <w:t>Los</w:t>
      </w:r>
      <w:r w:rsidRPr="00C9211C">
        <w:rPr>
          <w:rFonts w:ascii="Arial" w:hAnsi="Arial" w:cs="Arial"/>
          <w:b/>
          <w:sz w:val="24"/>
          <w:szCs w:val="24"/>
        </w:rPr>
        <w:t xml:space="preserve"> </w:t>
      </w:r>
      <w:r w:rsidRPr="00C9211C">
        <w:rPr>
          <w:rFonts w:ascii="Arial" w:hAnsi="Arial" w:cs="Arial"/>
          <w:sz w:val="24"/>
          <w:szCs w:val="24"/>
        </w:rPr>
        <w:t xml:space="preserve">suscritos integrantes de la </w:t>
      </w:r>
      <w:r w:rsidRPr="009F2433">
        <w:rPr>
          <w:rFonts w:ascii="Arial" w:hAnsi="Arial" w:cs="Arial"/>
          <w:sz w:val="24"/>
          <w:szCs w:val="24"/>
        </w:rPr>
        <w:t>Comisión de Hacienda, Patrimonio y Cuenta Pública y Desarrollo Institucional,</w:t>
      </w:r>
      <w:r w:rsidRPr="00C9211C">
        <w:rPr>
          <w:rFonts w:ascii="Arial" w:hAnsi="Arial" w:cs="Arial"/>
          <w:sz w:val="24"/>
          <w:szCs w:val="24"/>
        </w:rPr>
        <w:t xml:space="preserve"> con fundamento en los artículos </w:t>
      </w:r>
      <w:r w:rsidRPr="00501E55">
        <w:rPr>
          <w:rFonts w:ascii="Arial" w:hAnsi="Arial" w:cs="Arial"/>
          <w:sz w:val="24"/>
          <w:szCs w:val="24"/>
        </w:rPr>
        <w:t>50, 56, 66, 70 y 71</w:t>
      </w:r>
      <w:r w:rsidRPr="00C9211C">
        <w:rPr>
          <w:rFonts w:ascii="Arial" w:hAnsi="Arial" w:cs="Arial"/>
          <w:sz w:val="24"/>
          <w:szCs w:val="24"/>
        </w:rPr>
        <w:t xml:space="preserve"> del Reglamento Interior del H. Ayuntamiento de León, Guanajuato; sometemos a este cuerpo edilicio la propuesta de acuerdo que se formula al final del presente dictamen, con base en las siguientes:</w:t>
      </w:r>
    </w:p>
    <w:p w14:paraId="09B132BC" w14:textId="77777777" w:rsidR="00B601B4" w:rsidRPr="00C9211C" w:rsidRDefault="00B601B4" w:rsidP="00B601B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6DF40739" w14:textId="77777777" w:rsidR="00B601B4" w:rsidRPr="00C9211C" w:rsidRDefault="00B601B4" w:rsidP="00B601B4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C O N S I D E R A C I O N E S</w:t>
      </w:r>
    </w:p>
    <w:p w14:paraId="45C60700" w14:textId="77777777" w:rsidR="00B601B4" w:rsidRPr="00C9211C" w:rsidRDefault="00B601B4" w:rsidP="00B601B4">
      <w:pPr>
        <w:pStyle w:val="Textoindependiente"/>
        <w:jc w:val="both"/>
      </w:pPr>
    </w:p>
    <w:p w14:paraId="5907570D" w14:textId="07650A55" w:rsidR="00B601B4" w:rsidRPr="00C9211C" w:rsidRDefault="00B601B4" w:rsidP="00B601B4">
      <w:pPr>
        <w:pStyle w:val="Textoindependiente2"/>
      </w:pPr>
      <w:r w:rsidRPr="00C9211C">
        <w:rPr>
          <w:b/>
        </w:rPr>
        <w:t>I.</w:t>
      </w:r>
      <w:r w:rsidRPr="00C9211C">
        <w:t xml:space="preserve"> En la Ley para el Ejercicio y Control de los Recursos Públicos para el Estado y los Municipios de Guanajuato, se establece que las actividades económicas de la administración pública municipal, deberán estar normadas a través de los presupuestos generales de ingresos y egresos dentro de los cuales es necesario que se lleve a cabo un proceso de consolidación de las acciones encaminadas a cuantificar monetariamente los recursos humanos, materiales y financieros necesarios para cumplir con los programas establecidos en un determinado periodo.</w:t>
      </w:r>
    </w:p>
    <w:p w14:paraId="09A37594" w14:textId="77777777" w:rsidR="00B601B4" w:rsidRPr="00C9211C" w:rsidRDefault="00B601B4" w:rsidP="00B601B4">
      <w:pPr>
        <w:pStyle w:val="Textoindependiente2"/>
      </w:pPr>
    </w:p>
    <w:p w14:paraId="5EE258CD" w14:textId="4AE7BA8F" w:rsidR="00B601B4" w:rsidRPr="00C9211C" w:rsidRDefault="00B601B4" w:rsidP="00B601B4">
      <w:pPr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 xml:space="preserve">II. </w:t>
      </w:r>
      <w:r w:rsidRPr="00C9211C">
        <w:rPr>
          <w:rFonts w:ascii="Arial" w:hAnsi="Arial" w:cs="Arial"/>
          <w:sz w:val="24"/>
          <w:szCs w:val="24"/>
        </w:rPr>
        <w:t>Con</w:t>
      </w:r>
      <w:r w:rsidRPr="00C9211C">
        <w:rPr>
          <w:rFonts w:ascii="Arial" w:hAnsi="Arial" w:cs="Arial"/>
          <w:bCs/>
          <w:sz w:val="24"/>
          <w:szCs w:val="24"/>
        </w:rPr>
        <w:t xml:space="preserve"> base a ello, en sesión ordinaria </w:t>
      </w:r>
      <w:r w:rsidRPr="00384E60">
        <w:rPr>
          <w:rFonts w:ascii="Arial" w:hAnsi="Arial" w:cs="Arial"/>
          <w:bCs/>
          <w:sz w:val="24"/>
          <w:szCs w:val="24"/>
        </w:rPr>
        <w:t>el H. Ayuntamiento en fecha 1</w:t>
      </w:r>
      <w:r w:rsidR="00384E60" w:rsidRPr="00384E60">
        <w:rPr>
          <w:rFonts w:ascii="Arial" w:hAnsi="Arial" w:cs="Arial"/>
          <w:bCs/>
          <w:sz w:val="24"/>
          <w:szCs w:val="24"/>
        </w:rPr>
        <w:t>0</w:t>
      </w:r>
      <w:r w:rsidRPr="00384E60">
        <w:rPr>
          <w:rFonts w:ascii="Arial" w:hAnsi="Arial" w:cs="Arial"/>
          <w:bCs/>
          <w:sz w:val="24"/>
          <w:szCs w:val="24"/>
        </w:rPr>
        <w:t xml:space="preserve"> de diciembre de 20</w:t>
      </w:r>
      <w:r w:rsidR="00384E60" w:rsidRPr="00384E60">
        <w:rPr>
          <w:rFonts w:ascii="Arial" w:hAnsi="Arial" w:cs="Arial"/>
          <w:bCs/>
          <w:sz w:val="24"/>
          <w:szCs w:val="24"/>
        </w:rPr>
        <w:t>20</w:t>
      </w:r>
      <w:r w:rsidRPr="00384E60">
        <w:rPr>
          <w:rFonts w:ascii="Arial" w:hAnsi="Arial" w:cs="Arial"/>
          <w:bCs/>
          <w:sz w:val="24"/>
          <w:szCs w:val="24"/>
        </w:rPr>
        <w:t xml:space="preserve">, </w:t>
      </w:r>
      <w:r w:rsidRPr="00384E60">
        <w:rPr>
          <w:rFonts w:ascii="Arial" w:hAnsi="Arial" w:cs="Arial"/>
          <w:sz w:val="24"/>
          <w:szCs w:val="24"/>
        </w:rPr>
        <w:t xml:space="preserve">aprobó el Presupuesto de Egresos del Municipio de León, </w:t>
      </w:r>
      <w:r w:rsidR="002B2354" w:rsidRPr="00384E60">
        <w:rPr>
          <w:rFonts w:ascii="Arial" w:hAnsi="Arial" w:cs="Arial"/>
          <w:sz w:val="24"/>
          <w:szCs w:val="24"/>
        </w:rPr>
        <w:t>Guanajuato para el ejercicio 202</w:t>
      </w:r>
      <w:r w:rsidR="00384E60" w:rsidRPr="00384E60">
        <w:rPr>
          <w:rFonts w:ascii="Arial" w:hAnsi="Arial" w:cs="Arial"/>
          <w:sz w:val="24"/>
          <w:szCs w:val="24"/>
        </w:rPr>
        <w:t>1</w:t>
      </w:r>
      <w:r w:rsidRPr="00384E60">
        <w:rPr>
          <w:rFonts w:ascii="Arial" w:hAnsi="Arial" w:cs="Arial"/>
          <w:bCs/>
          <w:sz w:val="24"/>
          <w:szCs w:val="24"/>
        </w:rPr>
        <w:t xml:space="preserve">, el cual fue publicado en el Periódico Oficial del Gobierno del Estado de Guanajuato, número </w:t>
      </w:r>
      <w:r w:rsidR="00384E60" w:rsidRPr="00384E60">
        <w:rPr>
          <w:rFonts w:ascii="Arial" w:hAnsi="Arial" w:cs="Arial"/>
          <w:bCs/>
          <w:sz w:val="24"/>
          <w:szCs w:val="24"/>
        </w:rPr>
        <w:t>256</w:t>
      </w:r>
      <w:r w:rsidRPr="00384E60">
        <w:rPr>
          <w:rFonts w:ascii="Arial" w:hAnsi="Arial" w:cs="Arial"/>
          <w:bCs/>
          <w:sz w:val="24"/>
          <w:szCs w:val="24"/>
        </w:rPr>
        <w:t>, segunda parte</w:t>
      </w:r>
      <w:r w:rsidRPr="00384E60">
        <w:rPr>
          <w:rFonts w:ascii="Arial" w:hAnsi="Arial" w:cs="Arial"/>
          <w:sz w:val="24"/>
          <w:szCs w:val="24"/>
        </w:rPr>
        <w:t xml:space="preserve"> de fe</w:t>
      </w:r>
      <w:r w:rsidR="002B2354" w:rsidRPr="00384E60">
        <w:rPr>
          <w:rFonts w:ascii="Arial" w:hAnsi="Arial" w:cs="Arial"/>
          <w:bCs/>
          <w:sz w:val="24"/>
          <w:szCs w:val="24"/>
        </w:rPr>
        <w:t xml:space="preserve">cha </w:t>
      </w:r>
      <w:r w:rsidR="00384E60" w:rsidRPr="00384E60">
        <w:rPr>
          <w:rFonts w:ascii="Arial" w:hAnsi="Arial" w:cs="Arial"/>
          <w:bCs/>
          <w:sz w:val="24"/>
          <w:szCs w:val="24"/>
        </w:rPr>
        <w:t>23</w:t>
      </w:r>
      <w:r w:rsidRPr="00384E60">
        <w:rPr>
          <w:rFonts w:ascii="Arial" w:hAnsi="Arial" w:cs="Arial"/>
          <w:bCs/>
          <w:sz w:val="24"/>
          <w:szCs w:val="24"/>
        </w:rPr>
        <w:t xml:space="preserve"> de </w:t>
      </w:r>
      <w:r w:rsidR="00384E60" w:rsidRPr="00384E60">
        <w:rPr>
          <w:rFonts w:ascii="Arial" w:hAnsi="Arial" w:cs="Arial"/>
          <w:bCs/>
          <w:sz w:val="24"/>
          <w:szCs w:val="24"/>
        </w:rPr>
        <w:t>diciembre</w:t>
      </w:r>
      <w:r w:rsidR="002B2354" w:rsidRPr="00384E60">
        <w:rPr>
          <w:rFonts w:ascii="Arial" w:hAnsi="Arial" w:cs="Arial"/>
          <w:bCs/>
          <w:sz w:val="24"/>
          <w:szCs w:val="24"/>
        </w:rPr>
        <w:t xml:space="preserve"> de 2020</w:t>
      </w:r>
      <w:r w:rsidRPr="00384E60">
        <w:rPr>
          <w:rFonts w:ascii="Arial" w:hAnsi="Arial" w:cs="Arial"/>
          <w:bCs/>
          <w:sz w:val="24"/>
          <w:szCs w:val="24"/>
        </w:rPr>
        <w:t>.</w:t>
      </w:r>
    </w:p>
    <w:p w14:paraId="2C75867E" w14:textId="6B53A210" w:rsidR="00B601B4" w:rsidRDefault="00B601B4" w:rsidP="00B601B4">
      <w:pPr>
        <w:pStyle w:val="Textoindependiente"/>
        <w:jc w:val="both"/>
        <w:rPr>
          <w:b w:val="0"/>
          <w:bCs/>
        </w:rPr>
      </w:pPr>
      <w:r w:rsidRPr="00C9211C">
        <w:t>III.</w:t>
      </w:r>
      <w:r w:rsidR="004D3B76">
        <w:rPr>
          <w:bCs/>
        </w:rPr>
        <w:t xml:space="preserve"> </w:t>
      </w:r>
      <w:r w:rsidRPr="00C9211C">
        <w:rPr>
          <w:b w:val="0"/>
          <w:bCs/>
        </w:rPr>
        <w:t>Derivado de varias solicitudes provenientes de la administración municipal centralizada y de los organismos descentralizados, es necesario realizar una modificación al Presupuesto de Egresos del Municipio de León, Guanajuato para el ejercicio</w:t>
      </w:r>
      <w:r>
        <w:rPr>
          <w:b w:val="0"/>
          <w:bCs/>
        </w:rPr>
        <w:t xml:space="preserve"> </w:t>
      </w:r>
      <w:r w:rsidRPr="002B2354">
        <w:rPr>
          <w:b w:val="0"/>
          <w:bCs/>
        </w:rPr>
        <w:t xml:space="preserve">fiscal </w:t>
      </w:r>
      <w:r w:rsidR="002B2354" w:rsidRPr="002B2354">
        <w:rPr>
          <w:b w:val="0"/>
          <w:bCs/>
        </w:rPr>
        <w:t>202</w:t>
      </w:r>
      <w:r w:rsidR="00AB379F">
        <w:rPr>
          <w:b w:val="0"/>
          <w:bCs/>
        </w:rPr>
        <w:t>1</w:t>
      </w:r>
      <w:r w:rsidRPr="002B2354">
        <w:rPr>
          <w:b w:val="0"/>
          <w:bCs/>
        </w:rPr>
        <w:t xml:space="preserve">, </w:t>
      </w:r>
      <w:r w:rsidRPr="002B2354">
        <w:rPr>
          <w:b w:val="0"/>
        </w:rPr>
        <w:t>en</w:t>
      </w:r>
      <w:r w:rsidRPr="00C9211C">
        <w:rPr>
          <w:b w:val="0"/>
        </w:rPr>
        <w:t xml:space="preserve"> los términos, conceptos y cantidades que se detallan en el documento anexo al presente, el cual forma parte integral del presente dictamen</w:t>
      </w:r>
      <w:r w:rsidRPr="00C9211C">
        <w:rPr>
          <w:b w:val="0"/>
          <w:bCs/>
        </w:rPr>
        <w:t>.</w:t>
      </w:r>
    </w:p>
    <w:p w14:paraId="33B55755" w14:textId="77777777" w:rsidR="00B601B4" w:rsidRPr="00C9211C" w:rsidRDefault="00B601B4" w:rsidP="00B601B4">
      <w:pPr>
        <w:pStyle w:val="Textoindependiente"/>
        <w:jc w:val="both"/>
        <w:rPr>
          <w:b w:val="0"/>
          <w:bCs/>
        </w:rPr>
      </w:pPr>
    </w:p>
    <w:p w14:paraId="4EE41D43" w14:textId="44C1918E" w:rsidR="00B601B4" w:rsidRDefault="00B601B4" w:rsidP="00B601B4">
      <w:pPr>
        <w:pStyle w:val="Textoindependiente"/>
        <w:jc w:val="both"/>
        <w:rPr>
          <w:b w:val="0"/>
        </w:rPr>
      </w:pPr>
      <w:r w:rsidRPr="00C9211C">
        <w:rPr>
          <w:bCs/>
        </w:rPr>
        <w:t>IV.</w:t>
      </w:r>
      <w:r w:rsidRPr="00C9211C">
        <w:rPr>
          <w:b w:val="0"/>
          <w:bCs/>
        </w:rPr>
        <w:t xml:space="preserve"> En este orden de ideas, </w:t>
      </w:r>
      <w:r w:rsidRPr="00C9211C">
        <w:rPr>
          <w:b w:val="0"/>
        </w:rPr>
        <w:t>considerando que el contenido del presupuesto de egresos aprobado, atiende a los objetivos y prioridades de los planes y programas del Municipio, es necesario realizar un ajuste en la estructura programática tanto en metas, tiempos, responsables, instrumentos de acción, objetivos, así como en alcances; por lo que resulta necesario autorizar a la Tesorería Municipal para que realice los ajustes necesarios a la estructura programática.</w:t>
      </w:r>
    </w:p>
    <w:p w14:paraId="204374D3" w14:textId="77777777" w:rsidR="00B601B4" w:rsidRPr="006939C2" w:rsidRDefault="00B601B4" w:rsidP="00B601B4">
      <w:pPr>
        <w:pStyle w:val="Textoindependiente"/>
        <w:jc w:val="both"/>
        <w:rPr>
          <w:b w:val="0"/>
        </w:rPr>
      </w:pPr>
    </w:p>
    <w:p w14:paraId="56E58231" w14:textId="08069214" w:rsidR="00B601B4" w:rsidRDefault="003C0968" w:rsidP="003C0968">
      <w:pPr>
        <w:tabs>
          <w:tab w:val="left" w:pos="526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ab/>
      </w:r>
    </w:p>
    <w:p w14:paraId="3DC06CD7" w14:textId="77777777" w:rsidR="00B601B4" w:rsidRDefault="00B601B4" w:rsidP="00B601B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A1C422F" w14:textId="36B7D36C" w:rsidR="00B601B4" w:rsidRPr="00D576FF" w:rsidRDefault="00B601B4" w:rsidP="00B601B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9211C">
        <w:rPr>
          <w:rFonts w:ascii="Arial" w:hAnsi="Arial" w:cs="Arial"/>
          <w:sz w:val="24"/>
          <w:szCs w:val="24"/>
        </w:rPr>
        <w:t xml:space="preserve">Por las consideraciones </w:t>
      </w:r>
      <w:r w:rsidR="00FC3C72">
        <w:rPr>
          <w:rFonts w:ascii="Arial" w:hAnsi="Arial" w:cs="Arial"/>
          <w:sz w:val="24"/>
          <w:szCs w:val="24"/>
        </w:rPr>
        <w:t xml:space="preserve">vertidas </w:t>
      </w:r>
      <w:r w:rsidRPr="00C9211C">
        <w:rPr>
          <w:rFonts w:ascii="Arial" w:hAnsi="Arial" w:cs="Arial"/>
          <w:sz w:val="24"/>
          <w:szCs w:val="24"/>
        </w:rPr>
        <w:t xml:space="preserve">y </w:t>
      </w:r>
      <w:r w:rsidR="00CC5114">
        <w:rPr>
          <w:rFonts w:ascii="Arial" w:hAnsi="Arial" w:cs="Arial"/>
          <w:sz w:val="24"/>
          <w:szCs w:val="24"/>
        </w:rPr>
        <w:t xml:space="preserve">con </w:t>
      </w:r>
      <w:r w:rsidRPr="00C9211C">
        <w:rPr>
          <w:rFonts w:ascii="Arial" w:hAnsi="Arial" w:cs="Arial"/>
          <w:sz w:val="24"/>
          <w:szCs w:val="24"/>
        </w:rPr>
        <w:t>fundamento</w:t>
      </w:r>
      <w:r w:rsidR="00CE42DA">
        <w:rPr>
          <w:rFonts w:ascii="Arial" w:hAnsi="Arial" w:cs="Arial"/>
          <w:sz w:val="24"/>
          <w:szCs w:val="24"/>
        </w:rPr>
        <w:t xml:space="preserve"> </w:t>
      </w:r>
      <w:r w:rsidR="00CE42DA" w:rsidRPr="00CE42DA">
        <w:rPr>
          <w:rFonts w:ascii="Arial" w:hAnsi="Arial" w:cs="Arial"/>
          <w:sz w:val="24"/>
          <w:szCs w:val="24"/>
        </w:rPr>
        <w:t xml:space="preserve">en los artículos 115 fracción IV de la Constitución Política de los Estados Unidos Mexicanos; 117 fracción VII de la Constitución Política para el Estado de Guanajuato; 76 fracción IV incisos a) y b) y 81 de la Ley Orgánica Municipal para el Estado de Guanajuato; </w:t>
      </w:r>
      <w:r w:rsidR="00CE42DA" w:rsidRPr="00D576FF">
        <w:rPr>
          <w:rFonts w:ascii="Arial" w:hAnsi="Arial" w:cs="Arial"/>
          <w:sz w:val="24"/>
          <w:szCs w:val="24"/>
        </w:rPr>
        <w:t>23, 24, 25, 28, 36 y 38 de la Ley para el Ejercicio y Control de los Recursos Públicos para el Estado y los Municipios de Guanajuato</w:t>
      </w:r>
      <w:r w:rsidRPr="00D576FF">
        <w:rPr>
          <w:rFonts w:ascii="Arial" w:hAnsi="Arial" w:cs="Arial"/>
          <w:sz w:val="24"/>
          <w:szCs w:val="24"/>
        </w:rPr>
        <w:t xml:space="preserve">, los integrantes de esta Comisión, sometemos a consideración de este H. Ayuntamiento la aprobación de la propuesta del siguiente: </w:t>
      </w:r>
    </w:p>
    <w:p w14:paraId="4923C2E4" w14:textId="77777777" w:rsidR="00B601B4" w:rsidRPr="00D576FF" w:rsidRDefault="00B601B4" w:rsidP="00B601B4">
      <w:pPr>
        <w:spacing w:line="240" w:lineRule="auto"/>
        <w:rPr>
          <w:rFonts w:ascii="Arial" w:hAnsi="Arial" w:cs="Arial"/>
          <w:b/>
          <w:bCs/>
          <w:sz w:val="24"/>
          <w:szCs w:val="24"/>
        </w:rPr>
      </w:pPr>
    </w:p>
    <w:p w14:paraId="7BF8790B" w14:textId="77777777" w:rsidR="00B601B4" w:rsidRPr="00D576FF" w:rsidRDefault="00B601B4" w:rsidP="00B601B4">
      <w:pPr>
        <w:spacing w:line="240" w:lineRule="auto"/>
        <w:rPr>
          <w:rFonts w:ascii="Arial" w:hAnsi="Arial" w:cs="Arial"/>
          <w:b/>
          <w:bCs/>
          <w:sz w:val="24"/>
          <w:szCs w:val="24"/>
        </w:rPr>
      </w:pPr>
    </w:p>
    <w:p w14:paraId="0648A17F" w14:textId="77777777" w:rsidR="00B601B4" w:rsidRPr="00D576FF" w:rsidRDefault="00B601B4" w:rsidP="00B601B4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576FF">
        <w:rPr>
          <w:rFonts w:ascii="Arial" w:hAnsi="Arial" w:cs="Arial"/>
          <w:b/>
          <w:bCs/>
          <w:sz w:val="24"/>
          <w:szCs w:val="24"/>
        </w:rPr>
        <w:t>A C U E R D O</w:t>
      </w:r>
    </w:p>
    <w:p w14:paraId="2B683A6A" w14:textId="77777777" w:rsidR="00B601B4" w:rsidRPr="00D576FF" w:rsidRDefault="00B601B4" w:rsidP="00B601B4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5895AD9A" w14:textId="3B5D3964" w:rsidR="00B601B4" w:rsidRPr="00D576FF" w:rsidRDefault="00B601B4" w:rsidP="00B601B4">
      <w:pPr>
        <w:pStyle w:val="Textoindependiente"/>
        <w:jc w:val="both"/>
        <w:rPr>
          <w:b w:val="0"/>
        </w:rPr>
      </w:pPr>
      <w:r w:rsidRPr="00D576FF">
        <w:rPr>
          <w:bCs/>
          <w:lang w:val="es-ES"/>
        </w:rPr>
        <w:t>PRIMERO</w:t>
      </w:r>
      <w:r w:rsidR="004D3B76" w:rsidRPr="00D576FF">
        <w:rPr>
          <w:bCs/>
        </w:rPr>
        <w:t>.</w:t>
      </w:r>
      <w:r w:rsidRPr="00D576FF">
        <w:t xml:space="preserve"> </w:t>
      </w:r>
      <w:r w:rsidR="00CE42DA" w:rsidRPr="00D576FF">
        <w:rPr>
          <w:bCs/>
        </w:rPr>
        <w:t>S</w:t>
      </w:r>
      <w:r w:rsidRPr="00D576FF">
        <w:rPr>
          <w:lang w:val="es-ES"/>
        </w:rPr>
        <w:t>e</w:t>
      </w:r>
      <w:r w:rsidRPr="00D576FF">
        <w:t xml:space="preserve"> autoriza</w:t>
      </w:r>
      <w:r w:rsidRPr="00D576FF">
        <w:rPr>
          <w:b w:val="0"/>
        </w:rPr>
        <w:t xml:space="preserve"> la </w:t>
      </w:r>
      <w:r w:rsidR="006909D2">
        <w:rPr>
          <w:b w:val="0"/>
        </w:rPr>
        <w:t>cuarta</w:t>
      </w:r>
      <w:r w:rsidR="008C3065" w:rsidRPr="00D576FF">
        <w:rPr>
          <w:b w:val="0"/>
        </w:rPr>
        <w:t xml:space="preserve"> </w:t>
      </w:r>
      <w:r w:rsidRPr="00D576FF">
        <w:rPr>
          <w:b w:val="0"/>
          <w:bCs/>
        </w:rPr>
        <w:t>modificación al Presupuesto de Egresos del Municipio de León, Guanajuato para el ejercicio fiscal 20</w:t>
      </w:r>
      <w:r w:rsidR="002B2354" w:rsidRPr="00D576FF">
        <w:rPr>
          <w:b w:val="0"/>
          <w:bCs/>
        </w:rPr>
        <w:t>2</w:t>
      </w:r>
      <w:r w:rsidR="00AB379F" w:rsidRPr="00D576FF">
        <w:rPr>
          <w:b w:val="0"/>
          <w:bCs/>
        </w:rPr>
        <w:t>1</w:t>
      </w:r>
      <w:r w:rsidRPr="00D576FF">
        <w:rPr>
          <w:b w:val="0"/>
          <w:bCs/>
        </w:rPr>
        <w:t>,</w:t>
      </w:r>
      <w:r w:rsidRPr="00D576FF">
        <w:rPr>
          <w:b w:val="0"/>
        </w:rPr>
        <w:t xml:space="preserve"> en el mes de </w:t>
      </w:r>
      <w:r w:rsidR="006909D2">
        <w:rPr>
          <w:b w:val="0"/>
        </w:rPr>
        <w:t>mayo</w:t>
      </w:r>
      <w:r w:rsidRPr="00D576FF">
        <w:rPr>
          <w:b w:val="0"/>
        </w:rPr>
        <w:t>, en los términos, conceptos y cantidades que se detallan en el documento que como anexo forma parte integral del presente acuerdo.</w:t>
      </w:r>
    </w:p>
    <w:p w14:paraId="0131D686" w14:textId="77777777" w:rsidR="00B601B4" w:rsidRPr="00D576FF" w:rsidRDefault="00B601B4" w:rsidP="00B601B4">
      <w:pPr>
        <w:pStyle w:val="Textoindependiente"/>
        <w:jc w:val="both"/>
        <w:rPr>
          <w:bCs/>
        </w:rPr>
      </w:pPr>
    </w:p>
    <w:p w14:paraId="6FFF8388" w14:textId="6051D56A" w:rsidR="00B601B4" w:rsidRPr="00D576FF" w:rsidRDefault="004D3B76" w:rsidP="00B601B4">
      <w:pPr>
        <w:pStyle w:val="Textoindependiente"/>
        <w:jc w:val="both"/>
        <w:rPr>
          <w:b w:val="0"/>
        </w:rPr>
      </w:pPr>
      <w:r w:rsidRPr="00D576FF">
        <w:rPr>
          <w:bCs/>
        </w:rPr>
        <w:t>SEGUNDO.</w:t>
      </w:r>
      <w:r w:rsidR="00B601B4" w:rsidRPr="00D576FF">
        <w:t xml:space="preserve"> Se </w:t>
      </w:r>
      <w:r w:rsidR="00B601B4" w:rsidRPr="00D576FF">
        <w:rPr>
          <w:bCs/>
          <w:iCs/>
        </w:rPr>
        <w:t>instruye</w:t>
      </w:r>
      <w:r w:rsidR="00B601B4" w:rsidRPr="00D576FF">
        <w:rPr>
          <w:b w:val="0"/>
        </w:rPr>
        <w:t xml:space="preserve"> al Tesorero Municipal para que realice todos los ajustes necesarios a la estructura programática, resultado de la modificación presupuestal, con base en la información que las Entidades y Dependencias proporcionen para tal efecto; asimismo con fundamento en el artículo 38 de la Ley para el Ejercicio y Control de los Recursos Públicos para el Estado y los Municipios de Guanajuato, para que </w:t>
      </w:r>
      <w:r w:rsidR="00B601B4" w:rsidRPr="00D576FF">
        <w:rPr>
          <w:b w:val="0"/>
          <w:lang w:val="es-ES"/>
        </w:rPr>
        <w:t xml:space="preserve">remita copia certificada de la presente modificación al Congreso del Estado, para los efectos de su competencia. </w:t>
      </w:r>
    </w:p>
    <w:p w14:paraId="3865E2BB" w14:textId="77777777" w:rsidR="00B601B4" w:rsidRPr="00D576FF" w:rsidRDefault="00B601B4" w:rsidP="00B601B4">
      <w:pPr>
        <w:pStyle w:val="Textoindependiente"/>
        <w:jc w:val="both"/>
        <w:rPr>
          <w:lang w:val="es-ES"/>
        </w:rPr>
      </w:pPr>
    </w:p>
    <w:p w14:paraId="37B7FBB9" w14:textId="2E77EB0E" w:rsidR="00B601B4" w:rsidRPr="00C9211C" w:rsidRDefault="00B601B4" w:rsidP="00B601B4">
      <w:pPr>
        <w:pStyle w:val="Textoindependiente"/>
        <w:jc w:val="both"/>
        <w:rPr>
          <w:b w:val="0"/>
        </w:rPr>
      </w:pPr>
      <w:r w:rsidRPr="00D576FF">
        <w:t>TERC</w:t>
      </w:r>
      <w:r w:rsidR="004D3B76" w:rsidRPr="00D576FF">
        <w:t>ERO.</w:t>
      </w:r>
      <w:r w:rsidRPr="00D576FF">
        <w:t xml:space="preserve"> Publíquese el presente acuerdo</w:t>
      </w:r>
      <w:r w:rsidRPr="00D576FF">
        <w:rPr>
          <w:b w:val="0"/>
        </w:rPr>
        <w:t xml:space="preserve"> en el Periódico Oficial del Gobierno del Estado de Guanajuato de conformidad al artículo 36 de la Ley para el Ejercicio y Control de los Recursos Públicos para el Estado y los Municipios de Guanajuato.</w:t>
      </w:r>
    </w:p>
    <w:p w14:paraId="2840AF3E" w14:textId="77777777" w:rsidR="00B601B4" w:rsidRPr="00C9211C" w:rsidRDefault="00B601B4" w:rsidP="00B601B4">
      <w:pPr>
        <w:pStyle w:val="Textoindependiente"/>
        <w:jc w:val="both"/>
        <w:rPr>
          <w:b w:val="0"/>
        </w:rPr>
      </w:pPr>
    </w:p>
    <w:p w14:paraId="548F987E" w14:textId="0175BFAB" w:rsidR="00B601B4" w:rsidRPr="00C9211C" w:rsidRDefault="004D3B76" w:rsidP="00B601B4">
      <w:pPr>
        <w:pStyle w:val="Textoindependiente"/>
        <w:jc w:val="both"/>
        <w:rPr>
          <w:b w:val="0"/>
        </w:rPr>
      </w:pPr>
      <w:r>
        <w:t>CUARTO.</w:t>
      </w:r>
      <w:r w:rsidR="00B601B4" w:rsidRPr="00C9211C">
        <w:rPr>
          <w:b w:val="0"/>
        </w:rPr>
        <w:t xml:space="preserve"> </w:t>
      </w:r>
      <w:r w:rsidR="00B601B4" w:rsidRPr="00421BB0">
        <w:t>Se autorizan</w:t>
      </w:r>
      <w:r w:rsidR="00B601B4" w:rsidRPr="00C9211C">
        <w:rPr>
          <w:b w:val="0"/>
        </w:rPr>
        <w:t xml:space="preserve"> todos los actos jurídicos, contables y administrativos que resulten necesarios para la ejecución de este acuerdo.</w:t>
      </w:r>
    </w:p>
    <w:p w14:paraId="23D9F1BE" w14:textId="77777777" w:rsidR="00B601B4" w:rsidRDefault="00B601B4" w:rsidP="00B601B4">
      <w:pPr>
        <w:pStyle w:val="Textoindependiente"/>
        <w:jc w:val="both"/>
        <w:rPr>
          <w:b w:val="0"/>
        </w:rPr>
      </w:pPr>
    </w:p>
    <w:p w14:paraId="7B1BC2F0" w14:textId="77777777" w:rsidR="00B601B4" w:rsidRDefault="00B601B4" w:rsidP="00B601B4">
      <w:pPr>
        <w:pStyle w:val="Textoindependiente"/>
        <w:jc w:val="both"/>
        <w:rPr>
          <w:b w:val="0"/>
        </w:rPr>
      </w:pPr>
    </w:p>
    <w:p w14:paraId="731264E0" w14:textId="77777777" w:rsidR="00B601B4" w:rsidRPr="00C9211C" w:rsidRDefault="00B601B4" w:rsidP="00B601B4">
      <w:pPr>
        <w:pStyle w:val="Textoindependiente"/>
        <w:jc w:val="both"/>
        <w:rPr>
          <w:b w:val="0"/>
        </w:rPr>
      </w:pPr>
    </w:p>
    <w:p w14:paraId="23B4D099" w14:textId="77777777" w:rsidR="00B601B4" w:rsidRPr="00C9211C" w:rsidRDefault="00B601B4" w:rsidP="00B601B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A T E N T A M E N T E</w:t>
      </w:r>
    </w:p>
    <w:p w14:paraId="6AB354B9" w14:textId="77777777" w:rsidR="00B601B4" w:rsidRPr="00C9211C" w:rsidRDefault="00B601B4" w:rsidP="00B601B4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9211C">
        <w:rPr>
          <w:rFonts w:ascii="Arial" w:hAnsi="Arial" w:cs="Arial"/>
          <w:b/>
          <w:bCs/>
          <w:sz w:val="24"/>
          <w:szCs w:val="24"/>
        </w:rPr>
        <w:t>“EL TRABAJO TODO LO VENCE”</w:t>
      </w:r>
    </w:p>
    <w:p w14:paraId="7CC6208F" w14:textId="2D382F6D" w:rsidR="002B2354" w:rsidRPr="005579A8" w:rsidRDefault="002B2354" w:rsidP="002B235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“202</w:t>
      </w:r>
      <w:r w:rsidR="00AB379F">
        <w:rPr>
          <w:rFonts w:ascii="Arial" w:hAnsi="Arial" w:cs="Arial"/>
          <w:b/>
          <w:sz w:val="24"/>
          <w:szCs w:val="24"/>
        </w:rPr>
        <w:t>1:</w:t>
      </w:r>
      <w:r>
        <w:rPr>
          <w:rFonts w:ascii="Arial" w:hAnsi="Arial" w:cs="Arial"/>
          <w:b/>
          <w:sz w:val="24"/>
          <w:szCs w:val="24"/>
        </w:rPr>
        <w:t xml:space="preserve"> AÑO DE LA </w:t>
      </w:r>
      <w:r w:rsidR="00AB379F">
        <w:rPr>
          <w:rFonts w:ascii="Arial" w:hAnsi="Arial" w:cs="Arial"/>
          <w:b/>
          <w:sz w:val="24"/>
          <w:szCs w:val="24"/>
        </w:rPr>
        <w:t>INDEPENDENCIA</w:t>
      </w:r>
      <w:r>
        <w:rPr>
          <w:rFonts w:ascii="Arial" w:hAnsi="Arial" w:cs="Arial"/>
          <w:b/>
          <w:sz w:val="24"/>
          <w:szCs w:val="24"/>
        </w:rPr>
        <w:t>”</w:t>
      </w:r>
    </w:p>
    <w:p w14:paraId="57DC089B" w14:textId="159D59A9" w:rsidR="00B601B4" w:rsidRDefault="00B601B4" w:rsidP="00B601B4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 xml:space="preserve">LEON, GTO., </w:t>
      </w:r>
      <w:r w:rsidR="00185106">
        <w:rPr>
          <w:rFonts w:ascii="Arial" w:hAnsi="Arial" w:cs="Arial"/>
          <w:b/>
          <w:sz w:val="24"/>
          <w:szCs w:val="24"/>
        </w:rPr>
        <w:t>24</w:t>
      </w:r>
      <w:r w:rsidRPr="00C9211C">
        <w:rPr>
          <w:rFonts w:ascii="Arial" w:hAnsi="Arial" w:cs="Arial"/>
          <w:b/>
          <w:sz w:val="24"/>
          <w:szCs w:val="24"/>
        </w:rPr>
        <w:t xml:space="preserve"> DE </w:t>
      </w:r>
      <w:r w:rsidR="006909D2">
        <w:rPr>
          <w:rFonts w:ascii="Arial" w:hAnsi="Arial" w:cs="Arial"/>
          <w:b/>
          <w:sz w:val="24"/>
          <w:szCs w:val="24"/>
        </w:rPr>
        <w:t>MAYO</w:t>
      </w:r>
      <w:r w:rsidRPr="00C9211C">
        <w:rPr>
          <w:rFonts w:ascii="Arial" w:hAnsi="Arial" w:cs="Arial"/>
          <w:b/>
          <w:sz w:val="24"/>
          <w:szCs w:val="24"/>
        </w:rPr>
        <w:t xml:space="preserve"> DE 20</w:t>
      </w:r>
      <w:r w:rsidR="002B2354">
        <w:rPr>
          <w:rFonts w:ascii="Arial" w:hAnsi="Arial" w:cs="Arial"/>
          <w:b/>
          <w:sz w:val="24"/>
          <w:szCs w:val="24"/>
        </w:rPr>
        <w:t>2</w:t>
      </w:r>
      <w:r w:rsidR="00AB379F">
        <w:rPr>
          <w:rFonts w:ascii="Arial" w:hAnsi="Arial" w:cs="Arial"/>
          <w:b/>
          <w:sz w:val="24"/>
          <w:szCs w:val="24"/>
        </w:rPr>
        <w:t>1</w:t>
      </w:r>
    </w:p>
    <w:p w14:paraId="2F43097C" w14:textId="77777777" w:rsidR="00B601B4" w:rsidRDefault="00B601B4" w:rsidP="00B601B4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14:paraId="39CFB875" w14:textId="0A4C61E8" w:rsidR="00B601B4" w:rsidRPr="00C9211C" w:rsidRDefault="00204577" w:rsidP="00204577">
      <w:pPr>
        <w:pStyle w:val="Sinespaciado"/>
        <w:tabs>
          <w:tab w:val="left" w:pos="6864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14:paraId="70E4353F" w14:textId="77777777" w:rsidR="00B601B4" w:rsidRDefault="00B601B4" w:rsidP="00B601B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lastRenderedPageBreak/>
        <w:t>LOS INTEGRANTES DE LA COMISIÓN DE HACIENDA, PATRIMONIO Y CUENTA PÚBLICA Y DESARROLLO INSTITUCIONAL</w:t>
      </w:r>
    </w:p>
    <w:p w14:paraId="234A2CA7" w14:textId="77777777" w:rsidR="00A42536" w:rsidRPr="00C9211C" w:rsidRDefault="00A42536" w:rsidP="00B601B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39198683" w14:textId="77777777" w:rsidR="00A42536" w:rsidRDefault="00A42536" w:rsidP="000E41E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es-MX"/>
        </w:rPr>
      </w:pPr>
      <w:r>
        <w:rPr>
          <w:rFonts w:ascii="Arial" w:hAnsi="Arial" w:cs="Arial"/>
          <w:b/>
          <w:sz w:val="20"/>
          <w:szCs w:val="20"/>
        </w:rPr>
        <w:t>“La administración pública municipal de León, y las personas que formamos parte de ella, nos comprometemos a garantizar el derecho de las mujeres a vivir libres de violencia”</w:t>
      </w:r>
    </w:p>
    <w:p w14:paraId="7DDB9C6E" w14:textId="77777777" w:rsidR="00B601B4" w:rsidRDefault="00B601B4" w:rsidP="00B601B4">
      <w:pPr>
        <w:tabs>
          <w:tab w:val="left" w:pos="6930"/>
        </w:tabs>
        <w:rPr>
          <w:rFonts w:ascii="Arial" w:hAnsi="Arial" w:cs="Arial"/>
          <w:b/>
          <w:bCs/>
          <w:sz w:val="24"/>
          <w:szCs w:val="24"/>
        </w:rPr>
      </w:pPr>
    </w:p>
    <w:p w14:paraId="6D0D338D" w14:textId="77777777" w:rsidR="00B601B4" w:rsidRPr="00B87A37" w:rsidRDefault="00B601B4" w:rsidP="00B601B4">
      <w:pPr>
        <w:tabs>
          <w:tab w:val="left" w:pos="6930"/>
        </w:tabs>
        <w:rPr>
          <w:rFonts w:ascii="Arial" w:hAnsi="Arial" w:cs="Arial"/>
          <w:b/>
          <w:bCs/>
          <w:color w:val="FF0000"/>
          <w:sz w:val="24"/>
          <w:szCs w:val="24"/>
        </w:rPr>
      </w:pPr>
      <w:r w:rsidRPr="00B87A37">
        <w:rPr>
          <w:rFonts w:ascii="Arial" w:hAnsi="Arial" w:cs="Arial"/>
          <w:b/>
          <w:bCs/>
          <w:color w:val="FF0000"/>
          <w:sz w:val="24"/>
          <w:szCs w:val="24"/>
        </w:rPr>
        <w:tab/>
      </w:r>
    </w:p>
    <w:p w14:paraId="2E7F9159" w14:textId="018F2284" w:rsidR="00B601B4" w:rsidRPr="0032731E" w:rsidRDefault="009A43DB" w:rsidP="00B601B4">
      <w:pPr>
        <w:tabs>
          <w:tab w:val="left" w:pos="489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VOTO A FAVOR</w:t>
      </w:r>
      <w:r w:rsidR="00B601B4" w:rsidRPr="0032731E">
        <w:rPr>
          <w:rFonts w:ascii="Arial" w:hAnsi="Arial" w:cs="Arial"/>
          <w:b/>
          <w:sz w:val="24"/>
          <w:szCs w:val="24"/>
        </w:rPr>
        <w:tab/>
      </w:r>
    </w:p>
    <w:p w14:paraId="6EF7D72D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LETICIA VILLEGAS NAVA</w:t>
      </w:r>
    </w:p>
    <w:p w14:paraId="3506BD01" w14:textId="77777777" w:rsidR="00B601B4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SÍNDICO</w:t>
      </w:r>
    </w:p>
    <w:p w14:paraId="78B761A0" w14:textId="77777777" w:rsidR="000E41ED" w:rsidRPr="00C9211C" w:rsidRDefault="000E41ED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5E8D9951" w14:textId="6D0E4A52" w:rsidR="00B601B4" w:rsidRPr="00C9211C" w:rsidRDefault="009A43DB" w:rsidP="009A43DB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VOTO A FAVOR</w:t>
      </w:r>
    </w:p>
    <w:p w14:paraId="05CBBEB5" w14:textId="77777777"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GILBERTO LÓPEZ JIMÉNEZ</w:t>
      </w:r>
    </w:p>
    <w:p w14:paraId="745FE3CB" w14:textId="77777777" w:rsidR="00B601B4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</w:t>
      </w:r>
    </w:p>
    <w:p w14:paraId="2E293083" w14:textId="77777777" w:rsidR="000E41ED" w:rsidRPr="00C9211C" w:rsidRDefault="000E41ED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1DB2CBDF" w14:textId="0D3A1C88" w:rsidR="00B601B4" w:rsidRPr="00C9211C" w:rsidRDefault="009A43DB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VOTO A FAVOR</w:t>
      </w:r>
    </w:p>
    <w:p w14:paraId="14B86DF0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ANA MARIA CARPIO MENDOZA</w:t>
      </w:r>
    </w:p>
    <w:p w14:paraId="025E4E62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REGIDORA</w:t>
      </w:r>
    </w:p>
    <w:p w14:paraId="76F1AFEF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 xml:space="preserve">                                                          </w:t>
      </w:r>
    </w:p>
    <w:p w14:paraId="24670BB4" w14:textId="77777777" w:rsidR="00830BD8" w:rsidRDefault="00830BD8" w:rsidP="00B601B4">
      <w:pPr>
        <w:spacing w:after="0" w:line="240" w:lineRule="auto"/>
        <w:ind w:left="3540" w:firstLine="708"/>
        <w:jc w:val="right"/>
        <w:rPr>
          <w:rFonts w:ascii="Arial" w:hAnsi="Arial" w:cs="Arial"/>
          <w:b/>
          <w:color w:val="FF0000"/>
          <w:sz w:val="24"/>
          <w:szCs w:val="24"/>
        </w:rPr>
      </w:pPr>
    </w:p>
    <w:p w14:paraId="7D36CEF4" w14:textId="0DE6DF39" w:rsidR="000E41ED" w:rsidRDefault="009A43DB" w:rsidP="00B601B4">
      <w:pPr>
        <w:spacing w:after="0" w:line="240" w:lineRule="auto"/>
        <w:ind w:left="3540" w:firstLine="708"/>
        <w:jc w:val="right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VOTO A FAVOR</w:t>
      </w:r>
    </w:p>
    <w:p w14:paraId="6E10986B" w14:textId="7E8DDD5F" w:rsidR="00B601B4" w:rsidRPr="00C9211C" w:rsidRDefault="003B6A47" w:rsidP="00B601B4">
      <w:pPr>
        <w:spacing w:after="0" w:line="240" w:lineRule="auto"/>
        <w:ind w:left="3540" w:firstLine="708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MARÍA OLIMPIA ZAPATA PADILLA</w:t>
      </w:r>
    </w:p>
    <w:p w14:paraId="0DB43756" w14:textId="77777777" w:rsidR="00B601B4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14:paraId="3AAE5DC7" w14:textId="77777777" w:rsidR="000E41ED" w:rsidRPr="00C9211C" w:rsidRDefault="000E41ED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55BB9876" w14:textId="77777777" w:rsidR="00B601B4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B007FFB" w14:textId="09654A7A" w:rsidR="00830BD8" w:rsidRPr="00C9211C" w:rsidRDefault="009A43DB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VOTO A FAVOR</w:t>
      </w:r>
    </w:p>
    <w:p w14:paraId="702B0671" w14:textId="2730AB0A" w:rsidR="00B601B4" w:rsidRPr="00C9211C" w:rsidRDefault="00185106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Ó</w:t>
      </w:r>
      <w:r w:rsidR="006909D2">
        <w:rPr>
          <w:rFonts w:ascii="Arial" w:hAnsi="Arial" w:cs="Arial"/>
          <w:b/>
          <w:sz w:val="24"/>
          <w:szCs w:val="24"/>
        </w:rPr>
        <w:t>SCAR FRANCISCO URTEAGA PADILLA</w:t>
      </w:r>
    </w:p>
    <w:p w14:paraId="3DA30520" w14:textId="2DD5FF4C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</w:t>
      </w:r>
    </w:p>
    <w:p w14:paraId="32088201" w14:textId="77777777" w:rsidR="00B601B4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E506DF0" w14:textId="77777777" w:rsidR="000E41ED" w:rsidRPr="00C9211C" w:rsidRDefault="000E41ED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B7030FD" w14:textId="1A7C7242" w:rsidR="00B601B4" w:rsidRPr="00C9211C" w:rsidRDefault="009A43DB" w:rsidP="009A43DB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VOTO EN CONTRA</w:t>
      </w:r>
    </w:p>
    <w:p w14:paraId="100875AE" w14:textId="77777777" w:rsidR="00B601B4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GABRIELA DEL CARMEN ECHEVERRIA GONZÁLEZ</w:t>
      </w:r>
    </w:p>
    <w:p w14:paraId="2F9744C4" w14:textId="77777777" w:rsidR="00B601B4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14:paraId="7E96776F" w14:textId="77777777" w:rsidR="000E41ED" w:rsidRDefault="000E41ED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6D70E910" w14:textId="77777777" w:rsidR="000E41ED" w:rsidRDefault="000E41ED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1FAA01E0" w14:textId="77777777" w:rsidR="000E41ED" w:rsidRPr="00C9211C" w:rsidRDefault="000E41ED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5935E1A7" w14:textId="33381216" w:rsidR="00B601B4" w:rsidRPr="00C9211C" w:rsidRDefault="009A43DB" w:rsidP="009A43D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VOTO EN CONTRA</w:t>
      </w:r>
      <w:bookmarkStart w:id="0" w:name="_GoBack"/>
      <w:bookmarkEnd w:id="0"/>
    </w:p>
    <w:p w14:paraId="671A7898" w14:textId="2618D04F" w:rsidR="00B601B4" w:rsidRPr="00C9211C" w:rsidRDefault="003B6A47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DÉBORA BETZABÉ GAMIÑO ALFARO</w:t>
      </w:r>
    </w:p>
    <w:p w14:paraId="7D913AB4" w14:textId="2492BBD7" w:rsidR="00B601B4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14:paraId="2C3CF542" w14:textId="791070B1" w:rsidR="00C44C7D" w:rsidRDefault="00C44C7D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6C034B5" w14:textId="77777777" w:rsidR="00C44C7D" w:rsidRDefault="00C44C7D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28F19DA7" w14:textId="77777777" w:rsidR="00C44C7D" w:rsidRDefault="00C44C7D"/>
    <w:sectPr w:rsidR="00C44C7D" w:rsidSect="002D1EBF">
      <w:headerReference w:type="default" r:id="rId6"/>
      <w:footerReference w:type="default" r:id="rId7"/>
      <w:pgSz w:w="12240" w:h="15840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F7C1A4" w14:textId="77777777" w:rsidR="00CC1ABB" w:rsidRDefault="00CC1ABB" w:rsidP="00B601B4">
      <w:pPr>
        <w:spacing w:after="0" w:line="240" w:lineRule="auto"/>
      </w:pPr>
      <w:r>
        <w:separator/>
      </w:r>
    </w:p>
  </w:endnote>
  <w:endnote w:type="continuationSeparator" w:id="0">
    <w:p w14:paraId="732A4A23" w14:textId="77777777" w:rsidR="00CC1ABB" w:rsidRDefault="00CC1ABB" w:rsidP="00B601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57F191" w14:textId="26B9AC96" w:rsidR="00405F17" w:rsidRPr="002B2354" w:rsidRDefault="00530DBA" w:rsidP="00871A2C">
    <w:pPr>
      <w:spacing w:after="0" w:line="240" w:lineRule="auto"/>
      <w:jc w:val="both"/>
      <w:rPr>
        <w:rFonts w:cs="Arial"/>
        <w:b/>
        <w:sz w:val="12"/>
        <w:szCs w:val="12"/>
      </w:rPr>
    </w:pPr>
    <w:r w:rsidRPr="002B2354">
      <w:rPr>
        <w:rFonts w:cs="Arial"/>
        <w:b/>
        <w:sz w:val="12"/>
        <w:szCs w:val="12"/>
      </w:rPr>
      <w:t>LA PRESENTE HOJA FORMA PARTE DEL DICTAMEN MEDIANTE EL CUAL SE AUTORIZA LA</w:t>
    </w:r>
    <w:r w:rsidR="00AB379F">
      <w:rPr>
        <w:rFonts w:cs="Arial"/>
        <w:b/>
        <w:sz w:val="12"/>
        <w:szCs w:val="12"/>
      </w:rPr>
      <w:t xml:space="preserve"> </w:t>
    </w:r>
    <w:r w:rsidR="006909D2">
      <w:rPr>
        <w:rFonts w:cs="Arial"/>
        <w:b/>
        <w:sz w:val="12"/>
        <w:szCs w:val="12"/>
      </w:rPr>
      <w:t>CUARTA</w:t>
    </w:r>
    <w:r w:rsidRPr="002B2354">
      <w:rPr>
        <w:rFonts w:cs="Arial"/>
        <w:b/>
        <w:sz w:val="12"/>
        <w:szCs w:val="12"/>
      </w:rPr>
      <w:t xml:space="preserve"> MODIFICACIÓN AL PRESUPUESTO DE EGRESOS DEL MUNICIPIO DE LEÓN, GUANAJU</w:t>
    </w:r>
    <w:r w:rsidR="002B2354" w:rsidRPr="002B2354">
      <w:rPr>
        <w:rFonts w:cs="Arial"/>
        <w:b/>
        <w:sz w:val="12"/>
        <w:szCs w:val="12"/>
      </w:rPr>
      <w:t>ATO PARA EL EJERCICIO FISCAL 202</w:t>
    </w:r>
    <w:r w:rsidR="00AB379F">
      <w:rPr>
        <w:rFonts w:cs="Arial"/>
        <w:b/>
        <w:sz w:val="12"/>
        <w:szCs w:val="12"/>
      </w:rPr>
      <w:t>1</w:t>
    </w:r>
    <w:r w:rsidRPr="002B2354">
      <w:rPr>
        <w:rFonts w:cs="Arial"/>
        <w:b/>
        <w:sz w:val="12"/>
        <w:szCs w:val="12"/>
      </w:rPr>
      <w:t xml:space="preserve">, EN EL MES DE </w:t>
    </w:r>
    <w:r w:rsidR="006909D2">
      <w:rPr>
        <w:rFonts w:cs="Arial"/>
        <w:b/>
        <w:sz w:val="12"/>
        <w:szCs w:val="12"/>
      </w:rPr>
      <w:t>MAYO</w:t>
    </w:r>
    <w:r w:rsidR="00E31838">
      <w:rPr>
        <w:rFonts w:cs="Arial"/>
        <w:b/>
        <w:sz w:val="12"/>
        <w:szCs w:val="12"/>
      </w:rPr>
      <w:t>.</w:t>
    </w:r>
  </w:p>
  <w:p w14:paraId="6CDB3AB0" w14:textId="77777777" w:rsidR="00725441" w:rsidRDefault="00530DBA" w:rsidP="00725441">
    <w:pPr>
      <w:spacing w:after="0" w:line="240" w:lineRule="auto"/>
      <w:jc w:val="both"/>
      <w:rPr>
        <w:rFonts w:cs="Arial"/>
        <w:b/>
        <w:sz w:val="12"/>
        <w:szCs w:val="12"/>
      </w:rPr>
    </w:pPr>
    <w:r w:rsidRPr="002B2354">
      <w:rPr>
        <w:rFonts w:cs="Arial"/>
        <w:b/>
        <w:sz w:val="12"/>
        <w:szCs w:val="12"/>
      </w:rPr>
      <w:t>DGFE/JMJM/JARZ/IGPC</w:t>
    </w:r>
  </w:p>
  <w:p w14:paraId="31676B3F" w14:textId="77777777" w:rsidR="00725441" w:rsidRDefault="00CC1AB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93185A" w14:textId="77777777" w:rsidR="00CC1ABB" w:rsidRDefault="00CC1ABB" w:rsidP="00B601B4">
      <w:pPr>
        <w:spacing w:after="0" w:line="240" w:lineRule="auto"/>
      </w:pPr>
      <w:r>
        <w:separator/>
      </w:r>
    </w:p>
  </w:footnote>
  <w:footnote w:type="continuationSeparator" w:id="0">
    <w:p w14:paraId="2423BA1D" w14:textId="77777777" w:rsidR="00CC1ABB" w:rsidRDefault="00CC1ABB" w:rsidP="00B601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D8156F" w14:textId="77777777" w:rsidR="00F4789C" w:rsidRDefault="00530DBA" w:rsidP="00B601B4">
    <w:pPr>
      <w:pStyle w:val="Encabezado"/>
      <w:jc w:val="right"/>
    </w:pPr>
    <w:r>
      <w:t xml:space="preserve">                                                                                                                                 </w:t>
    </w:r>
    <w:r w:rsidR="00B601B4">
      <w:rPr>
        <w:noProof/>
        <w:lang w:eastAsia="es-MX"/>
      </w:rPr>
      <w:drawing>
        <wp:inline distT="0" distB="0" distL="0" distR="0" wp14:anchorId="20E42D8B" wp14:editId="6CB3E457">
          <wp:extent cx="1628775" cy="676275"/>
          <wp:effectExtent l="0" t="0" r="9525" b="9525"/>
          <wp:docPr id="1" name="Imagen 1" descr="https://lh3.googleusercontent.com/-f3A635LJbvU/XRzURiUpU1I/AAAAAAAAATk/5YyRW3b5JgUbSuyIVQKotGQUExxziQ4wACK8BGAs/s0/2019-07-0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lh3.googleusercontent.com/-f3A635LJbvU/XRzURiUpU1I/AAAAAAAAATk/5YyRW3b5JgUbSuyIVQKotGQUExxziQ4wACK8BGAs/s0/2019-07-03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877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1B4"/>
    <w:rsid w:val="0000795E"/>
    <w:rsid w:val="000144E0"/>
    <w:rsid w:val="0003497B"/>
    <w:rsid w:val="0004209A"/>
    <w:rsid w:val="000917C1"/>
    <w:rsid w:val="0009365E"/>
    <w:rsid w:val="000B3BE4"/>
    <w:rsid w:val="000D5C59"/>
    <w:rsid w:val="000E0B8B"/>
    <w:rsid w:val="000E41ED"/>
    <w:rsid w:val="000F60C7"/>
    <w:rsid w:val="00110503"/>
    <w:rsid w:val="00117B96"/>
    <w:rsid w:val="00185106"/>
    <w:rsid w:val="001934F4"/>
    <w:rsid w:val="00196A48"/>
    <w:rsid w:val="00204577"/>
    <w:rsid w:val="002371B4"/>
    <w:rsid w:val="00261FE2"/>
    <w:rsid w:val="002B2354"/>
    <w:rsid w:val="0032731E"/>
    <w:rsid w:val="0036003D"/>
    <w:rsid w:val="00384E60"/>
    <w:rsid w:val="003A2A5C"/>
    <w:rsid w:val="003B6A47"/>
    <w:rsid w:val="003C0968"/>
    <w:rsid w:val="003D63D4"/>
    <w:rsid w:val="003D6D9F"/>
    <w:rsid w:val="003E75F4"/>
    <w:rsid w:val="00441519"/>
    <w:rsid w:val="00454C39"/>
    <w:rsid w:val="00483159"/>
    <w:rsid w:val="004D3B76"/>
    <w:rsid w:val="004F5DFE"/>
    <w:rsid w:val="00501E55"/>
    <w:rsid w:val="00513031"/>
    <w:rsid w:val="00530DBA"/>
    <w:rsid w:val="0056537B"/>
    <w:rsid w:val="005739A9"/>
    <w:rsid w:val="005E4758"/>
    <w:rsid w:val="005F041F"/>
    <w:rsid w:val="005F4D95"/>
    <w:rsid w:val="00613A5C"/>
    <w:rsid w:val="00637AD7"/>
    <w:rsid w:val="00645818"/>
    <w:rsid w:val="0065375E"/>
    <w:rsid w:val="006909D2"/>
    <w:rsid w:val="007B5DFF"/>
    <w:rsid w:val="007E2333"/>
    <w:rsid w:val="00830BD8"/>
    <w:rsid w:val="0086547B"/>
    <w:rsid w:val="00890DC3"/>
    <w:rsid w:val="008C3065"/>
    <w:rsid w:val="009416D2"/>
    <w:rsid w:val="009968F8"/>
    <w:rsid w:val="009A43DB"/>
    <w:rsid w:val="009D06E3"/>
    <w:rsid w:val="009F625B"/>
    <w:rsid w:val="00A100A8"/>
    <w:rsid w:val="00A2563F"/>
    <w:rsid w:val="00A36168"/>
    <w:rsid w:val="00A42536"/>
    <w:rsid w:val="00A44BA9"/>
    <w:rsid w:val="00A53E50"/>
    <w:rsid w:val="00A8136A"/>
    <w:rsid w:val="00AB379F"/>
    <w:rsid w:val="00B601B4"/>
    <w:rsid w:val="00B63707"/>
    <w:rsid w:val="00B87A37"/>
    <w:rsid w:val="00BA34ED"/>
    <w:rsid w:val="00BE7743"/>
    <w:rsid w:val="00C03A0B"/>
    <w:rsid w:val="00C44C7D"/>
    <w:rsid w:val="00C96285"/>
    <w:rsid w:val="00CC1ABB"/>
    <w:rsid w:val="00CC5114"/>
    <w:rsid w:val="00CE42DA"/>
    <w:rsid w:val="00D12DB6"/>
    <w:rsid w:val="00D31AF8"/>
    <w:rsid w:val="00D3290E"/>
    <w:rsid w:val="00D576FF"/>
    <w:rsid w:val="00D64D5C"/>
    <w:rsid w:val="00D81E38"/>
    <w:rsid w:val="00D91841"/>
    <w:rsid w:val="00DC14A6"/>
    <w:rsid w:val="00E31838"/>
    <w:rsid w:val="00E72457"/>
    <w:rsid w:val="00ED20D9"/>
    <w:rsid w:val="00F332DE"/>
    <w:rsid w:val="00F6084B"/>
    <w:rsid w:val="00FC3254"/>
    <w:rsid w:val="00FC3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4FA289"/>
  <w15:chartTrackingRefBased/>
  <w15:docId w15:val="{E3A0C8C4-4A43-4D15-BC25-6F3142C44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01B4"/>
    <w:pPr>
      <w:spacing w:after="200" w:line="276" w:lineRule="auto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B601B4"/>
    <w:pPr>
      <w:keepNext/>
      <w:spacing w:after="0" w:line="240" w:lineRule="auto"/>
      <w:jc w:val="right"/>
      <w:outlineLvl w:val="0"/>
    </w:pPr>
    <w:rPr>
      <w:rFonts w:ascii="Arial" w:hAnsi="Arial" w:cs="Arial"/>
      <w:b/>
      <w:i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601B4"/>
    <w:rPr>
      <w:rFonts w:ascii="Arial" w:eastAsia="Times New Roman" w:hAnsi="Arial" w:cs="Arial"/>
      <w:b/>
      <w:i/>
      <w:sz w:val="24"/>
      <w:szCs w:val="24"/>
    </w:rPr>
  </w:style>
  <w:style w:type="paragraph" w:styleId="Textoindependiente">
    <w:name w:val="Body Text"/>
    <w:basedOn w:val="Normal"/>
    <w:link w:val="TextoindependienteCar"/>
    <w:uiPriority w:val="99"/>
    <w:unhideWhenUsed/>
    <w:rsid w:val="00B601B4"/>
    <w:pPr>
      <w:spacing w:after="0" w:line="240" w:lineRule="auto"/>
      <w:jc w:val="center"/>
    </w:pPr>
    <w:rPr>
      <w:rFonts w:ascii="Arial" w:hAnsi="Arial" w:cs="Arial"/>
      <w:b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B601B4"/>
    <w:rPr>
      <w:rFonts w:ascii="Arial" w:eastAsia="Times New Roman" w:hAnsi="Arial" w:cs="Arial"/>
      <w:b/>
      <w:sz w:val="24"/>
      <w:szCs w:val="24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B601B4"/>
    <w:pPr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B601B4"/>
    <w:rPr>
      <w:rFonts w:ascii="Arial" w:eastAsia="Times New Roman" w:hAnsi="Arial" w:cs="Arial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B601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601B4"/>
    <w:rPr>
      <w:rFonts w:ascii="Calibri" w:eastAsia="Times New Roman" w:hAnsi="Calibri" w:cs="Times New Roman"/>
    </w:rPr>
  </w:style>
  <w:style w:type="paragraph" w:styleId="Sinespaciado">
    <w:name w:val="No Spacing"/>
    <w:uiPriority w:val="1"/>
    <w:qFormat/>
    <w:rsid w:val="00B601B4"/>
    <w:pPr>
      <w:spacing w:after="0" w:line="240" w:lineRule="auto"/>
    </w:pPr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B601B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601B4"/>
    <w:rPr>
      <w:rFonts w:ascii="Calibri" w:eastAsia="Times New Roman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A34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A34E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9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740</Words>
  <Characters>4072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 Guadalupe Padilla Campos</dc:creator>
  <cp:keywords/>
  <dc:description/>
  <cp:lastModifiedBy>Iris Guadalupe Padilla Campos</cp:lastModifiedBy>
  <cp:revision>40</cp:revision>
  <cp:lastPrinted>2021-04-21T18:05:00Z</cp:lastPrinted>
  <dcterms:created xsi:type="dcterms:W3CDTF">2019-12-09T20:15:00Z</dcterms:created>
  <dcterms:modified xsi:type="dcterms:W3CDTF">2021-05-24T18:01:00Z</dcterms:modified>
</cp:coreProperties>
</file>