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0819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8B22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Pr="00A4207B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lastRenderedPageBreak/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300.31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trecientos punto treinta y un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con una superficie de construcción de </w:t>
      </w:r>
      <w:r w:rsidR="00A4207B" w:rsidRP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66.51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A4207B" w:rsidRPr="00A4207B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4207B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seis punto cincuenta y un metros cuadrados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10C4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</w:t>
      </w:r>
      <w:r w:rsidR="002E59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3C24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Fracción de terreno que perteneció al predio rústico “San José del Refugio” </w:t>
      </w:r>
      <w:bookmarkStart w:id="0" w:name="_GoBack"/>
      <w:bookmarkEnd w:id="0"/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</w:p>
    <w:p w:rsidR="00896F15" w:rsidRPr="00A2423D" w:rsidRDefault="00896F15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26B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Magdaleno Ríos Díaz también conocido como Magdaleno </w:t>
      </w:r>
      <w:proofErr w:type="spellStart"/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Rioz</w:t>
      </w:r>
      <w:proofErr w:type="spellEnd"/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Díaz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6C41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4,824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16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octubre</w:t>
      </w:r>
      <w:r w:rsidR="00A3618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1997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Rafael Gutiérrez </w:t>
      </w:r>
      <w:proofErr w:type="spellStart"/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Gutiérrez</w:t>
      </w:r>
      <w:proofErr w:type="spellEnd"/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81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542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A4207B">
        <w:rPr>
          <w:rFonts w:ascii="Arial" w:eastAsia="Times New Roman" w:hAnsi="Arial" w:cs="Arial"/>
          <w:sz w:val="28"/>
          <w:szCs w:val="28"/>
          <w:lang w:eastAsia="es-ES"/>
        </w:rPr>
        <w:t>3465553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A4207B">
        <w:rPr>
          <w:rFonts w:ascii="Arial" w:eastAsia="Times New Roman" w:hAnsi="Arial" w:cs="Arial"/>
          <w:sz w:val="28"/>
          <w:szCs w:val="28"/>
          <w:lang w:eastAsia="es-ES"/>
        </w:rPr>
        <w:t>6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A4207B">
        <w:rPr>
          <w:rFonts w:ascii="Arial" w:eastAsia="Times New Roman" w:hAnsi="Arial" w:cs="Arial"/>
          <w:sz w:val="28"/>
          <w:szCs w:val="28"/>
          <w:lang w:eastAsia="es-ES"/>
        </w:rPr>
        <w:t>marzo de 2019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y construcción</w:t>
      </w:r>
      <w:r w:rsidR="00896F15" w:rsidRPr="00F1649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A4207B">
        <w:rPr>
          <w:rFonts w:cs="Arial"/>
          <w:b/>
          <w:sz w:val="28"/>
          <w:szCs w:val="28"/>
        </w:rPr>
        <w:t>469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A4207B">
        <w:rPr>
          <w:rFonts w:cs="Arial"/>
          <w:b/>
          <w:sz w:val="28"/>
          <w:szCs w:val="28"/>
        </w:rPr>
        <w:t>Cuatrocientos sesenta y nueve</w:t>
      </w:r>
      <w:r w:rsidR="00C4695A">
        <w:rPr>
          <w:rFonts w:cs="Arial"/>
          <w:b/>
          <w:sz w:val="28"/>
          <w:szCs w:val="28"/>
        </w:rPr>
        <w:t xml:space="preserve"> </w:t>
      </w:r>
      <w:r w:rsidR="00BF07F7" w:rsidRPr="00C10D09">
        <w:rPr>
          <w:rFonts w:cs="Arial"/>
          <w:b/>
          <w:sz w:val="28"/>
          <w:szCs w:val="28"/>
        </w:rPr>
        <w:t>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C4695A">
        <w:rPr>
          <w:rFonts w:cs="Arial"/>
          <w:sz w:val="28"/>
          <w:szCs w:val="28"/>
        </w:rPr>
        <w:t>el Colegio de Maestros en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A4207B">
        <w:rPr>
          <w:rFonts w:cs="Arial"/>
          <w:b/>
          <w:sz w:val="28"/>
          <w:szCs w:val="28"/>
        </w:rPr>
        <w:t>550,000</w:t>
      </w:r>
      <w:r w:rsidR="004F20CA" w:rsidRPr="00C10D09">
        <w:rPr>
          <w:rFonts w:cs="Arial"/>
          <w:b/>
          <w:sz w:val="28"/>
          <w:szCs w:val="28"/>
        </w:rPr>
        <w:t>.00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A4207B">
        <w:rPr>
          <w:rFonts w:cs="Arial"/>
          <w:b/>
          <w:sz w:val="28"/>
          <w:szCs w:val="28"/>
        </w:rPr>
        <w:t>Quinientos cincuenta mil</w:t>
      </w:r>
      <w:r w:rsidR="004F20CA" w:rsidRPr="00C10D09">
        <w:rPr>
          <w:rFonts w:cs="Arial"/>
          <w:b/>
          <w:sz w:val="28"/>
          <w:szCs w:val="28"/>
        </w:rPr>
        <w:t xml:space="preserve"> pesos</w:t>
      </w:r>
      <w:r w:rsidR="00FF556A" w:rsidRPr="00C10D09">
        <w:rPr>
          <w:rFonts w:cs="Arial"/>
          <w:b/>
          <w:sz w:val="28"/>
          <w:szCs w:val="28"/>
        </w:rPr>
        <w:t xml:space="preserve"> 0</w:t>
      </w:r>
      <w:r w:rsidR="001F0EDE" w:rsidRPr="00C10D09">
        <w:rPr>
          <w:rFonts w:cs="Arial"/>
          <w:b/>
          <w:sz w:val="28"/>
          <w:szCs w:val="28"/>
        </w:rPr>
        <w:t>0/100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fijando el Comité la cantidad de </w:t>
      </w:r>
      <w:r w:rsidR="00B94ACE" w:rsidRPr="00573E94">
        <w:rPr>
          <w:rFonts w:cs="Arial"/>
          <w:b/>
          <w:sz w:val="28"/>
          <w:szCs w:val="28"/>
        </w:rPr>
        <w:t>$</w:t>
      </w:r>
      <w:r w:rsidR="00A4207B" w:rsidRPr="00573E94">
        <w:rPr>
          <w:rFonts w:cs="Arial"/>
          <w:b/>
          <w:sz w:val="28"/>
          <w:szCs w:val="28"/>
        </w:rPr>
        <w:t>509,500.00</w:t>
      </w:r>
      <w:r w:rsidR="00B94ACE" w:rsidRPr="00573E94">
        <w:rPr>
          <w:rFonts w:cs="Arial"/>
          <w:b/>
          <w:sz w:val="28"/>
          <w:szCs w:val="28"/>
        </w:rPr>
        <w:t xml:space="preserve"> (</w:t>
      </w:r>
      <w:r w:rsidR="00A4207B" w:rsidRPr="00573E94">
        <w:rPr>
          <w:rFonts w:cs="Arial"/>
          <w:b/>
          <w:sz w:val="28"/>
          <w:szCs w:val="28"/>
        </w:rPr>
        <w:t>Quinientos nueve mil quinientos pesos 00</w:t>
      </w:r>
      <w:r w:rsidR="00B94ACE" w:rsidRPr="00573E94">
        <w:rPr>
          <w:rFonts w:cs="Arial"/>
          <w:b/>
          <w:sz w:val="28"/>
          <w:szCs w:val="28"/>
        </w:rPr>
        <w:t xml:space="preserve">/100 M.N.) </w:t>
      </w:r>
      <w:r w:rsidRPr="00573E94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03478D" w:rsidRPr="00573E94" w:rsidRDefault="00573E94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73E9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573E94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6028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C13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13A93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C13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Magdaleno Ríos Díaz también conocido como Magdaleno </w:t>
      </w:r>
      <w:proofErr w:type="spellStart"/>
      <w:r w:rsid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Rioz</w:t>
      </w:r>
      <w:proofErr w:type="spellEnd"/>
      <w:r w:rsid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Díaz</w:t>
      </w:r>
      <w:r w:rsidR="0055230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552301" w:rsidRPr="00A2423D" w:rsidRDefault="00552301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975C6" w:rsidRDefault="00521B11" w:rsidP="001975C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 por causa de utilidad pública con 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>motivo</w:t>
      </w:r>
      <w:r w:rsidR="00E71D36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71D3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la obra denominada</w:t>
      </w:r>
      <w:r w:rsidR="0062629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A4207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E036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75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300.31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trecientos punto treinta y un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con una superficie de construcción de </w:t>
      </w:r>
      <w:r w:rsidR="001975C6" w:rsidRPr="00A420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66.51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1975C6" w:rsidRPr="00A4207B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975C6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seis punto cincuenta y un metros cuadrados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 identificado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Fracción de terreno que perteneció al predio rústico “San José del Refugio” actualmente bulevar Atotonilco número 1703, predio San José del Refugio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 de León, Guanajuato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propiedad </w:t>
      </w:r>
      <w:r w:rsidR="00B2732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C.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75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Magdaleno Ríos Díaz también conocido como Magdaleno </w:t>
      </w:r>
      <w:proofErr w:type="spellStart"/>
      <w:r w:rsidR="001975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Rioz</w:t>
      </w:r>
      <w:proofErr w:type="spellEnd"/>
      <w:r w:rsidR="001975C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Díaz.</w:t>
      </w:r>
    </w:p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1975C6" w:rsidRPr="00CC17B8">
        <w:rPr>
          <w:rFonts w:ascii="Arial" w:eastAsia="Times New Roman" w:hAnsi="Arial" w:cs="Arial"/>
          <w:b/>
          <w:sz w:val="28"/>
          <w:szCs w:val="28"/>
          <w:lang w:val="es-ES" w:eastAsia="es-ES"/>
        </w:rPr>
        <w:t>$509,500.00 (Quinientos nueve mil quinientos pesos 00/100 M.N.)</w:t>
      </w:r>
      <w:r w:rsidR="001975C6" w:rsidRPr="00CC17B8">
        <w:rPr>
          <w:rFonts w:cs="Arial"/>
          <w:b/>
          <w:sz w:val="28"/>
          <w:szCs w:val="28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del inmueble. El pago estará sujeto al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F20CA" w:rsidRPr="00A2423D" w:rsidRDefault="004F20C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lastRenderedPageBreak/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Pr="00907FF5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CC17B8">
        <w:rPr>
          <w:rFonts w:ascii="Arial" w:hAnsi="Arial" w:cs="Arial"/>
          <w:b/>
          <w:sz w:val="26"/>
          <w:szCs w:val="26"/>
        </w:rPr>
        <w:t>25</w:t>
      </w:r>
      <w:r w:rsidR="00455005">
        <w:rPr>
          <w:rFonts w:ascii="Arial" w:hAnsi="Arial" w:cs="Arial"/>
          <w:b/>
          <w:sz w:val="26"/>
          <w:szCs w:val="26"/>
        </w:rPr>
        <w:t xml:space="preserve"> de Marzo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Default="007D73B7" w:rsidP="00907FF5">
      <w:pPr>
        <w:pStyle w:val="Sinespaciado"/>
        <w:tabs>
          <w:tab w:val="left" w:pos="1605"/>
        </w:tabs>
        <w:rPr>
          <w:rFonts w:ascii="Arial" w:hAnsi="Arial" w:cs="Arial"/>
          <w:b/>
          <w:sz w:val="24"/>
          <w:szCs w:val="24"/>
        </w:rPr>
      </w:pPr>
    </w:p>
    <w:p w:rsidR="007D73B7" w:rsidRPr="00A2423D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975C6" w:rsidRPr="00A2423D" w:rsidRDefault="001975C6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95C29" w:rsidRDefault="00D95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0B1C29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CC17B8" w:rsidRDefault="00CC17B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C453F6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CC17B8" w:rsidRDefault="00CC17B8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C17B8" w:rsidRDefault="00CC17B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CC17B8" w:rsidRDefault="00CC17B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D7163E" w:rsidRDefault="000B1C29" w:rsidP="00D95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Pr="005B5F59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C17B8" w:rsidRDefault="00CC17B8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C17B8" w:rsidRDefault="00CC17B8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810E5" w:rsidRDefault="008810E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CC17B8" w:rsidRDefault="00CC17B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CC17B8" w:rsidRDefault="00CC17B8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C17B8" w:rsidRDefault="00CC17B8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CC17B8" w:rsidRDefault="00CC17B8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C17B8" w:rsidRDefault="00CC17B8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C17B8" w:rsidRDefault="00CC17B8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5B42F1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977" w:rsidRDefault="00A71977">
      <w:pPr>
        <w:spacing w:after="0" w:line="240" w:lineRule="auto"/>
      </w:pPr>
      <w:r>
        <w:separator/>
      </w:r>
    </w:p>
  </w:endnote>
  <w:endnote w:type="continuationSeparator" w:id="0">
    <w:p w:rsidR="00A71977" w:rsidRDefault="00A7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3B" w:rsidRPr="008B224B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 xml:space="preserve">ESTA HOJA FORMA PARTE DEL DICTAMEN QUE AUTORIZA </w:t>
    </w:r>
    <w:r w:rsidR="0027262E" w:rsidRPr="00483AEA">
      <w:rPr>
        <w:sz w:val="14"/>
        <w:szCs w:val="14"/>
      </w:rPr>
      <w:t xml:space="preserve">LA CELEBRACIÓN </w:t>
    </w:r>
    <w:r w:rsidR="00BC5CBE" w:rsidRPr="00483AEA">
      <w:rPr>
        <w:sz w:val="14"/>
        <w:szCs w:val="14"/>
      </w:rPr>
      <w:t xml:space="preserve">DE UN </w:t>
    </w:r>
    <w:r w:rsidR="00AC363C" w:rsidRPr="00483AEA">
      <w:rPr>
        <w:sz w:val="14"/>
        <w:szCs w:val="14"/>
      </w:rPr>
      <w:t>CONVENIO DE AFECTACIÓN</w:t>
    </w:r>
    <w:r w:rsidR="00BC5CBE" w:rsidRPr="00483AEA">
      <w:rPr>
        <w:sz w:val="14"/>
        <w:szCs w:val="14"/>
      </w:rPr>
      <w:t xml:space="preserve"> </w:t>
    </w:r>
    <w:r w:rsidR="00ED0C3A" w:rsidRPr="00483AEA">
      <w:rPr>
        <w:sz w:val="14"/>
        <w:szCs w:val="14"/>
      </w:rPr>
      <w:t xml:space="preserve">POR CAUSA </w:t>
    </w:r>
    <w:r w:rsidR="00BC5CBE" w:rsidRPr="00483AEA">
      <w:rPr>
        <w:sz w:val="14"/>
        <w:szCs w:val="14"/>
      </w:rPr>
      <w:t>DE UTILIDAD</w:t>
    </w:r>
    <w:r w:rsidR="00FF7B9B" w:rsidRPr="00483AEA">
      <w:rPr>
        <w:sz w:val="14"/>
        <w:szCs w:val="14"/>
      </w:rPr>
      <w:t xml:space="preserve"> P</w:t>
    </w:r>
    <w:r w:rsidR="000B62B0">
      <w:rPr>
        <w:sz w:val="14"/>
        <w:szCs w:val="14"/>
      </w:rPr>
      <w:t>ÚBLICA</w:t>
    </w:r>
    <w:r w:rsidR="00B77131">
      <w:rPr>
        <w:sz w:val="14"/>
        <w:szCs w:val="14"/>
      </w:rPr>
      <w:t xml:space="preserve">, </w:t>
    </w:r>
    <w:r w:rsidR="00D01FE0">
      <w:rPr>
        <w:sz w:val="14"/>
        <w:szCs w:val="14"/>
      </w:rPr>
      <w:t xml:space="preserve">CON MOTIVO </w:t>
    </w:r>
    <w:r w:rsidR="00824E4B">
      <w:rPr>
        <w:sz w:val="14"/>
        <w:szCs w:val="14"/>
      </w:rPr>
      <w:t>DE LA OBRA DENOMINADA</w:t>
    </w:r>
    <w:r w:rsidR="005313AE">
      <w:rPr>
        <w:sz w:val="14"/>
        <w:szCs w:val="14"/>
      </w:rPr>
      <w:t xml:space="preserve"> </w:t>
    </w:r>
    <w:r w:rsidR="008B224B">
      <w:rPr>
        <w:sz w:val="14"/>
        <w:szCs w:val="14"/>
      </w:rPr>
      <w:t>“</w:t>
    </w:r>
    <w:r w:rsidR="008B224B" w:rsidRPr="008B224B">
      <w:rPr>
        <w:sz w:val="14"/>
        <w:szCs w:val="14"/>
      </w:rPr>
      <w:t>PAVIMENTACIÓN DE LA CALLE MADRE AMALIA TRAMO BULEVAR ATOTONILCO A CALLE H. AYUNTAMIENTO</w:t>
    </w:r>
    <w:r w:rsidR="00B77131">
      <w:rPr>
        <w:sz w:val="14"/>
        <w:szCs w:val="14"/>
      </w:rPr>
      <w:t>”, R</w:t>
    </w:r>
    <w:r w:rsidR="00061DEB" w:rsidRPr="00483AEA">
      <w:rPr>
        <w:sz w:val="14"/>
        <w:szCs w:val="14"/>
      </w:rPr>
      <w:t>ESP</w:t>
    </w:r>
    <w:r w:rsidR="00A724A8" w:rsidRPr="00483AEA">
      <w:rPr>
        <w:sz w:val="14"/>
        <w:szCs w:val="14"/>
      </w:rPr>
      <w:t>ECTO DE UNA SUPERFICIE DE</w:t>
    </w:r>
    <w:r w:rsidR="00DE6294">
      <w:rPr>
        <w:sz w:val="14"/>
        <w:szCs w:val="14"/>
      </w:rPr>
      <w:t xml:space="preserve"> TERRENO DE</w:t>
    </w:r>
    <w:r w:rsidR="00F658A6">
      <w:rPr>
        <w:sz w:val="14"/>
        <w:szCs w:val="14"/>
      </w:rPr>
      <w:t xml:space="preserve"> </w:t>
    </w:r>
    <w:r w:rsidR="008B224B">
      <w:rPr>
        <w:sz w:val="14"/>
        <w:szCs w:val="14"/>
      </w:rPr>
      <w:t>300.31</w:t>
    </w:r>
    <w:r w:rsidR="00DE6294">
      <w:rPr>
        <w:sz w:val="14"/>
        <w:szCs w:val="14"/>
      </w:rPr>
      <w:t xml:space="preserve"> </w:t>
    </w:r>
    <w:r w:rsidR="00DE6294" w:rsidRPr="00483AEA">
      <w:rPr>
        <w:sz w:val="14"/>
        <w:szCs w:val="14"/>
      </w:rPr>
      <w:t>M</w:t>
    </w:r>
    <w:r w:rsidR="00DE6294" w:rsidRPr="00483AEA">
      <w:rPr>
        <w:sz w:val="14"/>
        <w:szCs w:val="14"/>
        <w:vertAlign w:val="superscript"/>
      </w:rPr>
      <w:t>2</w:t>
    </w:r>
    <w:r w:rsidR="008B224B">
      <w:rPr>
        <w:sz w:val="14"/>
        <w:szCs w:val="14"/>
        <w:vertAlign w:val="superscript"/>
      </w:rPr>
      <w:t xml:space="preserve"> </w:t>
    </w:r>
    <w:r w:rsidR="008B224B">
      <w:rPr>
        <w:sz w:val="14"/>
        <w:szCs w:val="14"/>
      </w:rPr>
      <w:t xml:space="preserve">Y UNA SUPERFICIE DE CONSTRUCCIÓN DE 66.51 </w:t>
    </w:r>
    <w:r w:rsidR="008B224B" w:rsidRPr="00483AEA">
      <w:rPr>
        <w:sz w:val="14"/>
        <w:szCs w:val="14"/>
      </w:rPr>
      <w:t>M</w:t>
    </w:r>
    <w:r w:rsidR="008B224B" w:rsidRPr="00483AEA">
      <w:rPr>
        <w:sz w:val="14"/>
        <w:szCs w:val="14"/>
        <w:vertAlign w:val="superscript"/>
      </w:rPr>
      <w:t>2</w:t>
    </w:r>
    <w:r w:rsidR="008B224B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A71977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977" w:rsidRDefault="00A71977">
      <w:pPr>
        <w:spacing w:after="0" w:line="240" w:lineRule="auto"/>
      </w:pPr>
      <w:r>
        <w:separator/>
      </w:r>
    </w:p>
  </w:footnote>
  <w:footnote w:type="continuationSeparator" w:id="0">
    <w:p w:rsidR="00A71977" w:rsidRDefault="00A71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635B"/>
    <w:rsid w:val="00030625"/>
    <w:rsid w:val="0003478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A1995"/>
    <w:rsid w:val="000B0BC9"/>
    <w:rsid w:val="000B1C29"/>
    <w:rsid w:val="000B2EC1"/>
    <w:rsid w:val="000B4BD6"/>
    <w:rsid w:val="000B62B0"/>
    <w:rsid w:val="000C4D4E"/>
    <w:rsid w:val="000F006C"/>
    <w:rsid w:val="00104D58"/>
    <w:rsid w:val="00111DF2"/>
    <w:rsid w:val="00116DF9"/>
    <w:rsid w:val="001322A0"/>
    <w:rsid w:val="00146AC5"/>
    <w:rsid w:val="00156A8F"/>
    <w:rsid w:val="00157D97"/>
    <w:rsid w:val="00165127"/>
    <w:rsid w:val="001660AE"/>
    <w:rsid w:val="00174FAF"/>
    <w:rsid w:val="0018788F"/>
    <w:rsid w:val="0019175D"/>
    <w:rsid w:val="00193014"/>
    <w:rsid w:val="00193BC1"/>
    <w:rsid w:val="00195534"/>
    <w:rsid w:val="00196932"/>
    <w:rsid w:val="001975C6"/>
    <w:rsid w:val="001A0C33"/>
    <w:rsid w:val="001A21ED"/>
    <w:rsid w:val="001A76DE"/>
    <w:rsid w:val="001A7E44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2001FA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FD5"/>
    <w:rsid w:val="002A6DB0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84F63"/>
    <w:rsid w:val="00396163"/>
    <w:rsid w:val="003A6A03"/>
    <w:rsid w:val="003A7F40"/>
    <w:rsid w:val="003B71EA"/>
    <w:rsid w:val="003C24F1"/>
    <w:rsid w:val="003C6015"/>
    <w:rsid w:val="003D1554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3AEA"/>
    <w:rsid w:val="004843EB"/>
    <w:rsid w:val="004974D0"/>
    <w:rsid w:val="004A0BF2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34A4"/>
    <w:rsid w:val="00573E94"/>
    <w:rsid w:val="005742E7"/>
    <w:rsid w:val="00575424"/>
    <w:rsid w:val="005827C1"/>
    <w:rsid w:val="005854CE"/>
    <w:rsid w:val="00586F64"/>
    <w:rsid w:val="00591C73"/>
    <w:rsid w:val="00591ED7"/>
    <w:rsid w:val="00596438"/>
    <w:rsid w:val="00597837"/>
    <w:rsid w:val="005A00E6"/>
    <w:rsid w:val="005A670F"/>
    <w:rsid w:val="005B32A2"/>
    <w:rsid w:val="005B42F1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0669"/>
    <w:rsid w:val="006C4148"/>
    <w:rsid w:val="006E0AD7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DF3"/>
    <w:rsid w:val="00782F06"/>
    <w:rsid w:val="00784943"/>
    <w:rsid w:val="007A26CA"/>
    <w:rsid w:val="007A32EB"/>
    <w:rsid w:val="007A4365"/>
    <w:rsid w:val="007B4641"/>
    <w:rsid w:val="007B5A6B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10E5"/>
    <w:rsid w:val="0088227A"/>
    <w:rsid w:val="00887C29"/>
    <w:rsid w:val="00893034"/>
    <w:rsid w:val="00896F15"/>
    <w:rsid w:val="008B0947"/>
    <w:rsid w:val="008B224B"/>
    <w:rsid w:val="008B6E3A"/>
    <w:rsid w:val="008B71DA"/>
    <w:rsid w:val="008B779D"/>
    <w:rsid w:val="008C2AF3"/>
    <w:rsid w:val="008C6D3E"/>
    <w:rsid w:val="008D003B"/>
    <w:rsid w:val="008D18BE"/>
    <w:rsid w:val="008D77A2"/>
    <w:rsid w:val="008E6C7E"/>
    <w:rsid w:val="008F7AF6"/>
    <w:rsid w:val="00904420"/>
    <w:rsid w:val="00907FF5"/>
    <w:rsid w:val="009135E2"/>
    <w:rsid w:val="00913B2A"/>
    <w:rsid w:val="009367C9"/>
    <w:rsid w:val="009406D0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5476"/>
    <w:rsid w:val="009C01CC"/>
    <w:rsid w:val="009C0CDD"/>
    <w:rsid w:val="009C3664"/>
    <w:rsid w:val="009C67C6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47D5B"/>
    <w:rsid w:val="00A536AA"/>
    <w:rsid w:val="00A670EE"/>
    <w:rsid w:val="00A67618"/>
    <w:rsid w:val="00A71977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0013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A77DA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7C63"/>
    <w:rsid w:val="00CC158E"/>
    <w:rsid w:val="00CC17B8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57E3"/>
    <w:rsid w:val="00D4073B"/>
    <w:rsid w:val="00D43FAF"/>
    <w:rsid w:val="00D449F6"/>
    <w:rsid w:val="00D45CCB"/>
    <w:rsid w:val="00D46671"/>
    <w:rsid w:val="00D56257"/>
    <w:rsid w:val="00D562E4"/>
    <w:rsid w:val="00D6474E"/>
    <w:rsid w:val="00D710BE"/>
    <w:rsid w:val="00D7163E"/>
    <w:rsid w:val="00D733B4"/>
    <w:rsid w:val="00D80AC0"/>
    <w:rsid w:val="00D812B9"/>
    <w:rsid w:val="00D9054F"/>
    <w:rsid w:val="00D95C29"/>
    <w:rsid w:val="00D971B4"/>
    <w:rsid w:val="00DA26BD"/>
    <w:rsid w:val="00DA414C"/>
    <w:rsid w:val="00DB383A"/>
    <w:rsid w:val="00DB3E29"/>
    <w:rsid w:val="00DC027C"/>
    <w:rsid w:val="00DD290A"/>
    <w:rsid w:val="00DD5008"/>
    <w:rsid w:val="00DE0730"/>
    <w:rsid w:val="00DE1B17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C1B19"/>
    <w:rsid w:val="00EC28D7"/>
    <w:rsid w:val="00ED0C3A"/>
    <w:rsid w:val="00EE1796"/>
    <w:rsid w:val="00EE1A63"/>
    <w:rsid w:val="00EE2880"/>
    <w:rsid w:val="00EF4995"/>
    <w:rsid w:val="00EF7E3C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758B"/>
    <w:rsid w:val="00FB5E3B"/>
    <w:rsid w:val="00FB6C9B"/>
    <w:rsid w:val="00FC00FA"/>
    <w:rsid w:val="00FD02F2"/>
    <w:rsid w:val="00FE3A2E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F88A2-2B15-4A92-B704-E99B4FF6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1119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8</cp:revision>
  <cp:lastPrinted>2019-02-19T14:38:00Z</cp:lastPrinted>
  <dcterms:created xsi:type="dcterms:W3CDTF">2019-03-14T19:52:00Z</dcterms:created>
  <dcterms:modified xsi:type="dcterms:W3CDTF">2019-03-22T21:45:00Z</dcterms:modified>
</cp:coreProperties>
</file>